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BC" w:rsidRDefault="009B7DBC" w:rsidP="009B7DBC">
      <w:pPr>
        <w:jc w:val="center"/>
      </w:pPr>
      <w:r>
        <w:rPr>
          <w:rFonts w:ascii="Times New Roman" w:hAnsi="Times New Roman"/>
          <w:noProof/>
          <w:sz w:val="28"/>
          <w:szCs w:val="28"/>
        </w:rPr>
        <w:drawing>
          <wp:inline distT="0" distB="0" distL="0" distR="0">
            <wp:extent cx="1513205" cy="1545590"/>
            <wp:effectExtent l="19050" t="0" r="0" b="0"/>
            <wp:docPr id="1" name="Рисунок 1" descr="логотип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круг"/>
                    <pic:cNvPicPr>
                      <a:picLocks noChangeAspect="1" noChangeArrowheads="1"/>
                    </pic:cNvPicPr>
                  </pic:nvPicPr>
                  <pic:blipFill>
                    <a:blip r:embed="rId5" cstate="print"/>
                    <a:srcRect/>
                    <a:stretch>
                      <a:fillRect/>
                    </a:stretch>
                  </pic:blipFill>
                  <pic:spPr bwMode="auto">
                    <a:xfrm>
                      <a:off x="0" y="0"/>
                      <a:ext cx="1513205" cy="1545590"/>
                    </a:xfrm>
                    <a:prstGeom prst="rect">
                      <a:avLst/>
                    </a:prstGeom>
                    <a:noFill/>
                    <a:ln w="9525">
                      <a:noFill/>
                      <a:miter lim="800000"/>
                      <a:headEnd/>
                      <a:tailEnd/>
                    </a:ln>
                  </pic:spPr>
                </pic:pic>
              </a:graphicData>
            </a:graphic>
          </wp:inline>
        </w:drawing>
      </w:r>
    </w:p>
    <w:p w:rsidR="009B7DBC" w:rsidRDefault="009B7DBC" w:rsidP="009B7DBC">
      <w:pPr>
        <w:spacing w:after="0" w:line="240" w:lineRule="auto"/>
        <w:jc w:val="center"/>
        <w:rPr>
          <w:rFonts w:ascii="Times New Roman" w:eastAsia="Times New Roman" w:hAnsi="Times New Roman"/>
          <w:b/>
          <w:sz w:val="28"/>
          <w:szCs w:val="28"/>
        </w:rPr>
      </w:pPr>
    </w:p>
    <w:p w:rsidR="009B7DBC" w:rsidRDefault="009B7DBC" w:rsidP="009B7DBC">
      <w:pPr>
        <w:spacing w:after="0" w:line="240" w:lineRule="auto"/>
        <w:jc w:val="center"/>
        <w:rPr>
          <w:rFonts w:ascii="Times New Roman" w:eastAsia="Times New Roman" w:hAnsi="Times New Roman"/>
          <w:b/>
          <w:sz w:val="28"/>
          <w:szCs w:val="28"/>
        </w:rPr>
      </w:pPr>
    </w:p>
    <w:p w:rsidR="009B7DBC" w:rsidRPr="009B7DBC" w:rsidRDefault="009B7DBC" w:rsidP="009B7DBC">
      <w:pPr>
        <w:pStyle w:val="a3"/>
        <w:jc w:val="center"/>
        <w:rPr>
          <w:rFonts w:ascii="Times New Roman" w:eastAsia="Times New Roman" w:hAnsi="Times New Roman" w:cs="Times New Roman"/>
          <w:color w:val="000000"/>
          <w:sz w:val="28"/>
          <w:szCs w:val="28"/>
        </w:rPr>
      </w:pPr>
      <w:r w:rsidRPr="009B7DBC">
        <w:rPr>
          <w:rFonts w:ascii="Times New Roman" w:hAnsi="Times New Roman" w:cs="Times New Roman"/>
          <w:sz w:val="28"/>
          <w:szCs w:val="28"/>
        </w:rPr>
        <w:t>2</w:t>
      </w:r>
      <w:r w:rsidR="005A0676">
        <w:rPr>
          <w:rFonts w:ascii="Times New Roman" w:hAnsi="Times New Roman" w:cs="Times New Roman"/>
          <w:sz w:val="28"/>
          <w:szCs w:val="28"/>
        </w:rPr>
        <w:t>9</w:t>
      </w:r>
      <w:r w:rsidRPr="009B7DBC">
        <w:rPr>
          <w:rFonts w:ascii="Times New Roman" w:hAnsi="Times New Roman" w:cs="Times New Roman"/>
          <w:sz w:val="28"/>
          <w:szCs w:val="28"/>
        </w:rPr>
        <w:t xml:space="preserve"> сентября 2018 года состоялся </w:t>
      </w:r>
      <w:r w:rsidRPr="009B7DBC">
        <w:rPr>
          <w:rFonts w:ascii="Times New Roman" w:hAnsi="Times New Roman" w:cs="Times New Roman"/>
          <w:sz w:val="28"/>
          <w:szCs w:val="28"/>
          <w:lang w:val="en-US"/>
        </w:rPr>
        <w:t>V</w:t>
      </w:r>
      <w:r w:rsidRPr="009B7DBC">
        <w:rPr>
          <w:rFonts w:ascii="Times New Roman" w:hAnsi="Times New Roman" w:cs="Times New Roman"/>
          <w:b/>
          <w:sz w:val="28"/>
          <w:szCs w:val="28"/>
        </w:rPr>
        <w:t xml:space="preserve"> </w:t>
      </w:r>
      <w:r w:rsidRPr="009B7DBC">
        <w:rPr>
          <w:rFonts w:ascii="Times New Roman" w:eastAsia="Times New Roman" w:hAnsi="Times New Roman" w:cs="Times New Roman"/>
          <w:color w:val="000000"/>
          <w:sz w:val="28"/>
          <w:szCs w:val="28"/>
        </w:rPr>
        <w:t>Объединенный Пленум Центрального Комитета и Центральной контрольно-ревизионной комиссии Коммунистической Народной партии Казахстана</w:t>
      </w:r>
    </w:p>
    <w:p w:rsidR="009B7DBC" w:rsidRPr="007475BF" w:rsidRDefault="009B7DBC" w:rsidP="009B7DBC">
      <w:pPr>
        <w:spacing w:after="0" w:line="240" w:lineRule="auto"/>
        <w:jc w:val="center"/>
        <w:rPr>
          <w:b/>
        </w:rPr>
      </w:pPr>
    </w:p>
    <w:p w:rsidR="009B7DBC" w:rsidRDefault="009B7DBC" w:rsidP="00043DAE">
      <w:pPr>
        <w:pStyle w:val="a3"/>
        <w:jc w:val="center"/>
        <w:rPr>
          <w:rFonts w:ascii="Times New Roman" w:hAnsi="Times New Roman" w:cs="Times New Roman"/>
          <w:b/>
          <w:sz w:val="24"/>
          <w:szCs w:val="24"/>
        </w:rPr>
      </w:pPr>
    </w:p>
    <w:p w:rsidR="009B7DBC" w:rsidRDefault="009B7DBC" w:rsidP="00043DAE">
      <w:pPr>
        <w:pStyle w:val="a3"/>
        <w:jc w:val="center"/>
        <w:rPr>
          <w:rFonts w:ascii="Times New Roman" w:hAnsi="Times New Roman" w:cs="Times New Roman"/>
          <w:b/>
          <w:sz w:val="24"/>
          <w:szCs w:val="24"/>
        </w:rPr>
      </w:pPr>
    </w:p>
    <w:p w:rsidR="009B7DBC" w:rsidRDefault="009B7DBC" w:rsidP="00043DAE">
      <w:pPr>
        <w:pStyle w:val="a3"/>
        <w:jc w:val="center"/>
        <w:rPr>
          <w:rFonts w:ascii="Times New Roman" w:hAnsi="Times New Roman" w:cs="Times New Roman"/>
          <w:b/>
          <w:sz w:val="24"/>
          <w:szCs w:val="24"/>
        </w:rPr>
      </w:pPr>
    </w:p>
    <w:p w:rsidR="006D7652" w:rsidRPr="00043DAE" w:rsidRDefault="006D7652" w:rsidP="00043DAE">
      <w:pPr>
        <w:pStyle w:val="a3"/>
        <w:jc w:val="center"/>
        <w:rPr>
          <w:rFonts w:ascii="Times New Roman" w:hAnsi="Times New Roman" w:cs="Times New Roman"/>
          <w:b/>
          <w:sz w:val="24"/>
          <w:szCs w:val="24"/>
        </w:rPr>
      </w:pPr>
      <w:bookmarkStart w:id="0" w:name="_GoBack"/>
      <w:r w:rsidRPr="00043DAE">
        <w:rPr>
          <w:rFonts w:ascii="Times New Roman" w:hAnsi="Times New Roman" w:cs="Times New Roman"/>
          <w:b/>
          <w:sz w:val="24"/>
          <w:szCs w:val="24"/>
        </w:rPr>
        <w:t>РЕГЛАМЕНТ</w:t>
      </w:r>
      <w:r w:rsidR="00BD3F06" w:rsidRPr="00043DAE">
        <w:rPr>
          <w:rFonts w:ascii="Times New Roman" w:hAnsi="Times New Roman" w:cs="Times New Roman"/>
          <w:b/>
          <w:sz w:val="24"/>
          <w:szCs w:val="24"/>
        </w:rPr>
        <w:t xml:space="preserve"> И ПОРЯДОК РАБОТЫ</w:t>
      </w:r>
    </w:p>
    <w:p w:rsidR="006D7652" w:rsidRPr="00043DAE" w:rsidRDefault="00343087" w:rsidP="00043DAE">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en-US"/>
        </w:rPr>
        <w:t>V</w:t>
      </w:r>
      <w:r w:rsidR="006D7652" w:rsidRPr="00043DAE">
        <w:rPr>
          <w:rFonts w:ascii="Times New Roman" w:hAnsi="Times New Roman" w:cs="Times New Roman"/>
          <w:b/>
          <w:sz w:val="24"/>
          <w:szCs w:val="24"/>
        </w:rPr>
        <w:t xml:space="preserve"> </w:t>
      </w:r>
      <w:r w:rsidR="006D7652" w:rsidRPr="00043DAE">
        <w:rPr>
          <w:rFonts w:ascii="Times New Roman" w:hAnsi="Times New Roman" w:cs="Times New Roman"/>
          <w:b/>
          <w:sz w:val="24"/>
          <w:szCs w:val="24"/>
          <w:lang w:val="kk-KZ"/>
        </w:rPr>
        <w:t>ОБЪЕДИНЕННОГО</w:t>
      </w:r>
    </w:p>
    <w:p w:rsidR="006D7652" w:rsidRPr="00043DAE" w:rsidRDefault="006D7652" w:rsidP="00043DAE">
      <w:pPr>
        <w:pStyle w:val="a3"/>
        <w:jc w:val="center"/>
        <w:rPr>
          <w:rFonts w:ascii="Times New Roman" w:hAnsi="Times New Roman" w:cs="Times New Roman"/>
          <w:b/>
          <w:sz w:val="24"/>
          <w:szCs w:val="24"/>
        </w:rPr>
      </w:pPr>
      <w:r w:rsidRPr="00043DAE">
        <w:rPr>
          <w:rFonts w:ascii="Times New Roman" w:hAnsi="Times New Roman" w:cs="Times New Roman"/>
          <w:b/>
          <w:sz w:val="24"/>
          <w:szCs w:val="24"/>
          <w:lang w:val="kk-KZ"/>
        </w:rPr>
        <w:t xml:space="preserve">ПЛЕНУМА </w:t>
      </w:r>
      <w:r w:rsidRPr="00043DAE">
        <w:rPr>
          <w:rFonts w:ascii="Times New Roman" w:hAnsi="Times New Roman" w:cs="Times New Roman"/>
          <w:b/>
          <w:sz w:val="24"/>
          <w:szCs w:val="24"/>
        </w:rPr>
        <w:t>ЦК и ЦКРК КНПК</w:t>
      </w:r>
    </w:p>
    <w:bookmarkEnd w:id="0"/>
    <w:p w:rsidR="006D7652" w:rsidRPr="00043DAE" w:rsidRDefault="006D7652" w:rsidP="006D7652">
      <w:pPr>
        <w:pStyle w:val="a3"/>
        <w:rPr>
          <w:rFonts w:ascii="Times New Roman" w:hAnsi="Times New Roman" w:cs="Times New Roman"/>
          <w:sz w:val="24"/>
          <w:szCs w:val="24"/>
        </w:rPr>
      </w:pPr>
    </w:p>
    <w:p w:rsidR="006D7652" w:rsidRPr="00043DAE" w:rsidRDefault="00343087" w:rsidP="006D7652">
      <w:pPr>
        <w:pStyle w:val="a3"/>
        <w:rPr>
          <w:rFonts w:ascii="Times New Roman" w:hAnsi="Times New Roman" w:cs="Times New Roman"/>
          <w:i/>
          <w:sz w:val="24"/>
          <w:szCs w:val="24"/>
        </w:rPr>
      </w:pPr>
      <w:r w:rsidRPr="00343087">
        <w:rPr>
          <w:rFonts w:ascii="Times New Roman" w:hAnsi="Times New Roman" w:cs="Times New Roman"/>
          <w:i/>
          <w:sz w:val="24"/>
          <w:szCs w:val="24"/>
        </w:rPr>
        <w:t>29</w:t>
      </w:r>
      <w:r w:rsidR="006D7652" w:rsidRPr="00043DAE">
        <w:rPr>
          <w:rFonts w:ascii="Times New Roman" w:hAnsi="Times New Roman" w:cs="Times New Roman"/>
          <w:i/>
          <w:sz w:val="24"/>
          <w:szCs w:val="24"/>
        </w:rPr>
        <w:t>.</w:t>
      </w:r>
      <w:r w:rsidRPr="00343087">
        <w:rPr>
          <w:rFonts w:ascii="Times New Roman" w:hAnsi="Times New Roman" w:cs="Times New Roman"/>
          <w:i/>
          <w:sz w:val="24"/>
          <w:szCs w:val="24"/>
        </w:rPr>
        <w:t>09</w:t>
      </w:r>
      <w:r w:rsidR="006D7652" w:rsidRPr="00043DAE">
        <w:rPr>
          <w:rFonts w:ascii="Times New Roman" w:hAnsi="Times New Roman" w:cs="Times New Roman"/>
          <w:i/>
          <w:sz w:val="24"/>
          <w:szCs w:val="24"/>
        </w:rPr>
        <w:t>.201</w:t>
      </w:r>
      <w:r w:rsidRPr="00343087">
        <w:rPr>
          <w:rFonts w:ascii="Times New Roman" w:hAnsi="Times New Roman" w:cs="Times New Roman"/>
          <w:i/>
          <w:sz w:val="24"/>
          <w:szCs w:val="24"/>
        </w:rPr>
        <w:t>8</w:t>
      </w:r>
      <w:r w:rsidR="006D7652" w:rsidRPr="00043DAE">
        <w:rPr>
          <w:rFonts w:ascii="Times New Roman" w:hAnsi="Times New Roman" w:cs="Times New Roman"/>
          <w:i/>
          <w:sz w:val="24"/>
          <w:szCs w:val="24"/>
        </w:rPr>
        <w:tab/>
      </w:r>
      <w:r w:rsidR="006D7652" w:rsidRPr="00043DAE">
        <w:rPr>
          <w:rFonts w:ascii="Times New Roman" w:hAnsi="Times New Roman" w:cs="Times New Roman"/>
          <w:i/>
          <w:sz w:val="24"/>
          <w:szCs w:val="24"/>
        </w:rPr>
        <w:tab/>
      </w:r>
      <w:r w:rsidR="006D7652" w:rsidRPr="00043DAE">
        <w:rPr>
          <w:rFonts w:ascii="Times New Roman" w:hAnsi="Times New Roman" w:cs="Times New Roman"/>
          <w:i/>
          <w:sz w:val="24"/>
          <w:szCs w:val="24"/>
        </w:rPr>
        <w:tab/>
      </w:r>
      <w:r w:rsidR="006D7652" w:rsidRPr="00043DAE">
        <w:rPr>
          <w:rFonts w:ascii="Times New Roman" w:hAnsi="Times New Roman" w:cs="Times New Roman"/>
          <w:i/>
          <w:sz w:val="24"/>
          <w:szCs w:val="24"/>
        </w:rPr>
        <w:tab/>
      </w:r>
      <w:r w:rsidR="006D7652" w:rsidRPr="00043DAE">
        <w:rPr>
          <w:rFonts w:ascii="Times New Roman" w:hAnsi="Times New Roman" w:cs="Times New Roman"/>
          <w:i/>
          <w:sz w:val="24"/>
          <w:szCs w:val="24"/>
        </w:rPr>
        <w:tab/>
      </w:r>
      <w:r w:rsidR="006D7652" w:rsidRPr="00043DAE">
        <w:rPr>
          <w:rFonts w:ascii="Times New Roman" w:hAnsi="Times New Roman" w:cs="Times New Roman"/>
          <w:i/>
          <w:sz w:val="24"/>
          <w:szCs w:val="24"/>
        </w:rPr>
        <w:tab/>
      </w:r>
      <w:r w:rsidR="006D7652" w:rsidRPr="00043DAE">
        <w:rPr>
          <w:rFonts w:ascii="Times New Roman" w:hAnsi="Times New Roman" w:cs="Times New Roman"/>
          <w:i/>
          <w:sz w:val="24"/>
          <w:szCs w:val="24"/>
        </w:rPr>
        <w:tab/>
      </w:r>
      <w:r w:rsidR="006D7652" w:rsidRPr="00043DAE">
        <w:rPr>
          <w:rFonts w:ascii="Times New Roman" w:hAnsi="Times New Roman" w:cs="Times New Roman"/>
          <w:i/>
          <w:sz w:val="24"/>
          <w:szCs w:val="24"/>
        </w:rPr>
        <w:tab/>
      </w:r>
      <w:r w:rsidR="006D7652" w:rsidRPr="00043DAE">
        <w:rPr>
          <w:rFonts w:ascii="Times New Roman" w:hAnsi="Times New Roman" w:cs="Times New Roman"/>
          <w:i/>
          <w:sz w:val="24"/>
          <w:szCs w:val="24"/>
        </w:rPr>
        <w:tab/>
      </w:r>
      <w:r w:rsidR="006D7652" w:rsidRPr="00043DAE">
        <w:rPr>
          <w:rFonts w:ascii="Times New Roman" w:hAnsi="Times New Roman" w:cs="Times New Roman"/>
          <w:i/>
          <w:sz w:val="24"/>
          <w:szCs w:val="24"/>
        </w:rPr>
        <w:tab/>
        <w:t xml:space="preserve"> г. Астана</w:t>
      </w:r>
    </w:p>
    <w:p w:rsidR="00043DAE" w:rsidRDefault="00043DAE" w:rsidP="006D7652">
      <w:pPr>
        <w:pStyle w:val="a3"/>
        <w:rPr>
          <w:rFonts w:ascii="Times New Roman" w:hAnsi="Times New Roman" w:cs="Times New Roman"/>
          <w:b/>
          <w:sz w:val="24"/>
          <w:szCs w:val="24"/>
        </w:rPr>
      </w:pPr>
    </w:p>
    <w:p w:rsidR="006D7652" w:rsidRPr="00043DAE" w:rsidRDefault="006D7652" w:rsidP="006D7652">
      <w:pPr>
        <w:pStyle w:val="a3"/>
        <w:rPr>
          <w:rFonts w:ascii="Times New Roman" w:hAnsi="Times New Roman" w:cs="Times New Roman"/>
          <w:sz w:val="24"/>
          <w:szCs w:val="24"/>
        </w:rPr>
      </w:pPr>
      <w:r w:rsidRPr="00043DAE">
        <w:rPr>
          <w:rFonts w:ascii="Times New Roman" w:hAnsi="Times New Roman" w:cs="Times New Roman"/>
          <w:b/>
          <w:sz w:val="24"/>
          <w:szCs w:val="24"/>
        </w:rPr>
        <w:t>ДАТА</w:t>
      </w:r>
      <w:r w:rsidRPr="00043DAE">
        <w:rPr>
          <w:rFonts w:ascii="Times New Roman" w:hAnsi="Times New Roman" w:cs="Times New Roman"/>
          <w:sz w:val="24"/>
          <w:szCs w:val="24"/>
        </w:rPr>
        <w:t xml:space="preserve">:  </w:t>
      </w:r>
      <w:r w:rsidR="00343087" w:rsidRPr="00343087">
        <w:rPr>
          <w:rFonts w:ascii="Times New Roman" w:hAnsi="Times New Roman" w:cs="Times New Roman"/>
          <w:sz w:val="24"/>
          <w:szCs w:val="24"/>
        </w:rPr>
        <w:t>29</w:t>
      </w:r>
      <w:r w:rsidRPr="00043DAE">
        <w:rPr>
          <w:rFonts w:ascii="Times New Roman" w:hAnsi="Times New Roman" w:cs="Times New Roman"/>
          <w:sz w:val="24"/>
          <w:szCs w:val="24"/>
        </w:rPr>
        <w:t xml:space="preserve"> </w:t>
      </w:r>
      <w:r w:rsidR="00343087">
        <w:rPr>
          <w:rFonts w:ascii="Times New Roman" w:hAnsi="Times New Roman" w:cs="Times New Roman"/>
          <w:sz w:val="24"/>
          <w:szCs w:val="24"/>
        </w:rPr>
        <w:t>сентября</w:t>
      </w:r>
      <w:r w:rsidRPr="00043DAE">
        <w:rPr>
          <w:rFonts w:ascii="Times New Roman" w:hAnsi="Times New Roman" w:cs="Times New Roman"/>
          <w:sz w:val="24"/>
          <w:szCs w:val="24"/>
        </w:rPr>
        <w:t xml:space="preserve"> 201</w:t>
      </w:r>
      <w:r w:rsidR="00343087">
        <w:rPr>
          <w:rFonts w:ascii="Times New Roman" w:hAnsi="Times New Roman" w:cs="Times New Roman"/>
          <w:sz w:val="24"/>
          <w:szCs w:val="24"/>
        </w:rPr>
        <w:t>8</w:t>
      </w:r>
      <w:r w:rsidRPr="00043DAE">
        <w:rPr>
          <w:rFonts w:ascii="Times New Roman" w:hAnsi="Times New Roman" w:cs="Times New Roman"/>
          <w:sz w:val="24"/>
          <w:szCs w:val="24"/>
        </w:rPr>
        <w:t xml:space="preserve"> года</w:t>
      </w:r>
    </w:p>
    <w:p w:rsidR="006D7652" w:rsidRDefault="006D7652" w:rsidP="006D7652">
      <w:pPr>
        <w:pStyle w:val="a3"/>
        <w:rPr>
          <w:rFonts w:ascii="Times New Roman" w:hAnsi="Times New Roman" w:cs="Times New Roman"/>
          <w:sz w:val="24"/>
          <w:szCs w:val="24"/>
        </w:rPr>
      </w:pPr>
      <w:r w:rsidRPr="00043DAE">
        <w:rPr>
          <w:rFonts w:ascii="Times New Roman" w:hAnsi="Times New Roman" w:cs="Times New Roman"/>
          <w:b/>
          <w:sz w:val="24"/>
          <w:szCs w:val="24"/>
        </w:rPr>
        <w:t>ВРЕМЯ</w:t>
      </w:r>
      <w:r w:rsidRPr="00043DAE">
        <w:rPr>
          <w:rFonts w:ascii="Times New Roman" w:hAnsi="Times New Roman" w:cs="Times New Roman"/>
          <w:sz w:val="24"/>
          <w:szCs w:val="24"/>
        </w:rPr>
        <w:t xml:space="preserve">: 10.00 – </w:t>
      </w:r>
      <w:r w:rsidR="00343087">
        <w:rPr>
          <w:rFonts w:ascii="Times New Roman" w:hAnsi="Times New Roman" w:cs="Times New Roman"/>
          <w:sz w:val="24"/>
          <w:szCs w:val="24"/>
        </w:rPr>
        <w:t>12.</w:t>
      </w:r>
      <w:r w:rsidR="00DB4012">
        <w:rPr>
          <w:rFonts w:ascii="Times New Roman" w:hAnsi="Times New Roman" w:cs="Times New Roman"/>
          <w:sz w:val="24"/>
          <w:szCs w:val="24"/>
        </w:rPr>
        <w:t>00</w:t>
      </w:r>
    </w:p>
    <w:p w:rsidR="005B3AF1" w:rsidRPr="00CB032C" w:rsidRDefault="005B3AF1" w:rsidP="006D7652">
      <w:pPr>
        <w:pStyle w:val="a3"/>
        <w:rPr>
          <w:rFonts w:ascii="Times New Roman" w:hAnsi="Times New Roman" w:cs="Times New Roman"/>
          <w:sz w:val="24"/>
          <w:szCs w:val="24"/>
        </w:rPr>
      </w:pPr>
      <w:r w:rsidRPr="005B3AF1">
        <w:rPr>
          <w:rFonts w:ascii="Times New Roman" w:hAnsi="Times New Roman" w:cs="Times New Roman"/>
          <w:b/>
          <w:sz w:val="24"/>
          <w:szCs w:val="24"/>
        </w:rPr>
        <w:t>МЕСТО</w:t>
      </w:r>
      <w:r>
        <w:rPr>
          <w:rFonts w:ascii="Times New Roman" w:hAnsi="Times New Roman" w:cs="Times New Roman"/>
          <w:sz w:val="24"/>
          <w:szCs w:val="24"/>
        </w:rPr>
        <w:t>: отель «ТОМИРИС» (</w:t>
      </w:r>
      <w:proofErr w:type="spellStart"/>
      <w:r>
        <w:rPr>
          <w:rFonts w:ascii="Times New Roman" w:hAnsi="Times New Roman" w:cs="Times New Roman"/>
          <w:sz w:val="24"/>
          <w:szCs w:val="24"/>
        </w:rPr>
        <w:t>Коргальджинское</w:t>
      </w:r>
      <w:proofErr w:type="spellEnd"/>
      <w:r>
        <w:rPr>
          <w:rFonts w:ascii="Times New Roman" w:hAnsi="Times New Roman" w:cs="Times New Roman"/>
          <w:sz w:val="24"/>
          <w:szCs w:val="24"/>
        </w:rPr>
        <w:t xml:space="preserve"> шоссе, 9)</w:t>
      </w:r>
    </w:p>
    <w:p w:rsidR="006D7652" w:rsidRPr="00043DAE" w:rsidRDefault="006D7652" w:rsidP="00BD3F06">
      <w:pPr>
        <w:pStyle w:val="a3"/>
        <w:rPr>
          <w:rFonts w:ascii="Times New Roman" w:hAnsi="Times New Roman" w:cs="Times New Roman"/>
          <w:sz w:val="24"/>
          <w:szCs w:val="24"/>
        </w:rPr>
      </w:pPr>
    </w:p>
    <w:p w:rsidR="00043DAE" w:rsidRDefault="00BD3F06" w:rsidP="00043DAE">
      <w:pPr>
        <w:pStyle w:val="a3"/>
        <w:jc w:val="center"/>
        <w:rPr>
          <w:rFonts w:ascii="Times New Roman" w:hAnsi="Times New Roman" w:cs="Times New Roman"/>
          <w:b/>
          <w:sz w:val="24"/>
          <w:szCs w:val="24"/>
        </w:rPr>
      </w:pPr>
      <w:r w:rsidRPr="00043DAE">
        <w:rPr>
          <w:rFonts w:ascii="Times New Roman" w:hAnsi="Times New Roman" w:cs="Times New Roman"/>
          <w:b/>
          <w:sz w:val="24"/>
          <w:szCs w:val="24"/>
        </w:rPr>
        <w:t>РАБОЧИЕ ОРГАНЫ ПЛЕНУМА</w:t>
      </w:r>
    </w:p>
    <w:p w:rsidR="00043DAE" w:rsidRDefault="00043DAE" w:rsidP="00043DAE">
      <w:pPr>
        <w:pStyle w:val="a3"/>
        <w:jc w:val="center"/>
        <w:rPr>
          <w:rFonts w:ascii="Times New Roman" w:hAnsi="Times New Roman" w:cs="Times New Roman"/>
          <w:b/>
          <w:sz w:val="24"/>
          <w:szCs w:val="24"/>
        </w:rPr>
      </w:pPr>
    </w:p>
    <w:tbl>
      <w:tblPr>
        <w:tblStyle w:val="a5"/>
        <w:tblW w:w="0" w:type="auto"/>
        <w:tblLook w:val="04A0"/>
      </w:tblPr>
      <w:tblGrid>
        <w:gridCol w:w="4785"/>
        <w:gridCol w:w="5529"/>
      </w:tblGrid>
      <w:tr w:rsidR="00043DAE" w:rsidRPr="00043DAE" w:rsidTr="00F918F6">
        <w:tc>
          <w:tcPr>
            <w:tcW w:w="4785" w:type="dxa"/>
          </w:tcPr>
          <w:p w:rsidR="00043DAE" w:rsidRPr="00043DAE" w:rsidRDefault="00043DAE" w:rsidP="00043DAE">
            <w:pPr>
              <w:pStyle w:val="a3"/>
              <w:jc w:val="center"/>
              <w:rPr>
                <w:rFonts w:ascii="Times New Roman" w:hAnsi="Times New Roman" w:cs="Times New Roman"/>
                <w:b/>
                <w:sz w:val="20"/>
                <w:szCs w:val="20"/>
              </w:rPr>
            </w:pPr>
            <w:r w:rsidRPr="00043DAE">
              <w:rPr>
                <w:rFonts w:ascii="Times New Roman" w:hAnsi="Times New Roman" w:cs="Times New Roman"/>
                <w:b/>
                <w:sz w:val="20"/>
                <w:szCs w:val="20"/>
              </w:rPr>
              <w:t>ПРЕЗИДИУМ:</w:t>
            </w:r>
          </w:p>
          <w:p w:rsidR="00043DAE" w:rsidRPr="00043DAE" w:rsidRDefault="00043DAE" w:rsidP="00043DAE">
            <w:pPr>
              <w:pStyle w:val="a3"/>
              <w:jc w:val="center"/>
              <w:rPr>
                <w:rFonts w:ascii="Times New Roman" w:hAnsi="Times New Roman" w:cs="Times New Roman"/>
                <w:b/>
                <w:sz w:val="20"/>
                <w:szCs w:val="20"/>
              </w:rPr>
            </w:pPr>
          </w:p>
        </w:tc>
        <w:tc>
          <w:tcPr>
            <w:tcW w:w="5529" w:type="dxa"/>
          </w:tcPr>
          <w:p w:rsidR="00043DAE" w:rsidRPr="00043DAE" w:rsidRDefault="00043DAE" w:rsidP="00043DAE">
            <w:pPr>
              <w:pStyle w:val="a3"/>
              <w:jc w:val="center"/>
              <w:rPr>
                <w:rFonts w:ascii="Times New Roman" w:hAnsi="Times New Roman" w:cs="Times New Roman"/>
                <w:b/>
                <w:sz w:val="20"/>
                <w:szCs w:val="20"/>
              </w:rPr>
            </w:pPr>
            <w:r w:rsidRPr="00043DAE">
              <w:rPr>
                <w:rFonts w:ascii="Times New Roman" w:hAnsi="Times New Roman" w:cs="Times New Roman"/>
                <w:b/>
                <w:sz w:val="20"/>
                <w:szCs w:val="20"/>
              </w:rPr>
              <w:t>СЕКРЕТАРИАТ И СЧЕТНАЯ КОМИССИЯ:</w:t>
            </w:r>
          </w:p>
        </w:tc>
      </w:tr>
      <w:tr w:rsidR="00043DAE" w:rsidTr="00F918F6">
        <w:tc>
          <w:tcPr>
            <w:tcW w:w="4785" w:type="dxa"/>
          </w:tcPr>
          <w:p w:rsidR="00043DAE" w:rsidRPr="00043DAE" w:rsidRDefault="00043DAE" w:rsidP="00043DAE">
            <w:pPr>
              <w:pStyle w:val="a3"/>
              <w:numPr>
                <w:ilvl w:val="0"/>
                <w:numId w:val="3"/>
              </w:numPr>
              <w:rPr>
                <w:rFonts w:ascii="Times New Roman" w:hAnsi="Times New Roman" w:cs="Times New Roman"/>
                <w:sz w:val="24"/>
                <w:szCs w:val="24"/>
              </w:rPr>
            </w:pPr>
            <w:r w:rsidRPr="00043DAE">
              <w:rPr>
                <w:rFonts w:ascii="Times New Roman" w:hAnsi="Times New Roman" w:cs="Times New Roman"/>
                <w:sz w:val="24"/>
                <w:szCs w:val="24"/>
              </w:rPr>
              <w:t>Ахметбеков Ж.А.</w:t>
            </w:r>
          </w:p>
          <w:p w:rsidR="00043DAE" w:rsidRPr="00043DAE" w:rsidRDefault="00043DAE" w:rsidP="00043DAE">
            <w:pPr>
              <w:pStyle w:val="a3"/>
              <w:numPr>
                <w:ilvl w:val="0"/>
                <w:numId w:val="3"/>
              </w:numPr>
              <w:rPr>
                <w:rFonts w:ascii="Times New Roman" w:hAnsi="Times New Roman" w:cs="Times New Roman"/>
                <w:sz w:val="24"/>
                <w:szCs w:val="24"/>
              </w:rPr>
            </w:pPr>
            <w:r w:rsidRPr="00043DAE">
              <w:rPr>
                <w:rFonts w:ascii="Times New Roman" w:hAnsi="Times New Roman" w:cs="Times New Roman"/>
                <w:sz w:val="24"/>
                <w:szCs w:val="24"/>
              </w:rPr>
              <w:t>Баймаханова Г.А.</w:t>
            </w:r>
          </w:p>
          <w:p w:rsidR="00043DAE" w:rsidRPr="00043DAE" w:rsidRDefault="00043DAE" w:rsidP="00043DAE">
            <w:pPr>
              <w:pStyle w:val="a3"/>
              <w:numPr>
                <w:ilvl w:val="0"/>
                <w:numId w:val="3"/>
              </w:numPr>
              <w:rPr>
                <w:rFonts w:ascii="Times New Roman" w:hAnsi="Times New Roman" w:cs="Times New Roman"/>
                <w:sz w:val="24"/>
                <w:szCs w:val="24"/>
              </w:rPr>
            </w:pPr>
            <w:r w:rsidRPr="00043DAE">
              <w:rPr>
                <w:rFonts w:ascii="Times New Roman" w:hAnsi="Times New Roman" w:cs="Times New Roman"/>
                <w:sz w:val="24"/>
                <w:szCs w:val="24"/>
              </w:rPr>
              <w:t>Конуров А.О.</w:t>
            </w:r>
          </w:p>
          <w:p w:rsidR="00043DAE" w:rsidRPr="00043DAE" w:rsidRDefault="00043DAE" w:rsidP="00BD3F06">
            <w:pPr>
              <w:pStyle w:val="a3"/>
              <w:numPr>
                <w:ilvl w:val="0"/>
                <w:numId w:val="3"/>
              </w:numPr>
              <w:rPr>
                <w:rFonts w:ascii="Times New Roman" w:hAnsi="Times New Roman" w:cs="Times New Roman"/>
                <w:sz w:val="24"/>
                <w:szCs w:val="24"/>
              </w:rPr>
            </w:pPr>
            <w:r w:rsidRPr="00043DAE">
              <w:rPr>
                <w:rFonts w:ascii="Times New Roman" w:hAnsi="Times New Roman" w:cs="Times New Roman"/>
                <w:sz w:val="24"/>
                <w:szCs w:val="24"/>
              </w:rPr>
              <w:t>Легкий Д.М.</w:t>
            </w:r>
          </w:p>
        </w:tc>
        <w:tc>
          <w:tcPr>
            <w:tcW w:w="5529" w:type="dxa"/>
          </w:tcPr>
          <w:p w:rsidR="00043DAE" w:rsidRPr="00043DAE" w:rsidRDefault="00043DAE" w:rsidP="00043DAE">
            <w:pPr>
              <w:pStyle w:val="a3"/>
              <w:numPr>
                <w:ilvl w:val="0"/>
                <w:numId w:val="4"/>
              </w:numPr>
              <w:rPr>
                <w:rFonts w:ascii="Times New Roman" w:hAnsi="Times New Roman" w:cs="Times New Roman"/>
                <w:sz w:val="24"/>
                <w:szCs w:val="24"/>
              </w:rPr>
            </w:pPr>
            <w:r w:rsidRPr="00043DAE">
              <w:rPr>
                <w:rFonts w:ascii="Times New Roman" w:hAnsi="Times New Roman" w:cs="Times New Roman"/>
                <w:sz w:val="24"/>
                <w:szCs w:val="24"/>
              </w:rPr>
              <w:t xml:space="preserve">Смирнов В.А. </w:t>
            </w:r>
          </w:p>
          <w:p w:rsidR="00043DAE" w:rsidRPr="00043DAE" w:rsidRDefault="00043DAE" w:rsidP="00043DAE">
            <w:pPr>
              <w:pStyle w:val="a3"/>
              <w:numPr>
                <w:ilvl w:val="0"/>
                <w:numId w:val="4"/>
              </w:numPr>
              <w:rPr>
                <w:rFonts w:ascii="Times New Roman" w:hAnsi="Times New Roman" w:cs="Times New Roman"/>
                <w:sz w:val="24"/>
                <w:szCs w:val="24"/>
              </w:rPr>
            </w:pPr>
            <w:r w:rsidRPr="00043DAE">
              <w:rPr>
                <w:rFonts w:ascii="Times New Roman" w:hAnsi="Times New Roman" w:cs="Times New Roman"/>
                <w:sz w:val="24"/>
                <w:szCs w:val="24"/>
              </w:rPr>
              <w:t>Нугманова Г.К.</w:t>
            </w:r>
          </w:p>
          <w:p w:rsidR="00043DAE" w:rsidRPr="00043DAE" w:rsidRDefault="00343087" w:rsidP="00043DAE">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Мартемьянов С.В.</w:t>
            </w:r>
          </w:p>
          <w:p w:rsidR="00043DAE" w:rsidRDefault="00043DAE" w:rsidP="00BD3F06">
            <w:pPr>
              <w:pStyle w:val="a3"/>
              <w:rPr>
                <w:rFonts w:ascii="Times New Roman" w:hAnsi="Times New Roman" w:cs="Times New Roman"/>
                <w:b/>
                <w:sz w:val="24"/>
                <w:szCs w:val="24"/>
              </w:rPr>
            </w:pPr>
          </w:p>
        </w:tc>
      </w:tr>
    </w:tbl>
    <w:p w:rsidR="00BD3F06" w:rsidRPr="00043DAE" w:rsidRDefault="00BD3F06" w:rsidP="00BD3F06">
      <w:pPr>
        <w:pStyle w:val="a3"/>
        <w:rPr>
          <w:rFonts w:ascii="Times New Roman" w:hAnsi="Times New Roman" w:cs="Times New Roman"/>
          <w:b/>
          <w:sz w:val="24"/>
          <w:szCs w:val="24"/>
        </w:rPr>
      </w:pPr>
    </w:p>
    <w:p w:rsidR="00BD3F06" w:rsidRPr="00043DAE" w:rsidRDefault="00BD3F06" w:rsidP="00BD3F06">
      <w:pPr>
        <w:pStyle w:val="a3"/>
        <w:rPr>
          <w:rFonts w:ascii="Times New Roman" w:hAnsi="Times New Roman" w:cs="Times New Roman"/>
          <w:sz w:val="24"/>
          <w:szCs w:val="24"/>
        </w:rPr>
      </w:pPr>
      <w:r w:rsidRPr="00043DAE">
        <w:rPr>
          <w:rFonts w:ascii="Times New Roman" w:hAnsi="Times New Roman" w:cs="Times New Roman"/>
          <w:b/>
          <w:sz w:val="24"/>
          <w:szCs w:val="24"/>
        </w:rPr>
        <w:t>ПРЕДСЕДАТЕЛЬСТВУЮЩИЙ</w:t>
      </w:r>
      <w:r w:rsidRPr="00043DAE">
        <w:rPr>
          <w:rFonts w:ascii="Times New Roman" w:hAnsi="Times New Roman" w:cs="Times New Roman"/>
          <w:sz w:val="24"/>
          <w:szCs w:val="24"/>
        </w:rPr>
        <w:t xml:space="preserve">: Секретарь ЦК КНПК </w:t>
      </w:r>
      <w:r w:rsidR="00343087">
        <w:rPr>
          <w:rFonts w:ascii="Times New Roman" w:hAnsi="Times New Roman" w:cs="Times New Roman"/>
          <w:sz w:val="24"/>
          <w:szCs w:val="24"/>
        </w:rPr>
        <w:t>Легкий Д.М.</w:t>
      </w:r>
    </w:p>
    <w:p w:rsidR="00BD3F06" w:rsidRPr="00043DAE" w:rsidRDefault="00BD3F06" w:rsidP="00043DAE">
      <w:pPr>
        <w:jc w:val="center"/>
        <w:rPr>
          <w:rFonts w:ascii="Times New Roman" w:hAnsi="Times New Roman" w:cs="Times New Roman"/>
          <w:b/>
          <w:sz w:val="24"/>
          <w:szCs w:val="24"/>
        </w:rPr>
      </w:pPr>
      <w:r w:rsidRPr="00043DAE">
        <w:rPr>
          <w:rFonts w:ascii="Times New Roman" w:hAnsi="Times New Roman" w:cs="Times New Roman"/>
          <w:b/>
          <w:sz w:val="24"/>
          <w:szCs w:val="24"/>
        </w:rPr>
        <w:t>Регламент</w:t>
      </w:r>
    </w:p>
    <w:tbl>
      <w:tblPr>
        <w:tblStyle w:val="a5"/>
        <w:tblW w:w="0" w:type="auto"/>
        <w:tblLook w:val="04A0"/>
      </w:tblPr>
      <w:tblGrid>
        <w:gridCol w:w="1809"/>
        <w:gridCol w:w="8505"/>
      </w:tblGrid>
      <w:tr w:rsidR="00BD3F06" w:rsidRPr="00A44E4A" w:rsidTr="00F918F6">
        <w:tc>
          <w:tcPr>
            <w:tcW w:w="1809" w:type="dxa"/>
          </w:tcPr>
          <w:p w:rsidR="00BD3F06" w:rsidRPr="00A44E4A" w:rsidRDefault="00BD3F06" w:rsidP="00BD3F06">
            <w:pPr>
              <w:rPr>
                <w:rFonts w:ascii="Times New Roman" w:hAnsi="Times New Roman" w:cs="Times New Roman"/>
                <w:sz w:val="24"/>
                <w:szCs w:val="24"/>
              </w:rPr>
            </w:pPr>
            <w:r w:rsidRPr="00A44E4A">
              <w:rPr>
                <w:rFonts w:ascii="Times New Roman" w:hAnsi="Times New Roman" w:cs="Times New Roman"/>
                <w:sz w:val="24"/>
                <w:szCs w:val="24"/>
              </w:rPr>
              <w:t>09.30 – 10.00</w:t>
            </w:r>
          </w:p>
        </w:tc>
        <w:tc>
          <w:tcPr>
            <w:tcW w:w="8505" w:type="dxa"/>
          </w:tcPr>
          <w:p w:rsidR="00BD3F06" w:rsidRPr="005934BB" w:rsidRDefault="00BD3F06" w:rsidP="00CB032C">
            <w:pPr>
              <w:rPr>
                <w:rFonts w:ascii="Times New Roman" w:hAnsi="Times New Roman" w:cs="Times New Roman"/>
                <w:i/>
                <w:sz w:val="24"/>
                <w:szCs w:val="24"/>
              </w:rPr>
            </w:pPr>
            <w:r w:rsidRPr="005934BB">
              <w:rPr>
                <w:rFonts w:ascii="Times New Roman" w:hAnsi="Times New Roman" w:cs="Times New Roman"/>
                <w:i/>
                <w:sz w:val="24"/>
                <w:szCs w:val="24"/>
              </w:rPr>
              <w:t xml:space="preserve">Регистрация участников </w:t>
            </w:r>
          </w:p>
        </w:tc>
      </w:tr>
      <w:tr w:rsidR="00BD3F06" w:rsidRPr="00A44E4A" w:rsidTr="00F918F6">
        <w:tc>
          <w:tcPr>
            <w:tcW w:w="1809" w:type="dxa"/>
          </w:tcPr>
          <w:p w:rsidR="00BD3F06" w:rsidRPr="00A44E4A" w:rsidRDefault="00EC684D" w:rsidP="00CB032C">
            <w:pPr>
              <w:rPr>
                <w:rFonts w:ascii="Times New Roman" w:hAnsi="Times New Roman" w:cs="Times New Roman"/>
                <w:sz w:val="24"/>
                <w:szCs w:val="24"/>
              </w:rPr>
            </w:pPr>
            <w:r>
              <w:rPr>
                <w:rFonts w:ascii="Times New Roman" w:hAnsi="Times New Roman" w:cs="Times New Roman"/>
                <w:sz w:val="24"/>
                <w:szCs w:val="24"/>
              </w:rPr>
              <w:t>10.00 – 10.</w:t>
            </w:r>
            <w:r w:rsidR="00CB032C">
              <w:rPr>
                <w:rFonts w:ascii="Times New Roman" w:hAnsi="Times New Roman" w:cs="Times New Roman"/>
                <w:sz w:val="24"/>
                <w:szCs w:val="24"/>
              </w:rPr>
              <w:t>05</w:t>
            </w:r>
          </w:p>
        </w:tc>
        <w:tc>
          <w:tcPr>
            <w:tcW w:w="8505" w:type="dxa"/>
          </w:tcPr>
          <w:p w:rsidR="00BD3F06" w:rsidRPr="005934BB" w:rsidRDefault="00EC684D" w:rsidP="00BD3F06">
            <w:pPr>
              <w:rPr>
                <w:rFonts w:ascii="Times New Roman" w:hAnsi="Times New Roman" w:cs="Times New Roman"/>
                <w:b/>
                <w:sz w:val="24"/>
                <w:szCs w:val="24"/>
              </w:rPr>
            </w:pPr>
            <w:r w:rsidRPr="005934BB">
              <w:rPr>
                <w:rFonts w:ascii="Times New Roman" w:hAnsi="Times New Roman" w:cs="Times New Roman"/>
                <w:b/>
                <w:sz w:val="24"/>
                <w:szCs w:val="24"/>
              </w:rPr>
              <w:t>Открытие Пленума, утверждение повестки, регламента</w:t>
            </w:r>
          </w:p>
          <w:p w:rsidR="00EC684D" w:rsidRPr="005934BB" w:rsidRDefault="00EC684D" w:rsidP="00343087">
            <w:pPr>
              <w:rPr>
                <w:rFonts w:ascii="Times New Roman" w:hAnsi="Times New Roman" w:cs="Times New Roman"/>
                <w:i/>
                <w:sz w:val="24"/>
                <w:szCs w:val="24"/>
              </w:rPr>
            </w:pPr>
            <w:r w:rsidRPr="005934BB">
              <w:rPr>
                <w:rFonts w:ascii="Times New Roman" w:hAnsi="Times New Roman" w:cs="Times New Roman"/>
                <w:i/>
                <w:sz w:val="24"/>
                <w:szCs w:val="24"/>
              </w:rPr>
              <w:t xml:space="preserve">Секретарь ЦК КНПК </w:t>
            </w:r>
            <w:r w:rsidR="00343087">
              <w:rPr>
                <w:rFonts w:ascii="Times New Roman" w:hAnsi="Times New Roman" w:cs="Times New Roman"/>
                <w:i/>
                <w:sz w:val="24"/>
                <w:szCs w:val="24"/>
              </w:rPr>
              <w:t>Д. Легкий</w:t>
            </w:r>
          </w:p>
        </w:tc>
      </w:tr>
      <w:tr w:rsidR="00BD3F06" w:rsidRPr="00A44E4A" w:rsidTr="00F918F6">
        <w:tc>
          <w:tcPr>
            <w:tcW w:w="1809" w:type="dxa"/>
          </w:tcPr>
          <w:p w:rsidR="00BD3F06" w:rsidRPr="00A44E4A" w:rsidRDefault="00EC684D" w:rsidP="00DB4012">
            <w:pPr>
              <w:rPr>
                <w:rFonts w:ascii="Times New Roman" w:hAnsi="Times New Roman" w:cs="Times New Roman"/>
                <w:sz w:val="24"/>
                <w:szCs w:val="24"/>
              </w:rPr>
            </w:pPr>
            <w:r>
              <w:rPr>
                <w:rFonts w:ascii="Times New Roman" w:hAnsi="Times New Roman" w:cs="Times New Roman"/>
                <w:sz w:val="24"/>
                <w:szCs w:val="24"/>
              </w:rPr>
              <w:t>10.</w:t>
            </w:r>
            <w:r w:rsidR="00CB032C">
              <w:rPr>
                <w:rFonts w:ascii="Times New Roman" w:hAnsi="Times New Roman" w:cs="Times New Roman"/>
                <w:sz w:val="24"/>
                <w:szCs w:val="24"/>
              </w:rPr>
              <w:t>05</w:t>
            </w:r>
            <w:r>
              <w:rPr>
                <w:rFonts w:ascii="Times New Roman" w:hAnsi="Times New Roman" w:cs="Times New Roman"/>
                <w:sz w:val="24"/>
                <w:szCs w:val="24"/>
              </w:rPr>
              <w:t xml:space="preserve"> – 10.</w:t>
            </w:r>
            <w:r w:rsidR="00DB4012">
              <w:rPr>
                <w:rFonts w:ascii="Times New Roman" w:hAnsi="Times New Roman" w:cs="Times New Roman"/>
                <w:sz w:val="24"/>
                <w:szCs w:val="24"/>
              </w:rPr>
              <w:t>15</w:t>
            </w:r>
          </w:p>
        </w:tc>
        <w:tc>
          <w:tcPr>
            <w:tcW w:w="8505" w:type="dxa"/>
          </w:tcPr>
          <w:p w:rsidR="00EC5D12" w:rsidRDefault="00EC5D12" w:rsidP="00BD3F06">
            <w:pPr>
              <w:rPr>
                <w:rFonts w:ascii="Times New Roman" w:hAnsi="Times New Roman" w:cs="Times New Roman"/>
                <w:b/>
                <w:sz w:val="24"/>
                <w:szCs w:val="24"/>
              </w:rPr>
            </w:pPr>
            <w:r w:rsidRPr="00EC5D12">
              <w:rPr>
                <w:rFonts w:ascii="Times New Roman" w:hAnsi="Times New Roman" w:cs="Times New Roman"/>
                <w:b/>
                <w:sz w:val="24"/>
                <w:szCs w:val="24"/>
              </w:rPr>
              <w:t>О заявлении руководителя фракции «Народные коммунисты» В. Косарева</w:t>
            </w:r>
          </w:p>
          <w:p w:rsidR="00EC684D" w:rsidRPr="005934BB" w:rsidRDefault="00EC5D12" w:rsidP="00EC5D12">
            <w:pPr>
              <w:jc w:val="right"/>
              <w:rPr>
                <w:rFonts w:ascii="Times New Roman" w:hAnsi="Times New Roman" w:cs="Times New Roman"/>
                <w:i/>
                <w:sz w:val="24"/>
                <w:szCs w:val="24"/>
              </w:rPr>
            </w:pPr>
            <w:r w:rsidRPr="00EC5D12">
              <w:rPr>
                <w:rFonts w:ascii="Times New Roman" w:hAnsi="Times New Roman" w:cs="Times New Roman"/>
                <w:i/>
                <w:sz w:val="24"/>
                <w:szCs w:val="24"/>
              </w:rPr>
              <w:t>(руководитель фракции «Народные коммунисты» В. Косарев)</w:t>
            </w:r>
          </w:p>
        </w:tc>
      </w:tr>
      <w:tr w:rsidR="00BD3F06" w:rsidRPr="00A44E4A" w:rsidTr="00D46F6C">
        <w:trPr>
          <w:trHeight w:val="495"/>
        </w:trPr>
        <w:tc>
          <w:tcPr>
            <w:tcW w:w="1809" w:type="dxa"/>
            <w:tcBorders>
              <w:bottom w:val="single" w:sz="4" w:space="0" w:color="auto"/>
            </w:tcBorders>
          </w:tcPr>
          <w:p w:rsidR="00BD3F06" w:rsidRPr="00A44E4A" w:rsidRDefault="00EC684D" w:rsidP="00DB4012">
            <w:pPr>
              <w:rPr>
                <w:rFonts w:ascii="Times New Roman" w:hAnsi="Times New Roman" w:cs="Times New Roman"/>
                <w:sz w:val="24"/>
                <w:szCs w:val="24"/>
              </w:rPr>
            </w:pPr>
            <w:r>
              <w:rPr>
                <w:rFonts w:ascii="Times New Roman" w:hAnsi="Times New Roman" w:cs="Times New Roman"/>
                <w:sz w:val="24"/>
                <w:szCs w:val="24"/>
              </w:rPr>
              <w:t>10.</w:t>
            </w:r>
            <w:r w:rsidR="00DB4012">
              <w:rPr>
                <w:rFonts w:ascii="Times New Roman" w:hAnsi="Times New Roman" w:cs="Times New Roman"/>
                <w:sz w:val="24"/>
                <w:szCs w:val="24"/>
              </w:rPr>
              <w:t>15</w:t>
            </w:r>
            <w:r>
              <w:rPr>
                <w:rFonts w:ascii="Times New Roman" w:hAnsi="Times New Roman" w:cs="Times New Roman"/>
                <w:sz w:val="24"/>
                <w:szCs w:val="24"/>
              </w:rPr>
              <w:t xml:space="preserve"> – </w:t>
            </w:r>
            <w:r w:rsidR="00CB032C">
              <w:rPr>
                <w:rFonts w:ascii="Times New Roman" w:hAnsi="Times New Roman" w:cs="Times New Roman"/>
                <w:sz w:val="24"/>
                <w:szCs w:val="24"/>
              </w:rPr>
              <w:t>10.</w:t>
            </w:r>
            <w:r w:rsidR="00DB4012">
              <w:rPr>
                <w:rFonts w:ascii="Times New Roman" w:hAnsi="Times New Roman" w:cs="Times New Roman"/>
                <w:sz w:val="24"/>
                <w:szCs w:val="24"/>
              </w:rPr>
              <w:t>20</w:t>
            </w:r>
          </w:p>
        </w:tc>
        <w:tc>
          <w:tcPr>
            <w:tcW w:w="8505" w:type="dxa"/>
            <w:tcBorders>
              <w:bottom w:val="single" w:sz="4" w:space="0" w:color="auto"/>
            </w:tcBorders>
          </w:tcPr>
          <w:p w:rsidR="00D46F6C" w:rsidRDefault="00EC5D12" w:rsidP="00BD3F06">
            <w:pPr>
              <w:rPr>
                <w:rFonts w:ascii="Times New Roman" w:hAnsi="Times New Roman" w:cs="Times New Roman"/>
                <w:b/>
                <w:sz w:val="24"/>
                <w:szCs w:val="24"/>
              </w:rPr>
            </w:pPr>
            <w:proofErr w:type="spellStart"/>
            <w:r>
              <w:rPr>
                <w:rFonts w:ascii="Times New Roman" w:hAnsi="Times New Roman" w:cs="Times New Roman"/>
                <w:b/>
                <w:sz w:val="24"/>
                <w:szCs w:val="24"/>
              </w:rPr>
              <w:t>Оргвопрос</w:t>
            </w:r>
            <w:proofErr w:type="spellEnd"/>
          </w:p>
          <w:p w:rsidR="00EC5D12" w:rsidRPr="005934BB" w:rsidRDefault="00EC5D12" w:rsidP="00EC5D12">
            <w:pPr>
              <w:jc w:val="right"/>
              <w:rPr>
                <w:rFonts w:ascii="Times New Roman" w:hAnsi="Times New Roman" w:cs="Times New Roman"/>
                <w:i/>
                <w:sz w:val="24"/>
                <w:szCs w:val="24"/>
              </w:rPr>
            </w:pPr>
            <w:r w:rsidRPr="00EC5D12">
              <w:rPr>
                <w:rFonts w:ascii="Times New Roman" w:hAnsi="Times New Roman" w:cs="Times New Roman"/>
                <w:i/>
                <w:sz w:val="24"/>
                <w:szCs w:val="24"/>
              </w:rPr>
              <w:t>(секретарь ЦК КНПК Д. Легкий)</w:t>
            </w:r>
          </w:p>
        </w:tc>
      </w:tr>
      <w:tr w:rsidR="00D46F6C" w:rsidRPr="00A44E4A" w:rsidTr="00D46F6C">
        <w:trPr>
          <w:trHeight w:val="318"/>
        </w:trPr>
        <w:tc>
          <w:tcPr>
            <w:tcW w:w="1809" w:type="dxa"/>
            <w:tcBorders>
              <w:top w:val="single" w:sz="4" w:space="0" w:color="auto"/>
              <w:bottom w:val="single" w:sz="4" w:space="0" w:color="auto"/>
            </w:tcBorders>
          </w:tcPr>
          <w:p w:rsidR="00D46F6C" w:rsidRDefault="00D46F6C" w:rsidP="00DB4012">
            <w:pPr>
              <w:rPr>
                <w:rFonts w:ascii="Times New Roman" w:hAnsi="Times New Roman" w:cs="Times New Roman"/>
                <w:sz w:val="24"/>
                <w:szCs w:val="24"/>
              </w:rPr>
            </w:pPr>
            <w:r>
              <w:rPr>
                <w:rFonts w:ascii="Times New Roman" w:hAnsi="Times New Roman" w:cs="Times New Roman"/>
                <w:sz w:val="24"/>
                <w:szCs w:val="24"/>
              </w:rPr>
              <w:t>10.</w:t>
            </w:r>
            <w:r w:rsidR="00DB4012">
              <w:rPr>
                <w:rFonts w:ascii="Times New Roman" w:hAnsi="Times New Roman" w:cs="Times New Roman"/>
                <w:sz w:val="24"/>
                <w:szCs w:val="24"/>
              </w:rPr>
              <w:t>20</w:t>
            </w:r>
            <w:r>
              <w:rPr>
                <w:rFonts w:ascii="Times New Roman" w:hAnsi="Times New Roman" w:cs="Times New Roman"/>
                <w:sz w:val="24"/>
                <w:szCs w:val="24"/>
              </w:rPr>
              <w:t xml:space="preserve"> – 1</w:t>
            </w:r>
            <w:r w:rsidR="00DB4012">
              <w:rPr>
                <w:rFonts w:ascii="Times New Roman" w:hAnsi="Times New Roman" w:cs="Times New Roman"/>
                <w:sz w:val="24"/>
                <w:szCs w:val="24"/>
              </w:rPr>
              <w:t>0</w:t>
            </w:r>
            <w:r>
              <w:rPr>
                <w:rFonts w:ascii="Times New Roman" w:hAnsi="Times New Roman" w:cs="Times New Roman"/>
                <w:sz w:val="24"/>
                <w:szCs w:val="24"/>
              </w:rPr>
              <w:t>.</w:t>
            </w:r>
            <w:r w:rsidR="00DB4012">
              <w:rPr>
                <w:rFonts w:ascii="Times New Roman" w:hAnsi="Times New Roman" w:cs="Times New Roman"/>
                <w:sz w:val="24"/>
                <w:szCs w:val="24"/>
              </w:rPr>
              <w:t>35</w:t>
            </w:r>
          </w:p>
        </w:tc>
        <w:tc>
          <w:tcPr>
            <w:tcW w:w="8505" w:type="dxa"/>
            <w:tcBorders>
              <w:top w:val="single" w:sz="4" w:space="0" w:color="auto"/>
              <w:bottom w:val="single" w:sz="4" w:space="0" w:color="auto"/>
            </w:tcBorders>
          </w:tcPr>
          <w:p w:rsidR="00EC5D12" w:rsidRDefault="00EC5D12" w:rsidP="00EC5D12">
            <w:pPr>
              <w:rPr>
                <w:rFonts w:ascii="Times New Roman" w:hAnsi="Times New Roman" w:cs="Times New Roman"/>
                <w:b/>
                <w:sz w:val="24"/>
                <w:szCs w:val="24"/>
              </w:rPr>
            </w:pPr>
            <w:r w:rsidRPr="00343087">
              <w:rPr>
                <w:rFonts w:ascii="Times New Roman" w:hAnsi="Times New Roman" w:cs="Times New Roman"/>
                <w:b/>
                <w:sz w:val="24"/>
                <w:szCs w:val="24"/>
              </w:rPr>
              <w:t>Отчет Политбюро ЦК КНПК о работе за период с 01.09.2017 по 01.09.2018</w:t>
            </w:r>
          </w:p>
          <w:p w:rsidR="00D46F6C" w:rsidRPr="00343087" w:rsidRDefault="00EC5D12" w:rsidP="00EC5D12">
            <w:pPr>
              <w:jc w:val="right"/>
              <w:rPr>
                <w:rFonts w:ascii="Times New Roman" w:hAnsi="Times New Roman" w:cs="Times New Roman"/>
                <w:b/>
                <w:sz w:val="24"/>
                <w:szCs w:val="24"/>
              </w:rPr>
            </w:pPr>
            <w:r w:rsidRPr="005934BB">
              <w:rPr>
                <w:rFonts w:ascii="Times New Roman" w:hAnsi="Times New Roman" w:cs="Times New Roman"/>
                <w:i/>
                <w:sz w:val="24"/>
                <w:szCs w:val="24"/>
              </w:rPr>
              <w:t xml:space="preserve">Секретарь ЦК КНПК </w:t>
            </w:r>
            <w:r>
              <w:rPr>
                <w:rFonts w:ascii="Times New Roman" w:hAnsi="Times New Roman" w:cs="Times New Roman"/>
                <w:i/>
                <w:sz w:val="24"/>
                <w:szCs w:val="24"/>
              </w:rPr>
              <w:t>Ж. Ахметбеков</w:t>
            </w:r>
          </w:p>
        </w:tc>
      </w:tr>
      <w:tr w:rsidR="00BD3F06" w:rsidRPr="00A44E4A" w:rsidTr="00DB4012">
        <w:trPr>
          <w:trHeight w:val="654"/>
        </w:trPr>
        <w:tc>
          <w:tcPr>
            <w:tcW w:w="1809" w:type="dxa"/>
            <w:tcBorders>
              <w:bottom w:val="single" w:sz="4" w:space="0" w:color="auto"/>
            </w:tcBorders>
          </w:tcPr>
          <w:p w:rsidR="00BD3F06" w:rsidRPr="00A44E4A" w:rsidRDefault="00343087" w:rsidP="00DB4012">
            <w:pPr>
              <w:rPr>
                <w:rFonts w:ascii="Times New Roman" w:hAnsi="Times New Roman" w:cs="Times New Roman"/>
                <w:sz w:val="24"/>
                <w:szCs w:val="24"/>
              </w:rPr>
            </w:pPr>
            <w:r>
              <w:rPr>
                <w:rFonts w:ascii="Times New Roman" w:hAnsi="Times New Roman" w:cs="Times New Roman"/>
                <w:sz w:val="24"/>
                <w:szCs w:val="24"/>
              </w:rPr>
              <w:t>1</w:t>
            </w:r>
            <w:r w:rsidR="00DB4012">
              <w:rPr>
                <w:rFonts w:ascii="Times New Roman" w:hAnsi="Times New Roman" w:cs="Times New Roman"/>
                <w:sz w:val="24"/>
                <w:szCs w:val="24"/>
              </w:rPr>
              <w:t>0</w:t>
            </w:r>
            <w:r>
              <w:rPr>
                <w:rFonts w:ascii="Times New Roman" w:hAnsi="Times New Roman" w:cs="Times New Roman"/>
                <w:sz w:val="24"/>
                <w:szCs w:val="24"/>
              </w:rPr>
              <w:t>.</w:t>
            </w:r>
            <w:r w:rsidR="00DB4012">
              <w:rPr>
                <w:rFonts w:ascii="Times New Roman" w:hAnsi="Times New Roman" w:cs="Times New Roman"/>
                <w:sz w:val="24"/>
                <w:szCs w:val="24"/>
              </w:rPr>
              <w:t>3</w:t>
            </w:r>
            <w:r w:rsidR="00D46F6C">
              <w:rPr>
                <w:rFonts w:ascii="Times New Roman" w:hAnsi="Times New Roman" w:cs="Times New Roman"/>
                <w:sz w:val="24"/>
                <w:szCs w:val="24"/>
              </w:rPr>
              <w:t>5</w:t>
            </w:r>
            <w:r w:rsidR="005C75E6">
              <w:rPr>
                <w:rFonts w:ascii="Times New Roman" w:hAnsi="Times New Roman" w:cs="Times New Roman"/>
                <w:sz w:val="24"/>
                <w:szCs w:val="24"/>
              </w:rPr>
              <w:t xml:space="preserve"> – 1</w:t>
            </w:r>
            <w:r w:rsidR="00DB4012">
              <w:rPr>
                <w:rFonts w:ascii="Times New Roman" w:hAnsi="Times New Roman" w:cs="Times New Roman"/>
                <w:sz w:val="24"/>
                <w:szCs w:val="24"/>
              </w:rPr>
              <w:t>0</w:t>
            </w:r>
            <w:r w:rsidR="005C75E6">
              <w:rPr>
                <w:rFonts w:ascii="Times New Roman" w:hAnsi="Times New Roman" w:cs="Times New Roman"/>
                <w:sz w:val="24"/>
                <w:szCs w:val="24"/>
              </w:rPr>
              <w:t>.</w:t>
            </w:r>
            <w:r w:rsidR="00DB4012">
              <w:rPr>
                <w:rFonts w:ascii="Times New Roman" w:hAnsi="Times New Roman" w:cs="Times New Roman"/>
                <w:sz w:val="24"/>
                <w:szCs w:val="24"/>
              </w:rPr>
              <w:t>4</w:t>
            </w:r>
            <w:r w:rsidR="00D46F6C">
              <w:rPr>
                <w:rFonts w:ascii="Times New Roman" w:hAnsi="Times New Roman" w:cs="Times New Roman"/>
                <w:sz w:val="24"/>
                <w:szCs w:val="24"/>
              </w:rPr>
              <w:t>0</w:t>
            </w:r>
          </w:p>
        </w:tc>
        <w:tc>
          <w:tcPr>
            <w:tcW w:w="8505" w:type="dxa"/>
            <w:tcBorders>
              <w:top w:val="single" w:sz="4" w:space="0" w:color="auto"/>
              <w:bottom w:val="single" w:sz="4" w:space="0" w:color="auto"/>
            </w:tcBorders>
          </w:tcPr>
          <w:p w:rsidR="00DB4012" w:rsidRPr="00DB4012" w:rsidRDefault="00DB4012" w:rsidP="00DB4012">
            <w:pPr>
              <w:rPr>
                <w:rFonts w:ascii="Times New Roman" w:hAnsi="Times New Roman" w:cs="Times New Roman"/>
                <w:b/>
                <w:sz w:val="24"/>
                <w:szCs w:val="24"/>
              </w:rPr>
            </w:pPr>
            <w:r w:rsidRPr="00DB4012">
              <w:rPr>
                <w:rFonts w:ascii="Times New Roman" w:hAnsi="Times New Roman" w:cs="Times New Roman"/>
                <w:b/>
                <w:sz w:val="24"/>
                <w:szCs w:val="24"/>
              </w:rPr>
              <w:t xml:space="preserve">Информация о работе ЦКРК за период 01.09.2017 по 01.09.2018 г. </w:t>
            </w:r>
          </w:p>
          <w:p w:rsidR="00B86A71" w:rsidRPr="00DB4012" w:rsidRDefault="00DB4012" w:rsidP="00DB4012">
            <w:pPr>
              <w:jc w:val="right"/>
              <w:rPr>
                <w:rFonts w:ascii="Times New Roman" w:hAnsi="Times New Roman" w:cs="Times New Roman"/>
                <w:i/>
                <w:sz w:val="24"/>
                <w:szCs w:val="24"/>
              </w:rPr>
            </w:pPr>
            <w:r w:rsidRPr="00DB4012">
              <w:rPr>
                <w:rFonts w:ascii="Times New Roman" w:hAnsi="Times New Roman" w:cs="Times New Roman"/>
                <w:i/>
                <w:sz w:val="24"/>
                <w:szCs w:val="24"/>
              </w:rPr>
              <w:t>(председатель ЦКРК Г. Баймаханова)</w:t>
            </w:r>
          </w:p>
        </w:tc>
      </w:tr>
      <w:tr w:rsidR="00B86A71" w:rsidRPr="00A44E4A" w:rsidTr="00B86A71">
        <w:trPr>
          <w:trHeight w:val="327"/>
        </w:trPr>
        <w:tc>
          <w:tcPr>
            <w:tcW w:w="1809" w:type="dxa"/>
            <w:tcBorders>
              <w:top w:val="single" w:sz="4" w:space="0" w:color="auto"/>
              <w:bottom w:val="single" w:sz="4" w:space="0" w:color="auto"/>
            </w:tcBorders>
          </w:tcPr>
          <w:p w:rsidR="00B86A71" w:rsidRDefault="00343087" w:rsidP="00DB4012">
            <w:pPr>
              <w:rPr>
                <w:rFonts w:ascii="Times New Roman" w:hAnsi="Times New Roman" w:cs="Times New Roman"/>
                <w:sz w:val="24"/>
                <w:szCs w:val="24"/>
              </w:rPr>
            </w:pPr>
            <w:r>
              <w:rPr>
                <w:rFonts w:ascii="Times New Roman" w:hAnsi="Times New Roman" w:cs="Times New Roman"/>
                <w:sz w:val="24"/>
                <w:szCs w:val="24"/>
              </w:rPr>
              <w:lastRenderedPageBreak/>
              <w:t>1</w:t>
            </w:r>
            <w:r w:rsidR="00DB4012">
              <w:rPr>
                <w:rFonts w:ascii="Times New Roman" w:hAnsi="Times New Roman" w:cs="Times New Roman"/>
                <w:sz w:val="24"/>
                <w:szCs w:val="24"/>
              </w:rPr>
              <w:t>0</w:t>
            </w:r>
            <w:r>
              <w:rPr>
                <w:rFonts w:ascii="Times New Roman" w:hAnsi="Times New Roman" w:cs="Times New Roman"/>
                <w:sz w:val="24"/>
                <w:szCs w:val="24"/>
              </w:rPr>
              <w:t>.</w:t>
            </w:r>
            <w:r w:rsidR="00DB4012">
              <w:rPr>
                <w:rFonts w:ascii="Times New Roman" w:hAnsi="Times New Roman" w:cs="Times New Roman"/>
                <w:sz w:val="24"/>
                <w:szCs w:val="24"/>
              </w:rPr>
              <w:t>4</w:t>
            </w:r>
            <w:r w:rsidR="00D46F6C">
              <w:rPr>
                <w:rFonts w:ascii="Times New Roman" w:hAnsi="Times New Roman" w:cs="Times New Roman"/>
                <w:sz w:val="24"/>
                <w:szCs w:val="24"/>
              </w:rPr>
              <w:t>0</w:t>
            </w:r>
            <w:r w:rsidR="00B86A71">
              <w:rPr>
                <w:rFonts w:ascii="Times New Roman" w:hAnsi="Times New Roman" w:cs="Times New Roman"/>
                <w:sz w:val="24"/>
                <w:szCs w:val="24"/>
              </w:rPr>
              <w:t xml:space="preserve"> – </w:t>
            </w:r>
            <w:r>
              <w:rPr>
                <w:rFonts w:ascii="Times New Roman" w:hAnsi="Times New Roman" w:cs="Times New Roman"/>
                <w:sz w:val="24"/>
                <w:szCs w:val="24"/>
              </w:rPr>
              <w:t>1</w:t>
            </w:r>
            <w:r w:rsidR="00DB4012">
              <w:rPr>
                <w:rFonts w:ascii="Times New Roman" w:hAnsi="Times New Roman" w:cs="Times New Roman"/>
                <w:sz w:val="24"/>
                <w:szCs w:val="24"/>
              </w:rPr>
              <w:t>0</w:t>
            </w:r>
            <w:r>
              <w:rPr>
                <w:rFonts w:ascii="Times New Roman" w:hAnsi="Times New Roman" w:cs="Times New Roman"/>
                <w:sz w:val="24"/>
                <w:szCs w:val="24"/>
              </w:rPr>
              <w:t>.</w:t>
            </w:r>
            <w:r w:rsidR="00DB4012">
              <w:rPr>
                <w:rFonts w:ascii="Times New Roman" w:hAnsi="Times New Roman" w:cs="Times New Roman"/>
                <w:sz w:val="24"/>
                <w:szCs w:val="24"/>
              </w:rPr>
              <w:t>4</w:t>
            </w:r>
            <w:r w:rsidR="00D46F6C">
              <w:rPr>
                <w:rFonts w:ascii="Times New Roman" w:hAnsi="Times New Roman" w:cs="Times New Roman"/>
                <w:sz w:val="24"/>
                <w:szCs w:val="24"/>
              </w:rPr>
              <w:t>5</w:t>
            </w:r>
          </w:p>
        </w:tc>
        <w:tc>
          <w:tcPr>
            <w:tcW w:w="8505" w:type="dxa"/>
            <w:tcBorders>
              <w:top w:val="single" w:sz="4" w:space="0" w:color="auto"/>
              <w:bottom w:val="single" w:sz="4" w:space="0" w:color="auto"/>
            </w:tcBorders>
          </w:tcPr>
          <w:p w:rsidR="00DB4012" w:rsidRPr="00DB4012" w:rsidRDefault="00DB4012" w:rsidP="00DB4012">
            <w:pPr>
              <w:rPr>
                <w:rFonts w:ascii="Times New Roman" w:hAnsi="Times New Roman" w:cs="Times New Roman"/>
                <w:b/>
                <w:sz w:val="24"/>
                <w:szCs w:val="24"/>
              </w:rPr>
            </w:pPr>
            <w:r w:rsidRPr="00DB4012">
              <w:rPr>
                <w:rFonts w:ascii="Times New Roman" w:hAnsi="Times New Roman" w:cs="Times New Roman"/>
                <w:b/>
                <w:sz w:val="24"/>
                <w:szCs w:val="24"/>
              </w:rPr>
              <w:t xml:space="preserve">Об организационном комитете по созданию областного филиала КНПК в Туркестанской области и городского филиала в г.Шымкенте </w:t>
            </w:r>
          </w:p>
          <w:p w:rsidR="00B86A71" w:rsidRPr="00DB4012" w:rsidRDefault="00DB4012" w:rsidP="00DB4012">
            <w:pPr>
              <w:jc w:val="right"/>
              <w:rPr>
                <w:rFonts w:ascii="Times New Roman" w:hAnsi="Times New Roman" w:cs="Times New Roman"/>
                <w:i/>
                <w:sz w:val="24"/>
                <w:szCs w:val="24"/>
              </w:rPr>
            </w:pPr>
            <w:r w:rsidRPr="00DB4012">
              <w:rPr>
                <w:rFonts w:ascii="Times New Roman" w:hAnsi="Times New Roman" w:cs="Times New Roman"/>
                <w:i/>
                <w:sz w:val="24"/>
                <w:szCs w:val="24"/>
              </w:rPr>
              <w:t>(руководитель аппарата ЦК КНПК В. Смирнов)</w:t>
            </w:r>
          </w:p>
        </w:tc>
      </w:tr>
      <w:tr w:rsidR="006B1FB3" w:rsidRPr="00A44E4A" w:rsidTr="00DB4012">
        <w:trPr>
          <w:trHeight w:val="480"/>
        </w:trPr>
        <w:tc>
          <w:tcPr>
            <w:tcW w:w="1809" w:type="dxa"/>
            <w:tcBorders>
              <w:top w:val="single" w:sz="4" w:space="0" w:color="auto"/>
              <w:bottom w:val="single" w:sz="4" w:space="0" w:color="auto"/>
            </w:tcBorders>
          </w:tcPr>
          <w:p w:rsidR="006B1FB3" w:rsidRDefault="00343087" w:rsidP="00DB4012">
            <w:pPr>
              <w:rPr>
                <w:rFonts w:ascii="Times New Roman" w:hAnsi="Times New Roman" w:cs="Times New Roman"/>
                <w:sz w:val="24"/>
                <w:szCs w:val="24"/>
              </w:rPr>
            </w:pPr>
            <w:r>
              <w:rPr>
                <w:rFonts w:ascii="Times New Roman" w:hAnsi="Times New Roman" w:cs="Times New Roman"/>
                <w:sz w:val="24"/>
                <w:szCs w:val="24"/>
              </w:rPr>
              <w:t>1</w:t>
            </w:r>
            <w:r w:rsidR="00DB4012">
              <w:rPr>
                <w:rFonts w:ascii="Times New Roman" w:hAnsi="Times New Roman" w:cs="Times New Roman"/>
                <w:sz w:val="24"/>
                <w:szCs w:val="24"/>
              </w:rPr>
              <w:t>0</w:t>
            </w:r>
            <w:r>
              <w:rPr>
                <w:rFonts w:ascii="Times New Roman" w:hAnsi="Times New Roman" w:cs="Times New Roman"/>
                <w:sz w:val="24"/>
                <w:szCs w:val="24"/>
              </w:rPr>
              <w:t>.</w:t>
            </w:r>
            <w:r w:rsidR="00DB4012">
              <w:rPr>
                <w:rFonts w:ascii="Times New Roman" w:hAnsi="Times New Roman" w:cs="Times New Roman"/>
                <w:sz w:val="24"/>
                <w:szCs w:val="24"/>
              </w:rPr>
              <w:t>4</w:t>
            </w:r>
            <w:r w:rsidR="00D46F6C">
              <w:rPr>
                <w:rFonts w:ascii="Times New Roman" w:hAnsi="Times New Roman" w:cs="Times New Roman"/>
                <w:sz w:val="24"/>
                <w:szCs w:val="24"/>
              </w:rPr>
              <w:t>5</w:t>
            </w:r>
            <w:r w:rsidR="006B1FB3">
              <w:rPr>
                <w:rFonts w:ascii="Times New Roman" w:hAnsi="Times New Roman" w:cs="Times New Roman"/>
                <w:sz w:val="24"/>
                <w:szCs w:val="24"/>
              </w:rPr>
              <w:t xml:space="preserve"> – </w:t>
            </w:r>
            <w:r>
              <w:rPr>
                <w:rFonts w:ascii="Times New Roman" w:hAnsi="Times New Roman" w:cs="Times New Roman"/>
                <w:sz w:val="24"/>
                <w:szCs w:val="24"/>
              </w:rPr>
              <w:t>1</w:t>
            </w:r>
            <w:r w:rsidR="00DB4012">
              <w:rPr>
                <w:rFonts w:ascii="Times New Roman" w:hAnsi="Times New Roman" w:cs="Times New Roman"/>
                <w:sz w:val="24"/>
                <w:szCs w:val="24"/>
              </w:rPr>
              <w:t>0</w:t>
            </w:r>
            <w:r>
              <w:rPr>
                <w:rFonts w:ascii="Times New Roman" w:hAnsi="Times New Roman" w:cs="Times New Roman"/>
                <w:sz w:val="24"/>
                <w:szCs w:val="24"/>
              </w:rPr>
              <w:t>.</w:t>
            </w:r>
            <w:r w:rsidR="00DB4012">
              <w:rPr>
                <w:rFonts w:ascii="Times New Roman" w:hAnsi="Times New Roman" w:cs="Times New Roman"/>
                <w:sz w:val="24"/>
                <w:szCs w:val="24"/>
              </w:rPr>
              <w:t>5</w:t>
            </w:r>
            <w:r w:rsidR="00D46F6C">
              <w:rPr>
                <w:rFonts w:ascii="Times New Roman" w:hAnsi="Times New Roman" w:cs="Times New Roman"/>
                <w:sz w:val="24"/>
                <w:szCs w:val="24"/>
              </w:rPr>
              <w:t>5</w:t>
            </w:r>
          </w:p>
        </w:tc>
        <w:tc>
          <w:tcPr>
            <w:tcW w:w="8505" w:type="dxa"/>
            <w:tcBorders>
              <w:top w:val="single" w:sz="4" w:space="0" w:color="auto"/>
              <w:bottom w:val="single" w:sz="4" w:space="0" w:color="auto"/>
            </w:tcBorders>
          </w:tcPr>
          <w:p w:rsidR="00DB4012" w:rsidRPr="00DB4012" w:rsidRDefault="00DB4012" w:rsidP="00DB4012">
            <w:pPr>
              <w:rPr>
                <w:rFonts w:ascii="Times New Roman" w:hAnsi="Times New Roman" w:cs="Times New Roman"/>
                <w:b/>
                <w:sz w:val="24"/>
                <w:szCs w:val="24"/>
              </w:rPr>
            </w:pPr>
            <w:r w:rsidRPr="00DB4012">
              <w:rPr>
                <w:rFonts w:ascii="Times New Roman" w:hAnsi="Times New Roman" w:cs="Times New Roman"/>
                <w:b/>
                <w:sz w:val="24"/>
                <w:szCs w:val="24"/>
              </w:rPr>
              <w:t>О Плане работы ЦК КНПК на 2019 год</w:t>
            </w:r>
          </w:p>
          <w:p w:rsidR="00DB4012" w:rsidRPr="00DB4012" w:rsidRDefault="00DB4012" w:rsidP="00DB4012">
            <w:pPr>
              <w:jc w:val="right"/>
              <w:rPr>
                <w:rFonts w:ascii="Times New Roman" w:hAnsi="Times New Roman" w:cs="Times New Roman"/>
                <w:i/>
                <w:sz w:val="24"/>
                <w:szCs w:val="24"/>
              </w:rPr>
            </w:pPr>
            <w:r w:rsidRPr="00DB4012">
              <w:rPr>
                <w:rFonts w:ascii="Times New Roman" w:hAnsi="Times New Roman" w:cs="Times New Roman"/>
                <w:i/>
                <w:sz w:val="24"/>
                <w:szCs w:val="24"/>
              </w:rPr>
              <w:t>(руководитель аппарата ЦК КНПК В. Смирнов)</w:t>
            </w:r>
          </w:p>
        </w:tc>
      </w:tr>
      <w:tr w:rsidR="00DB4012" w:rsidRPr="00A44E4A" w:rsidTr="00343087">
        <w:trPr>
          <w:trHeight w:val="333"/>
        </w:trPr>
        <w:tc>
          <w:tcPr>
            <w:tcW w:w="1809" w:type="dxa"/>
            <w:tcBorders>
              <w:top w:val="single" w:sz="4" w:space="0" w:color="auto"/>
              <w:bottom w:val="single" w:sz="4" w:space="0" w:color="auto"/>
            </w:tcBorders>
          </w:tcPr>
          <w:p w:rsidR="00DB4012" w:rsidRDefault="00DB4012" w:rsidP="00D46F6C">
            <w:pPr>
              <w:rPr>
                <w:rFonts w:ascii="Times New Roman" w:hAnsi="Times New Roman" w:cs="Times New Roman"/>
                <w:sz w:val="24"/>
                <w:szCs w:val="24"/>
              </w:rPr>
            </w:pPr>
            <w:r>
              <w:rPr>
                <w:rFonts w:ascii="Times New Roman" w:hAnsi="Times New Roman" w:cs="Times New Roman"/>
                <w:sz w:val="24"/>
                <w:szCs w:val="24"/>
              </w:rPr>
              <w:t>10.55 – 11.05</w:t>
            </w:r>
          </w:p>
        </w:tc>
        <w:tc>
          <w:tcPr>
            <w:tcW w:w="8505" w:type="dxa"/>
            <w:tcBorders>
              <w:top w:val="single" w:sz="4" w:space="0" w:color="auto"/>
              <w:bottom w:val="single" w:sz="4" w:space="0" w:color="auto"/>
            </w:tcBorders>
          </w:tcPr>
          <w:p w:rsidR="00DB4012" w:rsidRPr="00DB4012" w:rsidRDefault="00DB4012" w:rsidP="00DB4012">
            <w:pPr>
              <w:rPr>
                <w:rFonts w:ascii="Times New Roman" w:hAnsi="Times New Roman" w:cs="Times New Roman"/>
                <w:b/>
                <w:sz w:val="24"/>
                <w:szCs w:val="24"/>
              </w:rPr>
            </w:pPr>
            <w:r w:rsidRPr="00DB4012">
              <w:rPr>
                <w:rFonts w:ascii="Times New Roman" w:hAnsi="Times New Roman" w:cs="Times New Roman"/>
                <w:b/>
                <w:sz w:val="24"/>
                <w:szCs w:val="24"/>
              </w:rPr>
              <w:t xml:space="preserve">О финансовом бюджете КНПК и штатной структуре ЦК, обкомов и горкомов Астана, Алматы на 2019 год </w:t>
            </w:r>
          </w:p>
          <w:p w:rsidR="00DB4012" w:rsidRPr="00DB4012" w:rsidRDefault="00DB4012" w:rsidP="00DB4012">
            <w:pPr>
              <w:jc w:val="right"/>
              <w:rPr>
                <w:rFonts w:ascii="Times New Roman" w:hAnsi="Times New Roman" w:cs="Times New Roman"/>
                <w:i/>
                <w:sz w:val="24"/>
                <w:szCs w:val="24"/>
              </w:rPr>
            </w:pPr>
            <w:r w:rsidRPr="00DB4012">
              <w:rPr>
                <w:rFonts w:ascii="Times New Roman" w:hAnsi="Times New Roman" w:cs="Times New Roman"/>
                <w:i/>
                <w:sz w:val="24"/>
                <w:szCs w:val="24"/>
              </w:rPr>
              <w:t>(секретарь ЦК КНПК А. Конуров)</w:t>
            </w:r>
          </w:p>
        </w:tc>
      </w:tr>
      <w:tr w:rsidR="00343087" w:rsidRPr="00A44E4A" w:rsidTr="006B1FB3">
        <w:trPr>
          <w:trHeight w:val="348"/>
        </w:trPr>
        <w:tc>
          <w:tcPr>
            <w:tcW w:w="1809" w:type="dxa"/>
            <w:tcBorders>
              <w:top w:val="single" w:sz="4" w:space="0" w:color="auto"/>
            </w:tcBorders>
          </w:tcPr>
          <w:p w:rsidR="00343087" w:rsidRDefault="00343087" w:rsidP="00DB4012">
            <w:pPr>
              <w:rPr>
                <w:rFonts w:ascii="Times New Roman" w:hAnsi="Times New Roman" w:cs="Times New Roman"/>
                <w:sz w:val="24"/>
                <w:szCs w:val="24"/>
              </w:rPr>
            </w:pPr>
            <w:r>
              <w:rPr>
                <w:rFonts w:ascii="Times New Roman" w:hAnsi="Times New Roman" w:cs="Times New Roman"/>
                <w:sz w:val="24"/>
                <w:szCs w:val="24"/>
              </w:rPr>
              <w:t>11.</w:t>
            </w:r>
            <w:r w:rsidR="00DB4012">
              <w:rPr>
                <w:rFonts w:ascii="Times New Roman" w:hAnsi="Times New Roman" w:cs="Times New Roman"/>
                <w:sz w:val="24"/>
                <w:szCs w:val="24"/>
              </w:rPr>
              <w:t>0</w:t>
            </w:r>
            <w:r w:rsidR="00D46F6C">
              <w:rPr>
                <w:rFonts w:ascii="Times New Roman" w:hAnsi="Times New Roman" w:cs="Times New Roman"/>
                <w:sz w:val="24"/>
                <w:szCs w:val="24"/>
              </w:rPr>
              <w:t>5</w:t>
            </w:r>
            <w:r>
              <w:rPr>
                <w:rFonts w:ascii="Times New Roman" w:hAnsi="Times New Roman" w:cs="Times New Roman"/>
                <w:sz w:val="24"/>
                <w:szCs w:val="24"/>
              </w:rPr>
              <w:t xml:space="preserve"> – 1</w:t>
            </w:r>
            <w:r w:rsidR="00D46F6C">
              <w:rPr>
                <w:rFonts w:ascii="Times New Roman" w:hAnsi="Times New Roman" w:cs="Times New Roman"/>
                <w:sz w:val="24"/>
                <w:szCs w:val="24"/>
              </w:rPr>
              <w:t>2</w:t>
            </w:r>
            <w:r>
              <w:rPr>
                <w:rFonts w:ascii="Times New Roman" w:hAnsi="Times New Roman" w:cs="Times New Roman"/>
                <w:sz w:val="24"/>
                <w:szCs w:val="24"/>
              </w:rPr>
              <w:t>.</w:t>
            </w:r>
            <w:r w:rsidR="00DB4012">
              <w:rPr>
                <w:rFonts w:ascii="Times New Roman" w:hAnsi="Times New Roman" w:cs="Times New Roman"/>
                <w:sz w:val="24"/>
                <w:szCs w:val="24"/>
              </w:rPr>
              <w:t>00</w:t>
            </w:r>
          </w:p>
        </w:tc>
        <w:tc>
          <w:tcPr>
            <w:tcW w:w="8505" w:type="dxa"/>
            <w:tcBorders>
              <w:top w:val="single" w:sz="4" w:space="0" w:color="auto"/>
              <w:bottom w:val="single" w:sz="4" w:space="0" w:color="auto"/>
            </w:tcBorders>
          </w:tcPr>
          <w:p w:rsidR="00343087" w:rsidRPr="00CB032C" w:rsidRDefault="00343087" w:rsidP="00343087">
            <w:pPr>
              <w:rPr>
                <w:rFonts w:ascii="Times New Roman" w:hAnsi="Times New Roman" w:cs="Times New Roman"/>
                <w:b/>
                <w:sz w:val="24"/>
                <w:szCs w:val="24"/>
              </w:rPr>
            </w:pPr>
            <w:r>
              <w:rPr>
                <w:rFonts w:ascii="Times New Roman" w:hAnsi="Times New Roman" w:cs="Times New Roman"/>
                <w:b/>
                <w:sz w:val="24"/>
                <w:szCs w:val="24"/>
              </w:rPr>
              <w:t>Прения</w:t>
            </w:r>
          </w:p>
        </w:tc>
      </w:tr>
      <w:tr w:rsidR="000362D0" w:rsidRPr="00A44E4A" w:rsidTr="00F918F6">
        <w:tc>
          <w:tcPr>
            <w:tcW w:w="1809" w:type="dxa"/>
          </w:tcPr>
          <w:p w:rsidR="000362D0" w:rsidRPr="00A44E4A" w:rsidRDefault="00343087" w:rsidP="00DB4012">
            <w:pPr>
              <w:rPr>
                <w:rFonts w:ascii="Times New Roman" w:hAnsi="Times New Roman" w:cs="Times New Roman"/>
                <w:sz w:val="24"/>
                <w:szCs w:val="24"/>
              </w:rPr>
            </w:pPr>
            <w:r>
              <w:rPr>
                <w:rFonts w:ascii="Times New Roman" w:hAnsi="Times New Roman" w:cs="Times New Roman"/>
                <w:sz w:val="24"/>
                <w:szCs w:val="24"/>
              </w:rPr>
              <w:t>12.</w:t>
            </w:r>
            <w:r w:rsidR="00DB4012">
              <w:rPr>
                <w:rFonts w:ascii="Times New Roman" w:hAnsi="Times New Roman" w:cs="Times New Roman"/>
                <w:sz w:val="24"/>
                <w:szCs w:val="24"/>
              </w:rPr>
              <w:t>00</w:t>
            </w:r>
          </w:p>
        </w:tc>
        <w:tc>
          <w:tcPr>
            <w:tcW w:w="8505" w:type="dxa"/>
          </w:tcPr>
          <w:p w:rsidR="000362D0" w:rsidRPr="005934BB" w:rsidRDefault="00CB032C" w:rsidP="00043DAE">
            <w:pPr>
              <w:rPr>
                <w:rFonts w:ascii="Times New Roman" w:hAnsi="Times New Roman" w:cs="Times New Roman"/>
                <w:b/>
                <w:sz w:val="24"/>
                <w:szCs w:val="24"/>
              </w:rPr>
            </w:pPr>
            <w:r>
              <w:rPr>
                <w:rFonts w:ascii="Times New Roman" w:hAnsi="Times New Roman" w:cs="Times New Roman"/>
                <w:b/>
                <w:sz w:val="24"/>
                <w:szCs w:val="24"/>
              </w:rPr>
              <w:t>Окончание работы Пленума</w:t>
            </w:r>
          </w:p>
        </w:tc>
      </w:tr>
    </w:tbl>
    <w:p w:rsidR="00043DAE" w:rsidRDefault="00043DAE" w:rsidP="00014BEE">
      <w:pPr>
        <w:rPr>
          <w:rFonts w:ascii="Times New Roman" w:hAnsi="Times New Roman" w:cs="Times New Roman"/>
          <w:sz w:val="24"/>
          <w:szCs w:val="24"/>
        </w:rPr>
      </w:pPr>
    </w:p>
    <w:p w:rsidR="00F3655D" w:rsidRDefault="00F3655D" w:rsidP="00014BEE">
      <w:pPr>
        <w:rPr>
          <w:rFonts w:ascii="Times New Roman" w:hAnsi="Times New Roman" w:cs="Times New Roman"/>
          <w:i/>
          <w:sz w:val="24"/>
          <w:szCs w:val="24"/>
        </w:rPr>
      </w:pPr>
      <w:proofErr w:type="spellStart"/>
      <w:r w:rsidRPr="00F3655D">
        <w:rPr>
          <w:rFonts w:ascii="Times New Roman" w:hAnsi="Times New Roman" w:cs="Times New Roman"/>
          <w:i/>
          <w:sz w:val="24"/>
          <w:szCs w:val="24"/>
        </w:rPr>
        <w:t>Исп</w:t>
      </w:r>
      <w:proofErr w:type="spellEnd"/>
      <w:r w:rsidRPr="00F3655D">
        <w:rPr>
          <w:rFonts w:ascii="Times New Roman" w:hAnsi="Times New Roman" w:cs="Times New Roman"/>
          <w:i/>
          <w:sz w:val="24"/>
          <w:szCs w:val="24"/>
        </w:rPr>
        <w:t xml:space="preserve">: В. Смирнов </w:t>
      </w:r>
    </w:p>
    <w:p w:rsidR="00405861" w:rsidRDefault="00405861" w:rsidP="00014BEE">
      <w:pPr>
        <w:rPr>
          <w:rFonts w:ascii="Times New Roman" w:hAnsi="Times New Roman" w:cs="Times New Roman"/>
          <w:i/>
          <w:sz w:val="24"/>
          <w:szCs w:val="24"/>
        </w:rPr>
      </w:pPr>
    </w:p>
    <w:p w:rsidR="00405861" w:rsidRDefault="00405861" w:rsidP="00014BEE">
      <w:pPr>
        <w:rPr>
          <w:rFonts w:ascii="Times New Roman" w:hAnsi="Times New Roman" w:cs="Times New Roman"/>
          <w:i/>
          <w:sz w:val="24"/>
          <w:szCs w:val="24"/>
        </w:rPr>
      </w:pPr>
    </w:p>
    <w:p w:rsidR="00405861" w:rsidRDefault="00405861" w:rsidP="00405861">
      <w:pPr>
        <w:pStyle w:val="a3"/>
        <w:jc w:val="center"/>
        <w:rPr>
          <w:rFonts w:ascii="Times New Roman" w:hAnsi="Times New Roman" w:cs="Times New Roman"/>
          <w:b/>
          <w:sz w:val="28"/>
          <w:szCs w:val="28"/>
        </w:rPr>
      </w:pPr>
      <w:r w:rsidRPr="00C22A63">
        <w:rPr>
          <w:rFonts w:ascii="Times New Roman" w:hAnsi="Times New Roman" w:cs="Times New Roman"/>
          <w:b/>
          <w:sz w:val="28"/>
          <w:szCs w:val="28"/>
        </w:rPr>
        <w:t>ПОВЕСТКА ДНЯ</w:t>
      </w:r>
    </w:p>
    <w:p w:rsidR="00405861" w:rsidRPr="00C22A63" w:rsidRDefault="00405861" w:rsidP="00405861">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en-US"/>
        </w:rPr>
        <w:t>V</w:t>
      </w:r>
      <w:r w:rsidRPr="00C22A63">
        <w:rPr>
          <w:rFonts w:ascii="Times New Roman" w:hAnsi="Times New Roman" w:cs="Times New Roman"/>
          <w:b/>
          <w:sz w:val="28"/>
          <w:szCs w:val="28"/>
          <w:lang w:val="kk-KZ"/>
        </w:rPr>
        <w:t xml:space="preserve"> ОБЪЕДИНЕННОГО ПЛЕНУМА ЦК И ЦКРК</w:t>
      </w:r>
    </w:p>
    <w:p w:rsidR="00405861" w:rsidRPr="00C22A63" w:rsidRDefault="00405861" w:rsidP="00405861">
      <w:pPr>
        <w:pStyle w:val="a3"/>
        <w:rPr>
          <w:rFonts w:ascii="Times New Roman" w:hAnsi="Times New Roman" w:cs="Times New Roman"/>
          <w:sz w:val="28"/>
          <w:szCs w:val="28"/>
          <w:lang w:val="kk-KZ"/>
        </w:rPr>
      </w:pPr>
    </w:p>
    <w:p w:rsidR="00405861" w:rsidRDefault="00405861" w:rsidP="00405861">
      <w:pPr>
        <w:pStyle w:val="a3"/>
        <w:rPr>
          <w:rFonts w:ascii="Times New Roman" w:hAnsi="Times New Roman" w:cs="Times New Roman"/>
          <w:sz w:val="28"/>
          <w:szCs w:val="28"/>
          <w:lang w:val="kk-KZ"/>
        </w:rPr>
      </w:pPr>
    </w:p>
    <w:p w:rsidR="00405861" w:rsidRDefault="00405861" w:rsidP="00405861">
      <w:pPr>
        <w:pStyle w:val="a3"/>
        <w:rPr>
          <w:rFonts w:ascii="Times New Roman" w:hAnsi="Times New Roman" w:cs="Times New Roman"/>
          <w:sz w:val="28"/>
          <w:szCs w:val="28"/>
          <w:lang w:val="kk-KZ"/>
        </w:rPr>
      </w:pPr>
    </w:p>
    <w:p w:rsidR="00405861" w:rsidRPr="00C22A63" w:rsidRDefault="00405861" w:rsidP="00405861">
      <w:pPr>
        <w:pStyle w:val="a3"/>
        <w:jc w:val="center"/>
        <w:rPr>
          <w:rFonts w:ascii="Times New Roman" w:hAnsi="Times New Roman" w:cs="Times New Roman"/>
          <w:i/>
          <w:sz w:val="28"/>
          <w:szCs w:val="28"/>
          <w:lang w:val="kk-KZ"/>
        </w:rPr>
      </w:pPr>
      <w:r>
        <w:rPr>
          <w:rFonts w:ascii="Times New Roman" w:hAnsi="Times New Roman" w:cs="Times New Roman"/>
          <w:i/>
          <w:sz w:val="28"/>
          <w:szCs w:val="28"/>
          <w:lang w:val="en-US"/>
        </w:rPr>
        <w:t>2</w:t>
      </w:r>
      <w:r>
        <w:rPr>
          <w:rFonts w:ascii="Times New Roman" w:hAnsi="Times New Roman" w:cs="Times New Roman"/>
          <w:i/>
          <w:sz w:val="28"/>
          <w:szCs w:val="28"/>
        </w:rPr>
        <w:t>9</w:t>
      </w:r>
      <w:r w:rsidRPr="00C22A63">
        <w:rPr>
          <w:rFonts w:ascii="Times New Roman" w:hAnsi="Times New Roman" w:cs="Times New Roman"/>
          <w:i/>
          <w:sz w:val="28"/>
          <w:szCs w:val="28"/>
          <w:lang w:val="kk-KZ"/>
        </w:rPr>
        <w:t>.</w:t>
      </w:r>
      <w:r>
        <w:rPr>
          <w:rFonts w:ascii="Times New Roman" w:hAnsi="Times New Roman" w:cs="Times New Roman"/>
          <w:i/>
          <w:sz w:val="28"/>
          <w:szCs w:val="28"/>
        </w:rPr>
        <w:t>09</w:t>
      </w:r>
      <w:r w:rsidRPr="00C22A63">
        <w:rPr>
          <w:rFonts w:ascii="Times New Roman" w:hAnsi="Times New Roman" w:cs="Times New Roman"/>
          <w:i/>
          <w:sz w:val="28"/>
          <w:szCs w:val="28"/>
          <w:lang w:val="kk-KZ"/>
        </w:rPr>
        <w:t>.201</w:t>
      </w:r>
      <w:r>
        <w:rPr>
          <w:rFonts w:ascii="Times New Roman" w:hAnsi="Times New Roman" w:cs="Times New Roman"/>
          <w:i/>
          <w:sz w:val="28"/>
          <w:szCs w:val="28"/>
          <w:lang w:val="en-US"/>
        </w:rPr>
        <w:t>8</w:t>
      </w:r>
      <w:r w:rsidRPr="00C22A63">
        <w:rPr>
          <w:rFonts w:ascii="Times New Roman" w:hAnsi="Times New Roman" w:cs="Times New Roman"/>
          <w:i/>
          <w:sz w:val="28"/>
          <w:szCs w:val="28"/>
          <w:lang w:val="kk-KZ"/>
        </w:rPr>
        <w:t xml:space="preserve"> г. </w:t>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r>
      <w:r>
        <w:rPr>
          <w:rFonts w:ascii="Times New Roman" w:hAnsi="Times New Roman" w:cs="Times New Roman"/>
          <w:i/>
          <w:sz w:val="28"/>
          <w:szCs w:val="28"/>
          <w:lang w:val="kk-KZ"/>
        </w:rPr>
        <w:tab/>
        <w:t>г</w:t>
      </w:r>
      <w:r w:rsidRPr="00C22A63">
        <w:rPr>
          <w:rFonts w:ascii="Times New Roman" w:hAnsi="Times New Roman" w:cs="Times New Roman"/>
          <w:i/>
          <w:sz w:val="28"/>
          <w:szCs w:val="28"/>
          <w:lang w:val="kk-KZ"/>
        </w:rPr>
        <w:t>. Астана</w:t>
      </w:r>
    </w:p>
    <w:p w:rsidR="00405861" w:rsidRPr="00C22A63" w:rsidRDefault="00405861" w:rsidP="00405861">
      <w:pPr>
        <w:pStyle w:val="a3"/>
        <w:rPr>
          <w:rFonts w:ascii="Times New Roman" w:hAnsi="Times New Roman" w:cs="Times New Roman"/>
          <w:sz w:val="28"/>
          <w:szCs w:val="28"/>
          <w:lang w:val="kk-KZ"/>
        </w:rPr>
      </w:pPr>
    </w:p>
    <w:p w:rsidR="00405861" w:rsidRPr="00C22A63" w:rsidRDefault="00405861" w:rsidP="00405861">
      <w:pPr>
        <w:pStyle w:val="a3"/>
        <w:rPr>
          <w:rFonts w:ascii="Times New Roman" w:hAnsi="Times New Roman" w:cs="Times New Roman"/>
          <w:sz w:val="28"/>
          <w:szCs w:val="28"/>
          <w:lang w:val="kk-KZ"/>
        </w:rPr>
      </w:pPr>
    </w:p>
    <w:p w:rsidR="00405861" w:rsidRDefault="00405861" w:rsidP="00405861">
      <w:pPr>
        <w:pStyle w:val="a3"/>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О заявлении руководителя фракции «Народные коммунисты» В. Косарева</w:t>
      </w:r>
    </w:p>
    <w:p w:rsidR="00405861" w:rsidRPr="00516C0A" w:rsidRDefault="00405861" w:rsidP="00405861">
      <w:pPr>
        <w:pStyle w:val="a3"/>
        <w:ind w:left="720"/>
        <w:jc w:val="right"/>
        <w:rPr>
          <w:rFonts w:ascii="Times New Roman" w:hAnsi="Times New Roman" w:cs="Times New Roman"/>
          <w:i/>
          <w:sz w:val="28"/>
          <w:szCs w:val="28"/>
          <w:lang w:val="kk-KZ"/>
        </w:rPr>
      </w:pPr>
      <w:r w:rsidRPr="00516C0A">
        <w:rPr>
          <w:rFonts w:ascii="Times New Roman" w:hAnsi="Times New Roman" w:cs="Times New Roman"/>
          <w:i/>
          <w:sz w:val="28"/>
          <w:szCs w:val="28"/>
          <w:lang w:val="kk-KZ"/>
        </w:rPr>
        <w:t>(</w:t>
      </w:r>
      <w:r>
        <w:rPr>
          <w:rFonts w:ascii="Times New Roman" w:hAnsi="Times New Roman" w:cs="Times New Roman"/>
          <w:i/>
          <w:sz w:val="28"/>
          <w:szCs w:val="28"/>
          <w:lang w:val="kk-KZ"/>
        </w:rPr>
        <w:t>руководитель фракции «Народные коммунисты» В. Косарев</w:t>
      </w:r>
      <w:r w:rsidRPr="00516C0A">
        <w:rPr>
          <w:rFonts w:ascii="Times New Roman" w:hAnsi="Times New Roman" w:cs="Times New Roman"/>
          <w:i/>
          <w:sz w:val="28"/>
          <w:szCs w:val="28"/>
          <w:lang w:val="kk-KZ"/>
        </w:rPr>
        <w:t>)</w:t>
      </w:r>
    </w:p>
    <w:p w:rsidR="00405861" w:rsidRDefault="00405861" w:rsidP="00405861">
      <w:pPr>
        <w:pStyle w:val="a3"/>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Оргвопрос </w:t>
      </w:r>
    </w:p>
    <w:p w:rsidR="00405861" w:rsidRPr="0023251D" w:rsidRDefault="00405861" w:rsidP="00405861">
      <w:pPr>
        <w:pStyle w:val="a3"/>
        <w:ind w:left="720"/>
        <w:jc w:val="right"/>
        <w:rPr>
          <w:rFonts w:ascii="Times New Roman" w:hAnsi="Times New Roman" w:cs="Times New Roman"/>
          <w:i/>
          <w:sz w:val="28"/>
          <w:szCs w:val="28"/>
          <w:lang w:val="kk-KZ"/>
        </w:rPr>
      </w:pPr>
      <w:r w:rsidRPr="0023251D">
        <w:rPr>
          <w:rFonts w:ascii="Times New Roman" w:hAnsi="Times New Roman" w:cs="Times New Roman"/>
          <w:i/>
          <w:sz w:val="28"/>
          <w:szCs w:val="28"/>
          <w:lang w:val="kk-KZ"/>
        </w:rPr>
        <w:t>(секретарь ЦК КНПК Д. Легкий)</w:t>
      </w:r>
    </w:p>
    <w:p w:rsidR="00405861" w:rsidRPr="00C22A63" w:rsidRDefault="00405861" w:rsidP="00405861">
      <w:pPr>
        <w:pStyle w:val="a3"/>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Отчет Политбюро ЦК КНПК о работе за период с 01.09.2017 по 01.09.2018</w:t>
      </w:r>
    </w:p>
    <w:p w:rsidR="00405861" w:rsidRPr="00C22A63" w:rsidRDefault="00405861" w:rsidP="00405861">
      <w:pPr>
        <w:pStyle w:val="a3"/>
        <w:ind w:left="720"/>
        <w:jc w:val="right"/>
        <w:rPr>
          <w:rFonts w:ascii="Times New Roman" w:hAnsi="Times New Roman" w:cs="Times New Roman"/>
          <w:i/>
          <w:sz w:val="28"/>
          <w:szCs w:val="28"/>
          <w:lang w:val="kk-KZ"/>
        </w:rPr>
      </w:pPr>
      <w:r w:rsidRPr="00C22A63">
        <w:rPr>
          <w:rFonts w:ascii="Times New Roman" w:hAnsi="Times New Roman" w:cs="Times New Roman"/>
          <w:i/>
          <w:sz w:val="28"/>
          <w:szCs w:val="28"/>
        </w:rPr>
        <w:t>(</w:t>
      </w:r>
      <w:r>
        <w:rPr>
          <w:rFonts w:ascii="Times New Roman" w:hAnsi="Times New Roman" w:cs="Times New Roman"/>
          <w:i/>
          <w:sz w:val="28"/>
          <w:szCs w:val="28"/>
        </w:rPr>
        <w:t>секретарь ЦК КНПК Ж. Ахметбеков</w:t>
      </w:r>
      <w:r w:rsidRPr="00C22A63">
        <w:rPr>
          <w:rFonts w:ascii="Times New Roman" w:hAnsi="Times New Roman" w:cs="Times New Roman"/>
          <w:i/>
          <w:sz w:val="28"/>
          <w:szCs w:val="28"/>
        </w:rPr>
        <w:t>)</w:t>
      </w:r>
    </w:p>
    <w:p w:rsidR="00405861" w:rsidRDefault="00405861" w:rsidP="00405861">
      <w:pPr>
        <w:pStyle w:val="a3"/>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Информация о работе ЦКРК за период 01.09.2017 по 01.09.2018 г. </w:t>
      </w:r>
    </w:p>
    <w:p w:rsidR="00405861" w:rsidRPr="0023251D" w:rsidRDefault="00405861" w:rsidP="00405861">
      <w:pPr>
        <w:pStyle w:val="a3"/>
        <w:ind w:left="720"/>
        <w:jc w:val="right"/>
        <w:rPr>
          <w:rFonts w:ascii="Times New Roman" w:hAnsi="Times New Roman" w:cs="Times New Roman"/>
          <w:i/>
          <w:sz w:val="28"/>
          <w:szCs w:val="28"/>
          <w:lang w:val="kk-KZ"/>
        </w:rPr>
      </w:pPr>
      <w:r w:rsidRPr="0023251D">
        <w:rPr>
          <w:rFonts w:ascii="Times New Roman" w:hAnsi="Times New Roman" w:cs="Times New Roman"/>
          <w:i/>
          <w:sz w:val="28"/>
          <w:szCs w:val="28"/>
          <w:lang w:val="kk-KZ"/>
        </w:rPr>
        <w:t>(председатель ЦКРК Г. Баймаханова)</w:t>
      </w:r>
    </w:p>
    <w:p w:rsidR="00405861" w:rsidRDefault="00405861" w:rsidP="00405861">
      <w:pPr>
        <w:pStyle w:val="a3"/>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Об организационном комитете по</w:t>
      </w:r>
      <w:r w:rsidRPr="00FD6907">
        <w:rPr>
          <w:rFonts w:ascii="Times New Roman" w:hAnsi="Times New Roman" w:cs="Times New Roman"/>
          <w:sz w:val="28"/>
          <w:szCs w:val="28"/>
          <w:lang w:val="kk-KZ"/>
        </w:rPr>
        <w:t xml:space="preserve"> создани</w:t>
      </w:r>
      <w:r>
        <w:rPr>
          <w:rFonts w:ascii="Times New Roman" w:hAnsi="Times New Roman" w:cs="Times New Roman"/>
          <w:sz w:val="28"/>
          <w:szCs w:val="28"/>
          <w:lang w:val="kk-KZ"/>
        </w:rPr>
        <w:t>ю</w:t>
      </w:r>
      <w:r w:rsidRPr="00FD6907">
        <w:rPr>
          <w:rFonts w:ascii="Times New Roman" w:hAnsi="Times New Roman" w:cs="Times New Roman"/>
          <w:sz w:val="28"/>
          <w:szCs w:val="28"/>
          <w:lang w:val="kk-KZ"/>
        </w:rPr>
        <w:t xml:space="preserve"> областного филиала КНПК в Туркестанской области и городского филиала в г.Шымкенте</w:t>
      </w:r>
      <w:r>
        <w:rPr>
          <w:rFonts w:ascii="Times New Roman" w:hAnsi="Times New Roman" w:cs="Times New Roman"/>
          <w:sz w:val="28"/>
          <w:szCs w:val="28"/>
          <w:lang w:val="kk-KZ"/>
        </w:rPr>
        <w:t xml:space="preserve"> </w:t>
      </w:r>
    </w:p>
    <w:p w:rsidR="00405861" w:rsidRPr="00FD6907" w:rsidRDefault="00405861" w:rsidP="00405861">
      <w:pPr>
        <w:pStyle w:val="a3"/>
        <w:ind w:left="720"/>
        <w:jc w:val="right"/>
        <w:rPr>
          <w:rFonts w:ascii="Times New Roman" w:hAnsi="Times New Roman" w:cs="Times New Roman"/>
          <w:i/>
          <w:sz w:val="28"/>
          <w:szCs w:val="28"/>
          <w:lang w:val="kk-KZ"/>
        </w:rPr>
      </w:pPr>
      <w:r w:rsidRPr="00FD6907">
        <w:rPr>
          <w:rFonts w:ascii="Times New Roman" w:hAnsi="Times New Roman" w:cs="Times New Roman"/>
          <w:i/>
          <w:sz w:val="28"/>
          <w:szCs w:val="28"/>
          <w:lang w:val="kk-KZ"/>
        </w:rPr>
        <w:t>(руководитель аппарата ЦК КНПК В. Смирнов)</w:t>
      </w:r>
    </w:p>
    <w:p w:rsidR="00405861" w:rsidRDefault="00405861" w:rsidP="00405861">
      <w:pPr>
        <w:pStyle w:val="a3"/>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О Плане работы ЦК КНПК на 2019 год</w:t>
      </w:r>
    </w:p>
    <w:p w:rsidR="00405861" w:rsidRPr="00C22A63" w:rsidRDefault="00405861" w:rsidP="00405861">
      <w:pPr>
        <w:pStyle w:val="a3"/>
        <w:ind w:left="720"/>
        <w:jc w:val="right"/>
        <w:rPr>
          <w:rFonts w:ascii="Times New Roman" w:hAnsi="Times New Roman" w:cs="Times New Roman"/>
          <w:i/>
          <w:sz w:val="28"/>
          <w:szCs w:val="28"/>
          <w:lang w:val="kk-KZ"/>
        </w:rPr>
      </w:pPr>
      <w:r w:rsidRPr="00C22A63">
        <w:rPr>
          <w:rFonts w:ascii="Times New Roman" w:hAnsi="Times New Roman" w:cs="Times New Roman"/>
          <w:i/>
          <w:sz w:val="28"/>
          <w:szCs w:val="28"/>
          <w:lang w:val="kk-KZ"/>
        </w:rPr>
        <w:t xml:space="preserve"> (</w:t>
      </w:r>
      <w:r>
        <w:rPr>
          <w:rFonts w:ascii="Times New Roman" w:hAnsi="Times New Roman" w:cs="Times New Roman"/>
          <w:i/>
          <w:sz w:val="28"/>
          <w:szCs w:val="28"/>
          <w:lang w:val="kk-KZ"/>
        </w:rPr>
        <w:t>руководитель аппарата ЦК КНПК В. Смирнов</w:t>
      </w:r>
      <w:r w:rsidRPr="00C22A63">
        <w:rPr>
          <w:rFonts w:ascii="Times New Roman" w:hAnsi="Times New Roman" w:cs="Times New Roman"/>
          <w:i/>
          <w:sz w:val="28"/>
          <w:szCs w:val="28"/>
          <w:lang w:val="kk-KZ"/>
        </w:rPr>
        <w:t>)</w:t>
      </w:r>
    </w:p>
    <w:p w:rsidR="00405861" w:rsidRDefault="00405861" w:rsidP="00405861">
      <w:pPr>
        <w:pStyle w:val="a3"/>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О финансовом бюджете КНПК и штатной структуре ЦК, обкомов и горкомов Астана, Алматы на 201</w:t>
      </w:r>
      <w:r w:rsidRPr="00A36207">
        <w:rPr>
          <w:rFonts w:ascii="Times New Roman" w:hAnsi="Times New Roman" w:cs="Times New Roman"/>
          <w:sz w:val="28"/>
          <w:szCs w:val="28"/>
        </w:rPr>
        <w:t>9</w:t>
      </w:r>
      <w:r>
        <w:rPr>
          <w:rFonts w:ascii="Times New Roman" w:hAnsi="Times New Roman" w:cs="Times New Roman"/>
          <w:sz w:val="28"/>
          <w:szCs w:val="28"/>
          <w:lang w:val="kk-KZ"/>
        </w:rPr>
        <w:t xml:space="preserve"> год </w:t>
      </w:r>
    </w:p>
    <w:p w:rsidR="00405861" w:rsidRPr="00C22A63" w:rsidRDefault="00405861" w:rsidP="00405861">
      <w:pPr>
        <w:pStyle w:val="a3"/>
        <w:ind w:left="720"/>
        <w:jc w:val="right"/>
        <w:rPr>
          <w:rFonts w:ascii="Times New Roman" w:hAnsi="Times New Roman" w:cs="Times New Roman"/>
          <w:i/>
          <w:sz w:val="28"/>
          <w:szCs w:val="28"/>
          <w:lang w:val="kk-KZ"/>
        </w:rPr>
      </w:pPr>
      <w:r w:rsidRPr="00C22A63">
        <w:rPr>
          <w:rFonts w:ascii="Times New Roman" w:hAnsi="Times New Roman" w:cs="Times New Roman"/>
          <w:i/>
          <w:sz w:val="28"/>
          <w:szCs w:val="28"/>
          <w:lang w:val="kk-KZ"/>
        </w:rPr>
        <w:t>(секретарь ЦК КНПК А. Конуров)</w:t>
      </w:r>
    </w:p>
    <w:p w:rsidR="00405861" w:rsidRDefault="00405861" w:rsidP="00405861">
      <w:pPr>
        <w:pStyle w:val="a3"/>
        <w:rPr>
          <w:rFonts w:ascii="Times New Roman" w:hAnsi="Times New Roman" w:cs="Times New Roman"/>
          <w:sz w:val="28"/>
          <w:szCs w:val="28"/>
          <w:lang w:val="kk-KZ"/>
        </w:rPr>
      </w:pPr>
    </w:p>
    <w:p w:rsidR="00405861" w:rsidRDefault="00405861" w:rsidP="00405861">
      <w:pPr>
        <w:pStyle w:val="a3"/>
        <w:jc w:val="center"/>
        <w:rPr>
          <w:rFonts w:ascii="Times New Roman" w:hAnsi="Times New Roman" w:cs="Times New Roman"/>
          <w:b/>
          <w:sz w:val="28"/>
          <w:szCs w:val="28"/>
          <w:lang w:val="kk-KZ"/>
        </w:rPr>
      </w:pPr>
    </w:p>
    <w:p w:rsidR="00405861" w:rsidRPr="00C22A63" w:rsidRDefault="00405861" w:rsidP="00405861">
      <w:pPr>
        <w:pStyle w:val="a3"/>
        <w:jc w:val="center"/>
        <w:rPr>
          <w:rFonts w:ascii="Times New Roman" w:hAnsi="Times New Roman" w:cs="Times New Roman"/>
          <w:b/>
          <w:sz w:val="28"/>
          <w:szCs w:val="28"/>
          <w:lang w:val="kk-KZ"/>
        </w:rPr>
      </w:pPr>
      <w:r w:rsidRPr="00C22A63">
        <w:rPr>
          <w:rFonts w:ascii="Times New Roman" w:hAnsi="Times New Roman" w:cs="Times New Roman"/>
          <w:b/>
          <w:sz w:val="28"/>
          <w:szCs w:val="28"/>
          <w:lang w:val="kk-KZ"/>
        </w:rPr>
        <w:t xml:space="preserve">Секретарь ЦК КНПК </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Д. Легкий</w:t>
      </w:r>
    </w:p>
    <w:p w:rsidR="00405861" w:rsidRDefault="00405861" w:rsidP="00405861">
      <w:pPr>
        <w:pStyle w:val="a3"/>
        <w:rPr>
          <w:rFonts w:ascii="Times New Roman" w:hAnsi="Times New Roman" w:cs="Times New Roman"/>
          <w:sz w:val="28"/>
          <w:szCs w:val="28"/>
          <w:lang w:val="kk-KZ"/>
        </w:rPr>
      </w:pPr>
    </w:p>
    <w:p w:rsidR="00405861" w:rsidRDefault="00405861" w:rsidP="00405861">
      <w:pPr>
        <w:pStyle w:val="a3"/>
        <w:rPr>
          <w:rFonts w:ascii="Times New Roman" w:hAnsi="Times New Roman" w:cs="Times New Roman"/>
          <w:sz w:val="28"/>
          <w:szCs w:val="28"/>
          <w:lang w:val="kk-KZ"/>
        </w:rPr>
      </w:pPr>
    </w:p>
    <w:p w:rsidR="0043357A" w:rsidRDefault="0043357A" w:rsidP="00405861">
      <w:pPr>
        <w:pStyle w:val="a3"/>
        <w:rPr>
          <w:rFonts w:ascii="Times New Roman" w:hAnsi="Times New Roman" w:cs="Times New Roman"/>
          <w:sz w:val="28"/>
          <w:szCs w:val="28"/>
          <w:lang w:val="kk-KZ"/>
        </w:rPr>
      </w:pPr>
    </w:p>
    <w:p w:rsidR="0043357A" w:rsidRDefault="0043357A" w:rsidP="00405861">
      <w:pPr>
        <w:pStyle w:val="a3"/>
        <w:rPr>
          <w:rFonts w:ascii="Times New Roman" w:hAnsi="Times New Roman" w:cs="Times New Roman"/>
          <w:sz w:val="28"/>
          <w:szCs w:val="28"/>
          <w:lang w:val="kk-KZ"/>
        </w:rPr>
      </w:pPr>
    </w:p>
    <w:p w:rsidR="0043357A" w:rsidRDefault="0043357A" w:rsidP="00405861">
      <w:pPr>
        <w:pStyle w:val="a3"/>
        <w:rPr>
          <w:rFonts w:ascii="Times New Roman" w:hAnsi="Times New Roman" w:cs="Times New Roman"/>
          <w:sz w:val="28"/>
          <w:szCs w:val="28"/>
          <w:lang w:val="kk-KZ"/>
        </w:rPr>
      </w:pPr>
      <w:r w:rsidRPr="0043357A">
        <w:rPr>
          <w:rFonts w:ascii="Times New Roman" w:hAnsi="Times New Roman" w:cs="Times New Roman"/>
          <w:noProof/>
          <w:sz w:val="28"/>
          <w:szCs w:val="28"/>
        </w:rPr>
        <w:drawing>
          <wp:inline distT="0" distB="0" distL="0" distR="0">
            <wp:extent cx="6403522" cy="8359771"/>
            <wp:effectExtent l="19050" t="0" r="0" b="0"/>
            <wp:docPr id="3" name="Рисунок 1" descr="C:\Users\KULMAG~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MAG~1\AppData\Local\Temp\FineReader11.00\media\image1.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4507" cy="8361057"/>
                    </a:xfrm>
                    <a:prstGeom prst="rect">
                      <a:avLst/>
                    </a:prstGeom>
                    <a:noFill/>
                    <a:ln>
                      <a:noFill/>
                    </a:ln>
                  </pic:spPr>
                </pic:pic>
              </a:graphicData>
            </a:graphic>
          </wp:inline>
        </w:drawing>
      </w:r>
    </w:p>
    <w:p w:rsidR="0043357A" w:rsidRDefault="0043357A" w:rsidP="00405861">
      <w:pPr>
        <w:pStyle w:val="a3"/>
        <w:rPr>
          <w:rFonts w:ascii="Times New Roman" w:hAnsi="Times New Roman" w:cs="Times New Roman"/>
          <w:sz w:val="28"/>
          <w:szCs w:val="28"/>
          <w:lang w:val="kk-KZ"/>
        </w:rPr>
      </w:pPr>
    </w:p>
    <w:p w:rsidR="0043357A" w:rsidRDefault="0043357A" w:rsidP="00405861">
      <w:pPr>
        <w:pStyle w:val="a3"/>
        <w:rPr>
          <w:rFonts w:ascii="Times New Roman" w:hAnsi="Times New Roman" w:cs="Times New Roman"/>
          <w:sz w:val="28"/>
          <w:szCs w:val="28"/>
          <w:lang w:val="kk-KZ"/>
        </w:rPr>
      </w:pPr>
    </w:p>
    <w:p w:rsidR="00405861" w:rsidRPr="00C22A63" w:rsidRDefault="00405861" w:rsidP="00405861">
      <w:pPr>
        <w:pStyle w:val="a3"/>
        <w:ind w:left="720"/>
        <w:rPr>
          <w:rFonts w:ascii="Times New Roman" w:hAnsi="Times New Roman" w:cs="Times New Roman"/>
          <w:sz w:val="28"/>
          <w:szCs w:val="28"/>
          <w:lang w:val="kk-KZ"/>
        </w:rPr>
      </w:pPr>
    </w:p>
    <w:p w:rsidR="00405861" w:rsidRDefault="0043357A" w:rsidP="00014BEE">
      <w:pPr>
        <w:rPr>
          <w:rFonts w:ascii="Times New Roman" w:hAnsi="Times New Roman" w:cs="Times New Roman"/>
          <w:i/>
          <w:sz w:val="24"/>
          <w:szCs w:val="24"/>
        </w:rPr>
      </w:pPr>
      <w:r w:rsidRPr="0043357A">
        <w:rPr>
          <w:rFonts w:ascii="Times New Roman" w:hAnsi="Times New Roman" w:cs="Times New Roman"/>
          <w:i/>
          <w:noProof/>
          <w:sz w:val="24"/>
          <w:szCs w:val="24"/>
        </w:rPr>
        <w:lastRenderedPageBreak/>
        <w:drawing>
          <wp:inline distT="0" distB="0" distL="0" distR="0">
            <wp:extent cx="6372357" cy="8316686"/>
            <wp:effectExtent l="19050" t="0" r="9393" b="0"/>
            <wp:docPr id="4" name="Рисунок 2" descr="C:\Users\KULMAG~1\AppData\Local\Temp\FineReader11.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MAG~1\AppData\Local\Temp\FineReader11.00\media\image2.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3628" cy="8318345"/>
                    </a:xfrm>
                    <a:prstGeom prst="rect">
                      <a:avLst/>
                    </a:prstGeom>
                    <a:noFill/>
                    <a:ln>
                      <a:noFill/>
                    </a:ln>
                  </pic:spPr>
                </pic:pic>
              </a:graphicData>
            </a:graphic>
          </wp:inline>
        </w:drawing>
      </w:r>
    </w:p>
    <w:p w:rsidR="00661423" w:rsidRDefault="00661423" w:rsidP="00014BEE">
      <w:pPr>
        <w:rPr>
          <w:rFonts w:ascii="Times New Roman" w:hAnsi="Times New Roman" w:cs="Times New Roman"/>
          <w:i/>
          <w:sz w:val="24"/>
          <w:szCs w:val="24"/>
        </w:rPr>
      </w:pPr>
    </w:p>
    <w:p w:rsidR="00661423" w:rsidRDefault="00661423" w:rsidP="00014BEE">
      <w:pPr>
        <w:rPr>
          <w:rFonts w:ascii="Times New Roman" w:hAnsi="Times New Roman" w:cs="Times New Roman"/>
          <w:i/>
          <w:sz w:val="24"/>
          <w:szCs w:val="24"/>
        </w:rPr>
      </w:pPr>
    </w:p>
    <w:p w:rsidR="00661423" w:rsidRDefault="00661423" w:rsidP="00014BEE">
      <w:pPr>
        <w:rPr>
          <w:rFonts w:ascii="Times New Roman" w:hAnsi="Times New Roman" w:cs="Times New Roman"/>
          <w:i/>
          <w:sz w:val="24"/>
          <w:szCs w:val="24"/>
        </w:rPr>
      </w:pPr>
    </w:p>
    <w:p w:rsidR="00661423" w:rsidRDefault="00661423" w:rsidP="00661423">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Баяндамашы</w:t>
      </w:r>
    </w:p>
    <w:p w:rsidR="00661423" w:rsidRDefault="00661423" w:rsidP="00661423">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ҚКХП ОК </w:t>
      </w:r>
      <w:proofErr w:type="spellStart"/>
      <w:r>
        <w:rPr>
          <w:rFonts w:ascii="Times New Roman" w:eastAsia="Times New Roman" w:hAnsi="Times New Roman" w:cs="Times New Roman"/>
          <w:b/>
          <w:i/>
          <w:sz w:val="24"/>
          <w:szCs w:val="24"/>
        </w:rPr>
        <w:t>Хатшысы</w:t>
      </w:r>
      <w:proofErr w:type="spellEnd"/>
      <w:r>
        <w:rPr>
          <w:rFonts w:ascii="Times New Roman" w:eastAsia="Times New Roman" w:hAnsi="Times New Roman" w:cs="Times New Roman"/>
          <w:b/>
          <w:i/>
          <w:sz w:val="24"/>
          <w:szCs w:val="24"/>
        </w:rPr>
        <w:t xml:space="preserve">  Ж.Ә.АХМЕТБЕКОВ</w:t>
      </w:r>
    </w:p>
    <w:p w:rsidR="00661423" w:rsidRDefault="00661423" w:rsidP="0066142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ҚКХП ОК және ОБТК V БІРІККЕН ПЛЕНУМЫ</w:t>
      </w:r>
    </w:p>
    <w:p w:rsidR="00661423" w:rsidRDefault="00661423" w:rsidP="00661423">
      <w:pPr>
        <w:rPr>
          <w:rFonts w:ascii="Times New Roman" w:eastAsia="Times New Roman" w:hAnsi="Times New Roman" w:cs="Times New Roman"/>
          <w:b/>
          <w:sz w:val="28"/>
          <w:szCs w:val="28"/>
        </w:rPr>
      </w:pPr>
    </w:p>
    <w:p w:rsidR="00661423" w:rsidRDefault="00661423" w:rsidP="0066142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01.09.2017 –  01.09.2018 АРАЛЫҒЫНДАҒ</w:t>
      </w:r>
      <w:proofErr w:type="gramStart"/>
      <w:r>
        <w:rPr>
          <w:rFonts w:ascii="Times New Roman" w:eastAsia="Times New Roman" w:hAnsi="Times New Roman" w:cs="Times New Roman"/>
          <w:b/>
          <w:sz w:val="28"/>
          <w:szCs w:val="28"/>
        </w:rPr>
        <w:t>Ы</w:t>
      </w:r>
      <w:proofErr w:type="gramEnd"/>
      <w:r>
        <w:rPr>
          <w:rFonts w:ascii="Times New Roman" w:eastAsia="Times New Roman" w:hAnsi="Times New Roman" w:cs="Times New Roman"/>
          <w:b/>
          <w:sz w:val="28"/>
          <w:szCs w:val="28"/>
        </w:rPr>
        <w:t xml:space="preserve"> КЕЗЕҢ БОЙЫНША</w:t>
      </w:r>
    </w:p>
    <w:p w:rsidR="00661423" w:rsidRDefault="00661423" w:rsidP="0066142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ҚКХП ОК САЯСИ БЮРОСЫНЫҢ ЖҰМЫСЫ ТУРАЛЫ</w:t>
      </w:r>
    </w:p>
    <w:p w:rsidR="00661423" w:rsidRDefault="00661423" w:rsidP="0066142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ЕСЕБІ</w:t>
      </w:r>
    </w:p>
    <w:p w:rsidR="00661423" w:rsidRDefault="00661423" w:rsidP="0066142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«РЕСПУБЛИКАДАҒ</w:t>
      </w:r>
      <w:proofErr w:type="gramStart"/>
      <w:r>
        <w:rPr>
          <w:rFonts w:ascii="Times New Roman" w:eastAsia="Times New Roman" w:hAnsi="Times New Roman" w:cs="Times New Roman"/>
          <w:b/>
          <w:sz w:val="28"/>
          <w:szCs w:val="28"/>
        </w:rPr>
        <w:t>Ы</w:t>
      </w:r>
      <w:proofErr w:type="gramEnd"/>
      <w:r>
        <w:rPr>
          <w:rFonts w:ascii="Times New Roman" w:eastAsia="Times New Roman" w:hAnsi="Times New Roman" w:cs="Times New Roman"/>
          <w:b/>
          <w:sz w:val="28"/>
          <w:szCs w:val="28"/>
        </w:rPr>
        <w:t xml:space="preserve"> ӘЛЕУЕМЕТТІК-ЭКОНОМИКАЛЫҚ ЖАҒДАЙ, ХАЛЫҚТЫҢ ТҰРМЫС ДЕҢГЕЙІ  ЖӘНЕ АҒЫМДАҒЫ ЖАҒДАЙЛАР КЕЗІНДЕГІ ПАРТИЯНЫҢ МІНДЕТТЕРІ ТУРАЛЫ»</w:t>
      </w:r>
    </w:p>
    <w:p w:rsidR="00661423" w:rsidRDefault="00661423" w:rsidP="00661423">
      <w:pPr>
        <w:spacing w:line="240" w:lineRule="auto"/>
        <w:ind w:firstLine="7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Құрметті </w:t>
      </w:r>
      <w:proofErr w:type="spellStart"/>
      <w:r>
        <w:rPr>
          <w:rFonts w:ascii="Times New Roman" w:eastAsia="Times New Roman" w:hAnsi="Times New Roman" w:cs="Times New Roman"/>
          <w:b/>
          <w:sz w:val="28"/>
          <w:szCs w:val="28"/>
        </w:rPr>
        <w:t>жолдастар</w:t>
      </w:r>
      <w:proofErr w:type="spellEnd"/>
      <w:r>
        <w:rPr>
          <w:rFonts w:ascii="Times New Roman" w:eastAsia="Times New Roman" w:hAnsi="Times New Roman" w:cs="Times New Roman"/>
          <w:b/>
          <w:sz w:val="28"/>
          <w:szCs w:val="28"/>
        </w:rPr>
        <w:t>!</w:t>
      </w:r>
    </w:p>
    <w:p w:rsidR="00661423" w:rsidRDefault="00661423" w:rsidP="0066142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Барлығыңызды ҚКХП ОК және ОБТК V </w:t>
      </w:r>
      <w:proofErr w:type="spellStart"/>
      <w:r>
        <w:rPr>
          <w:rFonts w:ascii="Times New Roman" w:eastAsia="Times New Roman" w:hAnsi="Times New Roman" w:cs="Times New Roman"/>
          <w:sz w:val="28"/>
          <w:szCs w:val="28"/>
        </w:rPr>
        <w:t>біріккен</w:t>
      </w:r>
      <w:proofErr w:type="spellEnd"/>
      <w:r>
        <w:rPr>
          <w:rFonts w:ascii="Times New Roman" w:eastAsia="Times New Roman" w:hAnsi="Times New Roman" w:cs="Times New Roman"/>
          <w:sz w:val="28"/>
          <w:szCs w:val="28"/>
        </w:rPr>
        <w:t xml:space="preserve"> пленумының </w:t>
      </w:r>
      <w:proofErr w:type="spellStart"/>
      <w:r>
        <w:rPr>
          <w:rFonts w:ascii="Times New Roman" w:eastAsia="Times New Roman" w:hAnsi="Times New Roman" w:cs="Times New Roman"/>
          <w:sz w:val="28"/>
          <w:szCs w:val="28"/>
        </w:rPr>
        <w:t>ашылуымен</w:t>
      </w:r>
      <w:proofErr w:type="spellEnd"/>
      <w:r>
        <w:rPr>
          <w:rFonts w:ascii="Times New Roman" w:eastAsia="Times New Roman" w:hAnsi="Times New Roman" w:cs="Times New Roman"/>
          <w:sz w:val="28"/>
          <w:szCs w:val="28"/>
        </w:rPr>
        <w:t xml:space="preserve"> құттықтаймын.</w:t>
      </w:r>
    </w:p>
    <w:p w:rsidR="00661423" w:rsidRDefault="00661423" w:rsidP="00661423">
      <w:pPr>
        <w:spacing w:line="240" w:lineRule="auto"/>
        <w:ind w:firstLine="7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Сіздер</w:t>
      </w:r>
      <w:proofErr w:type="spellEnd"/>
      <w:r>
        <w:rPr>
          <w:rFonts w:ascii="Times New Roman" w:eastAsia="Times New Roman" w:hAnsi="Times New Roman" w:cs="Times New Roman"/>
          <w:sz w:val="28"/>
          <w:szCs w:val="28"/>
        </w:rPr>
        <w:t xml:space="preserve">, барлығыңыз да осы залға республикамыздың түкпір-түкпірінен бүкіл коммунистердің </w:t>
      </w:r>
      <w:proofErr w:type="spellStart"/>
      <w:r>
        <w:rPr>
          <w:rFonts w:ascii="Times New Roman" w:eastAsia="Times New Roman" w:hAnsi="Times New Roman" w:cs="Times New Roman"/>
          <w:sz w:val="28"/>
          <w:szCs w:val="28"/>
        </w:rPr>
        <w:t>аманаттарын</w:t>
      </w:r>
      <w:proofErr w:type="spellEnd"/>
      <w:r>
        <w:rPr>
          <w:rFonts w:ascii="Times New Roman" w:eastAsia="Times New Roman" w:hAnsi="Times New Roman" w:cs="Times New Roman"/>
          <w:sz w:val="28"/>
          <w:szCs w:val="28"/>
        </w:rPr>
        <w:t xml:space="preserve"> арқалап келдіңіздер. Мемлекетіміздің, халқымыздың болашағына алаңдайтын көзі ашық, көкірегі </w:t>
      </w:r>
      <w:proofErr w:type="spellStart"/>
      <w:r>
        <w:rPr>
          <w:rFonts w:ascii="Times New Roman" w:eastAsia="Times New Roman" w:hAnsi="Times New Roman" w:cs="Times New Roman"/>
          <w:sz w:val="28"/>
          <w:szCs w:val="28"/>
        </w:rPr>
        <w:t>ояу</w:t>
      </w:r>
      <w:proofErr w:type="spellEnd"/>
      <w:r>
        <w:rPr>
          <w:rFonts w:ascii="Times New Roman" w:eastAsia="Times New Roman" w:hAnsi="Times New Roman" w:cs="Times New Roman"/>
          <w:sz w:val="28"/>
          <w:szCs w:val="28"/>
        </w:rPr>
        <w:t xml:space="preserve"> азаматтардың бәрі де </w:t>
      </w:r>
      <w:proofErr w:type="spellStart"/>
      <w:r>
        <w:rPr>
          <w:rFonts w:ascii="Times New Roman" w:eastAsia="Times New Roman" w:hAnsi="Times New Roman" w:cs="Times New Roman"/>
          <w:sz w:val="28"/>
          <w:szCs w:val="28"/>
        </w:rPr>
        <w:t>елімізде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болып</w:t>
      </w:r>
      <w:proofErr w:type="spellEnd"/>
      <w:r>
        <w:rPr>
          <w:rFonts w:ascii="Times New Roman" w:eastAsia="Times New Roman" w:hAnsi="Times New Roman" w:cs="Times New Roman"/>
          <w:sz w:val="28"/>
          <w:szCs w:val="28"/>
        </w:rPr>
        <w:t xml:space="preserve"> жатқан өзгерістерге </w:t>
      </w:r>
      <w:proofErr w:type="spellStart"/>
      <w:r>
        <w:rPr>
          <w:rFonts w:ascii="Times New Roman" w:eastAsia="Times New Roman" w:hAnsi="Times New Roman" w:cs="Times New Roman"/>
          <w:sz w:val="28"/>
          <w:szCs w:val="28"/>
        </w:rPr>
        <w:t>бей-жай</w:t>
      </w:r>
      <w:proofErr w:type="spellEnd"/>
      <w:r>
        <w:rPr>
          <w:rFonts w:ascii="Times New Roman" w:eastAsia="Times New Roman" w:hAnsi="Times New Roman" w:cs="Times New Roman"/>
          <w:sz w:val="28"/>
          <w:szCs w:val="28"/>
        </w:rPr>
        <w:t xml:space="preserve"> қарай </w:t>
      </w:r>
      <w:proofErr w:type="spellStart"/>
      <w:r>
        <w:rPr>
          <w:rFonts w:ascii="Times New Roman" w:eastAsia="Times New Roman" w:hAnsi="Times New Roman" w:cs="Times New Roman"/>
          <w:sz w:val="28"/>
          <w:szCs w:val="28"/>
        </w:rPr>
        <w:t>алмайды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Сіздер</w:t>
      </w:r>
      <w:proofErr w:type="spellEnd"/>
      <w:r>
        <w:rPr>
          <w:rFonts w:ascii="Times New Roman" w:eastAsia="Times New Roman" w:hAnsi="Times New Roman" w:cs="Times New Roman"/>
          <w:sz w:val="28"/>
          <w:szCs w:val="28"/>
        </w:rPr>
        <w:t xml:space="preserve"> арқылы, партия </w:t>
      </w:r>
      <w:proofErr w:type="spellStart"/>
      <w:r>
        <w:rPr>
          <w:rFonts w:ascii="Times New Roman" w:eastAsia="Times New Roman" w:hAnsi="Times New Roman" w:cs="Times New Roman"/>
          <w:sz w:val="28"/>
          <w:szCs w:val="28"/>
        </w:rPr>
        <w:t>белсенділері</w:t>
      </w:r>
      <w:proofErr w:type="spellEnd"/>
      <w:r>
        <w:rPr>
          <w:rFonts w:ascii="Times New Roman" w:eastAsia="Times New Roman" w:hAnsi="Times New Roman" w:cs="Times New Roman"/>
          <w:sz w:val="28"/>
          <w:szCs w:val="28"/>
        </w:rPr>
        <w:t xml:space="preserve"> арқылы және </w:t>
      </w:r>
      <w:proofErr w:type="spellStart"/>
      <w:r>
        <w:rPr>
          <w:rFonts w:ascii="Times New Roman" w:eastAsia="Times New Roman" w:hAnsi="Times New Roman" w:cs="Times New Roman"/>
          <w:sz w:val="28"/>
          <w:szCs w:val="28"/>
        </w:rPr>
        <w:t>Парламенттегі</w:t>
      </w:r>
      <w:proofErr w:type="spellEnd"/>
      <w:r>
        <w:rPr>
          <w:rFonts w:ascii="Times New Roman" w:eastAsia="Times New Roman" w:hAnsi="Times New Roman" w:cs="Times New Roman"/>
          <w:sz w:val="28"/>
          <w:szCs w:val="28"/>
        </w:rPr>
        <w:t xml:space="preserve"> «Халық </w:t>
      </w:r>
      <w:proofErr w:type="spellStart"/>
      <w:r>
        <w:rPr>
          <w:rFonts w:ascii="Times New Roman" w:eastAsia="Times New Roman" w:hAnsi="Times New Roman" w:cs="Times New Roman"/>
          <w:sz w:val="28"/>
          <w:szCs w:val="28"/>
        </w:rPr>
        <w:t>коммунистері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фракциясы</w:t>
      </w:r>
      <w:proofErr w:type="spellEnd"/>
      <w:r>
        <w:rPr>
          <w:rFonts w:ascii="Times New Roman" w:eastAsia="Times New Roman" w:hAnsi="Times New Roman" w:cs="Times New Roman"/>
          <w:sz w:val="28"/>
          <w:szCs w:val="28"/>
        </w:rPr>
        <w:t xml:space="preserve"> арқылы бұқара жұртшылық, өздерінің </w:t>
      </w:r>
      <w:proofErr w:type="spellStart"/>
      <w:r>
        <w:rPr>
          <w:rFonts w:ascii="Times New Roman" w:eastAsia="Times New Roman" w:hAnsi="Times New Roman" w:cs="Times New Roman"/>
          <w:sz w:val="28"/>
          <w:szCs w:val="28"/>
        </w:rPr>
        <w:t>ой-пікірлерін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билікке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жеткізе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алу</w:t>
      </w:r>
      <w:proofErr w:type="spellEnd"/>
      <w:r>
        <w:rPr>
          <w:rFonts w:ascii="Times New Roman" w:eastAsia="Times New Roman" w:hAnsi="Times New Roman" w:cs="Times New Roman"/>
          <w:sz w:val="28"/>
          <w:szCs w:val="28"/>
        </w:rPr>
        <w:t xml:space="preserve"> мүмкіндігіне </w:t>
      </w:r>
      <w:proofErr w:type="spellStart"/>
      <w:r>
        <w:rPr>
          <w:rFonts w:ascii="Times New Roman" w:eastAsia="Times New Roman" w:hAnsi="Times New Roman" w:cs="Times New Roman"/>
          <w:sz w:val="28"/>
          <w:szCs w:val="28"/>
        </w:rPr>
        <w:t>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болып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отыр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Партиямыз</w:t>
      </w:r>
      <w:proofErr w:type="spellEnd"/>
      <w:r>
        <w:rPr>
          <w:rFonts w:ascii="Times New Roman" w:eastAsia="Times New Roman" w:hAnsi="Times New Roman" w:cs="Times New Roman"/>
          <w:sz w:val="28"/>
          <w:szCs w:val="28"/>
        </w:rPr>
        <w:t xml:space="preserve"> осы кезең </w:t>
      </w:r>
      <w:proofErr w:type="spellStart"/>
      <w:r>
        <w:rPr>
          <w:rFonts w:ascii="Times New Roman" w:eastAsia="Times New Roman" w:hAnsi="Times New Roman" w:cs="Times New Roman"/>
          <w:sz w:val="28"/>
          <w:szCs w:val="28"/>
        </w:rPr>
        <w:t>ішінде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белсенді</w:t>
      </w:r>
      <w:proofErr w:type="spellEnd"/>
      <w:r>
        <w:rPr>
          <w:rFonts w:ascii="Times New Roman" w:eastAsia="Times New Roman" w:hAnsi="Times New Roman" w:cs="Times New Roman"/>
          <w:sz w:val="28"/>
          <w:szCs w:val="28"/>
        </w:rPr>
        <w:t xml:space="preserve"> саяси-қоғамдық жұмыстар жүргізді. Сондықтан да біздің </w:t>
      </w:r>
      <w:proofErr w:type="spellStart"/>
      <w:r>
        <w:rPr>
          <w:rFonts w:ascii="Times New Roman" w:eastAsia="Times New Roman" w:hAnsi="Times New Roman" w:cs="Times New Roman"/>
          <w:sz w:val="28"/>
          <w:szCs w:val="28"/>
        </w:rPr>
        <w:t>партиямыз</w:t>
      </w:r>
      <w:proofErr w:type="spellEnd"/>
      <w:r>
        <w:rPr>
          <w:rFonts w:ascii="Times New Roman" w:eastAsia="Times New Roman" w:hAnsi="Times New Roman" w:cs="Times New Roman"/>
          <w:sz w:val="28"/>
          <w:szCs w:val="28"/>
        </w:rPr>
        <w:t xml:space="preserve"> тек </w:t>
      </w:r>
      <w:proofErr w:type="spellStart"/>
      <w:r>
        <w:rPr>
          <w:rFonts w:ascii="Times New Roman" w:eastAsia="Times New Roman" w:hAnsi="Times New Roman" w:cs="Times New Roman"/>
          <w:sz w:val="28"/>
          <w:szCs w:val="28"/>
        </w:rPr>
        <w:t>атауымен</w:t>
      </w:r>
      <w:proofErr w:type="spellEnd"/>
      <w:r>
        <w:rPr>
          <w:rFonts w:ascii="Times New Roman" w:eastAsia="Times New Roman" w:hAnsi="Times New Roman" w:cs="Times New Roman"/>
          <w:sz w:val="28"/>
          <w:szCs w:val="28"/>
        </w:rPr>
        <w:t xml:space="preserve"> ғана </w:t>
      </w:r>
      <w:proofErr w:type="spellStart"/>
      <w:r>
        <w:rPr>
          <w:rFonts w:ascii="Times New Roman" w:eastAsia="Times New Roman" w:hAnsi="Times New Roman" w:cs="Times New Roman"/>
          <w:sz w:val="28"/>
          <w:szCs w:val="28"/>
        </w:rPr>
        <w:t>емес</w:t>
      </w:r>
      <w:proofErr w:type="spellEnd"/>
      <w:r>
        <w:rPr>
          <w:rFonts w:ascii="Times New Roman" w:eastAsia="Times New Roman" w:hAnsi="Times New Roman" w:cs="Times New Roman"/>
          <w:sz w:val="28"/>
          <w:szCs w:val="28"/>
        </w:rPr>
        <w:t xml:space="preserve">, жан-дүниесімен, мазмұн-мағынасымен </w:t>
      </w:r>
      <w:proofErr w:type="spellStart"/>
      <w:r>
        <w:rPr>
          <w:rFonts w:ascii="Times New Roman" w:eastAsia="Times New Roman" w:hAnsi="Times New Roman" w:cs="Times New Roman"/>
          <w:sz w:val="28"/>
          <w:szCs w:val="28"/>
        </w:rPr>
        <w:t>шын</w:t>
      </w:r>
      <w:proofErr w:type="spellEnd"/>
      <w:r>
        <w:rPr>
          <w:rFonts w:ascii="Times New Roman" w:eastAsia="Times New Roman" w:hAnsi="Times New Roman" w:cs="Times New Roman"/>
          <w:sz w:val="28"/>
          <w:szCs w:val="28"/>
        </w:rPr>
        <w:t xml:space="preserve"> мәніндегі нағыз халықтық сипатқа </w:t>
      </w:r>
      <w:proofErr w:type="spellStart"/>
      <w:r>
        <w:rPr>
          <w:rFonts w:ascii="Times New Roman" w:eastAsia="Times New Roman" w:hAnsi="Times New Roman" w:cs="Times New Roman"/>
          <w:sz w:val="28"/>
          <w:szCs w:val="28"/>
        </w:rPr>
        <w:t>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болып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отыр</w:t>
      </w:r>
      <w:proofErr w:type="spellEnd"/>
      <w:r>
        <w:rPr>
          <w:rFonts w:ascii="Times New Roman" w:eastAsia="Times New Roman" w:hAnsi="Times New Roman" w:cs="Times New Roman"/>
          <w:sz w:val="28"/>
          <w:szCs w:val="28"/>
        </w:rPr>
        <w:t>.</w:t>
      </w:r>
    </w:p>
    <w:p w:rsidR="00661423" w:rsidRDefault="00661423" w:rsidP="0066142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Былтырғы өткен </w:t>
      </w:r>
      <w:proofErr w:type="spellStart"/>
      <w:r>
        <w:rPr>
          <w:rFonts w:ascii="Times New Roman" w:eastAsia="Times New Roman" w:hAnsi="Times New Roman" w:cs="Times New Roman"/>
          <w:sz w:val="28"/>
          <w:szCs w:val="28"/>
        </w:rPr>
        <w:t>пленумнан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кейінгі</w:t>
      </w:r>
      <w:proofErr w:type="spellEnd"/>
      <w:r>
        <w:rPr>
          <w:rFonts w:ascii="Times New Roman" w:eastAsia="Times New Roman" w:hAnsi="Times New Roman" w:cs="Times New Roman"/>
          <w:sz w:val="28"/>
          <w:szCs w:val="28"/>
        </w:rPr>
        <w:t xml:space="preserve"> аралықта қоғамда, </w:t>
      </w:r>
      <w:proofErr w:type="spellStart"/>
      <w:r>
        <w:rPr>
          <w:rFonts w:ascii="Times New Roman" w:eastAsia="Times New Roman" w:hAnsi="Times New Roman" w:cs="Times New Roman"/>
          <w:sz w:val="28"/>
          <w:szCs w:val="28"/>
        </w:rPr>
        <w:t>мемлекетімізде</w:t>
      </w:r>
      <w:proofErr w:type="spellEnd"/>
      <w:r>
        <w:rPr>
          <w:rFonts w:ascii="Times New Roman" w:eastAsia="Times New Roman" w:hAnsi="Times New Roman" w:cs="Times New Roman"/>
          <w:sz w:val="28"/>
          <w:szCs w:val="28"/>
        </w:rPr>
        <w:t xml:space="preserve"> болған маңызды оқиғаларға тоқталып, ондағы партиямыздың </w:t>
      </w:r>
      <w:proofErr w:type="spellStart"/>
      <w:r>
        <w:rPr>
          <w:rFonts w:ascii="Times New Roman" w:eastAsia="Times New Roman" w:hAnsi="Times New Roman" w:cs="Times New Roman"/>
          <w:sz w:val="28"/>
          <w:szCs w:val="28"/>
        </w:rPr>
        <w:t>орны</w:t>
      </w:r>
      <w:proofErr w:type="spellEnd"/>
      <w:r>
        <w:rPr>
          <w:rFonts w:ascii="Times New Roman" w:eastAsia="Times New Roman" w:hAnsi="Times New Roman" w:cs="Times New Roman"/>
          <w:sz w:val="28"/>
          <w:szCs w:val="28"/>
        </w:rPr>
        <w:t xml:space="preserve"> мен рөлі, </w:t>
      </w:r>
      <w:proofErr w:type="spellStart"/>
      <w:r>
        <w:rPr>
          <w:rFonts w:ascii="Times New Roman" w:eastAsia="Times New Roman" w:hAnsi="Times New Roman" w:cs="Times New Roman"/>
          <w:sz w:val="28"/>
          <w:szCs w:val="28"/>
        </w:rPr>
        <w:t>туралы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есепті</w:t>
      </w:r>
      <w:proofErr w:type="spellEnd"/>
      <w:r>
        <w:rPr>
          <w:rFonts w:ascii="Times New Roman" w:eastAsia="Times New Roman" w:hAnsi="Times New Roman" w:cs="Times New Roman"/>
          <w:sz w:val="28"/>
          <w:szCs w:val="28"/>
        </w:rPr>
        <w:t xml:space="preserve"> кезең </w:t>
      </w:r>
      <w:proofErr w:type="spellStart"/>
      <w:r>
        <w:rPr>
          <w:rFonts w:ascii="Times New Roman" w:eastAsia="Times New Roman" w:hAnsi="Times New Roman" w:cs="Times New Roman"/>
          <w:sz w:val="28"/>
          <w:szCs w:val="28"/>
        </w:rPr>
        <w:t>ішінде</w:t>
      </w:r>
      <w:proofErr w:type="spellEnd"/>
      <w:r>
        <w:rPr>
          <w:rFonts w:ascii="Times New Roman" w:eastAsia="Times New Roman" w:hAnsi="Times New Roman" w:cs="Times New Roman"/>
          <w:sz w:val="28"/>
          <w:szCs w:val="28"/>
        </w:rPr>
        <w:t xml:space="preserve"> бұқара жұртшылықпен жүргізілген, атқарылған </w:t>
      </w:r>
      <w:proofErr w:type="spellStart"/>
      <w:r>
        <w:rPr>
          <w:rFonts w:ascii="Times New Roman" w:eastAsia="Times New Roman" w:hAnsi="Times New Roman" w:cs="Times New Roman"/>
          <w:sz w:val="28"/>
          <w:szCs w:val="28"/>
        </w:rPr>
        <w:t>істер</w:t>
      </w:r>
      <w:proofErr w:type="spellEnd"/>
      <w:r>
        <w:rPr>
          <w:rFonts w:ascii="Times New Roman" w:eastAsia="Times New Roman" w:hAnsi="Times New Roman" w:cs="Times New Roman"/>
          <w:sz w:val="28"/>
          <w:szCs w:val="28"/>
        </w:rPr>
        <w:t xml:space="preserve"> мен халық қалаулыларының қызметтерін де </w:t>
      </w:r>
      <w:proofErr w:type="spellStart"/>
      <w:r>
        <w:rPr>
          <w:rFonts w:ascii="Times New Roman" w:eastAsia="Times New Roman" w:hAnsi="Times New Roman" w:cs="Times New Roman"/>
          <w:sz w:val="28"/>
          <w:szCs w:val="28"/>
        </w:rPr>
        <w:t>айтып</w:t>
      </w:r>
      <w:proofErr w:type="spellEnd"/>
      <w:r>
        <w:rPr>
          <w:rFonts w:ascii="Times New Roman" w:eastAsia="Times New Roman" w:hAnsi="Times New Roman" w:cs="Times New Roman"/>
          <w:sz w:val="28"/>
          <w:szCs w:val="28"/>
        </w:rPr>
        <w:t xml:space="preserve"> өтпекпін.</w:t>
      </w:r>
    </w:p>
    <w:p w:rsidR="00661423" w:rsidRPr="00661423" w:rsidRDefault="00661423" w:rsidP="00661423">
      <w:pPr>
        <w:spacing w:line="234"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661423">
        <w:rPr>
          <w:rFonts w:ascii="Times New Roman" w:eastAsia="Times New Roman" w:hAnsi="Times New Roman" w:cs="Times New Roman"/>
          <w:b/>
          <w:sz w:val="28"/>
          <w:szCs w:val="28"/>
        </w:rPr>
        <w:t>Уважаемые товарищи!</w:t>
      </w:r>
    </w:p>
    <w:p w:rsidR="00661423" w:rsidRPr="00661423" w:rsidRDefault="00661423" w:rsidP="00661423">
      <w:pPr>
        <w:spacing w:line="234" w:lineRule="auto"/>
        <w:jc w:val="both"/>
        <w:rPr>
          <w:rFonts w:ascii="Times New Roman" w:eastAsia="Times New Roman" w:hAnsi="Times New Roman" w:cs="Times New Roman"/>
          <w:sz w:val="28"/>
          <w:szCs w:val="28"/>
        </w:rPr>
      </w:pPr>
      <w:r w:rsidRPr="00661423">
        <w:rPr>
          <w:rFonts w:ascii="Times New Roman" w:eastAsia="Times New Roman" w:hAnsi="Times New Roman" w:cs="Times New Roman"/>
          <w:sz w:val="28"/>
          <w:szCs w:val="28"/>
        </w:rPr>
        <w:tab/>
        <w:t>Поздравляю всех с открытием V объединенного пленума ЦК и ЦКРК КНПК.</w:t>
      </w:r>
    </w:p>
    <w:p w:rsidR="00661423" w:rsidRPr="00661423" w:rsidRDefault="00661423" w:rsidP="00661423">
      <w:pPr>
        <w:spacing w:line="234" w:lineRule="auto"/>
        <w:ind w:firstLine="700"/>
        <w:jc w:val="both"/>
        <w:rPr>
          <w:rFonts w:ascii="Times New Roman" w:eastAsia="Times New Roman" w:hAnsi="Times New Roman" w:cs="Times New Roman"/>
          <w:sz w:val="28"/>
          <w:szCs w:val="28"/>
          <w:lang w:val="kk-KZ"/>
        </w:rPr>
      </w:pPr>
      <w:r w:rsidRPr="00661423">
        <w:rPr>
          <w:rFonts w:ascii="Times New Roman" w:eastAsia="Times New Roman" w:hAnsi="Times New Roman" w:cs="Times New Roman"/>
          <w:sz w:val="28"/>
          <w:szCs w:val="28"/>
        </w:rPr>
        <w:t>Мы рады приветствовать всех. Все граждане, которые беспокоятся о будущем нашего государства</w:t>
      </w:r>
      <w:r w:rsidRPr="00661423">
        <w:rPr>
          <w:rFonts w:ascii="Times New Roman" w:eastAsia="Times New Roman" w:hAnsi="Times New Roman" w:cs="Times New Roman"/>
          <w:sz w:val="28"/>
          <w:szCs w:val="28"/>
          <w:lang w:val="kk-KZ"/>
        </w:rPr>
        <w:t xml:space="preserve"> и</w:t>
      </w:r>
      <w:r w:rsidRPr="00661423">
        <w:rPr>
          <w:rFonts w:ascii="Times New Roman" w:eastAsia="Times New Roman" w:hAnsi="Times New Roman" w:cs="Times New Roman"/>
          <w:sz w:val="28"/>
          <w:szCs w:val="28"/>
        </w:rPr>
        <w:t xml:space="preserve"> народа, </w:t>
      </w:r>
      <w:r w:rsidRPr="00661423">
        <w:rPr>
          <w:rFonts w:ascii="Times New Roman" w:eastAsia="Times New Roman" w:hAnsi="Times New Roman" w:cs="Times New Roman"/>
          <w:sz w:val="28"/>
          <w:szCs w:val="28"/>
          <w:lang w:val="kk-KZ"/>
        </w:rPr>
        <w:t xml:space="preserve">однозначно, </w:t>
      </w:r>
      <w:r w:rsidRPr="00661423">
        <w:rPr>
          <w:rFonts w:ascii="Times New Roman" w:eastAsia="Times New Roman" w:hAnsi="Times New Roman" w:cs="Times New Roman"/>
          <w:sz w:val="28"/>
          <w:szCs w:val="28"/>
        </w:rPr>
        <w:t>не могут быть равнодушным изменениям, происходящим в стране. Наш народ и коммунисты страны имеют возможности</w:t>
      </w:r>
      <w:r w:rsidRPr="00661423">
        <w:rPr>
          <w:rFonts w:ascii="Times New Roman" w:eastAsia="Times New Roman" w:hAnsi="Times New Roman" w:cs="Times New Roman"/>
          <w:sz w:val="28"/>
          <w:szCs w:val="28"/>
          <w:lang w:val="kk-KZ"/>
        </w:rPr>
        <w:t>ь</w:t>
      </w:r>
      <w:r w:rsidRPr="00661423">
        <w:rPr>
          <w:rFonts w:ascii="Times New Roman" w:eastAsia="Times New Roman" w:hAnsi="Times New Roman" w:cs="Times New Roman"/>
          <w:sz w:val="28"/>
          <w:szCs w:val="28"/>
        </w:rPr>
        <w:t xml:space="preserve"> быть услышанными во власти благодаря вам, а также через активистов партии и фракцию «Народные коммунисты» в Парламенте. За это</w:t>
      </w:r>
      <w:r w:rsidRPr="00661423">
        <w:rPr>
          <w:rFonts w:ascii="Times New Roman" w:eastAsia="Times New Roman" w:hAnsi="Times New Roman" w:cs="Times New Roman"/>
          <w:sz w:val="28"/>
          <w:szCs w:val="28"/>
          <w:lang w:val="kk-KZ"/>
        </w:rPr>
        <w:t xml:space="preserve"> время </w:t>
      </w:r>
      <w:r w:rsidRPr="00661423">
        <w:rPr>
          <w:rFonts w:ascii="Times New Roman" w:eastAsia="Times New Roman" w:hAnsi="Times New Roman" w:cs="Times New Roman"/>
          <w:sz w:val="28"/>
          <w:szCs w:val="28"/>
        </w:rPr>
        <w:t xml:space="preserve">наша партия провела </w:t>
      </w:r>
      <w:r w:rsidRPr="00661423">
        <w:rPr>
          <w:rFonts w:ascii="Times New Roman" w:eastAsia="Times New Roman" w:hAnsi="Times New Roman" w:cs="Times New Roman"/>
          <w:sz w:val="28"/>
          <w:szCs w:val="28"/>
          <w:lang w:val="kk-KZ"/>
        </w:rPr>
        <w:t>огромную</w:t>
      </w:r>
      <w:r w:rsidRPr="00661423">
        <w:rPr>
          <w:rFonts w:ascii="Times New Roman" w:eastAsia="Times New Roman" w:hAnsi="Times New Roman" w:cs="Times New Roman"/>
          <w:sz w:val="28"/>
          <w:szCs w:val="28"/>
        </w:rPr>
        <w:t xml:space="preserve"> активную общественно-политическую работу. Поэтому </w:t>
      </w:r>
      <w:r w:rsidRPr="00661423">
        <w:rPr>
          <w:rFonts w:ascii="Times New Roman" w:eastAsia="Times New Roman" w:hAnsi="Times New Roman" w:cs="Times New Roman"/>
          <w:sz w:val="28"/>
          <w:szCs w:val="28"/>
          <w:lang w:val="kk-KZ"/>
        </w:rPr>
        <w:t>мы</w:t>
      </w:r>
      <w:r w:rsidRPr="00661423">
        <w:rPr>
          <w:rFonts w:ascii="Times New Roman" w:eastAsia="Times New Roman" w:hAnsi="Times New Roman" w:cs="Times New Roman"/>
          <w:sz w:val="28"/>
          <w:szCs w:val="28"/>
        </w:rPr>
        <w:t xml:space="preserve"> имеем настоящий народный характер</w:t>
      </w:r>
      <w:r w:rsidRPr="00661423">
        <w:rPr>
          <w:rFonts w:ascii="Times New Roman" w:eastAsia="Times New Roman" w:hAnsi="Times New Roman" w:cs="Times New Roman"/>
          <w:sz w:val="28"/>
          <w:szCs w:val="28"/>
          <w:lang w:val="kk-KZ"/>
        </w:rPr>
        <w:t xml:space="preserve">. </w:t>
      </w:r>
    </w:p>
    <w:p w:rsidR="00661423" w:rsidRPr="00661423" w:rsidRDefault="00661423" w:rsidP="00661423">
      <w:pPr>
        <w:spacing w:line="234" w:lineRule="auto"/>
        <w:jc w:val="both"/>
        <w:rPr>
          <w:rFonts w:ascii="Times New Roman" w:eastAsia="Times New Roman" w:hAnsi="Times New Roman" w:cs="Times New Roman"/>
          <w:sz w:val="28"/>
          <w:szCs w:val="28"/>
        </w:rPr>
      </w:pPr>
      <w:r w:rsidRPr="00661423">
        <w:rPr>
          <w:rFonts w:ascii="Times New Roman" w:eastAsia="Times New Roman" w:hAnsi="Times New Roman" w:cs="Times New Roman"/>
          <w:sz w:val="28"/>
          <w:szCs w:val="28"/>
        </w:rPr>
        <w:lastRenderedPageBreak/>
        <w:tab/>
        <w:t>Я хотел бы отметить роль и место «Народных коммунистов», а также рассказать о проделанной работе и деятельности народных избранников за отчетный период.</w:t>
      </w:r>
    </w:p>
    <w:p w:rsidR="00661423" w:rsidRDefault="00661423" w:rsidP="00661423">
      <w:pPr>
        <w:spacing w:line="240" w:lineRule="auto"/>
        <w:ind w:firstLine="7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Құрметті </w:t>
      </w:r>
      <w:proofErr w:type="spellStart"/>
      <w:r>
        <w:rPr>
          <w:rFonts w:ascii="Times New Roman" w:eastAsia="Times New Roman" w:hAnsi="Times New Roman" w:cs="Times New Roman"/>
          <w:b/>
          <w:sz w:val="28"/>
          <w:szCs w:val="28"/>
        </w:rPr>
        <w:t>жолдастар</w:t>
      </w:r>
      <w:proofErr w:type="spellEnd"/>
      <w:r>
        <w:rPr>
          <w:rFonts w:ascii="Times New Roman" w:eastAsia="Times New Roman" w:hAnsi="Times New Roman" w:cs="Times New Roman"/>
          <w:b/>
          <w:sz w:val="28"/>
          <w:szCs w:val="28"/>
        </w:rPr>
        <w:t>!</w:t>
      </w:r>
    </w:p>
    <w:p w:rsidR="00661423" w:rsidRDefault="00661423" w:rsidP="0066142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Қазақстан қоғамында болған маңызды саяси-қоғамдық оқиғаларға да тоқталып өткенім жөн деп </w:t>
      </w:r>
      <w:proofErr w:type="spellStart"/>
      <w:r>
        <w:rPr>
          <w:rFonts w:ascii="Times New Roman" w:eastAsia="Times New Roman" w:hAnsi="Times New Roman" w:cs="Times New Roman"/>
          <w:sz w:val="28"/>
          <w:szCs w:val="28"/>
        </w:rPr>
        <w:t>есептеймін</w:t>
      </w:r>
      <w:proofErr w:type="spellEnd"/>
      <w:r>
        <w:rPr>
          <w:rFonts w:ascii="Times New Roman" w:eastAsia="Times New Roman" w:hAnsi="Times New Roman" w:cs="Times New Roman"/>
          <w:sz w:val="28"/>
          <w:szCs w:val="28"/>
        </w:rPr>
        <w:t xml:space="preserve">. Өйткені біздің </w:t>
      </w:r>
      <w:proofErr w:type="spellStart"/>
      <w:r>
        <w:rPr>
          <w:rFonts w:ascii="Times New Roman" w:eastAsia="Times New Roman" w:hAnsi="Times New Roman" w:cs="Times New Roman"/>
          <w:sz w:val="28"/>
          <w:szCs w:val="28"/>
        </w:rPr>
        <w:t>партиямыз</w:t>
      </w:r>
      <w:proofErr w:type="spellEnd"/>
      <w:r>
        <w:rPr>
          <w:rFonts w:ascii="Times New Roman" w:eastAsia="Times New Roman" w:hAnsi="Times New Roman" w:cs="Times New Roman"/>
          <w:sz w:val="28"/>
          <w:szCs w:val="28"/>
        </w:rPr>
        <w:t xml:space="preserve"> осы саяси-қоғамдық оқиғалардың </w:t>
      </w:r>
      <w:proofErr w:type="spellStart"/>
      <w:r>
        <w:rPr>
          <w:rFonts w:ascii="Times New Roman" w:eastAsia="Times New Roman" w:hAnsi="Times New Roman" w:cs="Times New Roman"/>
          <w:sz w:val="28"/>
          <w:szCs w:val="28"/>
        </w:rPr>
        <w:t>ортасында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болды</w:t>
      </w:r>
      <w:proofErr w:type="spellEnd"/>
      <w:r>
        <w:rPr>
          <w:rFonts w:ascii="Times New Roman" w:eastAsia="Times New Roman" w:hAnsi="Times New Roman" w:cs="Times New Roman"/>
          <w:sz w:val="28"/>
          <w:szCs w:val="28"/>
        </w:rPr>
        <w:t>.</w:t>
      </w:r>
    </w:p>
    <w:p w:rsidR="00661423" w:rsidRDefault="00661423" w:rsidP="0066142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Қазақстан </w:t>
      </w:r>
      <w:proofErr w:type="spellStart"/>
      <w:r>
        <w:rPr>
          <w:rFonts w:ascii="Times New Roman" w:eastAsia="Times New Roman" w:hAnsi="Times New Roman" w:cs="Times New Roman"/>
          <w:sz w:val="28"/>
          <w:szCs w:val="28"/>
        </w:rPr>
        <w:t>Республикасы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Президенті</w:t>
      </w:r>
      <w:proofErr w:type="spellEnd"/>
      <w:r>
        <w:rPr>
          <w:rFonts w:ascii="Times New Roman" w:eastAsia="Times New Roman" w:hAnsi="Times New Roman" w:cs="Times New Roman"/>
          <w:sz w:val="28"/>
          <w:szCs w:val="28"/>
        </w:rPr>
        <w:t xml:space="preserve"> Нұрсұлтан Назарбаев үстіміздегі жылдың 25 қаңтары күні </w:t>
      </w:r>
      <w:proofErr w:type="spellStart"/>
      <w:r>
        <w:rPr>
          <w:rFonts w:ascii="Times New Roman" w:eastAsia="Times New Roman" w:hAnsi="Times New Roman" w:cs="Times New Roman"/>
          <w:sz w:val="28"/>
          <w:szCs w:val="28"/>
        </w:rPr>
        <w:t>билік</w:t>
      </w:r>
      <w:proofErr w:type="spellEnd"/>
      <w:r>
        <w:rPr>
          <w:rFonts w:ascii="Times New Roman" w:eastAsia="Times New Roman" w:hAnsi="Times New Roman" w:cs="Times New Roman"/>
          <w:sz w:val="28"/>
          <w:szCs w:val="28"/>
        </w:rPr>
        <w:t xml:space="preserve"> тармақтары </w:t>
      </w:r>
      <w:proofErr w:type="spellStart"/>
      <w:r>
        <w:rPr>
          <w:rFonts w:ascii="Times New Roman" w:eastAsia="Times New Roman" w:hAnsi="Times New Roman" w:cs="Times New Roman"/>
          <w:sz w:val="28"/>
          <w:szCs w:val="28"/>
        </w:rPr>
        <w:t>арасында</w:t>
      </w:r>
      <w:proofErr w:type="spellEnd"/>
      <w:r>
        <w:rPr>
          <w:rFonts w:ascii="Times New Roman" w:eastAsia="Times New Roman" w:hAnsi="Times New Roman" w:cs="Times New Roman"/>
          <w:sz w:val="28"/>
          <w:szCs w:val="28"/>
        </w:rPr>
        <w:t xml:space="preserve"> өкілеттіктерді қайта бөлу мәселелері жөнінде үндеу </w:t>
      </w:r>
      <w:proofErr w:type="spellStart"/>
      <w:r>
        <w:rPr>
          <w:rFonts w:ascii="Times New Roman" w:eastAsia="Times New Roman" w:hAnsi="Times New Roman" w:cs="Times New Roman"/>
          <w:sz w:val="28"/>
          <w:szCs w:val="28"/>
        </w:rPr>
        <w:t>жариялады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Елбасы</w:t>
      </w:r>
      <w:proofErr w:type="spellEnd"/>
      <w:r>
        <w:rPr>
          <w:rFonts w:ascii="Times New Roman" w:eastAsia="Times New Roman" w:hAnsi="Times New Roman" w:cs="Times New Roman"/>
          <w:sz w:val="28"/>
          <w:szCs w:val="28"/>
        </w:rPr>
        <w:t xml:space="preserve"> өз үндеуінде </w:t>
      </w:r>
      <w:proofErr w:type="spellStart"/>
      <w:r>
        <w:rPr>
          <w:rFonts w:ascii="Times New Roman" w:eastAsia="Times New Roman" w:hAnsi="Times New Roman" w:cs="Times New Roman"/>
          <w:sz w:val="28"/>
          <w:szCs w:val="28"/>
        </w:rPr>
        <w:t>алдымызда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билік</w:t>
      </w:r>
      <w:proofErr w:type="spellEnd"/>
      <w:r>
        <w:rPr>
          <w:rFonts w:ascii="Times New Roman" w:eastAsia="Times New Roman" w:hAnsi="Times New Roman" w:cs="Times New Roman"/>
          <w:sz w:val="28"/>
          <w:szCs w:val="28"/>
        </w:rPr>
        <w:t xml:space="preserve"> тармақтарының өкілеттіктерін қайта бөлу </w:t>
      </w:r>
      <w:proofErr w:type="spellStart"/>
      <w:r>
        <w:rPr>
          <w:rFonts w:ascii="Times New Roman" w:eastAsia="Times New Roman" w:hAnsi="Times New Roman" w:cs="Times New Roman"/>
          <w:sz w:val="28"/>
          <w:szCs w:val="28"/>
        </w:rPr>
        <w:t>міндеті</w:t>
      </w:r>
      <w:proofErr w:type="spellEnd"/>
      <w:r>
        <w:rPr>
          <w:rFonts w:ascii="Times New Roman" w:eastAsia="Times New Roman" w:hAnsi="Times New Roman" w:cs="Times New Roman"/>
          <w:sz w:val="28"/>
          <w:szCs w:val="28"/>
        </w:rPr>
        <w:t xml:space="preserve"> тұрғанын </w:t>
      </w:r>
      <w:proofErr w:type="spellStart"/>
      <w:r>
        <w:rPr>
          <w:rFonts w:ascii="Times New Roman" w:eastAsia="Times New Roman" w:hAnsi="Times New Roman" w:cs="Times New Roman"/>
          <w:sz w:val="28"/>
          <w:szCs w:val="28"/>
        </w:rPr>
        <w:t>атап</w:t>
      </w:r>
      <w:proofErr w:type="spellEnd"/>
      <w:r>
        <w:rPr>
          <w:rFonts w:ascii="Times New Roman" w:eastAsia="Times New Roman" w:hAnsi="Times New Roman" w:cs="Times New Roman"/>
          <w:sz w:val="28"/>
          <w:szCs w:val="28"/>
        </w:rPr>
        <w:t xml:space="preserve"> өтіп, мемлекеттің басқару жүйесін де жаңғырту қажеттігін </w:t>
      </w:r>
      <w:proofErr w:type="spellStart"/>
      <w:r>
        <w:rPr>
          <w:rFonts w:ascii="Times New Roman" w:eastAsia="Times New Roman" w:hAnsi="Times New Roman" w:cs="Times New Roman"/>
          <w:sz w:val="28"/>
          <w:szCs w:val="28"/>
        </w:rPr>
        <w:t>жеткізді</w:t>
      </w:r>
      <w:proofErr w:type="spellEnd"/>
      <w:r>
        <w:rPr>
          <w:rFonts w:ascii="Times New Roman" w:eastAsia="Times New Roman" w:hAnsi="Times New Roman" w:cs="Times New Roman"/>
          <w:sz w:val="28"/>
          <w:szCs w:val="28"/>
        </w:rPr>
        <w:t xml:space="preserve">. Реформа </w:t>
      </w:r>
      <w:proofErr w:type="spellStart"/>
      <w:r>
        <w:rPr>
          <w:rFonts w:ascii="Times New Roman" w:eastAsia="Times New Roman" w:hAnsi="Times New Roman" w:cs="Times New Roman"/>
          <w:sz w:val="28"/>
          <w:szCs w:val="28"/>
        </w:rPr>
        <w:t>екі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негізгі</w:t>
      </w:r>
      <w:proofErr w:type="spellEnd"/>
      <w:r>
        <w:rPr>
          <w:rFonts w:ascii="Times New Roman" w:eastAsia="Times New Roman" w:hAnsi="Times New Roman" w:cs="Times New Roman"/>
          <w:sz w:val="28"/>
          <w:szCs w:val="28"/>
        </w:rPr>
        <w:t xml:space="preserve"> бағыт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w:t>
      </w:r>
      <w:proofErr w:type="spellStart"/>
      <w:r w:rsidRPr="00592079">
        <w:rPr>
          <w:rFonts w:ascii="Times New Roman" w:eastAsia="Times New Roman" w:hAnsi="Times New Roman" w:cs="Times New Roman"/>
          <w:sz w:val="28"/>
          <w:szCs w:val="28"/>
        </w:rPr>
        <w:t>іске</w:t>
      </w:r>
      <w:proofErr w:type="spellEnd"/>
      <w:r w:rsidRPr="00592079">
        <w:rPr>
          <w:rFonts w:ascii="Times New Roman" w:eastAsia="Times New Roman" w:hAnsi="Times New Roman" w:cs="Times New Roman"/>
          <w:sz w:val="28"/>
          <w:szCs w:val="28"/>
        </w:rPr>
        <w:t xml:space="preserve"> </w:t>
      </w:r>
      <w:proofErr w:type="spellStart"/>
      <w:r w:rsidRPr="00592079">
        <w:rPr>
          <w:rFonts w:ascii="Times New Roman" w:eastAsia="Times New Roman" w:hAnsi="Times New Roman" w:cs="Times New Roman"/>
          <w:sz w:val="28"/>
          <w:szCs w:val="28"/>
        </w:rPr>
        <w:t>асты</w:t>
      </w:r>
      <w:proofErr w:type="spellEnd"/>
      <w:r w:rsidRPr="005920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Біріншіден</w:t>
      </w:r>
      <w:proofErr w:type="spellEnd"/>
      <w:r>
        <w:rPr>
          <w:rFonts w:ascii="Times New Roman" w:eastAsia="Times New Roman" w:hAnsi="Times New Roman" w:cs="Times New Roman"/>
          <w:sz w:val="28"/>
          <w:szCs w:val="28"/>
        </w:rPr>
        <w:t xml:space="preserve">, Президенттің әлеуметтік-экономикалық </w:t>
      </w:r>
      <w:proofErr w:type="spellStart"/>
      <w:r>
        <w:rPr>
          <w:rFonts w:ascii="Times New Roman" w:eastAsia="Times New Roman" w:hAnsi="Times New Roman" w:cs="Times New Roman"/>
          <w:sz w:val="28"/>
          <w:szCs w:val="28"/>
        </w:rPr>
        <w:t>процестерді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реттеудегі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біршама</w:t>
      </w:r>
      <w:proofErr w:type="spellEnd"/>
      <w:r>
        <w:rPr>
          <w:rFonts w:ascii="Times New Roman" w:eastAsia="Times New Roman" w:hAnsi="Times New Roman" w:cs="Times New Roman"/>
          <w:sz w:val="28"/>
          <w:szCs w:val="28"/>
        </w:rPr>
        <w:t xml:space="preserve"> өкілеттіктері Үкіметке және басқа да атқарушы органдарға </w:t>
      </w:r>
      <w:proofErr w:type="spellStart"/>
      <w:r>
        <w:rPr>
          <w:rFonts w:ascii="Times New Roman" w:eastAsia="Times New Roman" w:hAnsi="Times New Roman" w:cs="Times New Roman"/>
          <w:sz w:val="28"/>
          <w:szCs w:val="28"/>
        </w:rPr>
        <w:t>берілді</w:t>
      </w:r>
      <w:proofErr w:type="spellEnd"/>
      <w:r>
        <w:rPr>
          <w:rFonts w:ascii="Times New Roman" w:eastAsia="Times New Roman" w:hAnsi="Times New Roman" w:cs="Times New Roman"/>
          <w:sz w:val="28"/>
          <w:szCs w:val="28"/>
        </w:rPr>
        <w:t xml:space="preserve">. Яғни, өкілеттілікпен </w:t>
      </w:r>
      <w:proofErr w:type="spellStart"/>
      <w:r>
        <w:rPr>
          <w:rFonts w:ascii="Times New Roman" w:eastAsia="Times New Roman" w:hAnsi="Times New Roman" w:cs="Times New Roman"/>
          <w:sz w:val="28"/>
          <w:szCs w:val="28"/>
        </w:rPr>
        <w:t>бірге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жауапкершілік</w:t>
      </w:r>
      <w:proofErr w:type="spellEnd"/>
      <w:r>
        <w:rPr>
          <w:rFonts w:ascii="Times New Roman" w:eastAsia="Times New Roman" w:hAnsi="Times New Roman" w:cs="Times New Roman"/>
          <w:sz w:val="28"/>
          <w:szCs w:val="28"/>
        </w:rPr>
        <w:t xml:space="preserve"> те Үкіметке жүктелді. Өкілеттіктерді беру </w:t>
      </w:r>
      <w:proofErr w:type="spellStart"/>
      <w:r>
        <w:rPr>
          <w:rFonts w:ascii="Times New Roman" w:eastAsia="Times New Roman" w:hAnsi="Times New Roman" w:cs="Times New Roman"/>
          <w:sz w:val="28"/>
          <w:szCs w:val="28"/>
        </w:rPr>
        <w:t>тиісті</w:t>
      </w:r>
      <w:proofErr w:type="spellEnd"/>
      <w:r>
        <w:rPr>
          <w:rFonts w:ascii="Times New Roman" w:eastAsia="Times New Roman" w:hAnsi="Times New Roman" w:cs="Times New Roman"/>
          <w:sz w:val="28"/>
          <w:szCs w:val="28"/>
        </w:rPr>
        <w:t xml:space="preserve"> заңдарды өзгерту арқылы </w:t>
      </w:r>
      <w:proofErr w:type="spellStart"/>
      <w:r>
        <w:rPr>
          <w:rFonts w:ascii="Times New Roman" w:eastAsia="Times New Roman" w:hAnsi="Times New Roman" w:cs="Times New Roman"/>
          <w:sz w:val="28"/>
          <w:szCs w:val="28"/>
        </w:rPr>
        <w:t>іске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асты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Екіншіден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одан</w:t>
      </w:r>
      <w:proofErr w:type="spellEnd"/>
      <w:r>
        <w:rPr>
          <w:rFonts w:ascii="Times New Roman" w:eastAsia="Times New Roman" w:hAnsi="Times New Roman" w:cs="Times New Roman"/>
          <w:sz w:val="28"/>
          <w:szCs w:val="28"/>
        </w:rPr>
        <w:t xml:space="preserve"> да күрделі </w:t>
      </w:r>
      <w:proofErr w:type="spellStart"/>
      <w:r>
        <w:rPr>
          <w:rFonts w:ascii="Times New Roman" w:eastAsia="Times New Roman" w:hAnsi="Times New Roman" w:cs="Times New Roman"/>
          <w:sz w:val="28"/>
          <w:szCs w:val="28"/>
        </w:rPr>
        <w:t>міндет</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билік</w:t>
      </w:r>
      <w:proofErr w:type="spellEnd"/>
      <w:r>
        <w:rPr>
          <w:rFonts w:ascii="Times New Roman" w:eastAsia="Times New Roman" w:hAnsi="Times New Roman" w:cs="Times New Roman"/>
          <w:sz w:val="28"/>
          <w:szCs w:val="28"/>
        </w:rPr>
        <w:t xml:space="preserve"> тармақтары арасындағы қарым-қатынасты конституциялық деңгейде теңгерімді </w:t>
      </w:r>
      <w:proofErr w:type="spellStart"/>
      <w:r>
        <w:rPr>
          <w:rFonts w:ascii="Times New Roman" w:eastAsia="Times New Roman" w:hAnsi="Times New Roman" w:cs="Times New Roman"/>
          <w:sz w:val="28"/>
          <w:szCs w:val="28"/>
        </w:rPr>
        <w:t>етілді</w:t>
      </w:r>
      <w:proofErr w:type="spellEnd"/>
      <w:r>
        <w:rPr>
          <w:rFonts w:ascii="Times New Roman" w:eastAsia="Times New Roman" w:hAnsi="Times New Roman" w:cs="Times New Roman"/>
          <w:sz w:val="28"/>
          <w:szCs w:val="28"/>
        </w:rPr>
        <w:t xml:space="preserve">. Бұл </w:t>
      </w:r>
      <w:proofErr w:type="spellStart"/>
      <w:r>
        <w:rPr>
          <w:rFonts w:ascii="Times New Roman" w:eastAsia="Times New Roman" w:hAnsi="Times New Roman" w:cs="Times New Roman"/>
          <w:sz w:val="28"/>
          <w:szCs w:val="28"/>
        </w:rPr>
        <w:t>рефомада</w:t>
      </w:r>
      <w:proofErr w:type="spellEnd"/>
      <w:r>
        <w:rPr>
          <w:rFonts w:ascii="Times New Roman" w:eastAsia="Times New Roman" w:hAnsi="Times New Roman" w:cs="Times New Roman"/>
          <w:sz w:val="28"/>
          <w:szCs w:val="28"/>
        </w:rPr>
        <w:t xml:space="preserve"> Парламенттің Үкімет жасақтаудағы рөлі  күшейтілді. </w:t>
      </w:r>
      <w:proofErr w:type="spellStart"/>
      <w:r>
        <w:rPr>
          <w:rFonts w:ascii="Times New Roman" w:eastAsia="Times New Roman" w:hAnsi="Times New Roman" w:cs="Times New Roman"/>
          <w:sz w:val="28"/>
          <w:szCs w:val="28"/>
        </w:rPr>
        <w:t>Парламенттік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сайлауларда</w:t>
      </w:r>
      <w:proofErr w:type="spellEnd"/>
      <w:r>
        <w:rPr>
          <w:rFonts w:ascii="Times New Roman" w:eastAsia="Times New Roman" w:hAnsi="Times New Roman" w:cs="Times New Roman"/>
          <w:sz w:val="28"/>
          <w:szCs w:val="28"/>
        </w:rPr>
        <w:t xml:space="preserve"> жеңіске </w:t>
      </w:r>
      <w:proofErr w:type="spellStart"/>
      <w:r>
        <w:rPr>
          <w:rFonts w:ascii="Times New Roman" w:eastAsia="Times New Roman" w:hAnsi="Times New Roman" w:cs="Times New Roman"/>
          <w:sz w:val="28"/>
          <w:szCs w:val="28"/>
        </w:rPr>
        <w:t>жеткен</w:t>
      </w:r>
      <w:proofErr w:type="spellEnd"/>
      <w:r>
        <w:rPr>
          <w:rFonts w:ascii="Times New Roman" w:eastAsia="Times New Roman" w:hAnsi="Times New Roman" w:cs="Times New Roman"/>
          <w:sz w:val="28"/>
          <w:szCs w:val="28"/>
        </w:rPr>
        <w:t xml:space="preserve"> партия Үкіметті жасақтауға </w:t>
      </w:r>
      <w:proofErr w:type="spellStart"/>
      <w:r>
        <w:rPr>
          <w:rFonts w:ascii="Times New Roman" w:eastAsia="Times New Roman" w:hAnsi="Times New Roman" w:cs="Times New Roman"/>
          <w:sz w:val="28"/>
          <w:szCs w:val="28"/>
        </w:rPr>
        <w:t>шешуші</w:t>
      </w:r>
      <w:proofErr w:type="spellEnd"/>
      <w:r>
        <w:rPr>
          <w:rFonts w:ascii="Times New Roman" w:eastAsia="Times New Roman" w:hAnsi="Times New Roman" w:cs="Times New Roman"/>
          <w:sz w:val="28"/>
          <w:szCs w:val="28"/>
        </w:rPr>
        <w:t xml:space="preserve"> түрде ықпал </w:t>
      </w:r>
      <w:proofErr w:type="spellStart"/>
      <w:r>
        <w:rPr>
          <w:rFonts w:ascii="Times New Roman" w:eastAsia="Times New Roman" w:hAnsi="Times New Roman" w:cs="Times New Roman"/>
          <w:sz w:val="28"/>
          <w:szCs w:val="28"/>
        </w:rPr>
        <w:t>ететін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болады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Осыны</w:t>
      </w:r>
      <w:proofErr w:type="spellEnd"/>
      <w:r>
        <w:rPr>
          <w:rFonts w:ascii="Times New Roman" w:eastAsia="Times New Roman" w:hAnsi="Times New Roman" w:cs="Times New Roman"/>
          <w:sz w:val="28"/>
          <w:szCs w:val="28"/>
        </w:rPr>
        <w:t xml:space="preserve"> басшылыққа ала </w:t>
      </w:r>
      <w:proofErr w:type="spellStart"/>
      <w:r>
        <w:rPr>
          <w:rFonts w:ascii="Times New Roman" w:eastAsia="Times New Roman" w:hAnsi="Times New Roman" w:cs="Times New Roman"/>
          <w:sz w:val="28"/>
          <w:szCs w:val="28"/>
        </w:rPr>
        <w:t>отырып</w:t>
      </w:r>
      <w:proofErr w:type="spellEnd"/>
      <w:r>
        <w:rPr>
          <w:rFonts w:ascii="Times New Roman" w:eastAsia="Times New Roman" w:hAnsi="Times New Roman" w:cs="Times New Roman"/>
          <w:sz w:val="28"/>
          <w:szCs w:val="28"/>
        </w:rPr>
        <w:t xml:space="preserve">, Үкіметтің өкілеттігін бұрынғыдай Президенттің </w:t>
      </w:r>
      <w:proofErr w:type="spellStart"/>
      <w:r>
        <w:rPr>
          <w:rFonts w:ascii="Times New Roman" w:eastAsia="Times New Roman" w:hAnsi="Times New Roman" w:cs="Times New Roman"/>
          <w:sz w:val="28"/>
          <w:szCs w:val="28"/>
        </w:rPr>
        <w:t>емес</w:t>
      </w:r>
      <w:proofErr w:type="spellEnd"/>
      <w:r>
        <w:rPr>
          <w:rFonts w:ascii="Times New Roman" w:eastAsia="Times New Roman" w:hAnsi="Times New Roman" w:cs="Times New Roman"/>
          <w:sz w:val="28"/>
          <w:szCs w:val="28"/>
        </w:rPr>
        <w:t xml:space="preserve">, жаңадан сайланған Мәжілістің </w:t>
      </w:r>
      <w:proofErr w:type="spellStart"/>
      <w:r>
        <w:rPr>
          <w:rFonts w:ascii="Times New Roman" w:eastAsia="Times New Roman" w:hAnsi="Times New Roman" w:cs="Times New Roman"/>
          <w:sz w:val="28"/>
          <w:szCs w:val="28"/>
        </w:rPr>
        <w:t>алдында</w:t>
      </w:r>
      <w:proofErr w:type="spellEnd"/>
      <w:r>
        <w:rPr>
          <w:rFonts w:ascii="Times New Roman" w:eastAsia="Times New Roman" w:hAnsi="Times New Roman" w:cs="Times New Roman"/>
          <w:sz w:val="28"/>
          <w:szCs w:val="28"/>
        </w:rPr>
        <w:t xml:space="preserve"> тоқтатуы заң шығарушы </w:t>
      </w:r>
      <w:proofErr w:type="spellStart"/>
      <w:r>
        <w:rPr>
          <w:rFonts w:ascii="Times New Roman" w:eastAsia="Times New Roman" w:hAnsi="Times New Roman" w:cs="Times New Roman"/>
          <w:sz w:val="28"/>
          <w:szCs w:val="28"/>
        </w:rPr>
        <w:t>билік</w:t>
      </w:r>
      <w:proofErr w:type="spellEnd"/>
      <w:r>
        <w:rPr>
          <w:rFonts w:ascii="Times New Roman" w:eastAsia="Times New Roman" w:hAnsi="Times New Roman" w:cs="Times New Roman"/>
          <w:sz w:val="28"/>
          <w:szCs w:val="28"/>
        </w:rPr>
        <w:t xml:space="preserve"> тармағының атқарушы тармаққа бақылау </w:t>
      </w:r>
      <w:proofErr w:type="spellStart"/>
      <w:r>
        <w:rPr>
          <w:rFonts w:ascii="Times New Roman" w:eastAsia="Times New Roman" w:hAnsi="Times New Roman" w:cs="Times New Roman"/>
          <w:sz w:val="28"/>
          <w:szCs w:val="28"/>
        </w:rPr>
        <w:t>жасауын</w:t>
      </w:r>
      <w:proofErr w:type="spellEnd"/>
      <w:r>
        <w:rPr>
          <w:rFonts w:ascii="Times New Roman" w:eastAsia="Times New Roman" w:hAnsi="Times New Roman" w:cs="Times New Roman"/>
          <w:sz w:val="28"/>
          <w:szCs w:val="28"/>
        </w:rPr>
        <w:t xml:space="preserve"> күшейтті. Мұның бәрі атқарушы </w:t>
      </w:r>
      <w:proofErr w:type="spellStart"/>
      <w:r>
        <w:rPr>
          <w:rFonts w:ascii="Times New Roman" w:eastAsia="Times New Roman" w:hAnsi="Times New Roman" w:cs="Times New Roman"/>
          <w:sz w:val="28"/>
          <w:szCs w:val="28"/>
        </w:rPr>
        <w:t>мемлекеттік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органдар</w:t>
      </w:r>
      <w:proofErr w:type="spellEnd"/>
      <w:r>
        <w:rPr>
          <w:rFonts w:ascii="Times New Roman" w:eastAsia="Times New Roman" w:hAnsi="Times New Roman" w:cs="Times New Roman"/>
          <w:sz w:val="28"/>
          <w:szCs w:val="28"/>
        </w:rPr>
        <w:t xml:space="preserve"> мен оның басшыларының </w:t>
      </w:r>
      <w:proofErr w:type="spellStart"/>
      <w:r>
        <w:rPr>
          <w:rFonts w:ascii="Times New Roman" w:eastAsia="Times New Roman" w:hAnsi="Times New Roman" w:cs="Times New Roman"/>
          <w:sz w:val="28"/>
          <w:szCs w:val="28"/>
        </w:rPr>
        <w:t>жауапкершілігін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арттырып</w:t>
      </w:r>
      <w:proofErr w:type="spellEnd"/>
      <w:r>
        <w:rPr>
          <w:rFonts w:ascii="Times New Roman" w:eastAsia="Times New Roman" w:hAnsi="Times New Roman" w:cs="Times New Roman"/>
          <w:sz w:val="28"/>
          <w:szCs w:val="28"/>
        </w:rPr>
        <w:t xml:space="preserve">, оларға қажетті өкілеттіктер </w:t>
      </w:r>
      <w:proofErr w:type="spellStart"/>
      <w:r>
        <w:rPr>
          <w:rFonts w:ascii="Times New Roman" w:eastAsia="Times New Roman" w:hAnsi="Times New Roman" w:cs="Times New Roman"/>
          <w:sz w:val="28"/>
          <w:szCs w:val="28"/>
        </w:rPr>
        <w:t>береді</w:t>
      </w:r>
      <w:proofErr w:type="spellEnd"/>
      <w:r>
        <w:rPr>
          <w:rFonts w:ascii="Times New Roman" w:eastAsia="Times New Roman" w:hAnsi="Times New Roman" w:cs="Times New Roman"/>
          <w:sz w:val="28"/>
          <w:szCs w:val="28"/>
        </w:rPr>
        <w:t>.</w:t>
      </w:r>
    </w:p>
    <w:p w:rsidR="00661423" w:rsidRDefault="00661423" w:rsidP="0066142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Биылғы жылдың сәуір </w:t>
      </w:r>
      <w:proofErr w:type="spellStart"/>
      <w:r>
        <w:rPr>
          <w:rFonts w:ascii="Times New Roman" w:eastAsia="Times New Roman" w:hAnsi="Times New Roman" w:cs="Times New Roman"/>
          <w:sz w:val="28"/>
          <w:szCs w:val="28"/>
        </w:rPr>
        <w:t>айында</w:t>
      </w:r>
      <w:proofErr w:type="spellEnd"/>
      <w:r>
        <w:rPr>
          <w:rFonts w:ascii="Times New Roman" w:eastAsia="Times New Roman" w:hAnsi="Times New Roman" w:cs="Times New Roman"/>
          <w:sz w:val="28"/>
          <w:szCs w:val="28"/>
        </w:rPr>
        <w:t xml:space="preserve"> жарияланған ҚР </w:t>
      </w:r>
      <w:proofErr w:type="spellStart"/>
      <w:r>
        <w:rPr>
          <w:rFonts w:ascii="Times New Roman" w:eastAsia="Times New Roman" w:hAnsi="Times New Roman" w:cs="Times New Roman"/>
          <w:sz w:val="28"/>
          <w:szCs w:val="28"/>
        </w:rPr>
        <w:t>Президенті</w:t>
      </w:r>
      <w:proofErr w:type="spellEnd"/>
      <w:r>
        <w:rPr>
          <w:rFonts w:ascii="Times New Roman" w:eastAsia="Times New Roman" w:hAnsi="Times New Roman" w:cs="Times New Roman"/>
          <w:sz w:val="28"/>
          <w:szCs w:val="28"/>
        </w:rPr>
        <w:t xml:space="preserve"> Нұрсұлтан Назарбаевтың «Болашаққа бағдар: </w:t>
      </w:r>
      <w:proofErr w:type="spellStart"/>
      <w:r>
        <w:rPr>
          <w:rFonts w:ascii="Times New Roman" w:eastAsia="Times New Roman" w:hAnsi="Times New Roman" w:cs="Times New Roman"/>
          <w:sz w:val="28"/>
          <w:szCs w:val="28"/>
        </w:rPr>
        <w:t>Рухани</w:t>
      </w:r>
      <w:proofErr w:type="spellEnd"/>
      <w:r>
        <w:rPr>
          <w:rFonts w:ascii="Times New Roman" w:eastAsia="Times New Roman" w:hAnsi="Times New Roman" w:cs="Times New Roman"/>
          <w:sz w:val="28"/>
          <w:szCs w:val="28"/>
        </w:rPr>
        <w:t xml:space="preserve"> жаңғыру» бағдарламалық мақаласы жылдың </w:t>
      </w:r>
      <w:proofErr w:type="spellStart"/>
      <w:r>
        <w:rPr>
          <w:rFonts w:ascii="Times New Roman" w:eastAsia="Times New Roman" w:hAnsi="Times New Roman" w:cs="Times New Roman"/>
          <w:sz w:val="28"/>
          <w:szCs w:val="28"/>
        </w:rPr>
        <w:t>басты</w:t>
      </w:r>
      <w:proofErr w:type="spellEnd"/>
      <w:r>
        <w:rPr>
          <w:rFonts w:ascii="Times New Roman" w:eastAsia="Times New Roman" w:hAnsi="Times New Roman" w:cs="Times New Roman"/>
          <w:sz w:val="28"/>
          <w:szCs w:val="28"/>
        </w:rPr>
        <w:t xml:space="preserve"> жаңалығына </w:t>
      </w:r>
      <w:proofErr w:type="spellStart"/>
      <w:r>
        <w:rPr>
          <w:rFonts w:ascii="Times New Roman" w:eastAsia="Times New Roman" w:hAnsi="Times New Roman" w:cs="Times New Roman"/>
          <w:sz w:val="28"/>
          <w:szCs w:val="28"/>
        </w:rPr>
        <w:t>айналды</w:t>
      </w:r>
      <w:proofErr w:type="spellEnd"/>
      <w:r>
        <w:rPr>
          <w:rFonts w:ascii="Times New Roman" w:eastAsia="Times New Roman" w:hAnsi="Times New Roman" w:cs="Times New Roman"/>
          <w:sz w:val="28"/>
          <w:szCs w:val="28"/>
        </w:rPr>
        <w:t xml:space="preserve">. Мақалада </w:t>
      </w:r>
      <w:proofErr w:type="spellStart"/>
      <w:r>
        <w:rPr>
          <w:rFonts w:ascii="Times New Roman" w:eastAsia="Times New Roman" w:hAnsi="Times New Roman" w:cs="Times New Roman"/>
          <w:sz w:val="28"/>
          <w:szCs w:val="28"/>
        </w:rPr>
        <w:t>Елбасы</w:t>
      </w:r>
      <w:proofErr w:type="spellEnd"/>
      <w:r>
        <w:rPr>
          <w:rFonts w:ascii="Times New Roman" w:eastAsia="Times New Roman" w:hAnsi="Times New Roman" w:cs="Times New Roman"/>
          <w:sz w:val="28"/>
          <w:szCs w:val="28"/>
        </w:rPr>
        <w:t xml:space="preserve"> бәсекелік қабілет, прагматизм, ұлттық </w:t>
      </w:r>
      <w:proofErr w:type="spellStart"/>
      <w:r>
        <w:rPr>
          <w:rFonts w:ascii="Times New Roman" w:eastAsia="Times New Roman" w:hAnsi="Times New Roman" w:cs="Times New Roman"/>
          <w:sz w:val="28"/>
          <w:szCs w:val="28"/>
        </w:rPr>
        <w:t>бірегейлікті</w:t>
      </w:r>
      <w:proofErr w:type="spellEnd"/>
      <w:r>
        <w:rPr>
          <w:rFonts w:ascii="Times New Roman" w:eastAsia="Times New Roman" w:hAnsi="Times New Roman" w:cs="Times New Roman"/>
          <w:sz w:val="28"/>
          <w:szCs w:val="28"/>
        </w:rPr>
        <w:t xml:space="preserve"> сақтау, білімнің </w:t>
      </w:r>
      <w:proofErr w:type="spellStart"/>
      <w:r>
        <w:rPr>
          <w:rFonts w:ascii="Times New Roman" w:eastAsia="Times New Roman" w:hAnsi="Times New Roman" w:cs="Times New Roman"/>
          <w:sz w:val="28"/>
          <w:szCs w:val="28"/>
        </w:rPr>
        <w:t>салтанат</w:t>
      </w:r>
      <w:proofErr w:type="spellEnd"/>
      <w:r>
        <w:rPr>
          <w:rFonts w:ascii="Times New Roman" w:eastAsia="Times New Roman" w:hAnsi="Times New Roman" w:cs="Times New Roman"/>
          <w:sz w:val="28"/>
          <w:szCs w:val="28"/>
        </w:rPr>
        <w:t xml:space="preserve"> құруы, Қазақстанның революциялық </w:t>
      </w:r>
      <w:proofErr w:type="spellStart"/>
      <w:r>
        <w:rPr>
          <w:rFonts w:ascii="Times New Roman" w:eastAsia="Times New Roman" w:hAnsi="Times New Roman" w:cs="Times New Roman"/>
          <w:sz w:val="28"/>
          <w:szCs w:val="28"/>
        </w:rPr>
        <w:t>емес</w:t>
      </w:r>
      <w:proofErr w:type="spellEnd"/>
      <w:r>
        <w:rPr>
          <w:rFonts w:ascii="Times New Roman" w:eastAsia="Times New Roman" w:hAnsi="Times New Roman" w:cs="Times New Roman"/>
          <w:sz w:val="28"/>
          <w:szCs w:val="28"/>
        </w:rPr>
        <w:t xml:space="preserve">, эволюциялық </w:t>
      </w:r>
      <w:proofErr w:type="spellStart"/>
      <w:r>
        <w:rPr>
          <w:rFonts w:ascii="Times New Roman" w:eastAsia="Times New Roman" w:hAnsi="Times New Roman" w:cs="Times New Roman"/>
          <w:sz w:val="28"/>
          <w:szCs w:val="28"/>
        </w:rPr>
        <w:t>дамуы</w:t>
      </w:r>
      <w:proofErr w:type="spellEnd"/>
      <w:r>
        <w:rPr>
          <w:rFonts w:ascii="Times New Roman" w:eastAsia="Times New Roman" w:hAnsi="Times New Roman" w:cs="Times New Roman"/>
          <w:sz w:val="28"/>
          <w:szCs w:val="28"/>
        </w:rPr>
        <w:t xml:space="preserve"> және сананың ашықтығы </w:t>
      </w:r>
      <w:proofErr w:type="spellStart"/>
      <w:r>
        <w:rPr>
          <w:rFonts w:ascii="Times New Roman" w:eastAsia="Times New Roman" w:hAnsi="Times New Roman" w:cs="Times New Roman"/>
          <w:sz w:val="28"/>
          <w:szCs w:val="28"/>
        </w:rPr>
        <w:t>сынды</w:t>
      </w:r>
      <w:proofErr w:type="spellEnd"/>
      <w:r>
        <w:rPr>
          <w:rFonts w:ascii="Times New Roman" w:eastAsia="Times New Roman" w:hAnsi="Times New Roman" w:cs="Times New Roman"/>
          <w:sz w:val="28"/>
          <w:szCs w:val="28"/>
        </w:rPr>
        <w:t xml:space="preserve"> тұтас қоғамның және әрбір қазақстандықтың </w:t>
      </w:r>
      <w:proofErr w:type="spellStart"/>
      <w:r>
        <w:rPr>
          <w:rFonts w:ascii="Times New Roman" w:eastAsia="Times New Roman" w:hAnsi="Times New Roman" w:cs="Times New Roman"/>
          <w:sz w:val="28"/>
          <w:szCs w:val="28"/>
        </w:rPr>
        <w:t>санасын</w:t>
      </w:r>
      <w:proofErr w:type="spellEnd"/>
      <w:r>
        <w:rPr>
          <w:rFonts w:ascii="Times New Roman" w:eastAsia="Times New Roman" w:hAnsi="Times New Roman" w:cs="Times New Roman"/>
          <w:sz w:val="28"/>
          <w:szCs w:val="28"/>
        </w:rPr>
        <w:t xml:space="preserve"> жаңғыртудың </w:t>
      </w:r>
      <w:proofErr w:type="spellStart"/>
      <w:r>
        <w:rPr>
          <w:rFonts w:ascii="Times New Roman" w:eastAsia="Times New Roman" w:hAnsi="Times New Roman" w:cs="Times New Roman"/>
          <w:sz w:val="28"/>
          <w:szCs w:val="28"/>
        </w:rPr>
        <w:t>алты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негізгі</w:t>
      </w:r>
      <w:proofErr w:type="spellEnd"/>
      <w:r>
        <w:rPr>
          <w:rFonts w:ascii="Times New Roman" w:eastAsia="Times New Roman" w:hAnsi="Times New Roman" w:cs="Times New Roman"/>
          <w:sz w:val="28"/>
          <w:szCs w:val="28"/>
        </w:rPr>
        <w:t xml:space="preserve"> бағытын бөліп көрсетті.</w:t>
      </w:r>
    </w:p>
    <w:p w:rsidR="00661423" w:rsidRDefault="00661423" w:rsidP="0066142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Елбасы</w:t>
      </w:r>
      <w:proofErr w:type="spellEnd"/>
      <w:r>
        <w:rPr>
          <w:rFonts w:ascii="Times New Roman" w:eastAsia="Times New Roman" w:hAnsi="Times New Roman" w:cs="Times New Roman"/>
          <w:sz w:val="28"/>
          <w:szCs w:val="28"/>
        </w:rPr>
        <w:t xml:space="preserve"> мақаласына сәйкес және мақалада көрсетілген тапсырмаларға сәйкес, ҚР Үкіметі «Цифрлық Қазақстан» </w:t>
      </w:r>
      <w:proofErr w:type="spellStart"/>
      <w:r>
        <w:rPr>
          <w:rFonts w:ascii="Times New Roman" w:eastAsia="Times New Roman" w:hAnsi="Times New Roman" w:cs="Times New Roman"/>
          <w:sz w:val="28"/>
          <w:szCs w:val="28"/>
        </w:rPr>
        <w:t>мемлекеттік</w:t>
      </w:r>
      <w:proofErr w:type="spellEnd"/>
      <w:r>
        <w:rPr>
          <w:rFonts w:ascii="Times New Roman" w:eastAsia="Times New Roman" w:hAnsi="Times New Roman" w:cs="Times New Roman"/>
          <w:sz w:val="28"/>
          <w:szCs w:val="28"/>
        </w:rPr>
        <w:t xml:space="preserve"> бағдарламасын әзірледі және </w:t>
      </w:r>
      <w:proofErr w:type="spellStart"/>
      <w:r>
        <w:rPr>
          <w:rFonts w:ascii="Times New Roman" w:eastAsia="Times New Roman" w:hAnsi="Times New Roman" w:cs="Times New Roman"/>
          <w:sz w:val="28"/>
          <w:szCs w:val="28"/>
        </w:rPr>
        <w:t>бекітті</w:t>
      </w:r>
      <w:proofErr w:type="spellEnd"/>
      <w:r>
        <w:rPr>
          <w:rFonts w:ascii="Times New Roman" w:eastAsia="Times New Roman" w:hAnsi="Times New Roman" w:cs="Times New Roman"/>
          <w:sz w:val="28"/>
          <w:szCs w:val="28"/>
        </w:rPr>
        <w:t xml:space="preserve">. Бағдарламаның </w:t>
      </w:r>
      <w:proofErr w:type="spellStart"/>
      <w:r>
        <w:rPr>
          <w:rFonts w:ascii="Times New Roman" w:eastAsia="Times New Roman" w:hAnsi="Times New Roman" w:cs="Times New Roman"/>
          <w:sz w:val="28"/>
          <w:szCs w:val="28"/>
        </w:rPr>
        <w:t>басты</w:t>
      </w:r>
      <w:proofErr w:type="spellEnd"/>
      <w:r>
        <w:rPr>
          <w:rFonts w:ascii="Times New Roman" w:eastAsia="Times New Roman" w:hAnsi="Times New Roman" w:cs="Times New Roman"/>
          <w:sz w:val="28"/>
          <w:szCs w:val="28"/>
        </w:rPr>
        <w:t xml:space="preserve"> мақсаты - цифрлық </w:t>
      </w:r>
      <w:proofErr w:type="spellStart"/>
      <w:r>
        <w:rPr>
          <w:rFonts w:ascii="Times New Roman" w:eastAsia="Times New Roman" w:hAnsi="Times New Roman" w:cs="Times New Roman"/>
          <w:sz w:val="28"/>
          <w:szCs w:val="28"/>
        </w:rPr>
        <w:t>технологияларды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пайдалану</w:t>
      </w:r>
      <w:proofErr w:type="spellEnd"/>
      <w:r>
        <w:rPr>
          <w:rFonts w:ascii="Times New Roman" w:eastAsia="Times New Roman" w:hAnsi="Times New Roman" w:cs="Times New Roman"/>
          <w:sz w:val="28"/>
          <w:szCs w:val="28"/>
        </w:rPr>
        <w:t xml:space="preserve"> мен </w:t>
      </w:r>
      <w:proofErr w:type="spellStart"/>
      <w:r>
        <w:rPr>
          <w:rFonts w:ascii="Times New Roman" w:eastAsia="Times New Roman" w:hAnsi="Times New Roman" w:cs="Times New Roman"/>
          <w:sz w:val="28"/>
          <w:szCs w:val="28"/>
        </w:rPr>
        <w:t>дамыту</w:t>
      </w:r>
      <w:proofErr w:type="spellEnd"/>
      <w:r>
        <w:rPr>
          <w:rFonts w:ascii="Times New Roman" w:eastAsia="Times New Roman" w:hAnsi="Times New Roman" w:cs="Times New Roman"/>
          <w:sz w:val="28"/>
          <w:szCs w:val="28"/>
        </w:rPr>
        <w:t xml:space="preserve"> арқылы </w:t>
      </w:r>
      <w:proofErr w:type="spellStart"/>
      <w:r>
        <w:rPr>
          <w:rFonts w:ascii="Times New Roman" w:eastAsia="Times New Roman" w:hAnsi="Times New Roman" w:cs="Times New Roman"/>
          <w:sz w:val="28"/>
          <w:szCs w:val="28"/>
        </w:rPr>
        <w:t>мемлекет</w:t>
      </w:r>
      <w:proofErr w:type="spellEnd"/>
      <w:r>
        <w:rPr>
          <w:rFonts w:ascii="Times New Roman" w:eastAsia="Times New Roman" w:hAnsi="Times New Roman" w:cs="Times New Roman"/>
          <w:sz w:val="28"/>
          <w:szCs w:val="28"/>
        </w:rPr>
        <w:t xml:space="preserve"> экономикасының бәсекелестігін және халық өмірінің </w:t>
      </w:r>
      <w:proofErr w:type="spellStart"/>
      <w:r>
        <w:rPr>
          <w:rFonts w:ascii="Times New Roman" w:eastAsia="Times New Roman" w:hAnsi="Times New Roman" w:cs="Times New Roman"/>
          <w:sz w:val="28"/>
          <w:szCs w:val="28"/>
        </w:rPr>
        <w:t>сапасын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арттыру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болды</w:t>
      </w:r>
      <w:proofErr w:type="spellEnd"/>
      <w:r>
        <w:rPr>
          <w:rFonts w:ascii="Times New Roman" w:eastAsia="Times New Roman" w:hAnsi="Times New Roman" w:cs="Times New Roman"/>
          <w:sz w:val="28"/>
          <w:szCs w:val="28"/>
        </w:rPr>
        <w:t xml:space="preserve">. Қазақ </w:t>
      </w:r>
      <w:proofErr w:type="spellStart"/>
      <w:r>
        <w:rPr>
          <w:rFonts w:ascii="Times New Roman" w:eastAsia="Times New Roman" w:hAnsi="Times New Roman" w:cs="Times New Roman"/>
          <w:sz w:val="28"/>
          <w:szCs w:val="28"/>
        </w:rPr>
        <w:t>тілі</w:t>
      </w:r>
      <w:proofErr w:type="spellEnd"/>
      <w:r>
        <w:rPr>
          <w:rFonts w:ascii="Times New Roman" w:eastAsia="Times New Roman" w:hAnsi="Times New Roman" w:cs="Times New Roman"/>
          <w:sz w:val="28"/>
          <w:szCs w:val="28"/>
        </w:rPr>
        <w:t xml:space="preserve"> әліпбиін </w:t>
      </w:r>
      <w:proofErr w:type="spellStart"/>
      <w:r>
        <w:rPr>
          <w:rFonts w:ascii="Times New Roman" w:eastAsia="Times New Roman" w:hAnsi="Times New Roman" w:cs="Times New Roman"/>
          <w:sz w:val="28"/>
          <w:szCs w:val="28"/>
        </w:rPr>
        <w:t>латын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графикасына</w:t>
      </w:r>
      <w:proofErr w:type="spellEnd"/>
      <w:r>
        <w:rPr>
          <w:rFonts w:ascii="Times New Roman" w:eastAsia="Times New Roman" w:hAnsi="Times New Roman" w:cs="Times New Roman"/>
          <w:sz w:val="28"/>
          <w:szCs w:val="28"/>
        </w:rPr>
        <w:t xml:space="preserve"> көшіру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ҚР Үкіметі </w:t>
      </w:r>
      <w:proofErr w:type="spellStart"/>
      <w:r>
        <w:rPr>
          <w:rFonts w:ascii="Times New Roman" w:eastAsia="Times New Roman" w:hAnsi="Times New Roman" w:cs="Times New Roman"/>
          <w:sz w:val="28"/>
          <w:szCs w:val="28"/>
        </w:rPr>
        <w:t>жанынан</w:t>
      </w:r>
      <w:proofErr w:type="spellEnd"/>
      <w:r>
        <w:rPr>
          <w:rFonts w:ascii="Times New Roman" w:eastAsia="Times New Roman" w:hAnsi="Times New Roman" w:cs="Times New Roman"/>
          <w:sz w:val="28"/>
          <w:szCs w:val="28"/>
        </w:rPr>
        <w:t xml:space="preserve"> Ұлттық комиссия құрылды. Ұлттық комиссия қазақ әліпбиін </w:t>
      </w:r>
      <w:proofErr w:type="spellStart"/>
      <w:r>
        <w:rPr>
          <w:rFonts w:ascii="Times New Roman" w:eastAsia="Times New Roman" w:hAnsi="Times New Roman" w:cs="Times New Roman"/>
          <w:sz w:val="28"/>
          <w:szCs w:val="28"/>
        </w:rPr>
        <w:t>латын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графикасына</w:t>
      </w:r>
      <w:proofErr w:type="spellEnd"/>
      <w:r>
        <w:rPr>
          <w:rFonts w:ascii="Times New Roman" w:eastAsia="Times New Roman" w:hAnsi="Times New Roman" w:cs="Times New Roman"/>
          <w:sz w:val="28"/>
          <w:szCs w:val="28"/>
        </w:rPr>
        <w:t xml:space="preserve"> көшіру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ұсыныстар әзірлеп </w:t>
      </w:r>
      <w:proofErr w:type="spellStart"/>
      <w:r>
        <w:rPr>
          <w:rFonts w:ascii="Times New Roman" w:eastAsia="Times New Roman" w:hAnsi="Times New Roman" w:cs="Times New Roman"/>
          <w:sz w:val="28"/>
          <w:szCs w:val="28"/>
        </w:rPr>
        <w:t>бекіту</w:t>
      </w:r>
      <w:proofErr w:type="spellEnd"/>
      <w:r>
        <w:rPr>
          <w:rFonts w:ascii="Times New Roman" w:eastAsia="Times New Roman" w:hAnsi="Times New Roman" w:cs="Times New Roman"/>
          <w:sz w:val="28"/>
          <w:szCs w:val="28"/>
        </w:rPr>
        <w:t xml:space="preserve">, жұмыс </w:t>
      </w:r>
      <w:proofErr w:type="spellStart"/>
      <w:r>
        <w:rPr>
          <w:rFonts w:ascii="Times New Roman" w:eastAsia="Times New Roman" w:hAnsi="Times New Roman" w:cs="Times New Roman"/>
          <w:sz w:val="28"/>
          <w:szCs w:val="28"/>
        </w:rPr>
        <w:t>барысын</w:t>
      </w:r>
      <w:proofErr w:type="spellEnd"/>
      <w:r>
        <w:rPr>
          <w:rFonts w:ascii="Times New Roman" w:eastAsia="Times New Roman" w:hAnsi="Times New Roman" w:cs="Times New Roman"/>
          <w:sz w:val="28"/>
          <w:szCs w:val="28"/>
        </w:rPr>
        <w:t xml:space="preserve"> үйлестіру және оның </w:t>
      </w:r>
      <w:proofErr w:type="spellStart"/>
      <w:r>
        <w:rPr>
          <w:rFonts w:ascii="Times New Roman" w:eastAsia="Times New Roman" w:hAnsi="Times New Roman" w:cs="Times New Roman"/>
          <w:sz w:val="28"/>
          <w:szCs w:val="28"/>
        </w:rPr>
        <w:t>сапалы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орындалуына</w:t>
      </w:r>
      <w:proofErr w:type="spellEnd"/>
      <w:r>
        <w:rPr>
          <w:rFonts w:ascii="Times New Roman" w:eastAsia="Times New Roman" w:hAnsi="Times New Roman" w:cs="Times New Roman"/>
          <w:sz w:val="28"/>
          <w:szCs w:val="28"/>
        </w:rPr>
        <w:t xml:space="preserve"> бақылау </w:t>
      </w:r>
      <w:proofErr w:type="spellStart"/>
      <w:r>
        <w:rPr>
          <w:rFonts w:ascii="Times New Roman" w:eastAsia="Times New Roman" w:hAnsi="Times New Roman" w:cs="Times New Roman"/>
          <w:sz w:val="28"/>
          <w:szCs w:val="28"/>
        </w:rPr>
        <w:t>жасады</w:t>
      </w:r>
      <w:proofErr w:type="spellEnd"/>
      <w:r>
        <w:rPr>
          <w:rFonts w:ascii="Times New Roman" w:eastAsia="Times New Roman" w:hAnsi="Times New Roman" w:cs="Times New Roman"/>
          <w:sz w:val="28"/>
          <w:szCs w:val="28"/>
        </w:rPr>
        <w:t xml:space="preserve">. Қазақ әліпбиін </w:t>
      </w:r>
      <w:proofErr w:type="spellStart"/>
      <w:r>
        <w:rPr>
          <w:rFonts w:ascii="Times New Roman" w:eastAsia="Times New Roman" w:hAnsi="Times New Roman" w:cs="Times New Roman"/>
          <w:sz w:val="28"/>
          <w:szCs w:val="28"/>
        </w:rPr>
        <w:t>латын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графикасына</w:t>
      </w:r>
      <w:proofErr w:type="spellEnd"/>
      <w:r>
        <w:rPr>
          <w:rFonts w:ascii="Times New Roman" w:eastAsia="Times New Roman" w:hAnsi="Times New Roman" w:cs="Times New Roman"/>
          <w:sz w:val="28"/>
          <w:szCs w:val="28"/>
        </w:rPr>
        <w:t xml:space="preserve"> 2025 жылға </w:t>
      </w:r>
      <w:proofErr w:type="spellStart"/>
      <w:r>
        <w:rPr>
          <w:rFonts w:ascii="Times New Roman" w:eastAsia="Times New Roman" w:hAnsi="Times New Roman" w:cs="Times New Roman"/>
          <w:sz w:val="28"/>
          <w:szCs w:val="28"/>
        </w:rPr>
        <w:t>дейін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біртіндеп</w:t>
      </w:r>
      <w:proofErr w:type="spellEnd"/>
      <w:r>
        <w:rPr>
          <w:rFonts w:ascii="Times New Roman" w:eastAsia="Times New Roman" w:hAnsi="Times New Roman" w:cs="Times New Roman"/>
          <w:sz w:val="28"/>
          <w:szCs w:val="28"/>
        </w:rPr>
        <w:t xml:space="preserve"> көшіру көзделген. </w:t>
      </w:r>
      <w:proofErr w:type="spellStart"/>
      <w:r>
        <w:rPr>
          <w:rFonts w:ascii="Times New Roman" w:eastAsia="Times New Roman" w:hAnsi="Times New Roman" w:cs="Times New Roman"/>
          <w:sz w:val="28"/>
          <w:szCs w:val="28"/>
        </w:rPr>
        <w:t>Бірінші</w:t>
      </w:r>
      <w:proofErr w:type="spellEnd"/>
      <w:r>
        <w:rPr>
          <w:rFonts w:ascii="Times New Roman" w:eastAsia="Times New Roman" w:hAnsi="Times New Roman" w:cs="Times New Roman"/>
          <w:sz w:val="28"/>
          <w:szCs w:val="28"/>
        </w:rPr>
        <w:t xml:space="preserve"> кезең: 2018-2020 </w:t>
      </w:r>
      <w:proofErr w:type="spellStart"/>
      <w:r>
        <w:rPr>
          <w:rFonts w:ascii="Times New Roman" w:eastAsia="Times New Roman" w:hAnsi="Times New Roman" w:cs="Times New Roman"/>
          <w:sz w:val="28"/>
          <w:szCs w:val="28"/>
        </w:rPr>
        <w:t>жылдарды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екінші</w:t>
      </w:r>
      <w:proofErr w:type="spellEnd"/>
      <w:r>
        <w:rPr>
          <w:rFonts w:ascii="Times New Roman" w:eastAsia="Times New Roman" w:hAnsi="Times New Roman" w:cs="Times New Roman"/>
          <w:sz w:val="28"/>
          <w:szCs w:val="28"/>
        </w:rPr>
        <w:t xml:space="preserve"> кезең: 2021-2023 </w:t>
      </w:r>
      <w:proofErr w:type="spellStart"/>
      <w:r>
        <w:rPr>
          <w:rFonts w:ascii="Times New Roman" w:eastAsia="Times New Roman" w:hAnsi="Times New Roman" w:cs="Times New Roman"/>
          <w:sz w:val="28"/>
          <w:szCs w:val="28"/>
        </w:rPr>
        <w:t>жылдарды</w:t>
      </w:r>
      <w:proofErr w:type="spellEnd"/>
      <w:r>
        <w:rPr>
          <w:rFonts w:ascii="Times New Roman" w:eastAsia="Times New Roman" w:hAnsi="Times New Roman" w:cs="Times New Roman"/>
          <w:sz w:val="28"/>
          <w:szCs w:val="28"/>
        </w:rPr>
        <w:t xml:space="preserve">, үшінші кезең: 2024-2025 </w:t>
      </w:r>
      <w:proofErr w:type="spellStart"/>
      <w:r>
        <w:rPr>
          <w:rFonts w:ascii="Times New Roman" w:eastAsia="Times New Roman" w:hAnsi="Times New Roman" w:cs="Times New Roman"/>
          <w:sz w:val="28"/>
          <w:szCs w:val="28"/>
        </w:rPr>
        <w:t>жылдарды</w:t>
      </w:r>
      <w:proofErr w:type="spellEnd"/>
      <w:r>
        <w:rPr>
          <w:rFonts w:ascii="Times New Roman" w:eastAsia="Times New Roman" w:hAnsi="Times New Roman" w:cs="Times New Roman"/>
          <w:sz w:val="28"/>
          <w:szCs w:val="28"/>
        </w:rPr>
        <w:t xml:space="preserve"> қамтиды.  </w:t>
      </w:r>
    </w:p>
    <w:p w:rsidR="00661423" w:rsidRDefault="00661423" w:rsidP="0066142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661423" w:rsidRPr="00661423" w:rsidRDefault="00661423" w:rsidP="00661423">
      <w:pPr>
        <w:spacing w:line="234" w:lineRule="auto"/>
        <w:ind w:firstLine="700"/>
        <w:rPr>
          <w:rFonts w:ascii="Times New Roman" w:eastAsia="Times New Roman" w:hAnsi="Times New Roman" w:cs="Times New Roman"/>
          <w:b/>
          <w:sz w:val="28"/>
          <w:szCs w:val="28"/>
        </w:rPr>
      </w:pPr>
      <w:r w:rsidRPr="00661423">
        <w:rPr>
          <w:rFonts w:ascii="Times New Roman" w:eastAsia="Times New Roman" w:hAnsi="Times New Roman" w:cs="Times New Roman"/>
          <w:b/>
          <w:sz w:val="28"/>
          <w:szCs w:val="28"/>
        </w:rPr>
        <w:lastRenderedPageBreak/>
        <w:t>Уважаемые товарищи!</w:t>
      </w:r>
    </w:p>
    <w:p w:rsidR="00661423" w:rsidRPr="00661423" w:rsidRDefault="00661423" w:rsidP="00661423">
      <w:pPr>
        <w:spacing w:line="234" w:lineRule="auto"/>
        <w:jc w:val="both"/>
        <w:rPr>
          <w:rFonts w:ascii="Times New Roman" w:eastAsia="Times New Roman" w:hAnsi="Times New Roman" w:cs="Times New Roman"/>
          <w:sz w:val="28"/>
          <w:szCs w:val="28"/>
        </w:rPr>
      </w:pPr>
      <w:r w:rsidRPr="00661423">
        <w:rPr>
          <w:rFonts w:ascii="Times New Roman" w:eastAsia="Times New Roman" w:hAnsi="Times New Roman" w:cs="Times New Roman"/>
          <w:b/>
          <w:sz w:val="28"/>
          <w:szCs w:val="28"/>
        </w:rPr>
        <w:tab/>
      </w:r>
      <w:r w:rsidRPr="00661423">
        <w:rPr>
          <w:rFonts w:ascii="Times New Roman" w:eastAsia="Times New Roman" w:hAnsi="Times New Roman" w:cs="Times New Roman"/>
          <w:sz w:val="28"/>
          <w:szCs w:val="28"/>
        </w:rPr>
        <w:t xml:space="preserve">Я считаю, что следует остановиться на важных общественно-политических событиях, произошедших в казахстанском обществе. Потому что </w:t>
      </w:r>
      <w:r w:rsidRPr="00661423">
        <w:rPr>
          <w:rFonts w:ascii="Times New Roman" w:eastAsia="Times New Roman" w:hAnsi="Times New Roman" w:cs="Times New Roman"/>
          <w:sz w:val="28"/>
          <w:szCs w:val="28"/>
          <w:lang w:val="kk-KZ"/>
        </w:rPr>
        <w:t>мы</w:t>
      </w:r>
      <w:r w:rsidRPr="00661423">
        <w:rPr>
          <w:rFonts w:ascii="Times New Roman" w:eastAsia="Times New Roman" w:hAnsi="Times New Roman" w:cs="Times New Roman"/>
          <w:sz w:val="28"/>
          <w:szCs w:val="28"/>
        </w:rPr>
        <w:t xml:space="preserve"> были в центре этих </w:t>
      </w:r>
      <w:r w:rsidRPr="00661423">
        <w:rPr>
          <w:rFonts w:ascii="Times New Roman" w:eastAsia="Times New Roman" w:hAnsi="Times New Roman" w:cs="Times New Roman"/>
          <w:sz w:val="28"/>
          <w:szCs w:val="28"/>
          <w:lang w:val="kk-KZ"/>
        </w:rPr>
        <w:t>значимых</w:t>
      </w:r>
      <w:r w:rsidRPr="00661423">
        <w:rPr>
          <w:rFonts w:ascii="Times New Roman" w:eastAsia="Times New Roman" w:hAnsi="Times New Roman" w:cs="Times New Roman"/>
          <w:sz w:val="28"/>
          <w:szCs w:val="28"/>
        </w:rPr>
        <w:t xml:space="preserve"> событий.</w:t>
      </w:r>
    </w:p>
    <w:p w:rsidR="00661423" w:rsidRPr="00661423" w:rsidRDefault="00661423" w:rsidP="00661423">
      <w:pPr>
        <w:spacing w:line="234" w:lineRule="auto"/>
        <w:jc w:val="both"/>
        <w:rPr>
          <w:rFonts w:ascii="Times New Roman" w:eastAsia="Times New Roman" w:hAnsi="Times New Roman" w:cs="Times New Roman"/>
          <w:sz w:val="28"/>
          <w:szCs w:val="28"/>
        </w:rPr>
      </w:pPr>
      <w:r w:rsidRPr="00661423">
        <w:rPr>
          <w:rFonts w:ascii="Times New Roman" w:eastAsia="Times New Roman" w:hAnsi="Times New Roman" w:cs="Times New Roman"/>
          <w:sz w:val="28"/>
          <w:szCs w:val="28"/>
        </w:rPr>
        <w:tab/>
        <w:t xml:space="preserve">В 25 января текущего года </w:t>
      </w:r>
      <w:r w:rsidRPr="00661423">
        <w:rPr>
          <w:rFonts w:ascii="Times New Roman" w:eastAsia="Times New Roman" w:hAnsi="Times New Roman" w:cs="Times New Roman"/>
          <w:sz w:val="28"/>
          <w:szCs w:val="28"/>
          <w:lang w:val="kk-KZ"/>
        </w:rPr>
        <w:t>Глава государства</w:t>
      </w:r>
      <w:r w:rsidRPr="00661423">
        <w:rPr>
          <w:rFonts w:ascii="Times New Roman" w:eastAsia="Times New Roman" w:hAnsi="Times New Roman" w:cs="Times New Roman"/>
          <w:sz w:val="28"/>
          <w:szCs w:val="28"/>
        </w:rPr>
        <w:t xml:space="preserve"> Нурсултан Назарбаев обратился </w:t>
      </w:r>
      <w:r w:rsidRPr="00661423">
        <w:rPr>
          <w:rFonts w:ascii="Times New Roman" w:eastAsia="Times New Roman" w:hAnsi="Times New Roman" w:cs="Times New Roman"/>
          <w:sz w:val="28"/>
          <w:szCs w:val="28"/>
          <w:lang w:val="kk-KZ"/>
        </w:rPr>
        <w:t xml:space="preserve">с </w:t>
      </w:r>
      <w:r w:rsidRPr="00661423">
        <w:rPr>
          <w:rFonts w:ascii="Times New Roman" w:eastAsia="Times New Roman" w:hAnsi="Times New Roman" w:cs="Times New Roman"/>
          <w:sz w:val="28"/>
          <w:szCs w:val="28"/>
        </w:rPr>
        <w:t>Посланием народу</w:t>
      </w:r>
      <w:r w:rsidRPr="00661423">
        <w:rPr>
          <w:rFonts w:ascii="Times New Roman" w:eastAsia="Times New Roman" w:hAnsi="Times New Roman" w:cs="Times New Roman"/>
          <w:sz w:val="28"/>
          <w:szCs w:val="28"/>
          <w:lang w:val="kk-KZ"/>
        </w:rPr>
        <w:t xml:space="preserve"> Казахстана</w:t>
      </w:r>
      <w:r w:rsidRPr="00661423">
        <w:rPr>
          <w:rFonts w:ascii="Times New Roman" w:eastAsia="Times New Roman" w:hAnsi="Times New Roman" w:cs="Times New Roman"/>
          <w:sz w:val="28"/>
          <w:szCs w:val="28"/>
        </w:rPr>
        <w:t xml:space="preserve"> по вопросам перераспределения полномочий между ветвями власти. В своем обращении </w:t>
      </w:r>
      <w:r w:rsidRPr="00661423">
        <w:rPr>
          <w:rFonts w:ascii="Times New Roman" w:eastAsia="Times New Roman" w:hAnsi="Times New Roman" w:cs="Times New Roman"/>
          <w:sz w:val="28"/>
          <w:szCs w:val="28"/>
          <w:lang w:val="kk-KZ"/>
        </w:rPr>
        <w:t>он</w:t>
      </w:r>
      <w:r w:rsidRPr="00661423">
        <w:rPr>
          <w:rFonts w:ascii="Times New Roman" w:eastAsia="Times New Roman" w:hAnsi="Times New Roman" w:cs="Times New Roman"/>
          <w:sz w:val="28"/>
          <w:szCs w:val="28"/>
        </w:rPr>
        <w:t xml:space="preserve"> отметил, что перед нами стоит задача </w:t>
      </w:r>
      <w:r w:rsidRPr="00661423">
        <w:rPr>
          <w:rFonts w:ascii="Times New Roman" w:eastAsia="Times New Roman" w:hAnsi="Times New Roman" w:cs="Times New Roman"/>
          <w:sz w:val="28"/>
          <w:szCs w:val="28"/>
          <w:lang w:val="kk-KZ"/>
        </w:rPr>
        <w:t xml:space="preserve">по </w:t>
      </w:r>
      <w:r w:rsidRPr="00661423">
        <w:rPr>
          <w:rFonts w:ascii="Times New Roman" w:eastAsia="Times New Roman" w:hAnsi="Times New Roman" w:cs="Times New Roman"/>
          <w:sz w:val="28"/>
          <w:szCs w:val="28"/>
        </w:rPr>
        <w:t xml:space="preserve">перераспределению, а также модернизации системы государственного управления.  Реформа реализовалось по двум основным направлениям: во-первых, ряд полномочий Президента в регулировании социально-экономических процессов передан Правительству и другим исполнительным органам. </w:t>
      </w:r>
      <w:r w:rsidRPr="00661423">
        <w:rPr>
          <w:rFonts w:ascii="Times New Roman" w:eastAsia="Times New Roman" w:hAnsi="Times New Roman" w:cs="Times New Roman"/>
          <w:sz w:val="28"/>
          <w:szCs w:val="28"/>
          <w:lang w:val="kk-KZ"/>
        </w:rPr>
        <w:t>Таким образом</w:t>
      </w:r>
      <w:r w:rsidRPr="00661423">
        <w:rPr>
          <w:rFonts w:ascii="Times New Roman" w:eastAsia="Times New Roman" w:hAnsi="Times New Roman" w:cs="Times New Roman"/>
          <w:sz w:val="28"/>
          <w:szCs w:val="28"/>
        </w:rPr>
        <w:t>, вместе с полномочиями ответственность возложена на Правительство. Передача полномочий осуществлялась путем изменения соответствующего законодательства.  Во - вторых, более сложная задача</w:t>
      </w:r>
      <w:r w:rsidRPr="00661423">
        <w:rPr>
          <w:rFonts w:ascii="Times New Roman" w:eastAsia="Times New Roman" w:hAnsi="Times New Roman" w:cs="Times New Roman"/>
          <w:sz w:val="28"/>
          <w:szCs w:val="28"/>
          <w:lang w:val="kk-KZ"/>
        </w:rPr>
        <w:t xml:space="preserve"> </w:t>
      </w:r>
      <w:r w:rsidRPr="00661423">
        <w:rPr>
          <w:rFonts w:ascii="Times New Roman" w:eastAsia="Times New Roman" w:hAnsi="Times New Roman" w:cs="Times New Roman"/>
          <w:sz w:val="28"/>
          <w:szCs w:val="28"/>
        </w:rPr>
        <w:t>-</w:t>
      </w:r>
      <w:r w:rsidRPr="00661423">
        <w:rPr>
          <w:rFonts w:ascii="Times New Roman" w:eastAsia="Times New Roman" w:hAnsi="Times New Roman" w:cs="Times New Roman"/>
          <w:sz w:val="28"/>
          <w:szCs w:val="28"/>
          <w:lang w:val="kk-KZ"/>
        </w:rPr>
        <w:t xml:space="preserve"> </w:t>
      </w:r>
      <w:r w:rsidRPr="00661423">
        <w:rPr>
          <w:rFonts w:ascii="Times New Roman" w:eastAsia="Times New Roman" w:hAnsi="Times New Roman" w:cs="Times New Roman"/>
          <w:sz w:val="28"/>
          <w:szCs w:val="28"/>
        </w:rPr>
        <w:t xml:space="preserve">сбалансированность отношений между ветвями власти на конституционном уровне. В </w:t>
      </w:r>
      <w:r w:rsidRPr="00661423">
        <w:rPr>
          <w:rFonts w:ascii="Times New Roman" w:eastAsia="Times New Roman" w:hAnsi="Times New Roman" w:cs="Times New Roman"/>
          <w:sz w:val="28"/>
          <w:szCs w:val="28"/>
          <w:lang w:val="kk-KZ"/>
        </w:rPr>
        <w:t xml:space="preserve">ней </w:t>
      </w:r>
      <w:r w:rsidRPr="00661423">
        <w:rPr>
          <w:rFonts w:ascii="Times New Roman" w:eastAsia="Times New Roman" w:hAnsi="Times New Roman" w:cs="Times New Roman"/>
          <w:sz w:val="28"/>
          <w:szCs w:val="28"/>
        </w:rPr>
        <w:t xml:space="preserve">усилена роль Парламента в формировании Правительства. Партия, выигравшая на парламентских выборах будет оказывать решающее влияние на формирование Правительства. Руководствуясь этим, прекращаются полномочий Правительства, как и прежде, перед вновь избранным Мажилисом, а не перед Президентом, </w:t>
      </w:r>
      <w:proofErr w:type="spellStart"/>
      <w:r w:rsidRPr="00661423">
        <w:rPr>
          <w:rFonts w:ascii="Times New Roman" w:eastAsia="Times New Roman" w:hAnsi="Times New Roman" w:cs="Times New Roman"/>
          <w:sz w:val="28"/>
          <w:szCs w:val="28"/>
        </w:rPr>
        <w:t>усилиливается</w:t>
      </w:r>
      <w:proofErr w:type="spellEnd"/>
      <w:r w:rsidRPr="00661423">
        <w:rPr>
          <w:rFonts w:ascii="Times New Roman" w:eastAsia="Times New Roman" w:hAnsi="Times New Roman" w:cs="Times New Roman"/>
          <w:sz w:val="28"/>
          <w:szCs w:val="28"/>
        </w:rPr>
        <w:t xml:space="preserve"> контроль </w:t>
      </w:r>
      <w:proofErr w:type="gramStart"/>
      <w:r w:rsidRPr="00661423">
        <w:rPr>
          <w:rFonts w:ascii="Times New Roman" w:eastAsia="Times New Roman" w:hAnsi="Times New Roman" w:cs="Times New Roman"/>
          <w:sz w:val="28"/>
          <w:szCs w:val="28"/>
        </w:rPr>
        <w:t>за</w:t>
      </w:r>
      <w:proofErr w:type="gramEnd"/>
      <w:r w:rsidRPr="00661423">
        <w:rPr>
          <w:rFonts w:ascii="Times New Roman" w:eastAsia="Times New Roman" w:hAnsi="Times New Roman" w:cs="Times New Roman"/>
          <w:sz w:val="28"/>
          <w:szCs w:val="28"/>
        </w:rPr>
        <w:t xml:space="preserve"> </w:t>
      </w:r>
      <w:proofErr w:type="gramStart"/>
      <w:r w:rsidRPr="00661423">
        <w:rPr>
          <w:rFonts w:ascii="Times New Roman" w:eastAsia="Times New Roman" w:hAnsi="Times New Roman" w:cs="Times New Roman"/>
          <w:sz w:val="28"/>
          <w:szCs w:val="28"/>
        </w:rPr>
        <w:t>исполнительной</w:t>
      </w:r>
      <w:proofErr w:type="gramEnd"/>
      <w:r w:rsidRPr="00661423">
        <w:rPr>
          <w:rFonts w:ascii="Times New Roman" w:eastAsia="Times New Roman" w:hAnsi="Times New Roman" w:cs="Times New Roman"/>
          <w:sz w:val="28"/>
          <w:szCs w:val="28"/>
        </w:rPr>
        <w:t xml:space="preserve"> ветви власти со стороны законодательной ветви власти. Все это повышает ответственность исполнительных государственных органов и их руководителей и наделяет их необходимыми полномочиями.</w:t>
      </w:r>
    </w:p>
    <w:p w:rsidR="00661423" w:rsidRPr="00661423" w:rsidRDefault="00661423" w:rsidP="00661423">
      <w:pPr>
        <w:spacing w:line="234" w:lineRule="auto"/>
        <w:jc w:val="both"/>
        <w:rPr>
          <w:rFonts w:ascii="Times New Roman" w:eastAsia="Times New Roman" w:hAnsi="Times New Roman" w:cs="Times New Roman"/>
          <w:sz w:val="28"/>
          <w:szCs w:val="28"/>
        </w:rPr>
      </w:pPr>
      <w:r w:rsidRPr="00661423">
        <w:rPr>
          <w:rFonts w:ascii="Times New Roman" w:eastAsia="Times New Roman" w:hAnsi="Times New Roman" w:cs="Times New Roman"/>
          <w:sz w:val="28"/>
          <w:szCs w:val="28"/>
        </w:rPr>
        <w:tab/>
      </w:r>
      <w:r w:rsidRPr="00661423">
        <w:rPr>
          <w:rFonts w:ascii="Times New Roman" w:eastAsia="Times New Roman" w:hAnsi="Times New Roman" w:cs="Times New Roman"/>
          <w:sz w:val="28"/>
          <w:szCs w:val="28"/>
          <w:lang w:val="kk-KZ"/>
        </w:rPr>
        <w:t xml:space="preserve">Кроме того, </w:t>
      </w:r>
      <w:r w:rsidRPr="00661423">
        <w:rPr>
          <w:rFonts w:ascii="Times New Roman" w:eastAsia="Times New Roman" w:hAnsi="Times New Roman" w:cs="Times New Roman"/>
          <w:sz w:val="28"/>
          <w:szCs w:val="28"/>
        </w:rPr>
        <w:t xml:space="preserve">одной из главных </w:t>
      </w:r>
      <w:r w:rsidRPr="00661423">
        <w:rPr>
          <w:rFonts w:ascii="Times New Roman" w:eastAsia="Times New Roman" w:hAnsi="Times New Roman" w:cs="Times New Roman"/>
          <w:sz w:val="28"/>
          <w:szCs w:val="28"/>
          <w:lang w:val="kk-KZ"/>
        </w:rPr>
        <w:t>событий</w:t>
      </w:r>
      <w:r w:rsidRPr="00661423">
        <w:rPr>
          <w:rFonts w:ascii="Times New Roman" w:eastAsia="Times New Roman" w:hAnsi="Times New Roman" w:cs="Times New Roman"/>
          <w:sz w:val="28"/>
          <w:szCs w:val="28"/>
        </w:rPr>
        <w:t xml:space="preserve"> года стала программная статья Президента «Взгляд в будущее: </w:t>
      </w:r>
      <w:proofErr w:type="spellStart"/>
      <w:r w:rsidRPr="00661423">
        <w:rPr>
          <w:rFonts w:ascii="Times New Roman" w:eastAsia="Times New Roman" w:hAnsi="Times New Roman" w:cs="Times New Roman"/>
          <w:sz w:val="28"/>
          <w:szCs w:val="28"/>
        </w:rPr>
        <w:t>Рухани</w:t>
      </w:r>
      <w:proofErr w:type="spellEnd"/>
      <w:r w:rsidRPr="00661423">
        <w:rPr>
          <w:rFonts w:ascii="Times New Roman" w:eastAsia="Times New Roman" w:hAnsi="Times New Roman" w:cs="Times New Roman"/>
          <w:sz w:val="28"/>
          <w:szCs w:val="28"/>
        </w:rPr>
        <w:t xml:space="preserve"> жаңғыру», опубликованная в апреле текущего года. В </w:t>
      </w:r>
      <w:r w:rsidRPr="00661423">
        <w:rPr>
          <w:rFonts w:ascii="Times New Roman" w:eastAsia="Times New Roman" w:hAnsi="Times New Roman" w:cs="Times New Roman"/>
          <w:sz w:val="28"/>
          <w:szCs w:val="28"/>
          <w:lang w:val="kk-KZ"/>
        </w:rPr>
        <w:t>ней</w:t>
      </w:r>
      <w:r w:rsidRPr="00661423">
        <w:rPr>
          <w:rFonts w:ascii="Times New Roman" w:eastAsia="Times New Roman" w:hAnsi="Times New Roman" w:cs="Times New Roman"/>
          <w:sz w:val="28"/>
          <w:szCs w:val="28"/>
        </w:rPr>
        <w:t xml:space="preserve"> Глава государства выделил шесть основных направлений модернизации сознания каждого </w:t>
      </w:r>
      <w:proofErr w:type="spellStart"/>
      <w:r w:rsidRPr="00661423">
        <w:rPr>
          <w:rFonts w:ascii="Times New Roman" w:eastAsia="Times New Roman" w:hAnsi="Times New Roman" w:cs="Times New Roman"/>
          <w:sz w:val="28"/>
          <w:szCs w:val="28"/>
        </w:rPr>
        <w:t>казахстанца</w:t>
      </w:r>
      <w:proofErr w:type="spellEnd"/>
      <w:r w:rsidRPr="00661423">
        <w:rPr>
          <w:rFonts w:ascii="Times New Roman" w:eastAsia="Times New Roman" w:hAnsi="Times New Roman" w:cs="Times New Roman"/>
          <w:sz w:val="28"/>
          <w:szCs w:val="28"/>
        </w:rPr>
        <w:t xml:space="preserve"> и общества в целом</w:t>
      </w:r>
      <w:r w:rsidRPr="00661423">
        <w:rPr>
          <w:rFonts w:ascii="Times New Roman" w:eastAsia="Times New Roman" w:hAnsi="Times New Roman" w:cs="Times New Roman"/>
          <w:sz w:val="28"/>
          <w:szCs w:val="28"/>
          <w:lang w:val="kk-KZ"/>
        </w:rPr>
        <w:t>:</w:t>
      </w:r>
      <w:r w:rsidRPr="00661423">
        <w:rPr>
          <w:rFonts w:ascii="Times New Roman" w:eastAsia="Times New Roman" w:hAnsi="Times New Roman" w:cs="Times New Roman"/>
          <w:sz w:val="28"/>
          <w:szCs w:val="28"/>
        </w:rPr>
        <w:t xml:space="preserve"> конкурентные способности, прагматизм, сохранение национальной идентичности, торжество знаний, не революционное, эволюционное развитие Казахстана и открытость сознания. В </w:t>
      </w:r>
      <w:r w:rsidRPr="00661423">
        <w:rPr>
          <w:rFonts w:ascii="Times New Roman" w:eastAsia="Times New Roman" w:hAnsi="Times New Roman" w:cs="Times New Roman"/>
          <w:sz w:val="28"/>
          <w:szCs w:val="28"/>
          <w:lang w:val="kk-KZ"/>
        </w:rPr>
        <w:t>рамках</w:t>
      </w:r>
      <w:r w:rsidRPr="00661423">
        <w:rPr>
          <w:rFonts w:ascii="Times New Roman" w:eastAsia="Times New Roman" w:hAnsi="Times New Roman" w:cs="Times New Roman"/>
          <w:sz w:val="28"/>
          <w:szCs w:val="28"/>
        </w:rPr>
        <w:t xml:space="preserve"> поручении, указанных в статье, Правительством разработана и утверждена государственная программа «Цифровой Казахстан», главной цель</w:t>
      </w:r>
      <w:r w:rsidRPr="00661423">
        <w:rPr>
          <w:rFonts w:ascii="Times New Roman" w:eastAsia="Times New Roman" w:hAnsi="Times New Roman" w:cs="Times New Roman"/>
          <w:sz w:val="28"/>
          <w:szCs w:val="28"/>
          <w:lang w:val="kk-KZ"/>
        </w:rPr>
        <w:t>ю которой является</w:t>
      </w:r>
      <w:r w:rsidRPr="00661423">
        <w:rPr>
          <w:rFonts w:ascii="Times New Roman" w:eastAsia="Times New Roman" w:hAnsi="Times New Roman" w:cs="Times New Roman"/>
          <w:sz w:val="28"/>
          <w:szCs w:val="28"/>
        </w:rPr>
        <w:t xml:space="preserve"> повышение конкурентоспособности экономики государства и качества жизни населения путем использования и развития цифровых технологий. </w:t>
      </w:r>
    </w:p>
    <w:p w:rsidR="00661423" w:rsidRPr="00661423" w:rsidRDefault="00661423" w:rsidP="00661423">
      <w:pPr>
        <w:spacing w:line="234" w:lineRule="auto"/>
        <w:ind w:firstLine="700"/>
        <w:jc w:val="both"/>
        <w:rPr>
          <w:rFonts w:ascii="Times New Roman" w:eastAsia="Times New Roman" w:hAnsi="Times New Roman" w:cs="Times New Roman"/>
          <w:sz w:val="28"/>
          <w:szCs w:val="28"/>
        </w:rPr>
      </w:pPr>
      <w:r w:rsidRPr="00661423">
        <w:rPr>
          <w:rFonts w:ascii="Times New Roman" w:eastAsia="Times New Roman" w:hAnsi="Times New Roman" w:cs="Times New Roman"/>
          <w:sz w:val="28"/>
          <w:szCs w:val="28"/>
          <w:lang w:val="kk-KZ"/>
        </w:rPr>
        <w:t xml:space="preserve">Также </w:t>
      </w:r>
      <w:r w:rsidRPr="00661423">
        <w:rPr>
          <w:rFonts w:ascii="Times New Roman" w:eastAsia="Times New Roman" w:hAnsi="Times New Roman" w:cs="Times New Roman"/>
          <w:sz w:val="28"/>
          <w:szCs w:val="28"/>
        </w:rPr>
        <w:t xml:space="preserve">при Правительстве </w:t>
      </w:r>
      <w:r w:rsidRPr="00661423">
        <w:rPr>
          <w:rFonts w:ascii="Times New Roman" w:eastAsia="Times New Roman" w:hAnsi="Times New Roman" w:cs="Times New Roman"/>
          <w:sz w:val="28"/>
          <w:szCs w:val="28"/>
          <w:lang w:val="kk-KZ"/>
        </w:rPr>
        <w:t>страны</w:t>
      </w:r>
      <w:r w:rsidRPr="00661423">
        <w:rPr>
          <w:rFonts w:ascii="Times New Roman" w:eastAsia="Times New Roman" w:hAnsi="Times New Roman" w:cs="Times New Roman"/>
          <w:sz w:val="28"/>
          <w:szCs w:val="28"/>
        </w:rPr>
        <w:t xml:space="preserve"> создана Национальная комиссия по переходу казахского алфавита на латинскую графику. Комиссия разработала и утвердила предложения по переводу казахского алфавита на латинскую графику, </w:t>
      </w:r>
      <w:r w:rsidRPr="00661423">
        <w:rPr>
          <w:rFonts w:ascii="Times New Roman" w:eastAsia="Times New Roman" w:hAnsi="Times New Roman" w:cs="Times New Roman"/>
          <w:sz w:val="28"/>
          <w:szCs w:val="28"/>
          <w:lang w:val="kk-KZ"/>
        </w:rPr>
        <w:t>с</w:t>
      </w:r>
      <w:r w:rsidRPr="00661423">
        <w:rPr>
          <w:rFonts w:ascii="Times New Roman" w:eastAsia="Times New Roman" w:hAnsi="Times New Roman" w:cs="Times New Roman"/>
          <w:sz w:val="28"/>
          <w:szCs w:val="28"/>
        </w:rPr>
        <w:t xml:space="preserve">координировала ход работы и осуществляет контроль за его качественным исполнением. </w:t>
      </w:r>
      <w:r w:rsidRPr="00661423">
        <w:rPr>
          <w:rFonts w:ascii="Times New Roman" w:eastAsia="Times New Roman" w:hAnsi="Times New Roman" w:cs="Times New Roman"/>
          <w:sz w:val="28"/>
          <w:szCs w:val="28"/>
          <w:lang w:val="kk-KZ"/>
        </w:rPr>
        <w:t xml:space="preserve">Так, </w:t>
      </w:r>
      <w:r w:rsidRPr="00661423">
        <w:rPr>
          <w:rFonts w:ascii="Times New Roman" w:eastAsia="Times New Roman" w:hAnsi="Times New Roman" w:cs="Times New Roman"/>
          <w:sz w:val="28"/>
          <w:szCs w:val="28"/>
        </w:rPr>
        <w:t xml:space="preserve">планируется постепенный перевод казахского алфавита на латинскую графику до 2025 года. Первый этап включает: 2018-2020 годы, второй </w:t>
      </w:r>
      <w:r w:rsidRPr="00661423">
        <w:rPr>
          <w:rFonts w:ascii="Times New Roman" w:eastAsia="Times New Roman" w:hAnsi="Times New Roman" w:cs="Times New Roman"/>
          <w:sz w:val="28"/>
          <w:szCs w:val="28"/>
          <w:lang w:val="kk-KZ"/>
        </w:rPr>
        <w:t>-</w:t>
      </w:r>
      <w:r w:rsidRPr="00661423">
        <w:rPr>
          <w:rFonts w:ascii="Times New Roman" w:eastAsia="Times New Roman" w:hAnsi="Times New Roman" w:cs="Times New Roman"/>
          <w:sz w:val="28"/>
          <w:szCs w:val="28"/>
        </w:rPr>
        <w:t xml:space="preserve"> 2021-2023 годы, а третий </w:t>
      </w:r>
      <w:r w:rsidRPr="00661423">
        <w:rPr>
          <w:rFonts w:ascii="Times New Roman" w:eastAsia="Times New Roman" w:hAnsi="Times New Roman" w:cs="Times New Roman"/>
          <w:sz w:val="28"/>
          <w:szCs w:val="28"/>
          <w:lang w:val="kk-KZ"/>
        </w:rPr>
        <w:t>-</w:t>
      </w:r>
      <w:r w:rsidRPr="00661423">
        <w:rPr>
          <w:rFonts w:ascii="Times New Roman" w:eastAsia="Times New Roman" w:hAnsi="Times New Roman" w:cs="Times New Roman"/>
          <w:sz w:val="28"/>
          <w:szCs w:val="28"/>
        </w:rPr>
        <w:t xml:space="preserve"> 2024-2025 годы.</w:t>
      </w:r>
    </w:p>
    <w:p w:rsidR="00661423" w:rsidRDefault="00661423" w:rsidP="00661423">
      <w:pPr>
        <w:rPr>
          <w:rFonts w:ascii="Times New Roman" w:eastAsia="Times New Roman" w:hAnsi="Times New Roman" w:cs="Times New Roman"/>
          <w:sz w:val="28"/>
          <w:szCs w:val="28"/>
        </w:rPr>
      </w:pPr>
    </w:p>
    <w:p w:rsidR="00661423" w:rsidRDefault="00661423" w:rsidP="00661423">
      <w:pPr>
        <w:rPr>
          <w:rFonts w:ascii="Times New Roman" w:eastAsia="Times New Roman" w:hAnsi="Times New Roman" w:cs="Times New Roman"/>
          <w:sz w:val="28"/>
          <w:szCs w:val="28"/>
        </w:rPr>
      </w:pPr>
    </w:p>
    <w:p w:rsidR="00661423" w:rsidRPr="00661423" w:rsidRDefault="00661423" w:rsidP="00661423">
      <w:pPr>
        <w:rPr>
          <w:rFonts w:ascii="Times New Roman" w:eastAsia="Times New Roman" w:hAnsi="Times New Roman" w:cs="Times New Roman"/>
          <w:sz w:val="28"/>
          <w:szCs w:val="28"/>
        </w:rPr>
      </w:pPr>
    </w:p>
    <w:p w:rsidR="00661423" w:rsidRDefault="00661423" w:rsidP="00661423">
      <w:pPr>
        <w:spacing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Құрметті </w:t>
      </w:r>
      <w:proofErr w:type="spellStart"/>
      <w:r>
        <w:rPr>
          <w:rFonts w:ascii="Times New Roman" w:eastAsia="Times New Roman" w:hAnsi="Times New Roman" w:cs="Times New Roman"/>
          <w:b/>
          <w:sz w:val="28"/>
          <w:szCs w:val="28"/>
        </w:rPr>
        <w:t>жолдастар</w:t>
      </w:r>
      <w:proofErr w:type="spellEnd"/>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r>
    </w:p>
    <w:p w:rsidR="00661423" w:rsidRDefault="00661423" w:rsidP="00661423">
      <w:pPr>
        <w:spacing w:line="240" w:lineRule="auto"/>
        <w:ind w:firstLine="7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Биыл</w:t>
      </w:r>
      <w:proofErr w:type="spellEnd"/>
      <w:r>
        <w:rPr>
          <w:rFonts w:ascii="Times New Roman" w:eastAsia="Times New Roman" w:hAnsi="Times New Roman" w:cs="Times New Roman"/>
          <w:sz w:val="28"/>
          <w:szCs w:val="28"/>
        </w:rPr>
        <w:t xml:space="preserve"> Қазақстан сыртқы </w:t>
      </w:r>
      <w:proofErr w:type="spellStart"/>
      <w:r>
        <w:rPr>
          <w:rFonts w:ascii="Times New Roman" w:eastAsia="Times New Roman" w:hAnsi="Times New Roman" w:cs="Times New Roman"/>
          <w:sz w:val="28"/>
          <w:szCs w:val="28"/>
        </w:rPr>
        <w:t>саясатта</w:t>
      </w:r>
      <w:proofErr w:type="spellEnd"/>
      <w:r>
        <w:rPr>
          <w:rFonts w:ascii="Times New Roman" w:eastAsia="Times New Roman" w:hAnsi="Times New Roman" w:cs="Times New Roman"/>
          <w:sz w:val="28"/>
          <w:szCs w:val="28"/>
        </w:rPr>
        <w:t xml:space="preserve"> да үлкен </w:t>
      </w:r>
      <w:proofErr w:type="spellStart"/>
      <w:r>
        <w:rPr>
          <w:rFonts w:ascii="Times New Roman" w:eastAsia="Times New Roman" w:hAnsi="Times New Roman" w:cs="Times New Roman"/>
          <w:sz w:val="28"/>
          <w:szCs w:val="28"/>
        </w:rPr>
        <w:t>жетістіктерге</w:t>
      </w:r>
      <w:proofErr w:type="spellEnd"/>
      <w:r>
        <w:rPr>
          <w:rFonts w:ascii="Times New Roman" w:eastAsia="Times New Roman" w:hAnsi="Times New Roman" w:cs="Times New Roman"/>
          <w:sz w:val="28"/>
          <w:szCs w:val="28"/>
        </w:rPr>
        <w:t xml:space="preserve"> қол </w:t>
      </w:r>
      <w:proofErr w:type="spellStart"/>
      <w:r>
        <w:rPr>
          <w:rFonts w:ascii="Times New Roman" w:eastAsia="Times New Roman" w:hAnsi="Times New Roman" w:cs="Times New Roman"/>
          <w:sz w:val="28"/>
          <w:szCs w:val="28"/>
        </w:rPr>
        <w:t>жеткізіп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Біріккен</w:t>
      </w:r>
      <w:proofErr w:type="spellEnd"/>
      <w:r>
        <w:rPr>
          <w:rFonts w:ascii="Times New Roman" w:eastAsia="Times New Roman" w:hAnsi="Times New Roman" w:cs="Times New Roman"/>
          <w:sz w:val="28"/>
          <w:szCs w:val="28"/>
        </w:rPr>
        <w:t xml:space="preserve"> Ұлттар Ұйымы Қауіпсіздік Кеңесінің тұрақты </w:t>
      </w:r>
      <w:proofErr w:type="spellStart"/>
      <w:r>
        <w:rPr>
          <w:rFonts w:ascii="Times New Roman" w:eastAsia="Times New Roman" w:hAnsi="Times New Roman" w:cs="Times New Roman"/>
          <w:sz w:val="28"/>
          <w:szCs w:val="28"/>
        </w:rPr>
        <w:t>емес</w:t>
      </w:r>
      <w:proofErr w:type="spellEnd"/>
      <w:r>
        <w:rPr>
          <w:rFonts w:ascii="Times New Roman" w:eastAsia="Times New Roman" w:hAnsi="Times New Roman" w:cs="Times New Roman"/>
          <w:sz w:val="28"/>
          <w:szCs w:val="28"/>
        </w:rPr>
        <w:t xml:space="preserve"> мүшесі </w:t>
      </w:r>
      <w:proofErr w:type="spellStart"/>
      <w:r>
        <w:rPr>
          <w:rFonts w:ascii="Times New Roman" w:eastAsia="Times New Roman" w:hAnsi="Times New Roman" w:cs="Times New Roman"/>
          <w:sz w:val="28"/>
          <w:szCs w:val="28"/>
        </w:rPr>
        <w:t>болып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сайланды</w:t>
      </w:r>
      <w:proofErr w:type="spellEnd"/>
      <w:r>
        <w:rPr>
          <w:rFonts w:ascii="Times New Roman" w:eastAsia="Times New Roman" w:hAnsi="Times New Roman" w:cs="Times New Roman"/>
          <w:sz w:val="28"/>
          <w:szCs w:val="28"/>
        </w:rPr>
        <w:t xml:space="preserve">. БҰҰ </w:t>
      </w:r>
      <w:proofErr w:type="spellStart"/>
      <w:r>
        <w:rPr>
          <w:rFonts w:ascii="Times New Roman" w:eastAsia="Times New Roman" w:hAnsi="Times New Roman" w:cs="Times New Roman"/>
          <w:sz w:val="28"/>
          <w:szCs w:val="28"/>
        </w:rPr>
        <w:t>биік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мінберінен</w:t>
      </w:r>
      <w:proofErr w:type="spellEnd"/>
      <w:r>
        <w:rPr>
          <w:rFonts w:ascii="Times New Roman" w:eastAsia="Times New Roman" w:hAnsi="Times New Roman" w:cs="Times New Roman"/>
          <w:sz w:val="28"/>
          <w:szCs w:val="28"/>
        </w:rPr>
        <w:t xml:space="preserve"> Ядролық қарусыз әлемді жақындату, жаһандық соғыс қатерін </w:t>
      </w:r>
      <w:proofErr w:type="spellStart"/>
      <w:r>
        <w:rPr>
          <w:rFonts w:ascii="Times New Roman" w:eastAsia="Times New Roman" w:hAnsi="Times New Roman" w:cs="Times New Roman"/>
          <w:sz w:val="28"/>
          <w:szCs w:val="28"/>
        </w:rPr>
        <w:t>болдырмау</w:t>
      </w:r>
      <w:proofErr w:type="spellEnd"/>
      <w:r>
        <w:rPr>
          <w:rFonts w:ascii="Times New Roman" w:eastAsia="Times New Roman" w:hAnsi="Times New Roman" w:cs="Times New Roman"/>
          <w:sz w:val="28"/>
          <w:szCs w:val="28"/>
        </w:rPr>
        <w:t xml:space="preserve">, Ауғанстандағы </w:t>
      </w:r>
      <w:proofErr w:type="spellStart"/>
      <w:r>
        <w:rPr>
          <w:rFonts w:ascii="Times New Roman" w:eastAsia="Times New Roman" w:hAnsi="Times New Roman" w:cs="Times New Roman"/>
          <w:sz w:val="28"/>
          <w:szCs w:val="28"/>
        </w:rPr>
        <w:t>бейбітшілікке</w:t>
      </w:r>
      <w:proofErr w:type="spellEnd"/>
      <w:r>
        <w:rPr>
          <w:rFonts w:ascii="Times New Roman" w:eastAsia="Times New Roman" w:hAnsi="Times New Roman" w:cs="Times New Roman"/>
          <w:sz w:val="28"/>
          <w:szCs w:val="28"/>
        </w:rPr>
        <w:t xml:space="preserve"> ықпалдасу, Орталық </w:t>
      </w:r>
      <w:proofErr w:type="spellStart"/>
      <w:r>
        <w:rPr>
          <w:rFonts w:ascii="Times New Roman" w:eastAsia="Times New Roman" w:hAnsi="Times New Roman" w:cs="Times New Roman"/>
          <w:sz w:val="28"/>
          <w:szCs w:val="28"/>
        </w:rPr>
        <w:t>Азияда</w:t>
      </w:r>
      <w:proofErr w:type="spellEnd"/>
      <w:r>
        <w:rPr>
          <w:rFonts w:ascii="Times New Roman" w:eastAsia="Times New Roman" w:hAnsi="Times New Roman" w:cs="Times New Roman"/>
          <w:sz w:val="28"/>
          <w:szCs w:val="28"/>
        </w:rPr>
        <w:t xml:space="preserve"> өңірлік </w:t>
      </w:r>
      <w:proofErr w:type="spellStart"/>
      <w:r>
        <w:rPr>
          <w:rFonts w:ascii="Times New Roman" w:eastAsia="Times New Roman" w:hAnsi="Times New Roman" w:cs="Times New Roman"/>
          <w:sz w:val="28"/>
          <w:szCs w:val="28"/>
        </w:rPr>
        <w:t>бейбітшілік</w:t>
      </w:r>
      <w:proofErr w:type="spellEnd"/>
      <w:r>
        <w:rPr>
          <w:rFonts w:ascii="Times New Roman" w:eastAsia="Times New Roman" w:hAnsi="Times New Roman" w:cs="Times New Roman"/>
          <w:sz w:val="28"/>
          <w:szCs w:val="28"/>
        </w:rPr>
        <w:t xml:space="preserve"> аймағын қалыптастыру </w:t>
      </w:r>
      <w:proofErr w:type="spellStart"/>
      <w:r>
        <w:rPr>
          <w:rFonts w:ascii="Times New Roman" w:eastAsia="Times New Roman" w:hAnsi="Times New Roman" w:cs="Times New Roman"/>
          <w:sz w:val="28"/>
          <w:szCs w:val="28"/>
        </w:rPr>
        <w:t>секілді</w:t>
      </w:r>
      <w:proofErr w:type="spellEnd"/>
      <w:r>
        <w:rPr>
          <w:rFonts w:ascii="Times New Roman" w:eastAsia="Times New Roman" w:hAnsi="Times New Roman" w:cs="Times New Roman"/>
          <w:sz w:val="28"/>
          <w:szCs w:val="28"/>
        </w:rPr>
        <w:t xml:space="preserve"> маңызды мәселелер көтерді. Қазақстан өз </w:t>
      </w:r>
      <w:proofErr w:type="spellStart"/>
      <w:r>
        <w:rPr>
          <w:rFonts w:ascii="Times New Roman" w:eastAsia="Times New Roman" w:hAnsi="Times New Roman" w:cs="Times New Roman"/>
          <w:sz w:val="28"/>
          <w:szCs w:val="28"/>
        </w:rPr>
        <w:t>тарихында</w:t>
      </w:r>
      <w:proofErr w:type="spellEnd"/>
      <w:r>
        <w:rPr>
          <w:rFonts w:ascii="Times New Roman" w:eastAsia="Times New Roman" w:hAnsi="Times New Roman" w:cs="Times New Roman"/>
          <w:sz w:val="28"/>
          <w:szCs w:val="28"/>
        </w:rPr>
        <w:t xml:space="preserve"> тұңғыш </w:t>
      </w:r>
      <w:proofErr w:type="spellStart"/>
      <w:r>
        <w:rPr>
          <w:rFonts w:ascii="Times New Roman" w:eastAsia="Times New Roman" w:hAnsi="Times New Roman" w:cs="Times New Roman"/>
          <w:sz w:val="28"/>
          <w:szCs w:val="28"/>
        </w:rPr>
        <w:t>рет</w:t>
      </w:r>
      <w:proofErr w:type="spellEnd"/>
      <w:r>
        <w:rPr>
          <w:rFonts w:ascii="Times New Roman" w:eastAsia="Times New Roman" w:hAnsi="Times New Roman" w:cs="Times New Roman"/>
          <w:sz w:val="28"/>
          <w:szCs w:val="28"/>
        </w:rPr>
        <w:t xml:space="preserve"> 2018 жылдың қаңтар </w:t>
      </w:r>
      <w:proofErr w:type="spellStart"/>
      <w:r>
        <w:rPr>
          <w:rFonts w:ascii="Times New Roman" w:eastAsia="Times New Roman" w:hAnsi="Times New Roman" w:cs="Times New Roman"/>
          <w:sz w:val="28"/>
          <w:szCs w:val="28"/>
        </w:rPr>
        <w:t>айында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Біріккен</w:t>
      </w:r>
      <w:proofErr w:type="spellEnd"/>
      <w:r>
        <w:rPr>
          <w:rFonts w:ascii="Times New Roman" w:eastAsia="Times New Roman" w:hAnsi="Times New Roman" w:cs="Times New Roman"/>
          <w:sz w:val="28"/>
          <w:szCs w:val="28"/>
        </w:rPr>
        <w:t xml:space="preserve"> Ұлттар Ұйымының Қауіпсіздік Кеңесіне </w:t>
      </w:r>
      <w:proofErr w:type="spellStart"/>
      <w:r>
        <w:rPr>
          <w:rFonts w:ascii="Times New Roman" w:eastAsia="Times New Roman" w:hAnsi="Times New Roman" w:cs="Times New Roman"/>
          <w:sz w:val="28"/>
          <w:szCs w:val="28"/>
        </w:rPr>
        <w:t>бірінші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рет</w:t>
      </w:r>
      <w:proofErr w:type="spellEnd"/>
      <w:r>
        <w:rPr>
          <w:rFonts w:ascii="Times New Roman" w:eastAsia="Times New Roman" w:hAnsi="Times New Roman" w:cs="Times New Roman"/>
          <w:sz w:val="28"/>
          <w:szCs w:val="28"/>
        </w:rPr>
        <w:t xml:space="preserve"> төрағалық </w:t>
      </w:r>
      <w:proofErr w:type="spellStart"/>
      <w:r>
        <w:rPr>
          <w:rFonts w:ascii="Times New Roman" w:eastAsia="Times New Roman" w:hAnsi="Times New Roman" w:cs="Times New Roman"/>
          <w:sz w:val="28"/>
          <w:szCs w:val="28"/>
        </w:rPr>
        <w:t>етті</w:t>
      </w:r>
      <w:proofErr w:type="spellEnd"/>
      <w:r>
        <w:rPr>
          <w:rFonts w:ascii="Times New Roman" w:eastAsia="Times New Roman" w:hAnsi="Times New Roman" w:cs="Times New Roman"/>
          <w:sz w:val="28"/>
          <w:szCs w:val="28"/>
        </w:rPr>
        <w:t xml:space="preserve">. </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Қазақстанның халықаралық рөлі мен салмағы </w:t>
      </w:r>
      <w:proofErr w:type="spellStart"/>
      <w:r>
        <w:rPr>
          <w:rFonts w:ascii="Times New Roman" w:eastAsia="Times New Roman" w:hAnsi="Times New Roman" w:cs="Times New Roman"/>
          <w:sz w:val="28"/>
          <w:szCs w:val="28"/>
        </w:rPr>
        <w:t>артты</w:t>
      </w:r>
      <w:proofErr w:type="spellEnd"/>
      <w:r>
        <w:rPr>
          <w:rFonts w:ascii="Times New Roman" w:eastAsia="Times New Roman" w:hAnsi="Times New Roman" w:cs="Times New Roman"/>
          <w:sz w:val="28"/>
          <w:szCs w:val="28"/>
        </w:rPr>
        <w:t xml:space="preserve">. 2017 жылдың қаңтарынан </w:t>
      </w:r>
      <w:proofErr w:type="spellStart"/>
      <w:r>
        <w:rPr>
          <w:rFonts w:ascii="Times New Roman" w:eastAsia="Times New Roman" w:hAnsi="Times New Roman" w:cs="Times New Roman"/>
          <w:sz w:val="28"/>
          <w:szCs w:val="28"/>
        </w:rPr>
        <w:t>бастап</w:t>
      </w:r>
      <w:proofErr w:type="spellEnd"/>
      <w:r>
        <w:rPr>
          <w:rFonts w:ascii="Times New Roman" w:eastAsia="Times New Roman" w:hAnsi="Times New Roman" w:cs="Times New Roman"/>
          <w:sz w:val="28"/>
          <w:szCs w:val="28"/>
        </w:rPr>
        <w:t xml:space="preserve"> Сириядағы </w:t>
      </w:r>
      <w:proofErr w:type="spellStart"/>
      <w:r>
        <w:rPr>
          <w:rFonts w:ascii="Times New Roman" w:eastAsia="Times New Roman" w:hAnsi="Times New Roman" w:cs="Times New Roman"/>
          <w:sz w:val="28"/>
          <w:szCs w:val="28"/>
        </w:rPr>
        <w:t>шиеленістерді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реттеуге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атсалысып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Астанада</w:t>
      </w:r>
      <w:proofErr w:type="spellEnd"/>
      <w:r>
        <w:rPr>
          <w:rFonts w:ascii="Times New Roman" w:eastAsia="Times New Roman" w:hAnsi="Times New Roman" w:cs="Times New Roman"/>
          <w:sz w:val="28"/>
          <w:szCs w:val="28"/>
        </w:rPr>
        <w:t xml:space="preserve"> Сириядағы жағдайды </w:t>
      </w:r>
      <w:proofErr w:type="spellStart"/>
      <w:r>
        <w:rPr>
          <w:rFonts w:ascii="Times New Roman" w:eastAsia="Times New Roman" w:hAnsi="Times New Roman" w:cs="Times New Roman"/>
          <w:sz w:val="28"/>
          <w:szCs w:val="28"/>
        </w:rPr>
        <w:t>бейбіт</w:t>
      </w:r>
      <w:proofErr w:type="spellEnd"/>
      <w:r>
        <w:rPr>
          <w:rFonts w:ascii="Times New Roman" w:eastAsia="Times New Roman" w:hAnsi="Times New Roman" w:cs="Times New Roman"/>
          <w:sz w:val="28"/>
          <w:szCs w:val="28"/>
        </w:rPr>
        <w:t xml:space="preserve"> түрде </w:t>
      </w:r>
      <w:proofErr w:type="spellStart"/>
      <w:r>
        <w:rPr>
          <w:rFonts w:ascii="Times New Roman" w:eastAsia="Times New Roman" w:hAnsi="Times New Roman" w:cs="Times New Roman"/>
          <w:sz w:val="28"/>
          <w:szCs w:val="28"/>
        </w:rPr>
        <w:t>реттеу</w:t>
      </w:r>
      <w:proofErr w:type="spellEnd"/>
      <w:r>
        <w:rPr>
          <w:rFonts w:ascii="Times New Roman" w:eastAsia="Times New Roman" w:hAnsi="Times New Roman" w:cs="Times New Roman"/>
          <w:sz w:val="28"/>
          <w:szCs w:val="28"/>
        </w:rPr>
        <w:t xml:space="preserve"> мәселелері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жоғары деңгейдегі халықаралық </w:t>
      </w:r>
      <w:proofErr w:type="spellStart"/>
      <w:r>
        <w:rPr>
          <w:rFonts w:ascii="Times New Roman" w:eastAsia="Times New Roman" w:hAnsi="Times New Roman" w:cs="Times New Roman"/>
          <w:sz w:val="28"/>
          <w:szCs w:val="28"/>
        </w:rPr>
        <w:t>кездесулер</w:t>
      </w:r>
      <w:proofErr w:type="spellEnd"/>
      <w:r>
        <w:rPr>
          <w:rFonts w:ascii="Times New Roman" w:eastAsia="Times New Roman" w:hAnsi="Times New Roman" w:cs="Times New Roman"/>
          <w:sz w:val="28"/>
          <w:szCs w:val="28"/>
        </w:rPr>
        <w:t xml:space="preserve"> ұйымдастырылуда. Астана </w:t>
      </w:r>
      <w:proofErr w:type="spellStart"/>
      <w:r>
        <w:rPr>
          <w:rFonts w:ascii="Times New Roman" w:eastAsia="Times New Roman" w:hAnsi="Times New Roman" w:cs="Times New Roman"/>
          <w:sz w:val="28"/>
          <w:szCs w:val="28"/>
        </w:rPr>
        <w:t>процесіне</w:t>
      </w:r>
      <w:proofErr w:type="spellEnd"/>
      <w:r>
        <w:rPr>
          <w:rFonts w:ascii="Times New Roman" w:eastAsia="Times New Roman" w:hAnsi="Times New Roman" w:cs="Times New Roman"/>
          <w:sz w:val="28"/>
          <w:szCs w:val="28"/>
        </w:rPr>
        <w:t xml:space="preserve"> Сириядағы </w:t>
      </w:r>
      <w:proofErr w:type="spellStart"/>
      <w:r>
        <w:rPr>
          <w:rFonts w:ascii="Times New Roman" w:eastAsia="Times New Roman" w:hAnsi="Times New Roman" w:cs="Times New Roman"/>
          <w:sz w:val="28"/>
          <w:szCs w:val="28"/>
        </w:rPr>
        <w:t>атысты</w:t>
      </w:r>
      <w:proofErr w:type="spellEnd"/>
      <w:r>
        <w:rPr>
          <w:rFonts w:ascii="Times New Roman" w:eastAsia="Times New Roman" w:hAnsi="Times New Roman" w:cs="Times New Roman"/>
          <w:sz w:val="28"/>
          <w:szCs w:val="28"/>
        </w:rPr>
        <w:t xml:space="preserve"> тоқтату </w:t>
      </w:r>
      <w:proofErr w:type="spellStart"/>
      <w:r>
        <w:rPr>
          <w:rFonts w:ascii="Times New Roman" w:eastAsia="Times New Roman" w:hAnsi="Times New Roman" w:cs="Times New Roman"/>
          <w:sz w:val="28"/>
          <w:szCs w:val="28"/>
        </w:rPr>
        <w:t>бойынша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кепілгер</w:t>
      </w:r>
      <w:proofErr w:type="spellEnd"/>
      <w:r>
        <w:rPr>
          <w:rFonts w:ascii="Times New Roman" w:eastAsia="Times New Roman" w:hAnsi="Times New Roman" w:cs="Times New Roman"/>
          <w:sz w:val="28"/>
          <w:szCs w:val="28"/>
        </w:rPr>
        <w:t xml:space="preserve"> мемлекеттердің - </w:t>
      </w:r>
      <w:proofErr w:type="spellStart"/>
      <w:r>
        <w:rPr>
          <w:rFonts w:ascii="Times New Roman" w:eastAsia="Times New Roman" w:hAnsi="Times New Roman" w:cs="Times New Roman"/>
          <w:sz w:val="28"/>
          <w:szCs w:val="28"/>
        </w:rPr>
        <w:t>Ресей</w:t>
      </w:r>
      <w:proofErr w:type="spellEnd"/>
      <w:r>
        <w:rPr>
          <w:rFonts w:ascii="Times New Roman" w:eastAsia="Times New Roman" w:hAnsi="Times New Roman" w:cs="Times New Roman"/>
          <w:sz w:val="28"/>
          <w:szCs w:val="28"/>
        </w:rPr>
        <w:t xml:space="preserve">, Иран және Түркия </w:t>
      </w:r>
      <w:proofErr w:type="spellStart"/>
      <w:r>
        <w:rPr>
          <w:rFonts w:ascii="Times New Roman" w:eastAsia="Times New Roman" w:hAnsi="Times New Roman" w:cs="Times New Roman"/>
          <w:sz w:val="28"/>
          <w:szCs w:val="28"/>
        </w:rPr>
        <w:t>делегациялары</w:t>
      </w:r>
      <w:proofErr w:type="spellEnd"/>
      <w:r>
        <w:rPr>
          <w:rFonts w:ascii="Times New Roman" w:eastAsia="Times New Roman" w:hAnsi="Times New Roman" w:cs="Times New Roman"/>
          <w:sz w:val="28"/>
          <w:szCs w:val="28"/>
        </w:rPr>
        <w:t xml:space="preserve">, Сирия үкіметі мен қарулы оппозициясының өкілі, БҰҰ және өзге де мүдделі мемлекеттердің өкілдері қатыстырылды. Қазақстан </w:t>
      </w:r>
      <w:proofErr w:type="spellStart"/>
      <w:r>
        <w:rPr>
          <w:rFonts w:ascii="Times New Roman" w:eastAsia="Times New Roman" w:hAnsi="Times New Roman" w:cs="Times New Roman"/>
          <w:sz w:val="28"/>
          <w:szCs w:val="28"/>
        </w:rPr>
        <w:t>астанасында</w:t>
      </w:r>
      <w:proofErr w:type="spellEnd"/>
      <w:r>
        <w:rPr>
          <w:rFonts w:ascii="Times New Roman" w:eastAsia="Times New Roman" w:hAnsi="Times New Roman" w:cs="Times New Roman"/>
          <w:sz w:val="28"/>
          <w:szCs w:val="28"/>
        </w:rPr>
        <w:t xml:space="preserve"> ұйымдастырылған </w:t>
      </w:r>
      <w:proofErr w:type="spellStart"/>
      <w:r>
        <w:rPr>
          <w:rFonts w:ascii="Times New Roman" w:eastAsia="Times New Roman" w:hAnsi="Times New Roman" w:cs="Times New Roman"/>
          <w:sz w:val="28"/>
          <w:szCs w:val="28"/>
        </w:rPr>
        <w:t>пікір</w:t>
      </w:r>
      <w:proofErr w:type="spellEnd"/>
      <w:r>
        <w:rPr>
          <w:rFonts w:ascii="Times New Roman" w:eastAsia="Times New Roman" w:hAnsi="Times New Roman" w:cs="Times New Roman"/>
          <w:sz w:val="28"/>
          <w:szCs w:val="28"/>
        </w:rPr>
        <w:t xml:space="preserve"> алаңы көпжылдық </w:t>
      </w:r>
      <w:proofErr w:type="spellStart"/>
      <w:r>
        <w:rPr>
          <w:rFonts w:ascii="Times New Roman" w:eastAsia="Times New Roman" w:hAnsi="Times New Roman" w:cs="Times New Roman"/>
          <w:sz w:val="28"/>
          <w:szCs w:val="28"/>
        </w:rPr>
        <w:t>шиеленіс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тарихында</w:t>
      </w:r>
      <w:proofErr w:type="spellEnd"/>
      <w:r>
        <w:rPr>
          <w:rFonts w:ascii="Times New Roman" w:eastAsia="Times New Roman" w:hAnsi="Times New Roman" w:cs="Times New Roman"/>
          <w:sz w:val="28"/>
          <w:szCs w:val="28"/>
        </w:rPr>
        <w:t xml:space="preserve"> алғаш </w:t>
      </w:r>
      <w:proofErr w:type="spellStart"/>
      <w:r>
        <w:rPr>
          <w:rFonts w:ascii="Times New Roman" w:eastAsia="Times New Roman" w:hAnsi="Times New Roman" w:cs="Times New Roman"/>
          <w:sz w:val="28"/>
          <w:szCs w:val="28"/>
        </w:rPr>
        <w:t>рет</w:t>
      </w:r>
      <w:proofErr w:type="spellEnd"/>
      <w:r>
        <w:rPr>
          <w:rFonts w:ascii="Times New Roman" w:eastAsia="Times New Roman" w:hAnsi="Times New Roman" w:cs="Times New Roman"/>
          <w:sz w:val="28"/>
          <w:szCs w:val="28"/>
        </w:rPr>
        <w:t xml:space="preserve"> процесс қатысушылары мен соғысушы </w:t>
      </w:r>
      <w:proofErr w:type="spellStart"/>
      <w:r>
        <w:rPr>
          <w:rFonts w:ascii="Times New Roman" w:eastAsia="Times New Roman" w:hAnsi="Times New Roman" w:cs="Times New Roman"/>
          <w:sz w:val="28"/>
          <w:szCs w:val="28"/>
        </w:rPr>
        <w:t>тараптарды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бір</w:t>
      </w:r>
      <w:proofErr w:type="spellEnd"/>
      <w:r>
        <w:rPr>
          <w:rFonts w:ascii="Times New Roman" w:eastAsia="Times New Roman" w:hAnsi="Times New Roman" w:cs="Times New Roman"/>
          <w:sz w:val="28"/>
          <w:szCs w:val="28"/>
        </w:rPr>
        <w:t xml:space="preserve"> үстел </w:t>
      </w:r>
      <w:proofErr w:type="spellStart"/>
      <w:r>
        <w:rPr>
          <w:rFonts w:ascii="Times New Roman" w:eastAsia="Times New Roman" w:hAnsi="Times New Roman" w:cs="Times New Roman"/>
          <w:sz w:val="28"/>
          <w:szCs w:val="28"/>
        </w:rPr>
        <w:t>басына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жинай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алды</w:t>
      </w:r>
      <w:proofErr w:type="spellEnd"/>
      <w:r>
        <w:rPr>
          <w:rFonts w:ascii="Times New Roman" w:eastAsia="Times New Roman" w:hAnsi="Times New Roman" w:cs="Times New Roman"/>
          <w:sz w:val="28"/>
          <w:szCs w:val="28"/>
        </w:rPr>
        <w:t xml:space="preserve"> және ортақ </w:t>
      </w:r>
      <w:proofErr w:type="spellStart"/>
      <w:r>
        <w:rPr>
          <w:rFonts w:ascii="Times New Roman" w:eastAsia="Times New Roman" w:hAnsi="Times New Roman" w:cs="Times New Roman"/>
          <w:sz w:val="28"/>
          <w:szCs w:val="28"/>
        </w:rPr>
        <w:t>шешімдер</w:t>
      </w:r>
      <w:proofErr w:type="spellEnd"/>
      <w:r>
        <w:rPr>
          <w:rFonts w:ascii="Times New Roman" w:eastAsia="Times New Roman" w:hAnsi="Times New Roman" w:cs="Times New Roman"/>
          <w:sz w:val="28"/>
          <w:szCs w:val="28"/>
        </w:rPr>
        <w:t xml:space="preserve"> шығарып, мақұлдауға мүмкіндік </w:t>
      </w:r>
      <w:proofErr w:type="spellStart"/>
      <w:r>
        <w:rPr>
          <w:rFonts w:ascii="Times New Roman" w:eastAsia="Times New Roman" w:hAnsi="Times New Roman" w:cs="Times New Roman"/>
          <w:sz w:val="28"/>
          <w:szCs w:val="28"/>
        </w:rPr>
        <w:t>берді</w:t>
      </w:r>
      <w:proofErr w:type="spellEnd"/>
      <w:r>
        <w:rPr>
          <w:rFonts w:ascii="Times New Roman" w:eastAsia="Times New Roman" w:hAnsi="Times New Roman" w:cs="Times New Roman"/>
          <w:sz w:val="28"/>
          <w:szCs w:val="28"/>
        </w:rPr>
        <w:t>.</w:t>
      </w:r>
    </w:p>
    <w:p w:rsidR="00661423" w:rsidRDefault="00661423" w:rsidP="00661423">
      <w:pPr>
        <w:spacing w:line="240" w:lineRule="auto"/>
        <w:ind w:firstLine="7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Еліміз</w:t>
      </w:r>
      <w:proofErr w:type="spellEnd"/>
      <w:r>
        <w:rPr>
          <w:rFonts w:ascii="Times New Roman" w:eastAsia="Times New Roman" w:hAnsi="Times New Roman" w:cs="Times New Roman"/>
          <w:sz w:val="28"/>
          <w:szCs w:val="28"/>
        </w:rPr>
        <w:t xml:space="preserve"> үшін маңызды оқиғалардың </w:t>
      </w:r>
      <w:proofErr w:type="spellStart"/>
      <w:r>
        <w:rPr>
          <w:rFonts w:ascii="Times New Roman" w:eastAsia="Times New Roman" w:hAnsi="Times New Roman" w:cs="Times New Roman"/>
          <w:sz w:val="28"/>
          <w:szCs w:val="28"/>
        </w:rPr>
        <w:t>ішінде</w:t>
      </w:r>
      <w:proofErr w:type="spellEnd"/>
      <w:r>
        <w:rPr>
          <w:rFonts w:ascii="Times New Roman" w:eastAsia="Times New Roman" w:hAnsi="Times New Roman" w:cs="Times New Roman"/>
          <w:sz w:val="28"/>
          <w:szCs w:val="28"/>
        </w:rPr>
        <w:t xml:space="preserve"> былтырғы «Астана ЭКСПО-2017» бүкіләлемдік көрмесінің сәтті өтуі </w:t>
      </w:r>
      <w:proofErr w:type="spellStart"/>
      <w:r>
        <w:rPr>
          <w:rFonts w:ascii="Times New Roman" w:eastAsia="Times New Roman" w:hAnsi="Times New Roman" w:cs="Times New Roman"/>
          <w:sz w:val="28"/>
          <w:szCs w:val="28"/>
        </w:rPr>
        <w:t>болды</w:t>
      </w:r>
      <w:proofErr w:type="spellEnd"/>
      <w:r>
        <w:rPr>
          <w:rFonts w:ascii="Times New Roman" w:eastAsia="Times New Roman" w:hAnsi="Times New Roman" w:cs="Times New Roman"/>
          <w:sz w:val="28"/>
          <w:szCs w:val="28"/>
        </w:rPr>
        <w:t xml:space="preserve">. Қазақстан әлемдік масштабтағы бұл </w:t>
      </w:r>
      <w:proofErr w:type="spellStart"/>
      <w:r>
        <w:rPr>
          <w:rFonts w:ascii="Times New Roman" w:eastAsia="Times New Roman" w:hAnsi="Times New Roman" w:cs="Times New Roman"/>
          <w:sz w:val="28"/>
          <w:szCs w:val="28"/>
        </w:rPr>
        <w:t>ірі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шараны</w:t>
      </w:r>
      <w:proofErr w:type="spellEnd"/>
      <w:r>
        <w:rPr>
          <w:rFonts w:ascii="Times New Roman" w:eastAsia="Times New Roman" w:hAnsi="Times New Roman" w:cs="Times New Roman"/>
          <w:sz w:val="28"/>
          <w:szCs w:val="28"/>
        </w:rPr>
        <w:t xml:space="preserve"> ұйымдастыру және өткізу құқығын жеңіп алған алғашқы посткеңестік </w:t>
      </w:r>
      <w:proofErr w:type="spellStart"/>
      <w:r>
        <w:rPr>
          <w:rFonts w:ascii="Times New Roman" w:eastAsia="Times New Roman" w:hAnsi="Times New Roman" w:cs="Times New Roman"/>
          <w:sz w:val="28"/>
          <w:szCs w:val="28"/>
        </w:rPr>
        <w:t>мемлекет</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атанды</w:t>
      </w:r>
      <w:proofErr w:type="spellEnd"/>
      <w:r>
        <w:rPr>
          <w:rFonts w:ascii="Times New Roman" w:eastAsia="Times New Roman" w:hAnsi="Times New Roman" w:cs="Times New Roman"/>
          <w:sz w:val="28"/>
          <w:szCs w:val="28"/>
        </w:rPr>
        <w:t xml:space="preserve">. «Астана ЭКСПО-2017» </w:t>
      </w:r>
      <w:proofErr w:type="spellStart"/>
      <w:r>
        <w:rPr>
          <w:rFonts w:ascii="Times New Roman" w:eastAsia="Times New Roman" w:hAnsi="Times New Roman" w:cs="Times New Roman"/>
          <w:sz w:val="28"/>
          <w:szCs w:val="28"/>
        </w:rPr>
        <w:t>жобасы</w:t>
      </w:r>
      <w:proofErr w:type="spellEnd"/>
      <w:r>
        <w:rPr>
          <w:rFonts w:ascii="Times New Roman" w:eastAsia="Times New Roman" w:hAnsi="Times New Roman" w:cs="Times New Roman"/>
          <w:sz w:val="28"/>
          <w:szCs w:val="28"/>
        </w:rPr>
        <w:t xml:space="preserve"> еліміздің халықаралық аренадағы </w:t>
      </w:r>
      <w:proofErr w:type="spellStart"/>
      <w:r>
        <w:rPr>
          <w:rFonts w:ascii="Times New Roman" w:eastAsia="Times New Roman" w:hAnsi="Times New Roman" w:cs="Times New Roman"/>
          <w:sz w:val="28"/>
          <w:szCs w:val="28"/>
        </w:rPr>
        <w:t>беделін</w:t>
      </w:r>
      <w:proofErr w:type="spellEnd"/>
      <w:r>
        <w:rPr>
          <w:rFonts w:ascii="Times New Roman" w:eastAsia="Times New Roman" w:hAnsi="Times New Roman" w:cs="Times New Roman"/>
          <w:sz w:val="28"/>
          <w:szCs w:val="28"/>
        </w:rPr>
        <w:t xml:space="preserve"> асқақтатқан әрі Қазақстандықтарды </w:t>
      </w:r>
      <w:proofErr w:type="spellStart"/>
      <w:r>
        <w:rPr>
          <w:rFonts w:ascii="Times New Roman" w:eastAsia="Times New Roman" w:hAnsi="Times New Roman" w:cs="Times New Roman"/>
          <w:sz w:val="28"/>
          <w:szCs w:val="28"/>
        </w:rPr>
        <w:t>рухани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бірлікке</w:t>
      </w:r>
      <w:proofErr w:type="spellEnd"/>
      <w:r>
        <w:rPr>
          <w:rFonts w:ascii="Times New Roman" w:eastAsia="Times New Roman" w:hAnsi="Times New Roman" w:cs="Times New Roman"/>
          <w:sz w:val="28"/>
          <w:szCs w:val="28"/>
        </w:rPr>
        <w:t xml:space="preserve"> тартқан </w:t>
      </w:r>
      <w:proofErr w:type="spellStart"/>
      <w:r>
        <w:rPr>
          <w:rFonts w:ascii="Times New Roman" w:eastAsia="Times New Roman" w:hAnsi="Times New Roman" w:cs="Times New Roman"/>
          <w:sz w:val="28"/>
          <w:szCs w:val="28"/>
        </w:rPr>
        <w:t>ірі</w:t>
      </w:r>
      <w:proofErr w:type="spellEnd"/>
      <w:r>
        <w:rPr>
          <w:rFonts w:ascii="Times New Roman" w:eastAsia="Times New Roman" w:hAnsi="Times New Roman" w:cs="Times New Roman"/>
          <w:sz w:val="28"/>
          <w:szCs w:val="28"/>
        </w:rPr>
        <w:t xml:space="preserve"> сәтті </w:t>
      </w:r>
      <w:proofErr w:type="spellStart"/>
      <w:r>
        <w:rPr>
          <w:rFonts w:ascii="Times New Roman" w:eastAsia="Times New Roman" w:hAnsi="Times New Roman" w:cs="Times New Roman"/>
          <w:sz w:val="28"/>
          <w:szCs w:val="28"/>
        </w:rPr>
        <w:t>жоба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болды</w:t>
      </w:r>
      <w:proofErr w:type="spellEnd"/>
      <w:r>
        <w:rPr>
          <w:rFonts w:ascii="Times New Roman" w:eastAsia="Times New Roman" w:hAnsi="Times New Roman" w:cs="Times New Roman"/>
          <w:sz w:val="28"/>
          <w:szCs w:val="28"/>
        </w:rPr>
        <w:t>.</w:t>
      </w:r>
    </w:p>
    <w:p w:rsidR="00661423" w:rsidRDefault="00661423" w:rsidP="00661423">
      <w:pPr>
        <w:spacing w:line="240" w:lineRule="auto"/>
        <w:ind w:firstLine="7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Партиямыз</w:t>
      </w:r>
      <w:proofErr w:type="spellEnd"/>
      <w:r>
        <w:rPr>
          <w:rFonts w:ascii="Times New Roman" w:eastAsia="Times New Roman" w:hAnsi="Times New Roman" w:cs="Times New Roman"/>
          <w:sz w:val="28"/>
          <w:szCs w:val="28"/>
        </w:rPr>
        <w:t xml:space="preserve"> жоғарыда аталған қоғамдық-саяси оқиғалардың </w:t>
      </w:r>
      <w:proofErr w:type="spellStart"/>
      <w:r>
        <w:rPr>
          <w:rFonts w:ascii="Times New Roman" w:eastAsia="Times New Roman" w:hAnsi="Times New Roman" w:cs="Times New Roman"/>
          <w:sz w:val="28"/>
          <w:szCs w:val="28"/>
        </w:rPr>
        <w:t>ортасында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болды</w:t>
      </w:r>
      <w:proofErr w:type="spellEnd"/>
      <w:r>
        <w:rPr>
          <w:rFonts w:ascii="Times New Roman" w:eastAsia="Times New Roman" w:hAnsi="Times New Roman" w:cs="Times New Roman"/>
          <w:sz w:val="28"/>
          <w:szCs w:val="28"/>
        </w:rPr>
        <w:t xml:space="preserve">, яғни қоғамның </w:t>
      </w:r>
      <w:proofErr w:type="spellStart"/>
      <w:r>
        <w:rPr>
          <w:rFonts w:ascii="Times New Roman" w:eastAsia="Times New Roman" w:hAnsi="Times New Roman" w:cs="Times New Roman"/>
          <w:sz w:val="28"/>
          <w:szCs w:val="28"/>
        </w:rPr>
        <w:t>дамуына</w:t>
      </w:r>
      <w:proofErr w:type="spellEnd"/>
      <w:r>
        <w:rPr>
          <w:rFonts w:ascii="Times New Roman" w:eastAsia="Times New Roman" w:hAnsi="Times New Roman" w:cs="Times New Roman"/>
          <w:sz w:val="28"/>
          <w:szCs w:val="28"/>
        </w:rPr>
        <w:t xml:space="preserve"> өз үлестерімізді қосудамыз. </w:t>
      </w:r>
      <w:proofErr w:type="spellStart"/>
      <w:r>
        <w:rPr>
          <w:rFonts w:ascii="Times New Roman" w:eastAsia="Times New Roman" w:hAnsi="Times New Roman" w:cs="Times New Roman"/>
          <w:sz w:val="28"/>
          <w:szCs w:val="28"/>
        </w:rPr>
        <w:t>Енді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есепті</w:t>
      </w:r>
      <w:proofErr w:type="spellEnd"/>
      <w:r>
        <w:rPr>
          <w:rFonts w:ascii="Times New Roman" w:eastAsia="Times New Roman" w:hAnsi="Times New Roman" w:cs="Times New Roman"/>
          <w:sz w:val="28"/>
          <w:szCs w:val="28"/>
        </w:rPr>
        <w:t xml:space="preserve"> кезең </w:t>
      </w:r>
      <w:proofErr w:type="spellStart"/>
      <w:r>
        <w:rPr>
          <w:rFonts w:ascii="Times New Roman" w:eastAsia="Times New Roman" w:hAnsi="Times New Roman" w:cs="Times New Roman"/>
          <w:sz w:val="28"/>
          <w:szCs w:val="28"/>
        </w:rPr>
        <w:t>ішіндегі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партиямызда</w:t>
      </w:r>
      <w:proofErr w:type="spellEnd"/>
      <w:r>
        <w:rPr>
          <w:rFonts w:ascii="Times New Roman" w:eastAsia="Times New Roman" w:hAnsi="Times New Roman" w:cs="Times New Roman"/>
          <w:sz w:val="28"/>
          <w:szCs w:val="28"/>
        </w:rPr>
        <w:t xml:space="preserve"> атқарылған жұмыстардың </w:t>
      </w:r>
      <w:proofErr w:type="spellStart"/>
      <w:r>
        <w:rPr>
          <w:rFonts w:ascii="Times New Roman" w:eastAsia="Times New Roman" w:hAnsi="Times New Roman" w:cs="Times New Roman"/>
          <w:sz w:val="28"/>
          <w:szCs w:val="28"/>
        </w:rPr>
        <w:t>есебін</w:t>
      </w:r>
      <w:proofErr w:type="spellEnd"/>
      <w:r>
        <w:rPr>
          <w:rFonts w:ascii="Times New Roman" w:eastAsia="Times New Roman" w:hAnsi="Times New Roman" w:cs="Times New Roman"/>
          <w:sz w:val="28"/>
          <w:szCs w:val="28"/>
        </w:rPr>
        <w:t xml:space="preserve"> назарларыңызға ұсынамын.</w:t>
      </w:r>
    </w:p>
    <w:p w:rsidR="00661423" w:rsidRPr="00661423" w:rsidRDefault="00661423" w:rsidP="00661423">
      <w:pPr>
        <w:spacing w:line="234" w:lineRule="auto"/>
        <w:ind w:firstLine="700"/>
        <w:jc w:val="both"/>
        <w:rPr>
          <w:rFonts w:ascii="Times New Roman" w:eastAsia="Times New Roman" w:hAnsi="Times New Roman" w:cs="Times New Roman"/>
          <w:b/>
          <w:sz w:val="28"/>
          <w:szCs w:val="28"/>
        </w:rPr>
      </w:pPr>
      <w:r w:rsidRPr="00661423">
        <w:rPr>
          <w:rFonts w:ascii="Times New Roman" w:eastAsia="Times New Roman" w:hAnsi="Times New Roman" w:cs="Times New Roman"/>
          <w:b/>
          <w:sz w:val="28"/>
          <w:szCs w:val="28"/>
        </w:rPr>
        <w:t>Уважаемые товарищи!</w:t>
      </w:r>
    </w:p>
    <w:p w:rsidR="00661423" w:rsidRPr="00661423" w:rsidRDefault="00661423" w:rsidP="00661423">
      <w:pPr>
        <w:spacing w:line="234" w:lineRule="auto"/>
        <w:ind w:firstLine="700"/>
        <w:jc w:val="both"/>
        <w:rPr>
          <w:rFonts w:ascii="Times New Roman" w:eastAsia="Times New Roman" w:hAnsi="Times New Roman" w:cs="Times New Roman"/>
          <w:sz w:val="28"/>
          <w:szCs w:val="28"/>
        </w:rPr>
      </w:pPr>
      <w:r w:rsidRPr="00661423">
        <w:rPr>
          <w:rFonts w:ascii="Times New Roman" w:eastAsia="Times New Roman" w:hAnsi="Times New Roman" w:cs="Times New Roman"/>
          <w:sz w:val="28"/>
          <w:szCs w:val="28"/>
        </w:rPr>
        <w:t xml:space="preserve">В этом году Казахстан добился больших успехов во внешней политике и был избран непостоянным членом Совета Безопасности Организации Объединенных Наций. С высокой трибуны ООН поднимали такие важные вопросы, как сближение безъядерного мира, предотвращение угрозы глобальной войны, содействие миру в Афганистане, формирование региональной зоны мира в Центральной Азии. Впервые в своей истории </w:t>
      </w:r>
      <w:r w:rsidRPr="00661423">
        <w:rPr>
          <w:rFonts w:ascii="Times New Roman" w:eastAsia="Times New Roman" w:hAnsi="Times New Roman" w:cs="Times New Roman"/>
          <w:sz w:val="28"/>
          <w:szCs w:val="28"/>
          <w:lang w:val="kk-KZ"/>
        </w:rPr>
        <w:t>наша страна</w:t>
      </w:r>
      <w:r w:rsidRPr="00661423">
        <w:rPr>
          <w:rFonts w:ascii="Times New Roman" w:eastAsia="Times New Roman" w:hAnsi="Times New Roman" w:cs="Times New Roman"/>
          <w:sz w:val="28"/>
          <w:szCs w:val="28"/>
        </w:rPr>
        <w:t xml:space="preserve"> в январе </w:t>
      </w:r>
      <w:r w:rsidRPr="00661423">
        <w:rPr>
          <w:rFonts w:ascii="Times New Roman" w:eastAsia="Times New Roman" w:hAnsi="Times New Roman" w:cs="Times New Roman"/>
          <w:sz w:val="28"/>
          <w:szCs w:val="28"/>
          <w:lang w:val="kk-KZ"/>
        </w:rPr>
        <w:t>т.г.</w:t>
      </w:r>
      <w:r w:rsidRPr="00661423">
        <w:rPr>
          <w:rFonts w:ascii="Times New Roman" w:eastAsia="Times New Roman" w:hAnsi="Times New Roman" w:cs="Times New Roman"/>
          <w:sz w:val="28"/>
          <w:szCs w:val="28"/>
        </w:rPr>
        <w:t xml:space="preserve"> председательствовал</w:t>
      </w:r>
      <w:r w:rsidRPr="00661423">
        <w:rPr>
          <w:rFonts w:ascii="Times New Roman" w:eastAsia="Times New Roman" w:hAnsi="Times New Roman" w:cs="Times New Roman"/>
          <w:sz w:val="28"/>
          <w:szCs w:val="28"/>
          <w:lang w:val="kk-KZ"/>
        </w:rPr>
        <w:t>а</w:t>
      </w:r>
      <w:r w:rsidRPr="00661423">
        <w:rPr>
          <w:rFonts w:ascii="Times New Roman" w:eastAsia="Times New Roman" w:hAnsi="Times New Roman" w:cs="Times New Roman"/>
          <w:sz w:val="28"/>
          <w:szCs w:val="28"/>
        </w:rPr>
        <w:t xml:space="preserve"> в Совете Безопасности Организации Объединенных Наций.</w:t>
      </w:r>
    </w:p>
    <w:p w:rsidR="00661423" w:rsidRPr="00661423" w:rsidRDefault="00661423" w:rsidP="00661423">
      <w:pPr>
        <w:spacing w:line="234" w:lineRule="auto"/>
        <w:ind w:firstLine="700"/>
        <w:jc w:val="both"/>
        <w:rPr>
          <w:rFonts w:ascii="Times New Roman" w:eastAsia="Times New Roman" w:hAnsi="Times New Roman" w:cs="Times New Roman"/>
          <w:sz w:val="28"/>
          <w:szCs w:val="28"/>
        </w:rPr>
      </w:pPr>
      <w:r w:rsidRPr="00661423">
        <w:rPr>
          <w:rFonts w:ascii="Times New Roman" w:eastAsia="Times New Roman" w:hAnsi="Times New Roman" w:cs="Times New Roman"/>
          <w:sz w:val="28"/>
          <w:szCs w:val="28"/>
        </w:rPr>
        <w:t xml:space="preserve">Возросла международная роль Казахстана. С января 2017 года в Астане проводятся международные встречи высокого уровня по вопросам мирного урегулирования ситуации в Сирии, способствующие урегулированию конфликтов в Сирии. В процессе Астаны приняли участие делегации государств - гарантов по прекращению стрельбы в Сирии - России, Ирана и Турции, представитель Сирийского Правительства и вооруженной оппозиции, представители ООН и других </w:t>
      </w:r>
      <w:r w:rsidRPr="00661423">
        <w:rPr>
          <w:rFonts w:ascii="Times New Roman" w:eastAsia="Times New Roman" w:hAnsi="Times New Roman" w:cs="Times New Roman"/>
          <w:sz w:val="28"/>
          <w:szCs w:val="28"/>
        </w:rPr>
        <w:lastRenderedPageBreak/>
        <w:t xml:space="preserve">заинтересованных государств. Диалоговая площадка, организованная в </w:t>
      </w:r>
      <w:r w:rsidRPr="00661423">
        <w:rPr>
          <w:rFonts w:ascii="Times New Roman" w:eastAsia="Times New Roman" w:hAnsi="Times New Roman" w:cs="Times New Roman"/>
          <w:sz w:val="28"/>
          <w:szCs w:val="28"/>
          <w:lang w:val="kk-KZ"/>
        </w:rPr>
        <w:t>Астане</w:t>
      </w:r>
      <w:r w:rsidRPr="00661423">
        <w:rPr>
          <w:rFonts w:ascii="Times New Roman" w:eastAsia="Times New Roman" w:hAnsi="Times New Roman" w:cs="Times New Roman"/>
          <w:sz w:val="28"/>
          <w:szCs w:val="28"/>
        </w:rPr>
        <w:t>, впервые в истории многолетней напряженности сумела собрать участников процесса и воюющих сторон за один стол и позволила выработать и одобрить общие решения.</w:t>
      </w:r>
    </w:p>
    <w:p w:rsidR="00661423" w:rsidRPr="00661423" w:rsidRDefault="00661423" w:rsidP="00661423">
      <w:pPr>
        <w:spacing w:line="234" w:lineRule="auto"/>
        <w:ind w:firstLine="700"/>
        <w:jc w:val="both"/>
        <w:rPr>
          <w:rFonts w:ascii="Times New Roman" w:eastAsia="Times New Roman" w:hAnsi="Times New Roman" w:cs="Times New Roman"/>
          <w:sz w:val="28"/>
          <w:szCs w:val="28"/>
        </w:rPr>
      </w:pPr>
      <w:r w:rsidRPr="00661423">
        <w:rPr>
          <w:rFonts w:ascii="Times New Roman" w:eastAsia="Times New Roman" w:hAnsi="Times New Roman" w:cs="Times New Roman"/>
          <w:sz w:val="28"/>
          <w:szCs w:val="28"/>
          <w:lang w:val="kk-KZ"/>
        </w:rPr>
        <w:t xml:space="preserve">Также </w:t>
      </w:r>
      <w:r w:rsidRPr="00661423">
        <w:rPr>
          <w:rFonts w:ascii="Times New Roman" w:eastAsia="Times New Roman" w:hAnsi="Times New Roman" w:cs="Times New Roman"/>
          <w:sz w:val="28"/>
          <w:szCs w:val="28"/>
        </w:rPr>
        <w:t xml:space="preserve">одним из важных событий для нашей страны стало успешное проведение прошлогодней Всемирной выставки «Астана ЭКСПО-2017». Казахстан стал первым постсоветским государством, выигравшим право на организацию и проведение этого крупного мероприятия мирового масштаба. </w:t>
      </w:r>
      <w:r w:rsidRPr="00661423">
        <w:rPr>
          <w:rFonts w:ascii="Times New Roman" w:eastAsia="Times New Roman" w:hAnsi="Times New Roman" w:cs="Times New Roman"/>
          <w:sz w:val="28"/>
          <w:szCs w:val="28"/>
          <w:lang w:val="kk-KZ"/>
        </w:rPr>
        <w:t>«</w:t>
      </w:r>
      <w:r w:rsidRPr="00661423">
        <w:rPr>
          <w:rFonts w:ascii="Times New Roman" w:eastAsia="Times New Roman" w:hAnsi="Times New Roman" w:cs="Times New Roman"/>
          <w:sz w:val="28"/>
          <w:szCs w:val="28"/>
        </w:rPr>
        <w:t xml:space="preserve">Астана ЭКСПО-2017» стал одним из самых успешных проектов нашей страны на международной арене и объединил всех </w:t>
      </w:r>
      <w:proofErr w:type="spellStart"/>
      <w:r w:rsidRPr="00661423">
        <w:rPr>
          <w:rFonts w:ascii="Times New Roman" w:eastAsia="Times New Roman" w:hAnsi="Times New Roman" w:cs="Times New Roman"/>
          <w:sz w:val="28"/>
          <w:szCs w:val="28"/>
        </w:rPr>
        <w:t>казахстанцев</w:t>
      </w:r>
      <w:proofErr w:type="spellEnd"/>
      <w:r w:rsidRPr="00661423">
        <w:rPr>
          <w:rFonts w:ascii="Times New Roman" w:eastAsia="Times New Roman" w:hAnsi="Times New Roman" w:cs="Times New Roman"/>
          <w:sz w:val="28"/>
          <w:szCs w:val="28"/>
        </w:rPr>
        <w:t xml:space="preserve"> к духовному единству.</w:t>
      </w:r>
    </w:p>
    <w:p w:rsidR="00661423" w:rsidRPr="00661423" w:rsidRDefault="00661423" w:rsidP="00661423">
      <w:pPr>
        <w:spacing w:line="234" w:lineRule="auto"/>
        <w:ind w:firstLine="700"/>
        <w:jc w:val="both"/>
        <w:rPr>
          <w:rFonts w:ascii="Times New Roman" w:eastAsia="Times New Roman" w:hAnsi="Times New Roman" w:cs="Times New Roman"/>
          <w:sz w:val="28"/>
          <w:szCs w:val="28"/>
        </w:rPr>
      </w:pPr>
      <w:r w:rsidRPr="00661423">
        <w:rPr>
          <w:rFonts w:ascii="Times New Roman" w:eastAsia="Times New Roman" w:hAnsi="Times New Roman" w:cs="Times New Roman"/>
          <w:sz w:val="28"/>
          <w:szCs w:val="28"/>
        </w:rPr>
        <w:t>Наша партия была в центре вышеназванных общественно-политических событий</w:t>
      </w:r>
      <w:r w:rsidRPr="00661423">
        <w:rPr>
          <w:rFonts w:ascii="Times New Roman" w:eastAsia="Times New Roman" w:hAnsi="Times New Roman" w:cs="Times New Roman"/>
          <w:sz w:val="28"/>
          <w:szCs w:val="28"/>
          <w:lang w:val="kk-KZ"/>
        </w:rPr>
        <w:t>. Мы</w:t>
      </w:r>
      <w:r w:rsidRPr="00661423">
        <w:rPr>
          <w:rFonts w:ascii="Times New Roman" w:eastAsia="Times New Roman" w:hAnsi="Times New Roman" w:cs="Times New Roman"/>
          <w:sz w:val="28"/>
          <w:szCs w:val="28"/>
        </w:rPr>
        <w:t xml:space="preserve"> вносим свой вклад в развитие общества. Теперь разрешите представить вашему вниманию отчет о проделанной работе нашей партии за отчетный период.</w:t>
      </w:r>
    </w:p>
    <w:p w:rsidR="00661423" w:rsidRPr="00C1104E" w:rsidRDefault="00661423" w:rsidP="00661423">
      <w:pPr>
        <w:spacing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t>Анализ работы за отчетный период</w:t>
      </w:r>
      <w:r>
        <w:rPr>
          <w:rFonts w:ascii="Times New Roman" w:eastAsia="Times New Roman" w:hAnsi="Times New Roman" w:cs="Times New Roman"/>
          <w:b/>
          <w:sz w:val="28"/>
          <w:szCs w:val="28"/>
          <w:lang w:val="kk-KZ"/>
        </w:rPr>
        <w:t xml:space="preserve"> </w:t>
      </w:r>
    </w:p>
    <w:p w:rsidR="00661423" w:rsidRDefault="00661423" w:rsidP="00661423">
      <w:pPr>
        <w:spacing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Уважаемые товарищи!</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чтобы успешно двигаться вперед мы обязаны всегда оглядываться на пройденный путь, анализируя ту работу</w:t>
      </w:r>
      <w:r>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rPr>
        <w:t xml:space="preserve"> которая уже была проведена, предельно вскрывая те недочеты</w:t>
      </w:r>
      <w:r>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rPr>
        <w:t xml:space="preserve"> которые были совершены и выявленные недостатки. Хотелось бы, прежде всего, поблагодарить всех коммунистов, работников штатного аппарата филиалов партии, аппарата Центрального Комитета за их персональный и коллективный вклад в реализацию организационно-партийных и агитационно-пропагандистских методов и принципов нашей партии.</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отчетный период времени были проведены: </w:t>
      </w: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один</w:t>
      </w:r>
      <w:r>
        <w:rPr>
          <w:rFonts w:ascii="Times New Roman" w:eastAsia="Times New Roman" w:hAnsi="Times New Roman" w:cs="Times New Roman"/>
          <w:sz w:val="28"/>
          <w:szCs w:val="28"/>
        </w:rPr>
        <w:t xml:space="preserve">) Внеочередной Съезд, </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два</w:t>
      </w:r>
      <w:r>
        <w:rPr>
          <w:rFonts w:ascii="Times New Roman" w:eastAsia="Times New Roman" w:hAnsi="Times New Roman" w:cs="Times New Roman"/>
          <w:sz w:val="28"/>
          <w:szCs w:val="28"/>
        </w:rPr>
        <w:t xml:space="preserve">) Объединенных Пленума ЦК и ЦКРК, а также </w:t>
      </w:r>
      <w:r>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двенадцать</w:t>
      </w:r>
      <w:r>
        <w:rPr>
          <w:rFonts w:ascii="Times New Roman" w:eastAsia="Times New Roman" w:hAnsi="Times New Roman" w:cs="Times New Roman"/>
          <w:sz w:val="28"/>
          <w:szCs w:val="28"/>
        </w:rPr>
        <w:t xml:space="preserve">) заседаний Политбюро ЦК КНПК на которых было рассмотрено порядка </w:t>
      </w:r>
      <w:r>
        <w:rPr>
          <w:rFonts w:ascii="Times New Roman" w:eastAsia="Times New Roman" w:hAnsi="Times New Roman" w:cs="Times New Roman"/>
          <w:b/>
          <w:sz w:val="28"/>
          <w:szCs w:val="28"/>
        </w:rPr>
        <w:t>60 вопросов</w:t>
      </w:r>
      <w:r>
        <w:rPr>
          <w:rFonts w:ascii="Times New Roman" w:eastAsia="Times New Roman" w:hAnsi="Times New Roman" w:cs="Times New Roman"/>
          <w:sz w:val="28"/>
          <w:szCs w:val="28"/>
        </w:rPr>
        <w:t xml:space="preserve">, среди которых вопросы идеологии, организационно-партийная деятельность, плановые отчеты регионов и многое другое.  </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были проведены </w:t>
      </w:r>
      <w:r>
        <w:rPr>
          <w:rFonts w:ascii="Times New Roman" w:eastAsia="Times New Roman" w:hAnsi="Times New Roman" w:cs="Times New Roman"/>
          <w:b/>
          <w:sz w:val="28"/>
          <w:szCs w:val="28"/>
        </w:rPr>
        <w:t>9 (девять)</w:t>
      </w:r>
      <w:r>
        <w:rPr>
          <w:rFonts w:ascii="Times New Roman" w:eastAsia="Times New Roman" w:hAnsi="Times New Roman" w:cs="Times New Roman"/>
          <w:sz w:val="28"/>
          <w:szCs w:val="28"/>
        </w:rPr>
        <w:t xml:space="preserve"> Круглых столов Республиканского значения, инициированных Центральным Комитетом КНПК, во всех областных и городских (Астана, Алматы) партийных комитетах. В ходе работы данных заседаний резонансно поднимались вопросы по ценообразованию, высокой инфляции, проблемам педагогов, бытового насилия, паводковой ситуации в Казахстане, трудоустройства граждан </w:t>
      </w:r>
      <w:proofErr w:type="spellStart"/>
      <w:r>
        <w:rPr>
          <w:rFonts w:ascii="Times New Roman" w:eastAsia="Times New Roman" w:hAnsi="Times New Roman" w:cs="Times New Roman"/>
          <w:sz w:val="28"/>
          <w:szCs w:val="28"/>
        </w:rPr>
        <w:t>предпенсионного</w:t>
      </w:r>
      <w:proofErr w:type="spellEnd"/>
      <w:r>
        <w:rPr>
          <w:rFonts w:ascii="Times New Roman" w:eastAsia="Times New Roman" w:hAnsi="Times New Roman" w:cs="Times New Roman"/>
          <w:sz w:val="28"/>
          <w:szCs w:val="28"/>
        </w:rPr>
        <w:t xml:space="preserve"> возраста, фальсификации истории Великой Победы и многое другое.</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партийными комитетами, по инициативе ЦК было проведено </w:t>
      </w:r>
      <w:r>
        <w:rPr>
          <w:rFonts w:ascii="Times New Roman" w:eastAsia="Times New Roman" w:hAnsi="Times New Roman" w:cs="Times New Roman"/>
          <w:b/>
          <w:sz w:val="28"/>
          <w:szCs w:val="28"/>
        </w:rPr>
        <w:t>12 (двенадцать) акций</w:t>
      </w:r>
      <w:r>
        <w:rPr>
          <w:rFonts w:ascii="Times New Roman" w:eastAsia="Times New Roman" w:hAnsi="Times New Roman" w:cs="Times New Roman"/>
          <w:sz w:val="28"/>
          <w:szCs w:val="28"/>
        </w:rPr>
        <w:t xml:space="preserve">, среди которых наиболее резонансными стали «Задай вопрос </w:t>
      </w:r>
      <w:proofErr w:type="spellStart"/>
      <w:r>
        <w:rPr>
          <w:rFonts w:ascii="Times New Roman" w:eastAsia="Times New Roman" w:hAnsi="Times New Roman" w:cs="Times New Roman"/>
          <w:sz w:val="28"/>
          <w:szCs w:val="28"/>
        </w:rPr>
        <w:t>акиму</w:t>
      </w:r>
      <w:proofErr w:type="spellEnd"/>
      <w:r>
        <w:rPr>
          <w:rFonts w:ascii="Times New Roman" w:eastAsia="Times New Roman" w:hAnsi="Times New Roman" w:cs="Times New Roman"/>
          <w:sz w:val="28"/>
          <w:szCs w:val="28"/>
        </w:rPr>
        <w:t>», «Дорога в школу», «Знакомство с профессией», «Весенний призыв» и другие.  Особо следует отметить мероприятия регионов к 100-летию Великой Октябрьской революции, 100-летию Красной Армии, 200-летия со дня рождения К. Маркса, а также текущие акции, приуроченные к 100-летию ВЛКСМ, которые привлекли к себе повышенное внимание со стороны СМИ и общественности.</w:t>
      </w:r>
    </w:p>
    <w:p w:rsidR="00661423" w:rsidRDefault="00661423" w:rsidP="00661423">
      <w:pPr>
        <w:rPr>
          <w:rFonts w:ascii="Times New Roman" w:eastAsia="Times New Roman" w:hAnsi="Times New Roman" w:cs="Times New Roman"/>
          <w:sz w:val="28"/>
          <w:szCs w:val="28"/>
        </w:rPr>
      </w:pP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отчетный период прошло порядка </w:t>
      </w:r>
      <w:r>
        <w:rPr>
          <w:rFonts w:ascii="Times New Roman" w:eastAsia="Times New Roman" w:hAnsi="Times New Roman" w:cs="Times New Roman"/>
          <w:b/>
          <w:sz w:val="28"/>
          <w:szCs w:val="28"/>
        </w:rPr>
        <w:t>23 (двадцати трех)</w:t>
      </w:r>
      <w:r>
        <w:rPr>
          <w:rFonts w:ascii="Times New Roman" w:eastAsia="Times New Roman" w:hAnsi="Times New Roman" w:cs="Times New Roman"/>
          <w:sz w:val="28"/>
          <w:szCs w:val="28"/>
        </w:rPr>
        <w:t xml:space="preserve"> международных встреч, в ходе которых представители КНПК принимали участие в заграничных поездках или встречали на «своей территории» иностранных друзей. Остановлюсь на некоторых из них:</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22-24 сентября состоялась поездка Секретаря ЦК КНПК Конурова А.О. и Руководителя аппарат ЦК КНПК Смирнова В.А. в Минск, на Съезд СПК-КПСС, на котором обсуждались планы проведения мероприятий по случаю Столетней годовщины Великой Октябрьской революции 1917 г.</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ноября делегация КНПК по приглашению руководства Коммунистической Партии Российской Федерации приняла участие в праздничных мероприятиях, посвященных юбилею Великой Октябрьской социалистической революции в городах Санкт-Петербурге и Москве.</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17-18 ноября в Астане, в работе Съезда и Международной конференции принимали участие представители КПРФ, Компартии Грузии, представители дипломатических миссий Китая, Вьетнама, Кубы, России, Белоруссии. Приветственные адреса зачитаны от имени компартий Украины и Белоруссии.</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ноября в Посольстве КНР в РК состоялась встреча секретарей ЦК КНПК А. Конурова, Ж. Ахметбекова и руководителя аппарата ЦК В. Смирнова с Послом КНР в РК </w:t>
      </w:r>
      <w:proofErr w:type="spellStart"/>
      <w:r>
        <w:rPr>
          <w:rFonts w:ascii="Times New Roman" w:eastAsia="Times New Roman" w:hAnsi="Times New Roman" w:cs="Times New Roman"/>
          <w:sz w:val="28"/>
          <w:szCs w:val="28"/>
        </w:rPr>
        <w:t>Чжан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Ханьхой</w:t>
      </w:r>
      <w:proofErr w:type="spellEnd"/>
      <w:r>
        <w:rPr>
          <w:rFonts w:ascii="Times New Roman" w:eastAsia="Times New Roman" w:hAnsi="Times New Roman" w:cs="Times New Roman"/>
          <w:sz w:val="28"/>
          <w:szCs w:val="28"/>
        </w:rPr>
        <w:t>. В ходе мероприятия, Послу КНР в РК от имени КНПК была вручена медаль «100 лет Великой Октябрьской революции».</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30 ноября по 3 декабря Ахметбеков Ж.А. и Конуров А.О. приняли участие в Диалоге на высоком уровне Коммунистической партии Китая с внешним миром и в форуме на тему: «Создание общности судьбы человечества, совместное строительство лучшего мира: ответственность партии» в г. Пекин (КНР).</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мая в Астане состоялась встреча Секретарей ЦК КНПК, депутатов фракции «Народные коммунисты» с заместителем Председателя Палаты депутатов Парламента Чешской Республики, Председателем Коммунистической партии Чехии и Моравии Войтехом Филипом.</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Впервые за долгие годы состоялась поездка представителя КНПК по приглашению кубинской стороны на Остров Свободы. Наш комсомолец, </w:t>
      </w:r>
      <w:proofErr w:type="spellStart"/>
      <w:r>
        <w:rPr>
          <w:rFonts w:ascii="Times New Roman" w:eastAsia="Times New Roman" w:hAnsi="Times New Roman" w:cs="Times New Roman"/>
          <w:sz w:val="28"/>
          <w:szCs w:val="28"/>
        </w:rPr>
        <w:t>Балсарин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Радмир</w:t>
      </w:r>
      <w:proofErr w:type="spellEnd"/>
      <w:r>
        <w:rPr>
          <w:rFonts w:ascii="Times New Roman" w:eastAsia="Times New Roman" w:hAnsi="Times New Roman" w:cs="Times New Roman"/>
          <w:sz w:val="28"/>
          <w:szCs w:val="28"/>
        </w:rPr>
        <w:t xml:space="preserve"> посетил Международную Бригаду, посвященную 1 мая, где ознакомился с достопримечательностями Кубы и побывал в многотысячном первомайском шествии с участием Рауля Кастро.</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Становится доброй традицией организация автопробегов приуроченных к знаменательным датам. Отчетный период не стал исключением. </w:t>
      </w:r>
      <w:proofErr w:type="spellStart"/>
      <w:r>
        <w:rPr>
          <w:rFonts w:ascii="Times New Roman" w:eastAsia="Times New Roman" w:hAnsi="Times New Roman" w:cs="Times New Roman"/>
          <w:sz w:val="28"/>
          <w:szCs w:val="28"/>
        </w:rPr>
        <w:t>Алматинским</w:t>
      </w:r>
      <w:proofErr w:type="spellEnd"/>
      <w:r>
        <w:rPr>
          <w:rFonts w:ascii="Times New Roman" w:eastAsia="Times New Roman" w:hAnsi="Times New Roman" w:cs="Times New Roman"/>
          <w:sz w:val="28"/>
          <w:szCs w:val="28"/>
        </w:rPr>
        <w:t xml:space="preserve"> городским комитетом, при участии Центрального Комитета был организован автопробег «Алматы - Ульяновск» посвященный 100-летнему Юбилею Комсомола. В ходе акции, коммунисты укрепили деловые и дружеские связи с региональными </w:t>
      </w:r>
      <w:r>
        <w:rPr>
          <w:rFonts w:ascii="Times New Roman" w:eastAsia="Times New Roman" w:hAnsi="Times New Roman" w:cs="Times New Roman"/>
          <w:sz w:val="28"/>
          <w:szCs w:val="28"/>
        </w:rPr>
        <w:lastRenderedPageBreak/>
        <w:t xml:space="preserve">представителями КПРФ. Следует отметить то товарищеское дружелюбие и участие и партийную солидарность, с которыми в своих регионах встречали </w:t>
      </w:r>
      <w:proofErr w:type="spellStart"/>
      <w:r>
        <w:rPr>
          <w:rFonts w:ascii="Times New Roman" w:eastAsia="Times New Roman" w:hAnsi="Times New Roman" w:cs="Times New Roman"/>
          <w:sz w:val="28"/>
          <w:szCs w:val="28"/>
        </w:rPr>
        <w:t>алматинцев</w:t>
      </w:r>
      <w:proofErr w:type="spellEnd"/>
      <w:r>
        <w:rPr>
          <w:rFonts w:ascii="Times New Roman" w:eastAsia="Times New Roman" w:hAnsi="Times New Roman" w:cs="Times New Roman"/>
          <w:sz w:val="28"/>
          <w:szCs w:val="28"/>
        </w:rPr>
        <w:t xml:space="preserve"> наши партийцы. В любом городе Казахстана, где их встречали наши коммунисты, путешественников ждал теплый, дружеский прием. Отмечу, что наш первый секретарь </w:t>
      </w:r>
      <w:proofErr w:type="spellStart"/>
      <w:r>
        <w:rPr>
          <w:rFonts w:ascii="Times New Roman" w:eastAsia="Times New Roman" w:hAnsi="Times New Roman" w:cs="Times New Roman"/>
          <w:sz w:val="28"/>
          <w:szCs w:val="28"/>
        </w:rPr>
        <w:t>Алматинского</w:t>
      </w:r>
      <w:proofErr w:type="spellEnd"/>
      <w:r>
        <w:rPr>
          <w:rFonts w:ascii="Times New Roman" w:eastAsia="Times New Roman" w:hAnsi="Times New Roman" w:cs="Times New Roman"/>
          <w:sz w:val="28"/>
          <w:szCs w:val="28"/>
        </w:rPr>
        <w:t xml:space="preserve"> горкома Алибек </w:t>
      </w:r>
      <w:proofErr w:type="spellStart"/>
      <w:r>
        <w:rPr>
          <w:rFonts w:ascii="Times New Roman" w:eastAsia="Times New Roman" w:hAnsi="Times New Roman" w:cs="Times New Roman"/>
          <w:sz w:val="28"/>
          <w:szCs w:val="28"/>
        </w:rPr>
        <w:t>Шапенов</w:t>
      </w:r>
      <w:proofErr w:type="spellEnd"/>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также посетил Грузию, где встретился с нашим товарищем </w:t>
      </w:r>
      <w:proofErr w:type="spellStart"/>
      <w:r>
        <w:rPr>
          <w:rFonts w:ascii="Times New Roman" w:eastAsia="Times New Roman" w:hAnsi="Times New Roman" w:cs="Times New Roman"/>
          <w:sz w:val="28"/>
          <w:szCs w:val="28"/>
        </w:rPr>
        <w:t>Темуром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Пипия</w:t>
      </w:r>
      <w:proofErr w:type="spellEnd"/>
      <w:r>
        <w:rPr>
          <w:rFonts w:ascii="Times New Roman" w:eastAsia="Times New Roman" w:hAnsi="Times New Roman" w:cs="Times New Roman"/>
          <w:sz w:val="28"/>
          <w:szCs w:val="28"/>
        </w:rPr>
        <w:t xml:space="preserve"> – руководителем Коммунистической партии Грузии.</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Отмечу активный рост в укреплении международных отношений за отчетный период. За период 2016-2017 года было всего 12 международных мероприятий. За этот отчетный период, напомню, 23!</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Всего же в период с сентября 2017 год по сентябрь 2018 года состоялось 631 мероприятие</w:t>
      </w:r>
      <w:r>
        <w:rPr>
          <w:rFonts w:ascii="Times New Roman" w:eastAsia="Times New Roman" w:hAnsi="Times New Roman" w:cs="Times New Roman"/>
          <w:sz w:val="28"/>
          <w:szCs w:val="28"/>
        </w:rPr>
        <w:t xml:space="preserve">. В их числе: «круглые столы» – 79, акции (спортивные, </w:t>
      </w:r>
      <w:proofErr w:type="spellStart"/>
      <w:r>
        <w:rPr>
          <w:rFonts w:ascii="Times New Roman" w:eastAsia="Times New Roman" w:hAnsi="Times New Roman" w:cs="Times New Roman"/>
          <w:sz w:val="28"/>
          <w:szCs w:val="28"/>
        </w:rPr>
        <w:t>флеш-мобы</w:t>
      </w:r>
      <w:proofErr w:type="spellEnd"/>
      <w:r>
        <w:rPr>
          <w:rFonts w:ascii="Times New Roman" w:eastAsia="Times New Roman" w:hAnsi="Times New Roman" w:cs="Times New Roman"/>
          <w:sz w:val="28"/>
          <w:szCs w:val="28"/>
        </w:rPr>
        <w:t xml:space="preserve"> и т.д.) –155, встречи с населением и трудовыми коллективами – 173 и многое другое.</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Дорогие друзья!</w:t>
      </w:r>
      <w:r>
        <w:rPr>
          <w:rFonts w:ascii="Times New Roman" w:eastAsia="Times New Roman" w:hAnsi="Times New Roman" w:cs="Times New Roman"/>
          <w:sz w:val="28"/>
          <w:szCs w:val="28"/>
        </w:rPr>
        <w:t xml:space="preserve"> Мы можем объективно констатировать увеличение повседневной активности Коммунистической Народной партии Казахстана в общественно-политической жизни страны. </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Продолжается работа по поддержке инвалидов и малоимущих слоев населения. За отчетный период помощь получили более </w:t>
      </w:r>
      <w:r>
        <w:rPr>
          <w:rFonts w:ascii="Times New Roman" w:eastAsia="Times New Roman" w:hAnsi="Times New Roman" w:cs="Times New Roman"/>
          <w:b/>
          <w:sz w:val="28"/>
          <w:szCs w:val="28"/>
        </w:rPr>
        <w:t>3000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семей</w:t>
      </w:r>
      <w:r>
        <w:rPr>
          <w:rFonts w:ascii="Times New Roman" w:eastAsia="Times New Roman" w:hAnsi="Times New Roman" w:cs="Times New Roman"/>
          <w:sz w:val="28"/>
          <w:szCs w:val="28"/>
        </w:rPr>
        <w:t xml:space="preserve">. Вновь обращу внимание на акцию «Дорога в школу» в рамках которой порядка </w:t>
      </w:r>
      <w:r>
        <w:rPr>
          <w:rFonts w:ascii="Times New Roman" w:eastAsia="Times New Roman" w:hAnsi="Times New Roman" w:cs="Times New Roman"/>
          <w:b/>
          <w:sz w:val="28"/>
          <w:szCs w:val="28"/>
        </w:rPr>
        <w:t>500 семей</w:t>
      </w:r>
      <w:r>
        <w:rPr>
          <w:rFonts w:ascii="Times New Roman" w:eastAsia="Times New Roman" w:hAnsi="Times New Roman" w:cs="Times New Roman"/>
          <w:sz w:val="28"/>
          <w:szCs w:val="28"/>
        </w:rPr>
        <w:t xml:space="preserve"> получили помощь в виде школьных принадлежностей. Здесь следует отметить Астанинский городской комитет, который с помощью спонсоров сумел организовать раздачу школьной формы </w:t>
      </w:r>
      <w:r>
        <w:rPr>
          <w:rFonts w:ascii="Times New Roman" w:eastAsia="Times New Roman" w:hAnsi="Times New Roman" w:cs="Times New Roman"/>
          <w:b/>
          <w:sz w:val="28"/>
          <w:szCs w:val="28"/>
        </w:rPr>
        <w:t>150 учащимся начальных классов</w:t>
      </w:r>
      <w:r>
        <w:rPr>
          <w:rFonts w:ascii="Times New Roman" w:eastAsia="Times New Roman" w:hAnsi="Times New Roman" w:cs="Times New Roman"/>
          <w:sz w:val="28"/>
          <w:szCs w:val="28"/>
        </w:rPr>
        <w:t xml:space="preserve"> из малоимущих семей в г. Астана и </w:t>
      </w:r>
      <w:proofErr w:type="spellStart"/>
      <w:r>
        <w:rPr>
          <w:rFonts w:ascii="Times New Roman" w:eastAsia="Times New Roman" w:hAnsi="Times New Roman" w:cs="Times New Roman"/>
          <w:sz w:val="28"/>
          <w:szCs w:val="28"/>
        </w:rPr>
        <w:t>Акмолинской</w:t>
      </w:r>
      <w:proofErr w:type="spellEnd"/>
      <w:r>
        <w:rPr>
          <w:rFonts w:ascii="Times New Roman" w:eastAsia="Times New Roman" w:hAnsi="Times New Roman" w:cs="Times New Roman"/>
          <w:sz w:val="28"/>
          <w:szCs w:val="28"/>
        </w:rPr>
        <w:t xml:space="preserve"> области.</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Порядка </w:t>
      </w:r>
      <w:r>
        <w:rPr>
          <w:rFonts w:ascii="Times New Roman" w:eastAsia="Times New Roman" w:hAnsi="Times New Roman" w:cs="Times New Roman"/>
          <w:b/>
          <w:sz w:val="28"/>
          <w:szCs w:val="28"/>
        </w:rPr>
        <w:t>1500 человек</w:t>
      </w:r>
      <w:r>
        <w:rPr>
          <w:rFonts w:ascii="Times New Roman" w:eastAsia="Times New Roman" w:hAnsi="Times New Roman" w:cs="Times New Roman"/>
          <w:sz w:val="28"/>
          <w:szCs w:val="28"/>
        </w:rPr>
        <w:t xml:space="preserve"> с сентября 2017 года по настоящее время обратились за юридической консультацией в общественные приемные партийных комитетов. В рамках работы по популяризации Общественной приемной все регионы распространяли объявления в областных и городских СМИ, социальных сетях, распространяли листовки и визитки в местах массового скопления людей. В ряде регионов практикуются выездные заседания Общественной приемной. В дополнение к данной работе аппаратом ЦК была поставлена задача по усилению работы Общественных приемных посредством проведения акций, заключения меморандумов с общественными объединениями, развития работы в социальных сетях. Вместе с тем, следует констатировать, что работа юристов общественных приемных может и должна выходить на новый, более качественный уровень. В ваших силах усилить работу в два-три раза на первом этапе. Необходимо чаще проводить выездные заседания, больше работать с трудовыми коллективами, общественными объединениями.</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Состоялось </w:t>
      </w:r>
      <w:r>
        <w:rPr>
          <w:rFonts w:ascii="Times New Roman" w:eastAsia="Times New Roman" w:hAnsi="Times New Roman" w:cs="Times New Roman"/>
          <w:b/>
          <w:sz w:val="28"/>
          <w:szCs w:val="28"/>
        </w:rPr>
        <w:t>415 рабочих встреч</w:t>
      </w:r>
      <w:r>
        <w:rPr>
          <w:rFonts w:ascii="Times New Roman" w:eastAsia="Times New Roman" w:hAnsi="Times New Roman" w:cs="Times New Roman"/>
          <w:sz w:val="28"/>
          <w:szCs w:val="28"/>
        </w:rPr>
        <w:t xml:space="preserve"> депутатов фракции «Народные коммунисты» в регионах Республики Казахстан, с охватом 13307 человек. В период с 3 по 12 января, с 28 марта по 6 апреля, с 1 июля по 30 августа 2018 года, наши коммунисты, представленные в высшем законодательном </w:t>
      </w:r>
      <w:proofErr w:type="gramStart"/>
      <w:r>
        <w:rPr>
          <w:rFonts w:ascii="Times New Roman" w:eastAsia="Times New Roman" w:hAnsi="Times New Roman" w:cs="Times New Roman"/>
          <w:sz w:val="28"/>
          <w:szCs w:val="28"/>
        </w:rPr>
        <w:t>органе</w:t>
      </w:r>
      <w:proofErr w:type="gramEnd"/>
      <w:r>
        <w:rPr>
          <w:rFonts w:ascii="Times New Roman" w:eastAsia="Times New Roman" w:hAnsi="Times New Roman" w:cs="Times New Roman"/>
          <w:sz w:val="28"/>
          <w:szCs w:val="28"/>
        </w:rPr>
        <w:t xml:space="preserve"> страны работали в областных и </w:t>
      </w:r>
      <w:r>
        <w:rPr>
          <w:rFonts w:ascii="Times New Roman" w:eastAsia="Times New Roman" w:hAnsi="Times New Roman" w:cs="Times New Roman"/>
          <w:sz w:val="28"/>
          <w:szCs w:val="28"/>
        </w:rPr>
        <w:lastRenderedPageBreak/>
        <w:t>районных центрах Казахстана. На основании проведенных встреч делаются, и будут составляться в дальнейшем  депутатские запросы в Мажилисе Парламента РК.</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Уважаемые товарищи!</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Во</w:t>
      </w:r>
      <w:proofErr w:type="gramEnd"/>
      <w:r>
        <w:rPr>
          <w:rFonts w:ascii="Times New Roman" w:eastAsia="Times New Roman" w:hAnsi="Times New Roman" w:cs="Times New Roman"/>
          <w:sz w:val="28"/>
          <w:szCs w:val="28"/>
        </w:rPr>
        <w:t xml:space="preserve"> исполнении Постановления IV Объединенного Пленума ЦК и ЦКРК от 21.04.2018 года аппаратом ЦК были разработаны четкие критерии мониторинга эффективности  деятельности и работы областных и городских (Астана, Алматы) партийных комитетов, которые включают в себя три раздела, это «организационно-массовая работа», «работа с населением и госорганами» и «Работа со СМИ», которые делятся на несколько подразделов. Начали поступать первые данные, которые четко показывают успехи и упущения регионов в данных направлениях. Замечу, что работа партийного комитета будет на достойном уровне только тогда, когда по всем направлениям будут хорошие показатели. К сожалению, сейчас мы видим иную картину. Несмотря на общую положительную динамику партийной работы в целом, есть регионы, которые упускают ряд направлений. К примеру, показывая хорошие результаты по встречам с трудовыми коллективами, регион упускает пункт публикации материалов в партийных и СМИ и т.д</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Повторюсь – работа может считаться успешной, когда развивается по всем направлениям.</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наш взгляд, необходимо значительно повысить активность в направлении работы с региональными проблемами. Все вы на местах прекрасно знаете о возникающих в вашей области, городе, районе актуальной проблеме касающейся многих граждан: например повышение проезда на общественном транспорте, переносы или запреты рынков, произвол властей в отношении отдельных рядовых граждан, трудовые конфликты связанные с невыплатой зарплат, нарушения трудового</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гражданского и других кодексов Республики Казахстан. На всё это необходимо незамедлительно реагировать, указывать властям на проблемы, требовать их решения, озвучивая свою позицию публично.</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 партийной прессе, отмечу, что журнал «Коммунист Казахстана» выпускается на качественной бумаге в полном цвете. По предложению регионов добавлены ряд рубрик («Партийная ячейка», «КСМК»).  Активно публикуются в журналах новости из Алматы, Астаны, Караганды, СКО, ЮКО, </w:t>
      </w:r>
      <w:proofErr w:type="spellStart"/>
      <w:r>
        <w:rPr>
          <w:rFonts w:ascii="Times New Roman" w:eastAsia="Times New Roman" w:hAnsi="Times New Roman" w:cs="Times New Roman"/>
          <w:sz w:val="28"/>
          <w:szCs w:val="28"/>
        </w:rPr>
        <w:t>Тараза</w:t>
      </w:r>
      <w:proofErr w:type="spellEnd"/>
      <w:r>
        <w:rPr>
          <w:rFonts w:ascii="Times New Roman" w:eastAsia="Times New Roman" w:hAnsi="Times New Roman" w:cs="Times New Roman"/>
          <w:sz w:val="28"/>
          <w:szCs w:val="28"/>
        </w:rPr>
        <w:t xml:space="preserve">. К сожалению, далеко не все первые секретари, несмотря на обещания на прошлом Пленуме на постоянной основе писать и отправлять материал для публикации делают это. Зачастую, редакции приходится буквально выуживать информацию с мест. </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Важнейшим инструментом агитации и пропаганды работы партии является сайт КНПК.KZ. После прошедшего  Пленума ЦК и ЦКРК 21.04.2018  в </w:t>
      </w:r>
      <w:proofErr w:type="gramStart"/>
      <w:r>
        <w:rPr>
          <w:rFonts w:ascii="Times New Roman" w:eastAsia="Times New Roman" w:hAnsi="Times New Roman" w:cs="Times New Roman"/>
          <w:sz w:val="28"/>
          <w:szCs w:val="28"/>
        </w:rPr>
        <w:t>целом</w:t>
      </w:r>
      <w:proofErr w:type="gramEnd"/>
      <w:r>
        <w:rPr>
          <w:rFonts w:ascii="Times New Roman" w:eastAsia="Times New Roman" w:hAnsi="Times New Roman" w:cs="Times New Roman"/>
          <w:sz w:val="28"/>
          <w:szCs w:val="28"/>
        </w:rPr>
        <w:t xml:space="preserve"> отмечается положительная тенденция по увеличению материалов. Так, наибольшее количество статей на сайте, в рубрике «Партийная жизнь», у Восточно-Казахстанского областного комитета. Отмечается хорошая динамика у </w:t>
      </w:r>
      <w:proofErr w:type="spellStart"/>
      <w:r>
        <w:rPr>
          <w:rFonts w:ascii="Times New Roman" w:eastAsia="Times New Roman" w:hAnsi="Times New Roman" w:cs="Times New Roman"/>
          <w:sz w:val="28"/>
          <w:szCs w:val="28"/>
        </w:rPr>
        <w:t>Атырауского</w:t>
      </w:r>
      <w:proofErr w:type="spellEnd"/>
      <w:r>
        <w:rPr>
          <w:rFonts w:ascii="Times New Roman" w:eastAsia="Times New Roman" w:hAnsi="Times New Roman" w:cs="Times New Roman"/>
          <w:sz w:val="28"/>
          <w:szCs w:val="28"/>
        </w:rPr>
        <w:t xml:space="preserve">, Южно-Казахстанского, Павлодарского обкомов. К сожалению, критически мало материалов о работе </w:t>
      </w:r>
      <w:proofErr w:type="spellStart"/>
      <w:r>
        <w:rPr>
          <w:rFonts w:ascii="Times New Roman" w:eastAsia="Times New Roman" w:hAnsi="Times New Roman" w:cs="Times New Roman"/>
          <w:sz w:val="28"/>
          <w:szCs w:val="28"/>
        </w:rPr>
        <w:t>парткомитета</w:t>
      </w:r>
      <w:proofErr w:type="spellEnd"/>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Кызылординского</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Жамбылского</w:t>
      </w:r>
      <w:proofErr w:type="spellEnd"/>
      <w:r>
        <w:rPr>
          <w:rFonts w:ascii="Times New Roman" w:eastAsia="Times New Roman" w:hAnsi="Times New Roman" w:cs="Times New Roman"/>
          <w:sz w:val="28"/>
          <w:szCs w:val="28"/>
        </w:rPr>
        <w:t xml:space="preserve"> областных комитетов. Уважаемые товарищи! Важность распространяемой информации о работе партийного комитета вы все понимаете. Об этом неоднократно говорилось. Полагаю, </w:t>
      </w:r>
      <w:r>
        <w:rPr>
          <w:rFonts w:ascii="Times New Roman" w:eastAsia="Times New Roman" w:hAnsi="Times New Roman" w:cs="Times New Roman"/>
          <w:sz w:val="28"/>
          <w:szCs w:val="28"/>
        </w:rPr>
        <w:lastRenderedPageBreak/>
        <w:t>скоро настанет время делать выводы. И не нужно говорить о том, что вас не публикуют. Тот, кто хочет — ищет пути. А тот, кто не хочет — ищет отговорки.</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 хочу отметить постоянную работу в социальных сетях. Анализ показывает, что КНПК занимает прочную позицию по </w:t>
      </w:r>
      <w:proofErr w:type="spellStart"/>
      <w:r>
        <w:rPr>
          <w:rFonts w:ascii="Times New Roman" w:eastAsia="Times New Roman" w:hAnsi="Times New Roman" w:cs="Times New Roman"/>
          <w:sz w:val="28"/>
          <w:szCs w:val="28"/>
        </w:rPr>
        <w:t>представленности</w:t>
      </w:r>
      <w:proofErr w:type="spellEnd"/>
      <w:r>
        <w:rPr>
          <w:rFonts w:ascii="Times New Roman" w:eastAsia="Times New Roman" w:hAnsi="Times New Roman" w:cs="Times New Roman"/>
          <w:sz w:val="28"/>
          <w:szCs w:val="28"/>
        </w:rPr>
        <w:t xml:space="preserve"> в сетях </w:t>
      </w:r>
      <w:proofErr w:type="spellStart"/>
      <w:r>
        <w:rPr>
          <w:rFonts w:ascii="Times New Roman" w:eastAsia="Times New Roman" w:hAnsi="Times New Roman" w:cs="Times New Roman"/>
          <w:sz w:val="28"/>
          <w:szCs w:val="28"/>
        </w:rPr>
        <w:t>Фейсбук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ВКонтакте</w:t>
      </w:r>
      <w:proofErr w:type="spellEnd"/>
      <w:r>
        <w:rPr>
          <w:rFonts w:ascii="Times New Roman" w:eastAsia="Times New Roman" w:hAnsi="Times New Roman" w:cs="Times New Roman"/>
          <w:sz w:val="28"/>
          <w:szCs w:val="28"/>
        </w:rPr>
        <w:t xml:space="preserve">. Вместе с тем, необходимо постоянно усиливать данную работу. Предлагаю партийным комитетам на общественных началах из состава молодежного крыла создать группы из трех-пяти человек для активного продвижения интересов КНПК в социальных сетях. Считаю целесообразным активным образом продвигать материалы о нашей партии через интернет-сайты. Для этого необходимо создавать </w:t>
      </w:r>
      <w:proofErr w:type="gramStart"/>
      <w:r>
        <w:rPr>
          <w:rFonts w:ascii="Times New Roman" w:eastAsia="Times New Roman" w:hAnsi="Times New Roman" w:cs="Times New Roman"/>
          <w:sz w:val="28"/>
          <w:szCs w:val="28"/>
        </w:rPr>
        <w:t>качественный</w:t>
      </w:r>
      <w:proofErr w:type="gramEnd"/>
      <w:r>
        <w:rPr>
          <w:rFonts w:ascii="Times New Roman" w:eastAsia="Times New Roman" w:hAnsi="Times New Roman" w:cs="Times New Roman"/>
          <w:sz w:val="28"/>
          <w:szCs w:val="28"/>
        </w:rPr>
        <w:t xml:space="preserve"> контент, активно комментировать события прошедшие в ваших регионах. Центральному комитету рассмотреть возможность сотрудничества с электронными СМИ.</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Активно включилось в работу наше молодежное крыло – Коммунистический Союз Молодежи Казахстана с начала года были проведены </w:t>
      </w:r>
      <w:r>
        <w:rPr>
          <w:rFonts w:ascii="Times New Roman" w:eastAsia="Times New Roman" w:hAnsi="Times New Roman" w:cs="Times New Roman"/>
          <w:b/>
          <w:sz w:val="28"/>
          <w:szCs w:val="28"/>
        </w:rPr>
        <w:t>пять республиканских акций</w:t>
      </w:r>
      <w:r>
        <w:rPr>
          <w:rFonts w:ascii="Times New Roman" w:eastAsia="Times New Roman" w:hAnsi="Times New Roman" w:cs="Times New Roman"/>
          <w:sz w:val="28"/>
          <w:szCs w:val="28"/>
        </w:rPr>
        <w:t xml:space="preserve">, вызвавших положительный резонанс среди населения. Особо подчеркну, что новые подходы в распространении информации об акциях в виде </w:t>
      </w:r>
      <w:proofErr w:type="spellStart"/>
      <w:r>
        <w:rPr>
          <w:rFonts w:ascii="Times New Roman" w:eastAsia="Times New Roman" w:hAnsi="Times New Roman" w:cs="Times New Roman"/>
          <w:sz w:val="28"/>
          <w:szCs w:val="28"/>
        </w:rPr>
        <w:t>промороликов</w:t>
      </w:r>
      <w:proofErr w:type="spellEnd"/>
      <w:r>
        <w:rPr>
          <w:rFonts w:ascii="Times New Roman" w:eastAsia="Times New Roman" w:hAnsi="Times New Roman" w:cs="Times New Roman"/>
          <w:sz w:val="28"/>
          <w:szCs w:val="28"/>
        </w:rPr>
        <w:t xml:space="preserve"> в социальных сетях вывели контент партии на новый уровень. Сейчас у наших комсомольцев активная пора. И это неудивительно. В год 100-летия ВЛКСМ наша подрастающая смена готовит масштабные мероприятия. Уже через месяц в Астане состоятся международный рок-фестиваль «Красная волна» и Республиканская конференция, приуроченная к этой юбилейной дате. Организатором мероприятий выступает Коммунистический Союз Молодежи Казахстана при поддержке Центрального Комитета.</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Практически все представители в регионах вошли в Общественные советы и различные комиссии при общественных советах области и города. Это исключительно положительный момент, свидетельствующий о росте авторитета нашей партии в целом и региональных партийных лидеров в частности. Вместе с тем отмечу, что работа в Общественных советах должна укреплять имидж партии и первым секретарям обкомов и горкомов необходимо использовать данную площадку для озвучивания актуальных проблем своих регионов.  Прошу учесть данное обстоятельство. Прежде всего, вы коммунисты, а потом члены Общественного Совета.</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Общественных советов идет активная работа по осуществлению контроля за реализацией пяти социальных инициатив Президента на региональном уровне. Вкратце хотелось бы напомнить об основных аспектах государственной программы и принципиальной позиции нашей партии в данном вопросе.</w:t>
      </w:r>
    </w:p>
    <w:p w:rsidR="00661423" w:rsidRDefault="00661423" w:rsidP="0066142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Для улучшения возможностей приобретения жилья каждой семьей Главой государства было поручено Национальному Банку разработать новую ипотечную программу «7-20-25», основными условиями которой будут ставка вознаграждения по кредиту не более 7% в год, первоначальный взнос не более 20%, срок кредита до 25 лет. Миллионы наших граждан получат возможность приобрести жилье на выгодных условиях. Реализация данной инициативы станет огромным толчком в </w:t>
      </w:r>
      <w:r>
        <w:rPr>
          <w:rFonts w:ascii="Times New Roman" w:eastAsia="Times New Roman" w:hAnsi="Times New Roman" w:cs="Times New Roman"/>
          <w:sz w:val="28"/>
          <w:szCs w:val="28"/>
        </w:rPr>
        <w:lastRenderedPageBreak/>
        <w:t>развитии индустрии жилищного строительства и создаст огромный мультипликативный эффект для дальнейшего роста экономики всей страны в целом. Основным принципом коммунистического общества всегда являлось обеспечение социального равенства всех граждан, и потому считаем, что данная инициатива Президента как никогда подходит и полностью совпадает с интересами простого народа.</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инициатива направлена на снижение налоговой нагрузки для граждан, получающих небольшую зарплату. Предложенная инициатива предполагает снижение налоговой нагрузки на граждан, получающих небольшую зарплату, в 10 раз – до 1% подоходного налога с первого января 2019.  Президент пояснил, что это будет касаться индивидуального налога для тех, кто получает менее 25-кратного размера минимального расчетного показателя в месяц. Хотелось бы отметить, что это тоже немаловажная поддержка для социально</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уязвимого слоя населения страны.</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Третья инициатива направлена на повышение доступности и качества высшего образования, и улучшение условий проживания студентов. Президент поручил в 2018-2019 дополнительно выделить 20 тыс. грантов (к уже заложенным 53 тыс.). При этом 11 тыс. грантов (из дополнительно выделяемых) должны быть направлены на подготовку специалистов по техническим специальностям, необходимым для новой экономики. Также он поручил дополнительно строить новые общежития для студентов страны.</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Четвертая инициатива направлена на развитие микрокредитования. Президент поручил увеличить </w:t>
      </w:r>
      <w:proofErr w:type="spellStart"/>
      <w:r>
        <w:rPr>
          <w:rFonts w:ascii="Times New Roman" w:eastAsia="Times New Roman" w:hAnsi="Times New Roman" w:cs="Times New Roman"/>
          <w:sz w:val="28"/>
          <w:szCs w:val="28"/>
        </w:rPr>
        <w:t>микрокредитование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казахстанцев</w:t>
      </w:r>
      <w:proofErr w:type="spellEnd"/>
      <w:r>
        <w:rPr>
          <w:rFonts w:ascii="Times New Roman" w:eastAsia="Times New Roman" w:hAnsi="Times New Roman" w:cs="Times New Roman"/>
          <w:sz w:val="28"/>
          <w:szCs w:val="28"/>
        </w:rPr>
        <w:t xml:space="preserve"> в этом году на 20 млрд тенге по сравнению с прошлым годом. Таким образом, общая сумма составит 62 млрд в год.</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Пятая инициатива-это газификация страны, для чего президент поручил построить новый газопровод от </w:t>
      </w:r>
      <w:proofErr w:type="spellStart"/>
      <w:r>
        <w:rPr>
          <w:rFonts w:ascii="Times New Roman" w:eastAsia="Times New Roman" w:hAnsi="Times New Roman" w:cs="Times New Roman"/>
          <w:sz w:val="28"/>
          <w:szCs w:val="28"/>
        </w:rPr>
        <w:t>Кызылорды</w:t>
      </w:r>
      <w:proofErr w:type="spellEnd"/>
      <w:r>
        <w:rPr>
          <w:rFonts w:ascii="Times New Roman" w:eastAsia="Times New Roman" w:hAnsi="Times New Roman" w:cs="Times New Roman"/>
          <w:sz w:val="28"/>
          <w:szCs w:val="28"/>
        </w:rPr>
        <w:t xml:space="preserve"> до Астаны.</w:t>
      </w:r>
    </w:p>
    <w:p w:rsidR="00661423" w:rsidRDefault="00661423" w:rsidP="00661423">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мы коммунисты полностью поддерживаем все пять инициативы главы государства, которое совпадают нашим видением.</w:t>
      </w: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2017 году стартовала Программа жилищного строительства «Нұрлы </w:t>
      </w:r>
      <w:proofErr w:type="spellStart"/>
      <w:r>
        <w:rPr>
          <w:rFonts w:ascii="Times New Roman" w:eastAsia="Times New Roman" w:hAnsi="Times New Roman" w:cs="Times New Roman"/>
          <w:sz w:val="28"/>
          <w:szCs w:val="28"/>
        </w:rPr>
        <w:t>жер</w:t>
      </w:r>
      <w:proofErr w:type="spellEnd"/>
      <w:r>
        <w:rPr>
          <w:rFonts w:ascii="Times New Roman" w:eastAsia="Times New Roman" w:hAnsi="Times New Roman" w:cs="Times New Roman"/>
          <w:sz w:val="28"/>
          <w:szCs w:val="28"/>
        </w:rPr>
        <w:t>», принятая по поручению Главы государства, данному на расширенном заседании Правительства Республики Казахстан 9 сентября 2016 года, и предусматривающая внедрение новых подходов стимулирования жилищного строительства для повышения доступности жилья широким слоям населения.  Планируется построить за 9 лет около 100 миллионов кв.м. доступного жилья. Программа уже на сегодняшний день реализовывается путем субсидирования ипотечных займов со стороны государства, что позволит строительным компаниям увеличить объемы производства, а гражданам страны получить собственное жилье на сравнительно выгодных условиях. Важнейшими инструментами обеспечения населения жильем являются привлечение частных инвестиций в жилищное строительство и стимулирование государственно-частного партнерства.</w:t>
      </w:r>
    </w:p>
    <w:p w:rsidR="00661423" w:rsidRDefault="00661423" w:rsidP="00661423">
      <w:pPr>
        <w:rPr>
          <w:rFonts w:ascii="Times New Roman" w:eastAsia="Times New Roman" w:hAnsi="Times New Roman" w:cs="Times New Roman"/>
          <w:sz w:val="28"/>
          <w:szCs w:val="28"/>
        </w:rPr>
      </w:pPr>
    </w:p>
    <w:p w:rsidR="00661423" w:rsidRDefault="00661423" w:rsidP="00661423">
      <w:pPr>
        <w:spacing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Дорогие товарищи!</w:t>
      </w:r>
      <w:r>
        <w:rPr>
          <w:rFonts w:ascii="Times New Roman" w:eastAsia="Times New Roman" w:hAnsi="Times New Roman" w:cs="Times New Roman"/>
          <w:sz w:val="28"/>
          <w:szCs w:val="28"/>
        </w:rPr>
        <w:t xml:space="preserve"> Прошедший год, был активным для нас. Партийные комитеты провели множество мероприятий, активно принимали участие в решении социальных вопросов на местах. Мы показали хороший уровень и качество организационно-партийной и агитационно-пропагандистской работы и продолжаем совершенствоваться. Мы имеем разветвленную региональную сеть филиалов и представительств, </w:t>
      </w:r>
      <w:proofErr w:type="spellStart"/>
      <w:r>
        <w:rPr>
          <w:rFonts w:ascii="Times New Roman" w:eastAsia="Times New Roman" w:hAnsi="Times New Roman" w:cs="Times New Roman"/>
          <w:sz w:val="28"/>
          <w:szCs w:val="28"/>
        </w:rPr>
        <w:t>медийные</w:t>
      </w:r>
      <w:proofErr w:type="spellEnd"/>
      <w:r>
        <w:rPr>
          <w:rFonts w:ascii="Times New Roman" w:eastAsia="Times New Roman" w:hAnsi="Times New Roman" w:cs="Times New Roman"/>
          <w:sz w:val="28"/>
          <w:szCs w:val="28"/>
        </w:rPr>
        <w:t xml:space="preserve"> ресурсы, активно присутствуем в социальных сетях интернета. Семь депутатов-коммунистов – это уже серьезный голос, который слышит власть, слышат избиратели, и есть все предпосылки для того что со временем, этот голос будет только усиливаться и авторитет КНПК будет  продолжать расти. Наша партия должна предельно ясно понимать всю долю ответственности перед нашими гражданами, последовательно и принципиально выступать против ухудшения социально-экономического положения </w:t>
      </w:r>
      <w:proofErr w:type="spellStart"/>
      <w:r>
        <w:rPr>
          <w:rFonts w:ascii="Times New Roman" w:eastAsia="Times New Roman" w:hAnsi="Times New Roman" w:cs="Times New Roman"/>
          <w:sz w:val="28"/>
          <w:szCs w:val="28"/>
        </w:rPr>
        <w:t>казахстанцев</w:t>
      </w:r>
      <w:proofErr w:type="spellEnd"/>
      <w:r>
        <w:rPr>
          <w:rFonts w:ascii="Times New Roman" w:eastAsia="Times New Roman" w:hAnsi="Times New Roman" w:cs="Times New Roman"/>
          <w:sz w:val="28"/>
          <w:szCs w:val="28"/>
        </w:rPr>
        <w:t>. В существующих условиях КНПК, выступающая с идеалами социальной защиты и справедливости, с призывом к более активному государственному регулированию – это объективный ответ на общественный запрос со стороны народа.  Вместе с тем, следует обратить внимание на то, что данная работа должна получить продолжение. Нельзя останавливаться на достигнутом. Коммунистическая Народная партия Казахстана вступила в новый этап развития, где отсутствие динамики в работе приведет к неминуемой стагнации и краху. Мы все совместно, единым монолитным коллективом должны вкладывать все силы, решения социальных вопросов в регионах, развития информационной составляющей вашего обкома или горкома, привлечение новых членов партии, соблюдение партийной и трудовой дисциплины и многое другое.</w:t>
      </w:r>
    </w:p>
    <w:p w:rsidR="00661423" w:rsidRPr="00194507" w:rsidRDefault="00661423" w:rsidP="00661423">
      <w:pPr>
        <w:spacing w:line="240" w:lineRule="auto"/>
        <w:ind w:firstLine="700"/>
        <w:jc w:val="both"/>
        <w:rPr>
          <w:rFonts w:ascii="Times New Roman" w:eastAsia="Times New Roman" w:hAnsi="Times New Roman" w:cs="Times New Roman"/>
          <w:b/>
          <w:sz w:val="28"/>
          <w:szCs w:val="28"/>
          <w:lang w:val="kk-KZ"/>
        </w:rPr>
      </w:pPr>
      <w:r w:rsidRPr="00943AF7">
        <w:rPr>
          <w:rFonts w:ascii="Times New Roman" w:eastAsia="Times New Roman" w:hAnsi="Times New Roman" w:cs="Times New Roman"/>
          <w:b/>
          <w:sz w:val="28"/>
          <w:szCs w:val="28"/>
          <w:lang w:val="kk-KZ"/>
        </w:rPr>
        <w:t>Құрметті жолдастар!</w:t>
      </w:r>
    </w:p>
    <w:p w:rsidR="00661423" w:rsidRPr="00661423" w:rsidRDefault="00661423" w:rsidP="00661423">
      <w:pPr>
        <w:spacing w:line="240" w:lineRule="auto"/>
        <w:ind w:firstLine="700"/>
        <w:jc w:val="both"/>
        <w:rPr>
          <w:rFonts w:ascii="Times New Roman" w:eastAsia="Times New Roman" w:hAnsi="Times New Roman" w:cs="Times New Roman"/>
          <w:sz w:val="28"/>
          <w:szCs w:val="28"/>
          <w:lang w:val="kk-KZ"/>
        </w:rPr>
      </w:pPr>
      <w:r w:rsidRPr="00194507">
        <w:rPr>
          <w:rFonts w:ascii="Times New Roman" w:eastAsia="Times New Roman" w:hAnsi="Times New Roman" w:cs="Times New Roman"/>
          <w:sz w:val="28"/>
          <w:szCs w:val="28"/>
          <w:lang w:val="kk-KZ"/>
        </w:rPr>
        <w:t xml:space="preserve">Біздің еліміз, бүкіл Қазақстан қоғамы, жұртшылық бүгінде аса маңызды саяси кезеңдерді бастан өткеруде, және бұл оқиғалар мемлекеттің саяси және әлеуметтік-қоғамдық дамуына белгілі дәрежеде өз әсерін тигізіп жатқаны да сөзсіз. </w:t>
      </w:r>
      <w:r w:rsidRPr="00661423">
        <w:rPr>
          <w:rFonts w:ascii="Times New Roman" w:eastAsia="Times New Roman" w:hAnsi="Times New Roman" w:cs="Times New Roman"/>
          <w:sz w:val="28"/>
          <w:szCs w:val="28"/>
          <w:lang w:val="kk-KZ"/>
        </w:rPr>
        <w:t>Осы қоғамдық-саяси оқиғалардың қызу ортасында жүрген біздің партиямыздың да алар орны мен атқарар міндеттері орасан зор. Сондықтан да біздер еліміздің игілігі үшін, қоғамның мүддесі үшін тиімді де, белсенді партиялық жұмыстарымызды жалғастыра беретін боламыз.</w:t>
      </w:r>
    </w:p>
    <w:p w:rsidR="00661423" w:rsidRDefault="00661423" w:rsidP="00661423">
      <w:pPr>
        <w:spacing w:line="240" w:lineRule="auto"/>
        <w:ind w:firstLine="70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Назар</w:t>
      </w:r>
      <w:proofErr w:type="spellEnd"/>
      <w:r>
        <w:rPr>
          <w:rFonts w:ascii="Times New Roman" w:eastAsia="Times New Roman" w:hAnsi="Times New Roman" w:cs="Times New Roman"/>
          <w:b/>
          <w:sz w:val="28"/>
          <w:szCs w:val="28"/>
        </w:rPr>
        <w:t xml:space="preserve"> қойып тыңдағандарыңызға </w:t>
      </w:r>
      <w:proofErr w:type="spellStart"/>
      <w:r>
        <w:rPr>
          <w:rFonts w:ascii="Times New Roman" w:eastAsia="Times New Roman" w:hAnsi="Times New Roman" w:cs="Times New Roman"/>
          <w:b/>
          <w:sz w:val="28"/>
          <w:szCs w:val="28"/>
        </w:rPr>
        <w:t>рахмет</w:t>
      </w:r>
      <w:proofErr w:type="spellEnd"/>
      <w:r>
        <w:rPr>
          <w:rFonts w:ascii="Times New Roman" w:eastAsia="Times New Roman" w:hAnsi="Times New Roman" w:cs="Times New Roman"/>
          <w:b/>
          <w:sz w:val="28"/>
          <w:szCs w:val="28"/>
        </w:rPr>
        <w:t>!</w:t>
      </w:r>
    </w:p>
    <w:p w:rsidR="00661423" w:rsidRPr="00527B2C" w:rsidRDefault="00661423" w:rsidP="00661423">
      <w:pPr>
        <w:spacing w:line="240" w:lineRule="auto"/>
        <w:ind w:firstLine="700"/>
        <w:jc w:val="both"/>
        <w:rPr>
          <w:rFonts w:ascii="Times New Roman" w:eastAsia="Times New Roman" w:hAnsi="Times New Roman" w:cs="Times New Roman"/>
          <w:sz w:val="28"/>
          <w:szCs w:val="28"/>
        </w:rPr>
      </w:pPr>
      <w:r w:rsidRPr="00527B2C">
        <w:rPr>
          <w:rFonts w:ascii="Times New Roman" w:eastAsia="Times New Roman" w:hAnsi="Times New Roman" w:cs="Times New Roman"/>
          <w:sz w:val="28"/>
          <w:szCs w:val="28"/>
        </w:rPr>
        <w:t xml:space="preserve">Наша страна и казахстанской общество находится в процессе важных событий, которые окажут </w:t>
      </w:r>
      <w:r w:rsidRPr="00527B2C">
        <w:rPr>
          <w:rFonts w:ascii="Times New Roman" w:eastAsia="Times New Roman" w:hAnsi="Times New Roman" w:cs="Times New Roman"/>
          <w:sz w:val="28"/>
          <w:szCs w:val="28"/>
          <w:lang w:val="kk-KZ"/>
        </w:rPr>
        <w:t>значимое</w:t>
      </w:r>
      <w:r w:rsidRPr="00527B2C">
        <w:rPr>
          <w:rFonts w:ascii="Times New Roman" w:eastAsia="Times New Roman" w:hAnsi="Times New Roman" w:cs="Times New Roman"/>
          <w:sz w:val="28"/>
          <w:szCs w:val="28"/>
        </w:rPr>
        <w:t xml:space="preserve"> влияние на социально-экономическое развитие государства и политическое будущее.</w:t>
      </w:r>
      <w:r w:rsidRPr="00527B2C">
        <w:rPr>
          <w:rFonts w:ascii="Times New Roman" w:eastAsia="Times New Roman" w:hAnsi="Times New Roman" w:cs="Times New Roman"/>
          <w:sz w:val="28"/>
          <w:szCs w:val="28"/>
          <w:lang w:val="kk-KZ"/>
        </w:rPr>
        <w:t xml:space="preserve"> </w:t>
      </w:r>
      <w:r w:rsidRPr="00527B2C">
        <w:rPr>
          <w:rFonts w:ascii="Times New Roman" w:eastAsia="Times New Roman" w:hAnsi="Times New Roman" w:cs="Times New Roman"/>
          <w:sz w:val="28"/>
          <w:szCs w:val="28"/>
        </w:rPr>
        <w:t xml:space="preserve"> И в них наша партия будет активным участником. Поэтому нам необходимо продолжение активизации успешной и динамичной партийной работы на благо страны и общества.</w:t>
      </w:r>
    </w:p>
    <w:p w:rsidR="00661423" w:rsidRPr="00F3655D" w:rsidRDefault="00661423" w:rsidP="00661423">
      <w:pPr>
        <w:spacing w:line="240" w:lineRule="auto"/>
        <w:ind w:firstLine="700"/>
        <w:jc w:val="both"/>
        <w:rPr>
          <w:rFonts w:ascii="Times New Roman" w:hAnsi="Times New Roman" w:cs="Times New Roman"/>
          <w:i/>
          <w:sz w:val="24"/>
          <w:szCs w:val="24"/>
        </w:rPr>
      </w:pPr>
      <w:r w:rsidRPr="00527B2C">
        <w:rPr>
          <w:rFonts w:ascii="Times New Roman" w:eastAsia="Times New Roman" w:hAnsi="Times New Roman" w:cs="Times New Roman"/>
          <w:b/>
          <w:sz w:val="28"/>
          <w:szCs w:val="28"/>
        </w:rPr>
        <w:t>Спасибо за внимание!</w:t>
      </w:r>
    </w:p>
    <w:sectPr w:rsidR="00661423" w:rsidRPr="00F3655D" w:rsidSect="009126D5">
      <w:pgSz w:w="11906" w:h="16838"/>
      <w:pgMar w:top="993"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A0B42"/>
    <w:multiLevelType w:val="hybridMultilevel"/>
    <w:tmpl w:val="F2EA7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26FFA"/>
    <w:multiLevelType w:val="hybridMultilevel"/>
    <w:tmpl w:val="B84CA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867118"/>
    <w:multiLevelType w:val="hybridMultilevel"/>
    <w:tmpl w:val="5F081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BF4728"/>
    <w:multiLevelType w:val="hybridMultilevel"/>
    <w:tmpl w:val="315E4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5C6C88"/>
    <w:multiLevelType w:val="hybridMultilevel"/>
    <w:tmpl w:val="ADB0D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7652"/>
    <w:rsid w:val="00013652"/>
    <w:rsid w:val="00014BEE"/>
    <w:rsid w:val="00021868"/>
    <w:rsid w:val="000362D0"/>
    <w:rsid w:val="00043DAE"/>
    <w:rsid w:val="0011221E"/>
    <w:rsid w:val="001E1B9B"/>
    <w:rsid w:val="00201FD9"/>
    <w:rsid w:val="003246DF"/>
    <w:rsid w:val="00343087"/>
    <w:rsid w:val="00405861"/>
    <w:rsid w:val="0043357A"/>
    <w:rsid w:val="004E376B"/>
    <w:rsid w:val="00531528"/>
    <w:rsid w:val="005934BB"/>
    <w:rsid w:val="005A0676"/>
    <w:rsid w:val="005B3AF1"/>
    <w:rsid w:val="005C75E6"/>
    <w:rsid w:val="00661423"/>
    <w:rsid w:val="006B1FB3"/>
    <w:rsid w:val="006D7652"/>
    <w:rsid w:val="007673D7"/>
    <w:rsid w:val="00825D9F"/>
    <w:rsid w:val="008E6695"/>
    <w:rsid w:val="009126D5"/>
    <w:rsid w:val="009167C2"/>
    <w:rsid w:val="00967039"/>
    <w:rsid w:val="009B7DBC"/>
    <w:rsid w:val="00A44E4A"/>
    <w:rsid w:val="00A57CBE"/>
    <w:rsid w:val="00AD1D29"/>
    <w:rsid w:val="00AF4D2C"/>
    <w:rsid w:val="00B509A5"/>
    <w:rsid w:val="00B50E19"/>
    <w:rsid w:val="00B86A71"/>
    <w:rsid w:val="00BD3F06"/>
    <w:rsid w:val="00BF7C23"/>
    <w:rsid w:val="00CB032C"/>
    <w:rsid w:val="00CD7255"/>
    <w:rsid w:val="00CF13C5"/>
    <w:rsid w:val="00CF69F1"/>
    <w:rsid w:val="00D46F6C"/>
    <w:rsid w:val="00DB4012"/>
    <w:rsid w:val="00E16645"/>
    <w:rsid w:val="00E76353"/>
    <w:rsid w:val="00EC5D12"/>
    <w:rsid w:val="00EC684D"/>
    <w:rsid w:val="00F3655D"/>
    <w:rsid w:val="00F8783E"/>
    <w:rsid w:val="00F918F6"/>
    <w:rsid w:val="00FC4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7652"/>
    <w:pPr>
      <w:spacing w:after="0" w:line="240" w:lineRule="auto"/>
    </w:pPr>
  </w:style>
  <w:style w:type="paragraph" w:styleId="a4">
    <w:name w:val="List Paragraph"/>
    <w:basedOn w:val="a"/>
    <w:uiPriority w:val="34"/>
    <w:qFormat/>
    <w:rsid w:val="00BD3F06"/>
    <w:pPr>
      <w:ind w:left="720"/>
      <w:contextualSpacing/>
    </w:pPr>
  </w:style>
  <w:style w:type="table" w:styleId="a5">
    <w:name w:val="Table Grid"/>
    <w:basedOn w:val="a1"/>
    <w:uiPriority w:val="59"/>
    <w:rsid w:val="00BD3F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433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3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4776</Words>
  <Characters>27225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2018-10-04T05:27:00Z</dcterms:created>
  <dcterms:modified xsi:type="dcterms:W3CDTF">2018-10-04T05:27:00Z</dcterms:modified>
</cp:coreProperties>
</file>