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Депутатский запрос </w:t>
      </w:r>
      <w:proofErr w:type="spellStart"/>
      <w:r>
        <w:rPr>
          <w:b/>
          <w:sz w:val="28"/>
          <w:szCs w:val="28"/>
        </w:rPr>
        <w:t>Мынбай</w:t>
      </w:r>
      <w:proofErr w:type="spellEnd"/>
      <w:r>
        <w:rPr>
          <w:b/>
          <w:sz w:val="28"/>
          <w:szCs w:val="28"/>
        </w:rPr>
        <w:t xml:space="preserve"> Д.К.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министру здравоохранения Республики Казахстан </w:t>
      </w:r>
      <w:proofErr w:type="spellStart"/>
      <w:r>
        <w:rPr>
          <w:b/>
          <w:sz w:val="28"/>
          <w:szCs w:val="28"/>
        </w:rPr>
        <w:t>Биртанову</w:t>
      </w:r>
      <w:proofErr w:type="spellEnd"/>
      <w:r>
        <w:rPr>
          <w:b/>
          <w:sz w:val="28"/>
          <w:szCs w:val="28"/>
        </w:rPr>
        <w:t xml:space="preserve"> Е.А.</w:t>
      </w:r>
    </w:p>
    <w:p>
      <w:pPr>
        <w:jc w:val="center"/>
        <w:rPr>
          <w:b/>
          <w:iCs/>
          <w:sz w:val="28"/>
          <w:szCs w:val="28"/>
        </w:rPr>
      </w:pPr>
    </w:p>
    <w:p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Уважаемый </w:t>
      </w:r>
      <w:proofErr w:type="spellStart"/>
      <w:r>
        <w:rPr>
          <w:b/>
          <w:iCs/>
          <w:sz w:val="28"/>
          <w:szCs w:val="28"/>
        </w:rPr>
        <w:t>Елжан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Амантаевич</w:t>
      </w:r>
      <w:proofErr w:type="spellEnd"/>
      <w:r>
        <w:rPr>
          <w:b/>
          <w:iCs/>
          <w:sz w:val="28"/>
          <w:szCs w:val="28"/>
        </w:rPr>
        <w:t>!</w:t>
      </w:r>
    </w:p>
    <w:p>
      <w:pPr>
        <w:ind w:firstLine="709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своем Послании народу Казахстана «Рост благосостояния </w:t>
      </w:r>
      <w:proofErr w:type="spellStart"/>
      <w:r>
        <w:rPr>
          <w:sz w:val="28"/>
          <w:szCs w:val="28"/>
        </w:rPr>
        <w:t>казахстанцев</w:t>
      </w:r>
      <w:proofErr w:type="spellEnd"/>
      <w:r>
        <w:rPr>
          <w:sz w:val="28"/>
          <w:szCs w:val="28"/>
        </w:rPr>
        <w:t>: повышение доходов и качества жизни» Глава государства Н.А. Назарбаев отметил здоровье нации одним из главных приоритетов государства. Вместе с тем, как известно, основа здоровья нации – здоровые дети.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наиболее распространенных заболеваний у детей являются болезни зубов, полости рта и челюстно-лицевой области.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статистическим данным, распространенность кариеса среди детского населения республики составляет 76%, а в ряде сельских регионов эта цифра достигает 98%. Между тем, по рекомендациям Всемирной Организации Здравоохранения к 2020 году не должно быть более 20% детей с пораженным кариесом зубами.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Плановая стоматологическая помощь проводится в рамках гарантированного объема бесплатной медицинской помощи (дети до 18 лет). Ежегодно выделяются деньги как государственным, так и частным клиникам, но год от года статистика не улучшается.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Единой </w:t>
      </w:r>
      <w:r>
        <w:rPr>
          <w:sz w:val="28"/>
          <w:szCs w:val="28"/>
          <w:lang w:val="kk-KZ"/>
        </w:rPr>
        <w:t>к</w:t>
      </w:r>
      <w:proofErr w:type="spellStart"/>
      <w:r>
        <w:rPr>
          <w:sz w:val="28"/>
          <w:szCs w:val="28"/>
        </w:rPr>
        <w:t>азахстанской</w:t>
      </w:r>
      <w:proofErr w:type="spellEnd"/>
      <w:r>
        <w:rPr>
          <w:sz w:val="28"/>
          <w:szCs w:val="28"/>
        </w:rPr>
        <w:t xml:space="preserve"> ассоциацией стоматологов анализ стоматологической службы показал ее недостатки, главным негативом которой является отсутствие </w:t>
      </w:r>
      <w:r>
        <w:rPr>
          <w:bCs/>
          <w:color w:val="000000"/>
          <w:kern w:val="24"/>
          <w:sz w:val="28"/>
          <w:szCs w:val="28"/>
        </w:rPr>
        <w:t>динамического наблюдения за здоровьем зубов и полости рта у детей</w:t>
      </w:r>
      <w:r>
        <w:rPr>
          <w:sz w:val="28"/>
          <w:szCs w:val="28"/>
        </w:rPr>
        <w:t>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Другой немаловажный вопрос – это ситуация с приватизацией государственных детских стоматологических поликлиник. В стране 2812 стоматологических организаций, из</w:t>
      </w:r>
      <w:r>
        <w:rPr>
          <w:sz w:val="28"/>
          <w:szCs w:val="28"/>
          <w:lang w:val="kk-KZ"/>
        </w:rPr>
        <w:t xml:space="preserve"> них</w:t>
      </w:r>
      <w:r>
        <w:rPr>
          <w:sz w:val="28"/>
          <w:szCs w:val="28"/>
        </w:rPr>
        <w:t xml:space="preserve"> 1121 имеет государственную форму собственности, среди которых специализированных областных детских государственных поликлиник всего 12.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2017-2018 годах были приватизированы детские стоматологические поликлиники в </w:t>
      </w:r>
      <w:proofErr w:type="spellStart"/>
      <w:r>
        <w:rPr>
          <w:sz w:val="28"/>
          <w:szCs w:val="28"/>
        </w:rPr>
        <w:t>Таразе</w:t>
      </w:r>
      <w:proofErr w:type="spellEnd"/>
      <w:r>
        <w:rPr>
          <w:sz w:val="28"/>
          <w:szCs w:val="28"/>
        </w:rPr>
        <w:t xml:space="preserve">, Уральске и Астане. Готовится на приватизацию Актюбинская область, город Алматы. Это ни в коем случае не снимает с них ответственности за организационно-методическую работу. Потеряем детскую стоматологию – увидим такие же последствия, когда было принято убрать педиатрию. Детская стоматология имеет ряд особенностей, которые обусловлены ее спецификой и далеко не каждый взрослый врач способен лечить детей.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ребенка постоянно наблюдали в детских садах, школах, колледжах и институтах. Сейчас стоматологические кабинеты есть только в школах с числом учащихся более 800 человек. Это охватывает всего лишь треть от общего количества школьников страны. </w:t>
      </w:r>
    </w:p>
    <w:p>
      <w:pPr>
        <w:ind w:firstLine="709"/>
        <w:jc w:val="both"/>
        <w:rPr>
          <w:bCs/>
          <w:color w:val="000000"/>
          <w:spacing w:val="2"/>
          <w:sz w:val="28"/>
          <w:szCs w:val="28"/>
          <w:shd w:val="clear" w:color="auto" w:fill="FFFFFF"/>
        </w:rPr>
      </w:pPr>
      <w:r>
        <w:rPr>
          <w:bCs/>
          <w:color w:val="000000"/>
          <w:spacing w:val="2"/>
          <w:sz w:val="28"/>
          <w:szCs w:val="28"/>
          <w:shd w:val="clear" w:color="auto" w:fill="FFFFFF"/>
        </w:rPr>
        <w:t>При этом, в уже существующих школьных стоматологических кабинетах все еще имеются проблемы с оборудованием, не хватает специалистов, врачей. К примеру, по некоторым данным, только в 6 школах Астаны стоматологические кабинеты функционируют в полном объеме.</w:t>
      </w:r>
      <w:r>
        <w:rPr>
          <w:sz w:val="28"/>
          <w:szCs w:val="28"/>
        </w:rPr>
        <w:t xml:space="preserve"> А как быть с остальными, в том числе со школами и дошкольными учреждениями в отдаленных сельских районах?</w:t>
      </w:r>
    </w:p>
    <w:p>
      <w:pPr>
        <w:ind w:firstLine="709"/>
        <w:jc w:val="both"/>
        <w:rPr>
          <w:bCs/>
          <w:color w:val="000000"/>
          <w:spacing w:val="2"/>
          <w:sz w:val="28"/>
          <w:szCs w:val="28"/>
          <w:shd w:val="clear" w:color="auto" w:fill="FFFFFF"/>
        </w:rPr>
      </w:pPr>
      <w:r>
        <w:rPr>
          <w:bCs/>
          <w:color w:val="000000"/>
          <w:spacing w:val="2"/>
          <w:sz w:val="28"/>
          <w:szCs w:val="28"/>
          <w:shd w:val="clear" w:color="auto" w:fill="FFFFFF"/>
        </w:rPr>
        <w:lastRenderedPageBreak/>
        <w:t xml:space="preserve">Для того, чтобы вылечить зубы своим детям родители преодолевают большие расстояния, конечно же, преимущественно только удаляя зубы. Отсюда результат – уже в возрасте 35-44 года вторичная адентия (то есть приобретенное отсутствие зубов) присутствует у более 40% сельских жителей. Все это в конечном итоге влияет на продолжительность жизни населения. А средняя продолжительность жизни </w:t>
      </w:r>
      <w:proofErr w:type="spellStart"/>
      <w:r>
        <w:rPr>
          <w:bCs/>
          <w:color w:val="000000"/>
          <w:spacing w:val="2"/>
          <w:sz w:val="28"/>
          <w:szCs w:val="28"/>
          <w:shd w:val="clear" w:color="auto" w:fill="FFFFFF"/>
        </w:rPr>
        <w:t>казахстанцев</w:t>
      </w:r>
      <w:proofErr w:type="spellEnd"/>
      <w:r>
        <w:rPr>
          <w:bCs/>
          <w:color w:val="000000"/>
          <w:spacing w:val="2"/>
          <w:sz w:val="28"/>
          <w:szCs w:val="28"/>
          <w:shd w:val="clear" w:color="auto" w:fill="FFFFFF"/>
        </w:rPr>
        <w:t>, как указано в октябрьском Послании Президента РК, составила 72,5 лет. Чтобы обеспечить положительную динамику в столь важном вопросе необходимо принимать кардинальные меры.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развития стоматологии, в том числе детской, в современном мире используются разные формы службы. Одна из них – мобильные передвижные стоматологические кабинеты для охвата детей в школах и дошкольных организациях.</w:t>
      </w:r>
      <w:r>
        <w:rPr>
          <w:sz w:val="28"/>
          <w:szCs w:val="28"/>
          <w:lang w:val="kk-KZ"/>
        </w:rPr>
        <w:t xml:space="preserve"> Во многих развитых странах имеется подобный положительный опыт</w:t>
      </w:r>
      <w:r>
        <w:rPr>
          <w:sz w:val="28"/>
          <w:szCs w:val="28"/>
        </w:rPr>
        <w:t>. Необходимо перенять и расширить эту работу с учетом особенностей нашей страны.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изложенным, просим рассмотреть следующие предложения:</w:t>
      </w:r>
    </w:p>
    <w:p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Разработать программу по внедрению современных передвижных стоматологических кабинетов для обеспечения полного охвата школ и дошкольных учреждений полноценным стоматологическим обслуживанием.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2. Восстановить диспансерный метод наблюдения за детьми и подростками у стоматолога.</w:t>
      </w:r>
    </w:p>
    <w:p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Разработать и утвердить совместный приказ МОН и МЗ РК о мерах по </w:t>
      </w:r>
      <w:r>
        <w:rPr>
          <w:sz w:val="28"/>
          <w:szCs w:val="28"/>
          <w:lang w:val="kk-KZ"/>
        </w:rPr>
        <w:t>улучшению</w:t>
      </w:r>
      <w:r>
        <w:rPr>
          <w:sz w:val="28"/>
          <w:szCs w:val="28"/>
        </w:rPr>
        <w:t xml:space="preserve"> стоматологической </w:t>
      </w:r>
      <w:r>
        <w:rPr>
          <w:sz w:val="28"/>
          <w:szCs w:val="28"/>
          <w:lang w:val="kk-KZ"/>
        </w:rPr>
        <w:t>службы</w:t>
      </w:r>
      <w:r>
        <w:rPr>
          <w:sz w:val="28"/>
          <w:szCs w:val="28"/>
        </w:rPr>
        <w:t xml:space="preserve"> в детских организациях образования.</w:t>
      </w:r>
    </w:p>
    <w:p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В соответствии со статьей 27 Конституционного закона Республики Казахстан </w:t>
      </w:r>
      <w:r>
        <w:rPr>
          <w:sz w:val="28"/>
          <w:szCs w:val="28"/>
          <w:lang w:val="kk-KZ"/>
        </w:rPr>
        <w:t>«О Парламенте Республики Казахстан и статусе его депутатов» просим дать письменный ответ в установленный законом срок.</w:t>
      </w:r>
    </w:p>
    <w:p>
      <w:pPr>
        <w:ind w:firstLine="993"/>
        <w:jc w:val="both"/>
        <w:rPr>
          <w:sz w:val="28"/>
          <w:szCs w:val="28"/>
          <w:lang w:val="kk-KZ"/>
        </w:rPr>
      </w:pPr>
    </w:p>
    <w:p>
      <w:pPr>
        <w:jc w:val="both"/>
        <w:rPr>
          <w:sz w:val="28"/>
          <w:szCs w:val="28"/>
        </w:rPr>
      </w:pP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Депутат Мажилиса,</w:t>
      </w:r>
    </w:p>
    <w:p>
      <w:pPr>
        <w:ind w:firstLine="709"/>
        <w:jc w:val="both"/>
      </w:pPr>
      <w:r>
        <w:rPr>
          <w:b/>
          <w:sz w:val="28"/>
          <w:szCs w:val="28"/>
        </w:rPr>
        <w:t>член фракции партии «Н</w:t>
      </w:r>
      <w:r>
        <w:rPr>
          <w:b/>
          <w:sz w:val="28"/>
          <w:szCs w:val="28"/>
          <w:lang w:val="kk-KZ"/>
        </w:rPr>
        <w:t>ұ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  <w:lang w:val="kk-KZ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Отан</w:t>
      </w:r>
      <w:proofErr w:type="spellEnd"/>
      <w:r>
        <w:rPr>
          <w:b/>
          <w:sz w:val="28"/>
          <w:szCs w:val="28"/>
        </w:rPr>
        <w:t xml:space="preserve">»   </w:t>
      </w:r>
      <w:proofErr w:type="gramEnd"/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  <w:lang w:val="kk-KZ"/>
        </w:rPr>
        <w:t xml:space="preserve">        Д. Мынбай</w:t>
      </w:r>
      <w:r>
        <w:rPr>
          <w:b/>
          <w:sz w:val="28"/>
          <w:szCs w:val="28"/>
        </w:rPr>
        <w:t xml:space="preserve">   </w:t>
      </w:r>
    </w:p>
    <w:sectPr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445A6"/>
    <w:multiLevelType w:val="hybridMultilevel"/>
    <w:tmpl w:val="B0BA3AA8"/>
    <w:lvl w:ilvl="0" w:tplc="FB52FE8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8E31F-6050-440D-A0DE-8790BF8C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annotation text"/>
    <w:basedOn w:val="a"/>
    <w:link w:val="a5"/>
    <w:uiPriority w:val="99"/>
    <w:semiHidden/>
    <w:unhideWhenUsed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Ермекбаев Ержан</dc:creator>
  <cp:keywords/>
  <dc:description/>
  <cp:lastModifiedBy>Бапакова Сауле</cp:lastModifiedBy>
  <cp:revision>5</cp:revision>
  <cp:lastPrinted>2018-12-05T09:33:00Z</cp:lastPrinted>
  <dcterms:created xsi:type="dcterms:W3CDTF">2019-01-09T05:51:00Z</dcterms:created>
  <dcterms:modified xsi:type="dcterms:W3CDTF">2019-01-09T06:20:00Z</dcterms:modified>
</cp:coreProperties>
</file>