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BE" w:rsidRDefault="00D602BE" w:rsidP="006971C6">
      <w:pPr>
        <w:jc w:val="right"/>
        <w:outlineLvl w:val="0"/>
        <w:rPr>
          <w:kern w:val="36"/>
          <w:sz w:val="28"/>
          <w:szCs w:val="28"/>
        </w:rPr>
      </w:pPr>
      <w:bookmarkStart w:id="0" w:name="_GoBack"/>
      <w:bookmarkEnd w:id="0"/>
    </w:p>
    <w:p w:rsidR="005541B0" w:rsidRDefault="005541B0" w:rsidP="006971C6">
      <w:pPr>
        <w:jc w:val="right"/>
        <w:outlineLvl w:val="0"/>
        <w:rPr>
          <w:kern w:val="36"/>
          <w:sz w:val="28"/>
          <w:szCs w:val="28"/>
        </w:rPr>
      </w:pPr>
    </w:p>
    <w:p w:rsidR="005541B0" w:rsidRDefault="005541B0" w:rsidP="006971C6">
      <w:pPr>
        <w:jc w:val="right"/>
        <w:outlineLvl w:val="0"/>
        <w:rPr>
          <w:kern w:val="36"/>
          <w:sz w:val="28"/>
          <w:szCs w:val="28"/>
        </w:rPr>
      </w:pPr>
    </w:p>
    <w:p w:rsidR="005541B0" w:rsidRDefault="005541B0" w:rsidP="006971C6">
      <w:pPr>
        <w:jc w:val="right"/>
        <w:outlineLvl w:val="0"/>
        <w:rPr>
          <w:kern w:val="36"/>
          <w:sz w:val="28"/>
          <w:szCs w:val="28"/>
        </w:rPr>
      </w:pPr>
    </w:p>
    <w:p w:rsidR="006971C6" w:rsidRDefault="006971C6" w:rsidP="006971C6">
      <w:pPr>
        <w:jc w:val="right"/>
        <w:outlineLvl w:val="0"/>
        <w:rPr>
          <w:kern w:val="36"/>
          <w:sz w:val="28"/>
          <w:szCs w:val="28"/>
        </w:rPr>
      </w:pPr>
      <w:r w:rsidRPr="006971C6">
        <w:rPr>
          <w:kern w:val="36"/>
          <w:sz w:val="28"/>
          <w:szCs w:val="28"/>
        </w:rPr>
        <w:t>Проект</w:t>
      </w:r>
    </w:p>
    <w:p w:rsidR="00F00B99" w:rsidRDefault="00F00B99" w:rsidP="00BF254D">
      <w:pPr>
        <w:jc w:val="center"/>
        <w:outlineLvl w:val="0"/>
        <w:rPr>
          <w:kern w:val="36"/>
          <w:sz w:val="28"/>
          <w:szCs w:val="28"/>
        </w:rPr>
      </w:pPr>
    </w:p>
    <w:p w:rsidR="00F00B99" w:rsidRDefault="00F00B99" w:rsidP="00BF254D">
      <w:pPr>
        <w:jc w:val="center"/>
        <w:outlineLvl w:val="0"/>
        <w:rPr>
          <w:kern w:val="36"/>
          <w:sz w:val="28"/>
          <w:szCs w:val="28"/>
        </w:rPr>
      </w:pPr>
    </w:p>
    <w:p w:rsidR="00F00B99" w:rsidRDefault="00F00B99" w:rsidP="00BF254D">
      <w:pPr>
        <w:jc w:val="center"/>
        <w:outlineLvl w:val="0"/>
        <w:rPr>
          <w:kern w:val="36"/>
          <w:sz w:val="28"/>
          <w:szCs w:val="28"/>
        </w:rPr>
      </w:pPr>
    </w:p>
    <w:p w:rsidR="00F00B99" w:rsidRDefault="00F00B99" w:rsidP="00BF254D">
      <w:pPr>
        <w:jc w:val="center"/>
        <w:outlineLvl w:val="0"/>
        <w:rPr>
          <w:kern w:val="36"/>
          <w:sz w:val="28"/>
          <w:szCs w:val="28"/>
        </w:rPr>
      </w:pPr>
    </w:p>
    <w:p w:rsidR="002C5614" w:rsidRDefault="002C5614" w:rsidP="00BF254D">
      <w:pPr>
        <w:jc w:val="center"/>
        <w:outlineLvl w:val="0"/>
        <w:rPr>
          <w:kern w:val="36"/>
          <w:sz w:val="28"/>
          <w:szCs w:val="28"/>
        </w:rPr>
      </w:pPr>
    </w:p>
    <w:p w:rsidR="002C5614" w:rsidRDefault="002C5614" w:rsidP="00BF254D">
      <w:pPr>
        <w:jc w:val="center"/>
        <w:outlineLvl w:val="0"/>
        <w:rPr>
          <w:kern w:val="36"/>
          <w:sz w:val="28"/>
          <w:szCs w:val="28"/>
        </w:rPr>
      </w:pPr>
    </w:p>
    <w:p w:rsidR="002C5614" w:rsidRDefault="002C5614" w:rsidP="00BF254D">
      <w:pPr>
        <w:jc w:val="center"/>
        <w:outlineLvl w:val="0"/>
        <w:rPr>
          <w:kern w:val="36"/>
          <w:sz w:val="28"/>
          <w:szCs w:val="28"/>
        </w:rPr>
      </w:pPr>
    </w:p>
    <w:p w:rsidR="002C5614" w:rsidRDefault="002C5614" w:rsidP="00BF254D">
      <w:pPr>
        <w:jc w:val="center"/>
        <w:outlineLvl w:val="0"/>
        <w:rPr>
          <w:kern w:val="36"/>
          <w:sz w:val="28"/>
          <w:szCs w:val="28"/>
        </w:rPr>
      </w:pPr>
    </w:p>
    <w:p w:rsidR="007D458C" w:rsidRDefault="007D458C" w:rsidP="00BF254D">
      <w:pPr>
        <w:jc w:val="center"/>
        <w:outlineLvl w:val="0"/>
        <w:rPr>
          <w:kern w:val="36"/>
          <w:sz w:val="28"/>
          <w:szCs w:val="28"/>
        </w:rPr>
      </w:pPr>
    </w:p>
    <w:p w:rsidR="007D458C" w:rsidRDefault="007D458C" w:rsidP="00BF254D">
      <w:pPr>
        <w:jc w:val="center"/>
        <w:outlineLvl w:val="0"/>
        <w:rPr>
          <w:kern w:val="36"/>
          <w:sz w:val="28"/>
          <w:szCs w:val="28"/>
        </w:rPr>
      </w:pPr>
    </w:p>
    <w:p w:rsidR="002C5614" w:rsidRDefault="002C5614" w:rsidP="00BF254D">
      <w:pPr>
        <w:jc w:val="center"/>
        <w:outlineLvl w:val="0"/>
        <w:rPr>
          <w:kern w:val="36"/>
          <w:sz w:val="28"/>
          <w:szCs w:val="28"/>
        </w:rPr>
      </w:pPr>
    </w:p>
    <w:p w:rsidR="00F00B99" w:rsidRDefault="00F00B99" w:rsidP="00BF254D">
      <w:pPr>
        <w:jc w:val="center"/>
        <w:outlineLvl w:val="0"/>
        <w:rPr>
          <w:kern w:val="36"/>
          <w:sz w:val="28"/>
          <w:szCs w:val="28"/>
        </w:rPr>
      </w:pPr>
    </w:p>
    <w:p w:rsidR="00CA680F" w:rsidRDefault="006971C6" w:rsidP="00BF254D">
      <w:pPr>
        <w:jc w:val="center"/>
        <w:outlineLvl w:val="0"/>
        <w:rPr>
          <w:kern w:val="36"/>
          <w:sz w:val="28"/>
          <w:szCs w:val="28"/>
        </w:rPr>
      </w:pPr>
      <w:r w:rsidRPr="002E7C6E">
        <w:rPr>
          <w:kern w:val="36"/>
          <w:sz w:val="28"/>
          <w:szCs w:val="28"/>
        </w:rPr>
        <w:t>ЗАКОН РЕСПУБЛИКИ КАЗАХСТАН</w:t>
      </w:r>
    </w:p>
    <w:p w:rsidR="002E7C6E" w:rsidRPr="004E03E6" w:rsidRDefault="002E7C6E" w:rsidP="00BF254D">
      <w:pPr>
        <w:jc w:val="center"/>
        <w:outlineLvl w:val="0"/>
        <w:rPr>
          <w:kern w:val="36"/>
          <w:sz w:val="28"/>
          <w:szCs w:val="28"/>
        </w:rPr>
      </w:pPr>
    </w:p>
    <w:p w:rsidR="00C61B82" w:rsidRPr="004E03E6" w:rsidRDefault="00C61B82" w:rsidP="00BF254D">
      <w:pPr>
        <w:jc w:val="center"/>
        <w:outlineLvl w:val="0"/>
        <w:rPr>
          <w:b/>
          <w:kern w:val="36"/>
          <w:sz w:val="28"/>
          <w:szCs w:val="28"/>
        </w:rPr>
      </w:pPr>
      <w:r w:rsidRPr="004E03E6">
        <w:rPr>
          <w:b/>
          <w:kern w:val="36"/>
          <w:sz w:val="28"/>
          <w:szCs w:val="28"/>
        </w:rPr>
        <w:t>О республиканском бюджете на 201</w:t>
      </w:r>
      <w:r w:rsidR="00F2576E" w:rsidRPr="004E03E6">
        <w:rPr>
          <w:b/>
          <w:kern w:val="36"/>
          <w:sz w:val="28"/>
          <w:szCs w:val="28"/>
        </w:rPr>
        <w:t>7</w:t>
      </w:r>
      <w:r w:rsidR="00BF254D" w:rsidRPr="004E03E6">
        <w:rPr>
          <w:b/>
          <w:spacing w:val="2"/>
          <w:sz w:val="28"/>
          <w:szCs w:val="28"/>
        </w:rPr>
        <w:t>–</w:t>
      </w:r>
      <w:r w:rsidRPr="004E03E6">
        <w:rPr>
          <w:b/>
          <w:kern w:val="36"/>
          <w:sz w:val="28"/>
          <w:szCs w:val="28"/>
        </w:rPr>
        <w:t>201</w:t>
      </w:r>
      <w:r w:rsidR="00F2576E" w:rsidRPr="004E03E6">
        <w:rPr>
          <w:b/>
          <w:kern w:val="36"/>
          <w:sz w:val="28"/>
          <w:szCs w:val="28"/>
        </w:rPr>
        <w:t>9</w:t>
      </w:r>
      <w:r w:rsidRPr="004E03E6">
        <w:rPr>
          <w:b/>
          <w:kern w:val="36"/>
          <w:sz w:val="28"/>
          <w:szCs w:val="28"/>
        </w:rPr>
        <w:t xml:space="preserve"> годы</w:t>
      </w:r>
    </w:p>
    <w:p w:rsidR="00CA680F" w:rsidRPr="004E03E6" w:rsidRDefault="00CA680F" w:rsidP="009554E8">
      <w:pPr>
        <w:ind w:firstLine="709"/>
        <w:jc w:val="both"/>
        <w:rPr>
          <w:bCs/>
          <w:spacing w:val="2"/>
          <w:sz w:val="28"/>
          <w:szCs w:val="28"/>
        </w:rPr>
      </w:pP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>Статья 1. Утвердить республиканский бюджет на 201</w:t>
      </w:r>
      <w:r w:rsidR="00F2576E" w:rsidRPr="004E03E6">
        <w:rPr>
          <w:bCs/>
          <w:spacing w:val="2"/>
          <w:sz w:val="28"/>
          <w:szCs w:val="28"/>
        </w:rPr>
        <w:t>7</w:t>
      </w:r>
      <w:r w:rsidRPr="004E03E6">
        <w:rPr>
          <w:bCs/>
          <w:spacing w:val="2"/>
          <w:sz w:val="28"/>
          <w:szCs w:val="28"/>
        </w:rPr>
        <w:t xml:space="preserve"> – 201</w:t>
      </w:r>
      <w:r w:rsidR="00F2576E" w:rsidRPr="004E03E6">
        <w:rPr>
          <w:bCs/>
          <w:spacing w:val="2"/>
          <w:sz w:val="28"/>
          <w:szCs w:val="28"/>
        </w:rPr>
        <w:t>9</w:t>
      </w:r>
      <w:r w:rsidRPr="004E03E6">
        <w:rPr>
          <w:bCs/>
          <w:spacing w:val="2"/>
          <w:sz w:val="28"/>
          <w:szCs w:val="28"/>
        </w:rPr>
        <w:t xml:space="preserve"> годы согласно приложениям 1, 2 и 3 соответственно, в том числе на 201</w:t>
      </w:r>
      <w:r w:rsidR="00F2576E" w:rsidRPr="004E03E6">
        <w:rPr>
          <w:bCs/>
          <w:spacing w:val="2"/>
          <w:sz w:val="28"/>
          <w:szCs w:val="28"/>
        </w:rPr>
        <w:t>7</w:t>
      </w:r>
      <w:r w:rsidRPr="004E03E6">
        <w:rPr>
          <w:bCs/>
          <w:spacing w:val="2"/>
          <w:sz w:val="28"/>
          <w:szCs w:val="28"/>
        </w:rPr>
        <w:t xml:space="preserve"> год в следующих объемах: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1) доходы – </w:t>
      </w:r>
      <w:r w:rsidR="00432E09" w:rsidRPr="004E03E6">
        <w:rPr>
          <w:bCs/>
          <w:spacing w:val="2"/>
          <w:sz w:val="28"/>
          <w:szCs w:val="28"/>
        </w:rPr>
        <w:t>7</w:t>
      </w:r>
      <w:r w:rsidR="000A5655" w:rsidRPr="004E03E6">
        <w:rPr>
          <w:bCs/>
          <w:spacing w:val="2"/>
          <w:sz w:val="28"/>
          <w:szCs w:val="28"/>
        </w:rPr>
        <w:t> 8</w:t>
      </w:r>
      <w:r w:rsidR="00432E09" w:rsidRPr="004E03E6">
        <w:rPr>
          <w:bCs/>
          <w:spacing w:val="2"/>
          <w:sz w:val="28"/>
          <w:szCs w:val="28"/>
        </w:rPr>
        <w:t>99</w:t>
      </w:r>
      <w:r w:rsidR="000A5655" w:rsidRPr="004E03E6">
        <w:rPr>
          <w:bCs/>
          <w:spacing w:val="2"/>
          <w:sz w:val="28"/>
          <w:szCs w:val="28"/>
        </w:rPr>
        <w:t> </w:t>
      </w:r>
      <w:r w:rsidR="00432E09" w:rsidRPr="004E03E6">
        <w:rPr>
          <w:bCs/>
          <w:spacing w:val="2"/>
          <w:sz w:val="28"/>
          <w:szCs w:val="28"/>
        </w:rPr>
        <w:t>756</w:t>
      </w:r>
      <w:r w:rsidR="000A5655" w:rsidRPr="004E03E6">
        <w:rPr>
          <w:bCs/>
          <w:spacing w:val="2"/>
          <w:sz w:val="28"/>
          <w:szCs w:val="28"/>
        </w:rPr>
        <w:t> </w:t>
      </w:r>
      <w:r w:rsidR="00E66E10">
        <w:rPr>
          <w:bCs/>
          <w:spacing w:val="2"/>
          <w:sz w:val="28"/>
          <w:szCs w:val="28"/>
        </w:rPr>
        <w:t>862</w:t>
      </w:r>
      <w:r w:rsidRPr="004E03E6">
        <w:rPr>
          <w:bCs/>
          <w:spacing w:val="2"/>
          <w:sz w:val="28"/>
          <w:szCs w:val="28"/>
        </w:rPr>
        <w:t xml:space="preserve"> тысяч</w:t>
      </w:r>
      <w:r w:rsidR="00E66E10">
        <w:rPr>
          <w:bCs/>
          <w:spacing w:val="2"/>
          <w:sz w:val="28"/>
          <w:szCs w:val="28"/>
        </w:rPr>
        <w:t>и</w:t>
      </w:r>
      <w:r w:rsidRPr="004E03E6">
        <w:rPr>
          <w:bCs/>
          <w:spacing w:val="2"/>
          <w:sz w:val="28"/>
          <w:szCs w:val="28"/>
        </w:rPr>
        <w:t xml:space="preserve"> тенге, в том числе </w:t>
      </w:r>
      <w:proofErr w:type="gramStart"/>
      <w:r w:rsidRPr="004E03E6">
        <w:rPr>
          <w:bCs/>
          <w:spacing w:val="2"/>
          <w:sz w:val="28"/>
          <w:szCs w:val="28"/>
        </w:rPr>
        <w:t>по</w:t>
      </w:r>
      <w:proofErr w:type="gramEnd"/>
      <w:r w:rsidRPr="004E03E6">
        <w:rPr>
          <w:bCs/>
          <w:spacing w:val="2"/>
          <w:sz w:val="28"/>
          <w:szCs w:val="28"/>
        </w:rPr>
        <w:t>:</w:t>
      </w:r>
    </w:p>
    <w:p w:rsidR="00DD37A5" w:rsidRPr="004E03E6" w:rsidRDefault="000A565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налоговым поступлениям – </w:t>
      </w:r>
      <w:r w:rsidR="00432E09" w:rsidRPr="004E03E6">
        <w:rPr>
          <w:bCs/>
          <w:spacing w:val="2"/>
          <w:sz w:val="28"/>
          <w:szCs w:val="28"/>
        </w:rPr>
        <w:t>4 221 075201</w:t>
      </w:r>
      <w:r w:rsidR="00DD37A5" w:rsidRPr="004E03E6">
        <w:rPr>
          <w:bCs/>
          <w:spacing w:val="2"/>
          <w:sz w:val="28"/>
          <w:szCs w:val="28"/>
        </w:rPr>
        <w:t xml:space="preserve"> тысяч</w:t>
      </w:r>
      <w:r w:rsidR="00432E09" w:rsidRPr="004E03E6">
        <w:rPr>
          <w:bCs/>
          <w:spacing w:val="2"/>
          <w:sz w:val="28"/>
          <w:szCs w:val="28"/>
        </w:rPr>
        <w:t>а</w:t>
      </w:r>
      <w:r w:rsidR="00DD37A5" w:rsidRPr="004E03E6">
        <w:rPr>
          <w:bCs/>
          <w:spacing w:val="2"/>
          <w:sz w:val="28"/>
          <w:szCs w:val="28"/>
        </w:rPr>
        <w:t xml:space="preserve">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неналоговым поступлениям – </w:t>
      </w:r>
      <w:r w:rsidR="00432E09" w:rsidRPr="004E03E6">
        <w:rPr>
          <w:bCs/>
          <w:spacing w:val="2"/>
          <w:sz w:val="28"/>
          <w:szCs w:val="28"/>
        </w:rPr>
        <w:t>113</w:t>
      </w:r>
      <w:r w:rsidR="000A5655" w:rsidRPr="004E03E6">
        <w:rPr>
          <w:bCs/>
          <w:spacing w:val="2"/>
          <w:sz w:val="28"/>
          <w:szCs w:val="28"/>
        </w:rPr>
        <w:t> </w:t>
      </w:r>
      <w:r w:rsidR="00432E09" w:rsidRPr="004E03E6">
        <w:rPr>
          <w:bCs/>
          <w:spacing w:val="2"/>
          <w:sz w:val="28"/>
          <w:szCs w:val="28"/>
        </w:rPr>
        <w:t>719851</w:t>
      </w:r>
      <w:r w:rsidR="00EB3A5A" w:rsidRPr="004E03E6">
        <w:rPr>
          <w:bCs/>
          <w:spacing w:val="2"/>
          <w:sz w:val="28"/>
          <w:szCs w:val="28"/>
        </w:rPr>
        <w:t xml:space="preserve"> тысяч</w:t>
      </w:r>
      <w:r w:rsidR="00432E09" w:rsidRPr="004E03E6">
        <w:rPr>
          <w:bCs/>
          <w:spacing w:val="2"/>
          <w:sz w:val="28"/>
          <w:szCs w:val="28"/>
        </w:rPr>
        <w:t>а</w:t>
      </w:r>
      <w:r w:rsidRPr="004E03E6">
        <w:rPr>
          <w:bCs/>
          <w:spacing w:val="2"/>
          <w:sz w:val="28"/>
          <w:szCs w:val="28"/>
        </w:rPr>
        <w:t xml:space="preserve">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поступлениям от продажи основного капитала – </w:t>
      </w:r>
      <w:r w:rsidR="00432E09" w:rsidRPr="004E03E6">
        <w:rPr>
          <w:bCs/>
          <w:spacing w:val="2"/>
          <w:sz w:val="28"/>
          <w:szCs w:val="28"/>
        </w:rPr>
        <w:t>3 439</w:t>
      </w:r>
      <w:r w:rsidR="00EB3A5A" w:rsidRPr="004E03E6">
        <w:rPr>
          <w:bCs/>
          <w:spacing w:val="2"/>
          <w:sz w:val="28"/>
          <w:szCs w:val="28"/>
        </w:rPr>
        <w:t> </w:t>
      </w:r>
      <w:r w:rsidR="00432E09" w:rsidRPr="004E03E6">
        <w:rPr>
          <w:bCs/>
          <w:spacing w:val="2"/>
          <w:sz w:val="28"/>
          <w:szCs w:val="28"/>
        </w:rPr>
        <w:t>793</w:t>
      </w:r>
      <w:r w:rsidRPr="004E03E6">
        <w:rPr>
          <w:bCs/>
          <w:spacing w:val="2"/>
          <w:sz w:val="28"/>
          <w:szCs w:val="28"/>
        </w:rPr>
        <w:t>тысяч</w:t>
      </w:r>
      <w:r w:rsidR="00EB3A5A" w:rsidRPr="004E03E6">
        <w:rPr>
          <w:bCs/>
          <w:spacing w:val="2"/>
          <w:sz w:val="28"/>
          <w:szCs w:val="28"/>
        </w:rPr>
        <w:t>и</w:t>
      </w:r>
      <w:r w:rsidRPr="004E03E6">
        <w:rPr>
          <w:bCs/>
          <w:spacing w:val="2"/>
          <w:sz w:val="28"/>
          <w:szCs w:val="28"/>
        </w:rPr>
        <w:t xml:space="preserve">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поступлениям трансфертов – </w:t>
      </w:r>
      <w:r w:rsidR="00C94B6C" w:rsidRPr="004E03E6">
        <w:rPr>
          <w:bCs/>
          <w:spacing w:val="2"/>
          <w:sz w:val="28"/>
          <w:szCs w:val="28"/>
        </w:rPr>
        <w:t>3 </w:t>
      </w:r>
      <w:r w:rsidR="00432E09" w:rsidRPr="004E03E6">
        <w:rPr>
          <w:bCs/>
          <w:spacing w:val="2"/>
          <w:sz w:val="28"/>
          <w:szCs w:val="28"/>
        </w:rPr>
        <w:t>561</w:t>
      </w:r>
      <w:r w:rsidR="00C94B6C" w:rsidRPr="004E03E6">
        <w:rPr>
          <w:bCs/>
          <w:spacing w:val="2"/>
          <w:sz w:val="28"/>
          <w:szCs w:val="28"/>
        </w:rPr>
        <w:t> </w:t>
      </w:r>
      <w:r w:rsidR="00432E09" w:rsidRPr="004E03E6">
        <w:rPr>
          <w:bCs/>
          <w:spacing w:val="2"/>
          <w:sz w:val="28"/>
          <w:szCs w:val="28"/>
        </w:rPr>
        <w:t>522</w:t>
      </w:r>
      <w:r w:rsidR="00E66E10">
        <w:rPr>
          <w:bCs/>
          <w:spacing w:val="2"/>
          <w:sz w:val="28"/>
          <w:szCs w:val="28"/>
        </w:rPr>
        <w:t>017</w:t>
      </w:r>
      <w:r w:rsidRPr="004E03E6">
        <w:rPr>
          <w:bCs/>
          <w:spacing w:val="2"/>
          <w:sz w:val="28"/>
          <w:szCs w:val="28"/>
        </w:rPr>
        <w:t xml:space="preserve"> тысяч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2) затраты – </w:t>
      </w:r>
      <w:r w:rsidR="00E66E10">
        <w:rPr>
          <w:bCs/>
          <w:spacing w:val="2"/>
          <w:sz w:val="28"/>
          <w:szCs w:val="28"/>
        </w:rPr>
        <w:t>8 219 078 737</w:t>
      </w:r>
      <w:r w:rsidRPr="004E03E6">
        <w:rPr>
          <w:bCs/>
          <w:spacing w:val="2"/>
          <w:sz w:val="28"/>
          <w:szCs w:val="28"/>
        </w:rPr>
        <w:t xml:space="preserve"> тысяч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3) чистое бюджетное кредитование – </w:t>
      </w:r>
      <w:r w:rsidR="00432E09" w:rsidRPr="004E03E6">
        <w:rPr>
          <w:bCs/>
          <w:spacing w:val="2"/>
          <w:sz w:val="28"/>
          <w:szCs w:val="28"/>
        </w:rPr>
        <w:t>182</w:t>
      </w:r>
      <w:r w:rsidR="00C94B6C" w:rsidRPr="004E03E6">
        <w:rPr>
          <w:bCs/>
          <w:spacing w:val="2"/>
          <w:sz w:val="28"/>
          <w:szCs w:val="28"/>
        </w:rPr>
        <w:t> </w:t>
      </w:r>
      <w:r w:rsidR="00432E09" w:rsidRPr="004E03E6">
        <w:rPr>
          <w:bCs/>
          <w:spacing w:val="2"/>
          <w:sz w:val="28"/>
          <w:szCs w:val="28"/>
        </w:rPr>
        <w:t>302</w:t>
      </w:r>
      <w:r w:rsidR="00C94B6C" w:rsidRPr="004E03E6">
        <w:rPr>
          <w:bCs/>
          <w:spacing w:val="2"/>
          <w:sz w:val="28"/>
          <w:szCs w:val="28"/>
        </w:rPr>
        <w:t> </w:t>
      </w:r>
      <w:r w:rsidR="00432E09" w:rsidRPr="004E03E6">
        <w:rPr>
          <w:bCs/>
          <w:spacing w:val="2"/>
          <w:sz w:val="28"/>
          <w:szCs w:val="28"/>
        </w:rPr>
        <w:t>917</w:t>
      </w:r>
      <w:r w:rsidRPr="004E03E6">
        <w:rPr>
          <w:bCs/>
          <w:spacing w:val="2"/>
          <w:sz w:val="28"/>
          <w:szCs w:val="28"/>
        </w:rPr>
        <w:t xml:space="preserve"> тысяч тенге, в том числе: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бюджетные кредиты – </w:t>
      </w:r>
      <w:r w:rsidR="00432E09" w:rsidRPr="004E03E6">
        <w:rPr>
          <w:bCs/>
          <w:spacing w:val="2"/>
          <w:sz w:val="28"/>
          <w:szCs w:val="28"/>
        </w:rPr>
        <w:t>265 919713</w:t>
      </w:r>
      <w:r w:rsidRPr="004E03E6">
        <w:rPr>
          <w:bCs/>
          <w:spacing w:val="2"/>
          <w:sz w:val="28"/>
          <w:szCs w:val="28"/>
        </w:rPr>
        <w:t xml:space="preserve"> тысяч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погашение бюджетных кредитов – </w:t>
      </w:r>
      <w:r w:rsidR="00432E09" w:rsidRPr="004E03E6">
        <w:rPr>
          <w:bCs/>
          <w:spacing w:val="2"/>
          <w:sz w:val="28"/>
          <w:szCs w:val="28"/>
        </w:rPr>
        <w:t>83 616796</w:t>
      </w:r>
      <w:r w:rsidR="0020412E">
        <w:rPr>
          <w:bCs/>
          <w:spacing w:val="2"/>
          <w:sz w:val="28"/>
          <w:szCs w:val="28"/>
        </w:rPr>
        <w:t>тысяч</w:t>
      </w:r>
      <w:r w:rsidRPr="004E03E6">
        <w:rPr>
          <w:bCs/>
          <w:spacing w:val="2"/>
          <w:sz w:val="28"/>
          <w:szCs w:val="28"/>
        </w:rPr>
        <w:t xml:space="preserve">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4) сальдо по операциям с финансовыми активами – </w:t>
      </w:r>
      <w:r w:rsidR="00C94B6C" w:rsidRPr="004E03E6">
        <w:rPr>
          <w:bCs/>
          <w:spacing w:val="2"/>
          <w:sz w:val="28"/>
          <w:szCs w:val="28"/>
        </w:rPr>
        <w:t>7</w:t>
      </w:r>
      <w:r w:rsidR="00432E09" w:rsidRPr="004E03E6">
        <w:rPr>
          <w:bCs/>
          <w:spacing w:val="2"/>
          <w:sz w:val="28"/>
          <w:szCs w:val="28"/>
        </w:rPr>
        <w:t>6</w:t>
      </w:r>
      <w:r w:rsidR="00C94B6C" w:rsidRPr="004E03E6">
        <w:rPr>
          <w:bCs/>
          <w:spacing w:val="2"/>
          <w:sz w:val="28"/>
          <w:szCs w:val="28"/>
        </w:rPr>
        <w:t> </w:t>
      </w:r>
      <w:r w:rsidR="00432E09" w:rsidRPr="004E03E6">
        <w:rPr>
          <w:bCs/>
          <w:spacing w:val="2"/>
          <w:sz w:val="28"/>
          <w:szCs w:val="28"/>
        </w:rPr>
        <w:t>457651</w:t>
      </w:r>
      <w:r w:rsidRPr="004E03E6">
        <w:rPr>
          <w:bCs/>
          <w:spacing w:val="2"/>
          <w:sz w:val="28"/>
          <w:szCs w:val="28"/>
        </w:rPr>
        <w:t xml:space="preserve"> тысяч</w:t>
      </w:r>
      <w:r w:rsidR="00432E09" w:rsidRPr="004E03E6">
        <w:rPr>
          <w:bCs/>
          <w:spacing w:val="2"/>
          <w:sz w:val="28"/>
          <w:szCs w:val="28"/>
        </w:rPr>
        <w:t>а</w:t>
      </w:r>
      <w:r w:rsidRPr="004E03E6">
        <w:rPr>
          <w:bCs/>
          <w:spacing w:val="2"/>
          <w:sz w:val="28"/>
          <w:szCs w:val="28"/>
        </w:rPr>
        <w:t xml:space="preserve"> тенге, в том числе: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приобретение финансовых   активов – </w:t>
      </w:r>
      <w:r w:rsidR="00432E09" w:rsidRPr="004E03E6">
        <w:rPr>
          <w:bCs/>
          <w:spacing w:val="2"/>
          <w:sz w:val="28"/>
          <w:szCs w:val="28"/>
        </w:rPr>
        <w:t>79</w:t>
      </w:r>
      <w:r w:rsidR="00C94B6C" w:rsidRPr="004E03E6">
        <w:rPr>
          <w:bCs/>
          <w:spacing w:val="2"/>
          <w:sz w:val="28"/>
          <w:szCs w:val="28"/>
        </w:rPr>
        <w:t> </w:t>
      </w:r>
      <w:r w:rsidR="00432E09" w:rsidRPr="004E03E6">
        <w:rPr>
          <w:bCs/>
          <w:spacing w:val="2"/>
          <w:sz w:val="28"/>
          <w:szCs w:val="28"/>
        </w:rPr>
        <w:t>357651</w:t>
      </w:r>
      <w:r w:rsidRPr="004E03E6">
        <w:rPr>
          <w:bCs/>
          <w:spacing w:val="2"/>
          <w:sz w:val="28"/>
          <w:szCs w:val="28"/>
        </w:rPr>
        <w:t xml:space="preserve"> тысяч</w:t>
      </w:r>
      <w:r w:rsidR="00432E09" w:rsidRPr="004E03E6">
        <w:rPr>
          <w:bCs/>
          <w:spacing w:val="2"/>
          <w:sz w:val="28"/>
          <w:szCs w:val="28"/>
        </w:rPr>
        <w:t>а</w:t>
      </w:r>
      <w:r w:rsidRPr="004E03E6">
        <w:rPr>
          <w:bCs/>
          <w:spacing w:val="2"/>
          <w:sz w:val="28"/>
          <w:szCs w:val="28"/>
        </w:rPr>
        <w:t xml:space="preserve">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поступления от продажи финансовых активов государства –                                </w:t>
      </w:r>
      <w:r w:rsidR="00432E09" w:rsidRPr="004E03E6">
        <w:rPr>
          <w:bCs/>
          <w:spacing w:val="2"/>
          <w:sz w:val="28"/>
          <w:szCs w:val="28"/>
        </w:rPr>
        <w:t>2 90</w:t>
      </w:r>
      <w:r w:rsidR="00EB3A5A" w:rsidRPr="004E03E6">
        <w:rPr>
          <w:bCs/>
          <w:spacing w:val="2"/>
          <w:sz w:val="28"/>
          <w:szCs w:val="28"/>
        </w:rPr>
        <w:t>0</w:t>
      </w:r>
      <w:r w:rsidRPr="004E03E6">
        <w:rPr>
          <w:bCs/>
          <w:spacing w:val="2"/>
          <w:sz w:val="28"/>
          <w:szCs w:val="28"/>
        </w:rPr>
        <w:t xml:space="preserve"> 000 тысяч тенге;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>5) дефицит</w:t>
      </w:r>
      <w:r w:rsidR="002126C6" w:rsidRPr="004E03E6">
        <w:rPr>
          <w:bCs/>
          <w:spacing w:val="2"/>
          <w:sz w:val="28"/>
          <w:szCs w:val="28"/>
        </w:rPr>
        <w:t xml:space="preserve"> бюджета</w:t>
      </w:r>
      <w:r w:rsidRPr="004E03E6">
        <w:rPr>
          <w:bCs/>
          <w:spacing w:val="2"/>
          <w:sz w:val="28"/>
          <w:szCs w:val="28"/>
        </w:rPr>
        <w:t xml:space="preserve"> – -</w:t>
      </w:r>
      <w:r w:rsidR="00432E09" w:rsidRPr="004E03E6">
        <w:rPr>
          <w:bCs/>
          <w:spacing w:val="2"/>
          <w:sz w:val="28"/>
          <w:szCs w:val="28"/>
        </w:rPr>
        <w:t>578 082</w:t>
      </w:r>
      <w:r w:rsidR="00DE13FB">
        <w:rPr>
          <w:bCs/>
          <w:spacing w:val="2"/>
          <w:sz w:val="28"/>
          <w:szCs w:val="28"/>
        </w:rPr>
        <w:t>443</w:t>
      </w:r>
      <w:r w:rsidRPr="004E03E6">
        <w:rPr>
          <w:bCs/>
          <w:spacing w:val="2"/>
          <w:sz w:val="28"/>
          <w:szCs w:val="28"/>
        </w:rPr>
        <w:t xml:space="preserve"> тысяч</w:t>
      </w:r>
      <w:r w:rsidR="00DE13FB">
        <w:rPr>
          <w:bCs/>
          <w:spacing w:val="2"/>
          <w:sz w:val="28"/>
          <w:szCs w:val="28"/>
        </w:rPr>
        <w:t>и</w:t>
      </w:r>
      <w:r w:rsidRPr="004E03E6">
        <w:rPr>
          <w:bCs/>
          <w:spacing w:val="2"/>
          <w:sz w:val="28"/>
          <w:szCs w:val="28"/>
        </w:rPr>
        <w:t xml:space="preserve"> тенге, или </w:t>
      </w:r>
      <w:r w:rsidR="00EB3A5A" w:rsidRPr="004E03E6">
        <w:rPr>
          <w:bCs/>
          <w:spacing w:val="2"/>
          <w:sz w:val="28"/>
          <w:szCs w:val="28"/>
        </w:rPr>
        <w:t>1,</w:t>
      </w:r>
      <w:r w:rsidR="00432E09" w:rsidRPr="004E03E6">
        <w:rPr>
          <w:bCs/>
          <w:spacing w:val="2"/>
          <w:sz w:val="28"/>
          <w:szCs w:val="28"/>
        </w:rPr>
        <w:t>2</w:t>
      </w:r>
      <w:r w:rsidRPr="004E03E6">
        <w:rPr>
          <w:bCs/>
          <w:spacing w:val="2"/>
          <w:sz w:val="28"/>
          <w:szCs w:val="28"/>
        </w:rPr>
        <w:t xml:space="preserve"> процента к валовому внутреннему продукту страны;</w:t>
      </w:r>
    </w:p>
    <w:p w:rsidR="00C61B82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6) финансирование дефицита бюджета – </w:t>
      </w:r>
      <w:r w:rsidR="00432E09" w:rsidRPr="004E03E6">
        <w:rPr>
          <w:bCs/>
          <w:spacing w:val="2"/>
          <w:sz w:val="28"/>
          <w:szCs w:val="28"/>
        </w:rPr>
        <w:t>578 0824</w:t>
      </w:r>
      <w:r w:rsidR="00DE13FB">
        <w:rPr>
          <w:bCs/>
          <w:spacing w:val="2"/>
          <w:sz w:val="28"/>
          <w:szCs w:val="28"/>
        </w:rPr>
        <w:t>43</w:t>
      </w:r>
      <w:r w:rsidRPr="004E03E6">
        <w:rPr>
          <w:bCs/>
          <w:spacing w:val="2"/>
          <w:sz w:val="28"/>
          <w:szCs w:val="28"/>
        </w:rPr>
        <w:t xml:space="preserve"> тысяч</w:t>
      </w:r>
      <w:r w:rsidR="00DE13FB">
        <w:rPr>
          <w:bCs/>
          <w:spacing w:val="2"/>
          <w:sz w:val="28"/>
          <w:szCs w:val="28"/>
        </w:rPr>
        <w:t>и</w:t>
      </w:r>
      <w:r w:rsidRPr="004E03E6">
        <w:rPr>
          <w:bCs/>
          <w:spacing w:val="2"/>
          <w:sz w:val="28"/>
          <w:szCs w:val="28"/>
        </w:rPr>
        <w:t xml:space="preserve"> тенге.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</w:p>
    <w:p w:rsidR="00C61B82" w:rsidRPr="004E03E6" w:rsidRDefault="00161D36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z w:val="28"/>
          <w:szCs w:val="28"/>
        </w:rPr>
        <w:lastRenderedPageBreak/>
        <w:t xml:space="preserve">Статья 2. </w:t>
      </w:r>
      <w:r w:rsidRPr="004E03E6">
        <w:rPr>
          <w:spacing w:val="2"/>
          <w:sz w:val="28"/>
          <w:szCs w:val="28"/>
        </w:rPr>
        <w:t>Предусмотреть в</w:t>
      </w:r>
      <w:r w:rsidR="00F2576E" w:rsidRPr="004E03E6">
        <w:rPr>
          <w:spacing w:val="2"/>
          <w:sz w:val="28"/>
          <w:szCs w:val="28"/>
        </w:rPr>
        <w:t xml:space="preserve"> республиканском бюджете на 2017</w:t>
      </w:r>
      <w:r w:rsidRPr="004E03E6">
        <w:rPr>
          <w:spacing w:val="2"/>
          <w:sz w:val="28"/>
          <w:szCs w:val="28"/>
        </w:rPr>
        <w:t xml:space="preserve"> год поступления арендных плат за пользование Российской Федерацией комплексом «Байконур» в сумме </w:t>
      </w:r>
      <w:r w:rsidR="00CD2694" w:rsidRPr="004E03E6">
        <w:rPr>
          <w:spacing w:val="2"/>
          <w:sz w:val="28"/>
          <w:szCs w:val="28"/>
        </w:rPr>
        <w:t>41</w:t>
      </w:r>
      <w:r w:rsidRPr="004E03E6">
        <w:rPr>
          <w:spacing w:val="2"/>
          <w:sz w:val="28"/>
          <w:szCs w:val="28"/>
        </w:rPr>
        <w:t> </w:t>
      </w:r>
      <w:r w:rsidR="00CD2694" w:rsidRPr="004E03E6">
        <w:rPr>
          <w:spacing w:val="2"/>
          <w:sz w:val="28"/>
          <w:szCs w:val="28"/>
        </w:rPr>
        <w:t>4</w:t>
      </w:r>
      <w:r w:rsidRPr="004E03E6">
        <w:rPr>
          <w:spacing w:val="2"/>
          <w:sz w:val="28"/>
          <w:szCs w:val="28"/>
        </w:rPr>
        <w:t xml:space="preserve">00 000 тысяч тенге и военными полигонами в сумме </w:t>
      </w:r>
      <w:r w:rsidR="00CD2694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> </w:t>
      </w:r>
      <w:r w:rsidR="00CD2694" w:rsidRPr="004E03E6">
        <w:rPr>
          <w:spacing w:val="2"/>
          <w:sz w:val="28"/>
          <w:szCs w:val="28"/>
        </w:rPr>
        <w:t>472520</w:t>
      </w:r>
      <w:r w:rsidRPr="004E03E6">
        <w:rPr>
          <w:spacing w:val="2"/>
          <w:sz w:val="28"/>
          <w:szCs w:val="28"/>
        </w:rPr>
        <w:t xml:space="preserve"> тысяч тенге.</w:t>
      </w:r>
    </w:p>
    <w:p w:rsidR="0083200C" w:rsidRPr="004E03E6" w:rsidRDefault="0083200C" w:rsidP="009554E8">
      <w:pPr>
        <w:ind w:firstLine="709"/>
        <w:jc w:val="both"/>
        <w:rPr>
          <w:bCs/>
          <w:spacing w:val="2"/>
          <w:sz w:val="28"/>
          <w:szCs w:val="28"/>
        </w:rPr>
      </w:pPr>
      <w:bookmarkStart w:id="1" w:name="z3"/>
      <w:bookmarkEnd w:id="1"/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>Статья 3</w:t>
      </w:r>
      <w:r w:rsidRPr="004E03E6">
        <w:rPr>
          <w:spacing w:val="2"/>
          <w:sz w:val="28"/>
          <w:szCs w:val="28"/>
        </w:rPr>
        <w:t>. Утвердить объемы поступлений в бюджет на 201</w:t>
      </w:r>
      <w:r w:rsidR="00F2576E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 xml:space="preserve"> год, направляемых в </w:t>
      </w:r>
      <w:hyperlink r:id="rId8" w:anchor="z184" w:history="1">
        <w:r w:rsidRPr="004E03E6">
          <w:rPr>
            <w:spacing w:val="2"/>
            <w:sz w:val="28"/>
            <w:szCs w:val="28"/>
          </w:rPr>
          <w:t>Национальный фонд</w:t>
        </w:r>
      </w:hyperlink>
      <w:r w:rsidRPr="004E03E6">
        <w:rPr>
          <w:spacing w:val="2"/>
          <w:sz w:val="28"/>
          <w:szCs w:val="28"/>
        </w:rPr>
        <w:t xml:space="preserve"> Республики Казахстан, </w:t>
      </w:r>
      <w:proofErr w:type="spellStart"/>
      <w:r w:rsidRPr="004E03E6">
        <w:rPr>
          <w:spacing w:val="2"/>
          <w:sz w:val="28"/>
          <w:szCs w:val="28"/>
        </w:rPr>
        <w:t>согласно</w:t>
      </w:r>
      <w:hyperlink r:id="rId9" w:anchor="z36" w:history="1">
        <w:r w:rsidRPr="004E03E6">
          <w:rPr>
            <w:spacing w:val="2"/>
            <w:sz w:val="28"/>
            <w:szCs w:val="28"/>
          </w:rPr>
          <w:t>приложению</w:t>
        </w:r>
        <w:proofErr w:type="spellEnd"/>
        <w:r w:rsidRPr="004E03E6">
          <w:rPr>
            <w:spacing w:val="2"/>
            <w:sz w:val="28"/>
            <w:szCs w:val="28"/>
          </w:rPr>
          <w:t xml:space="preserve"> 4</w:t>
        </w:r>
      </w:hyperlink>
      <w:r w:rsidRPr="004E03E6">
        <w:rPr>
          <w:spacing w:val="2"/>
          <w:sz w:val="28"/>
          <w:szCs w:val="28"/>
        </w:rPr>
        <w:t>.</w:t>
      </w:r>
      <w:bookmarkStart w:id="2" w:name="z4"/>
      <w:bookmarkEnd w:id="2"/>
    </w:p>
    <w:p w:rsidR="00C61B82" w:rsidRPr="004E03E6" w:rsidRDefault="00C61B82" w:rsidP="009554E8">
      <w:pPr>
        <w:ind w:firstLine="709"/>
        <w:jc w:val="both"/>
        <w:rPr>
          <w:bCs/>
          <w:spacing w:val="2"/>
          <w:sz w:val="28"/>
          <w:szCs w:val="28"/>
        </w:rPr>
      </w:pP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Статья </w:t>
      </w:r>
      <w:r w:rsidR="007550A0">
        <w:rPr>
          <w:bCs/>
          <w:spacing w:val="2"/>
          <w:sz w:val="28"/>
          <w:szCs w:val="28"/>
        </w:rPr>
        <w:t>4</w:t>
      </w:r>
      <w:r w:rsidRPr="004E03E6">
        <w:rPr>
          <w:spacing w:val="2"/>
          <w:sz w:val="28"/>
          <w:szCs w:val="28"/>
        </w:rPr>
        <w:t>. Предусмотреть в республиканском бюджете на 201</w:t>
      </w:r>
      <w:r w:rsidR="00F2576E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 xml:space="preserve"> год </w:t>
      </w:r>
      <w:proofErr w:type="spellStart"/>
      <w:r w:rsidRPr="004E03E6">
        <w:rPr>
          <w:spacing w:val="2"/>
          <w:sz w:val="28"/>
          <w:szCs w:val="28"/>
        </w:rPr>
        <w:t>объемы</w:t>
      </w:r>
      <w:hyperlink r:id="rId10" w:anchor="z1" w:history="1">
        <w:r w:rsidRPr="004E03E6">
          <w:rPr>
            <w:spacing w:val="2"/>
            <w:sz w:val="28"/>
            <w:szCs w:val="28"/>
          </w:rPr>
          <w:t>бюджетных</w:t>
        </w:r>
        <w:proofErr w:type="spellEnd"/>
        <w:r w:rsidRPr="004E03E6">
          <w:rPr>
            <w:spacing w:val="2"/>
            <w:sz w:val="28"/>
            <w:szCs w:val="28"/>
          </w:rPr>
          <w:t xml:space="preserve"> изъятий</w:t>
        </w:r>
      </w:hyperlink>
      <w:r w:rsidRPr="004E03E6">
        <w:rPr>
          <w:spacing w:val="2"/>
          <w:sz w:val="28"/>
          <w:szCs w:val="28"/>
        </w:rPr>
        <w:t xml:space="preserve"> из областных бюджетов</w:t>
      </w:r>
      <w:r w:rsidRPr="004E03E6">
        <w:rPr>
          <w:spacing w:val="2"/>
          <w:sz w:val="28"/>
          <w:szCs w:val="28"/>
          <w:lang w:val="kk-KZ"/>
        </w:rPr>
        <w:t xml:space="preserve"> и</w:t>
      </w:r>
      <w:r w:rsidRPr="004E03E6">
        <w:rPr>
          <w:spacing w:val="2"/>
          <w:sz w:val="28"/>
          <w:szCs w:val="28"/>
        </w:rPr>
        <w:t xml:space="preserve"> бюджет</w:t>
      </w:r>
      <w:r w:rsidRPr="004E03E6">
        <w:rPr>
          <w:spacing w:val="2"/>
          <w:sz w:val="28"/>
          <w:szCs w:val="28"/>
          <w:lang w:val="kk-KZ"/>
        </w:rPr>
        <w:t>ов</w:t>
      </w:r>
      <w:r w:rsidRPr="004E03E6">
        <w:rPr>
          <w:spacing w:val="2"/>
          <w:sz w:val="28"/>
          <w:szCs w:val="28"/>
        </w:rPr>
        <w:t xml:space="preserve"> города </w:t>
      </w:r>
      <w:proofErr w:type="spellStart"/>
      <w:r w:rsidRPr="004E03E6">
        <w:rPr>
          <w:spacing w:val="2"/>
          <w:sz w:val="28"/>
          <w:szCs w:val="28"/>
        </w:rPr>
        <w:t>республиканск</w:t>
      </w:r>
      <w:proofErr w:type="spellEnd"/>
      <w:r w:rsidRPr="004E03E6">
        <w:rPr>
          <w:spacing w:val="2"/>
          <w:sz w:val="28"/>
          <w:szCs w:val="28"/>
          <w:lang w:val="kk-KZ"/>
        </w:rPr>
        <w:t>ого значения, столицы в республиканский</w:t>
      </w:r>
      <w:r w:rsidRPr="004E03E6">
        <w:rPr>
          <w:spacing w:val="2"/>
          <w:sz w:val="28"/>
          <w:szCs w:val="28"/>
        </w:rPr>
        <w:t xml:space="preserve"> бюджет в сумме </w:t>
      </w:r>
      <w:r w:rsidR="00257F3E" w:rsidRPr="004E03E6">
        <w:rPr>
          <w:spacing w:val="2"/>
          <w:sz w:val="28"/>
          <w:szCs w:val="28"/>
        </w:rPr>
        <w:t>2</w:t>
      </w:r>
      <w:r w:rsidR="000F035E" w:rsidRPr="004E03E6">
        <w:rPr>
          <w:spacing w:val="2"/>
          <w:sz w:val="28"/>
          <w:szCs w:val="28"/>
        </w:rPr>
        <w:t>39</w:t>
      </w:r>
      <w:r w:rsidR="00257F3E" w:rsidRPr="004E03E6">
        <w:rPr>
          <w:spacing w:val="2"/>
          <w:sz w:val="28"/>
          <w:szCs w:val="28"/>
        </w:rPr>
        <w:t> </w:t>
      </w:r>
      <w:r w:rsidR="000F035E" w:rsidRPr="004E03E6">
        <w:rPr>
          <w:spacing w:val="2"/>
          <w:sz w:val="28"/>
          <w:szCs w:val="28"/>
        </w:rPr>
        <w:t>898</w:t>
      </w:r>
      <w:r w:rsidR="00B05990">
        <w:rPr>
          <w:spacing w:val="2"/>
          <w:sz w:val="28"/>
          <w:szCs w:val="28"/>
        </w:rPr>
        <w:t>071</w:t>
      </w:r>
      <w:r w:rsidRPr="004E03E6">
        <w:rPr>
          <w:spacing w:val="2"/>
          <w:sz w:val="28"/>
          <w:szCs w:val="28"/>
        </w:rPr>
        <w:t xml:space="preserve"> тысяч</w:t>
      </w:r>
      <w:r w:rsidR="00B05990">
        <w:rPr>
          <w:spacing w:val="2"/>
          <w:sz w:val="28"/>
          <w:szCs w:val="28"/>
        </w:rPr>
        <w:t>а</w:t>
      </w:r>
      <w:r w:rsidRPr="004E03E6">
        <w:rPr>
          <w:spacing w:val="2"/>
          <w:sz w:val="28"/>
          <w:szCs w:val="28"/>
        </w:rPr>
        <w:t xml:space="preserve"> тенге, в том числе: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4E03E6">
        <w:rPr>
          <w:spacing w:val="2"/>
          <w:sz w:val="28"/>
          <w:szCs w:val="28"/>
        </w:rPr>
        <w:t>Атырауской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257F3E" w:rsidRPr="004E03E6">
        <w:rPr>
          <w:spacing w:val="2"/>
          <w:sz w:val="28"/>
          <w:szCs w:val="28"/>
        </w:rPr>
        <w:t>9</w:t>
      </w:r>
      <w:r w:rsidR="000F035E" w:rsidRPr="004E03E6">
        <w:rPr>
          <w:spacing w:val="2"/>
          <w:sz w:val="28"/>
          <w:szCs w:val="28"/>
        </w:rPr>
        <w:t>3</w:t>
      </w:r>
      <w:r w:rsidR="00257F3E" w:rsidRPr="004E03E6">
        <w:rPr>
          <w:spacing w:val="2"/>
          <w:sz w:val="28"/>
          <w:szCs w:val="28"/>
        </w:rPr>
        <w:t> </w:t>
      </w:r>
      <w:r w:rsidR="000F035E" w:rsidRPr="004E03E6">
        <w:rPr>
          <w:spacing w:val="2"/>
          <w:sz w:val="28"/>
          <w:szCs w:val="28"/>
        </w:rPr>
        <w:t>112132</w:t>
      </w:r>
      <w:r w:rsidRPr="004E03E6">
        <w:rPr>
          <w:spacing w:val="2"/>
          <w:sz w:val="28"/>
          <w:szCs w:val="28"/>
        </w:rPr>
        <w:t xml:space="preserve"> тысяч</w:t>
      </w:r>
      <w:r w:rsidR="000F035E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4E03E6">
        <w:rPr>
          <w:spacing w:val="2"/>
          <w:sz w:val="28"/>
          <w:szCs w:val="28"/>
        </w:rPr>
        <w:t>Мангистауской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0F035E" w:rsidRPr="004E03E6">
        <w:rPr>
          <w:spacing w:val="2"/>
          <w:sz w:val="28"/>
          <w:szCs w:val="28"/>
        </w:rPr>
        <w:t>29</w:t>
      </w:r>
      <w:r w:rsidR="00257F3E" w:rsidRPr="004E03E6">
        <w:rPr>
          <w:spacing w:val="2"/>
          <w:sz w:val="28"/>
          <w:szCs w:val="28"/>
        </w:rPr>
        <w:t> </w:t>
      </w:r>
      <w:r w:rsidR="000F035E" w:rsidRPr="004E03E6">
        <w:rPr>
          <w:spacing w:val="2"/>
          <w:sz w:val="28"/>
          <w:szCs w:val="28"/>
        </w:rPr>
        <w:t>21</w:t>
      </w:r>
      <w:r w:rsidR="00257F3E" w:rsidRPr="004E03E6">
        <w:rPr>
          <w:spacing w:val="2"/>
          <w:sz w:val="28"/>
          <w:szCs w:val="28"/>
        </w:rPr>
        <w:t xml:space="preserve">8 </w:t>
      </w:r>
      <w:r w:rsidR="000F035E" w:rsidRPr="004E03E6">
        <w:rPr>
          <w:spacing w:val="2"/>
          <w:sz w:val="28"/>
          <w:szCs w:val="28"/>
        </w:rPr>
        <w:t>854</w:t>
      </w:r>
      <w:r w:rsidRPr="004E03E6">
        <w:rPr>
          <w:spacing w:val="2"/>
          <w:sz w:val="28"/>
          <w:szCs w:val="28"/>
        </w:rPr>
        <w:t xml:space="preserve"> тысяч</w:t>
      </w:r>
      <w:r w:rsidR="000F035E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города </w:t>
      </w:r>
      <w:proofErr w:type="spellStart"/>
      <w:r w:rsidRPr="004E03E6">
        <w:rPr>
          <w:spacing w:val="2"/>
          <w:sz w:val="28"/>
          <w:szCs w:val="28"/>
        </w:rPr>
        <w:t>Алматы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0F035E" w:rsidRPr="004E03E6">
        <w:rPr>
          <w:spacing w:val="2"/>
          <w:sz w:val="28"/>
          <w:szCs w:val="28"/>
        </w:rPr>
        <w:t>97</w:t>
      </w:r>
      <w:r w:rsidR="00257F3E" w:rsidRPr="004E03E6">
        <w:rPr>
          <w:spacing w:val="2"/>
          <w:sz w:val="28"/>
          <w:szCs w:val="28"/>
        </w:rPr>
        <w:t> 1</w:t>
      </w:r>
      <w:r w:rsidR="000F035E" w:rsidRPr="004E03E6">
        <w:rPr>
          <w:spacing w:val="2"/>
          <w:sz w:val="28"/>
          <w:szCs w:val="28"/>
        </w:rPr>
        <w:t>6801</w:t>
      </w:r>
      <w:r w:rsidR="00B05990">
        <w:rPr>
          <w:spacing w:val="2"/>
          <w:sz w:val="28"/>
          <w:szCs w:val="28"/>
        </w:rPr>
        <w:t>2</w:t>
      </w:r>
      <w:r w:rsidRPr="004E03E6">
        <w:rPr>
          <w:spacing w:val="2"/>
          <w:sz w:val="28"/>
          <w:szCs w:val="28"/>
        </w:rPr>
        <w:t xml:space="preserve"> тысяч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города Астаны – </w:t>
      </w:r>
      <w:r w:rsidR="000F035E" w:rsidRPr="004E03E6">
        <w:rPr>
          <w:spacing w:val="2"/>
          <w:sz w:val="28"/>
          <w:szCs w:val="28"/>
        </w:rPr>
        <w:t>20</w:t>
      </w:r>
      <w:r w:rsidR="00257F3E" w:rsidRPr="004E03E6">
        <w:rPr>
          <w:spacing w:val="2"/>
          <w:sz w:val="28"/>
          <w:szCs w:val="28"/>
        </w:rPr>
        <w:t> </w:t>
      </w:r>
      <w:r w:rsidR="000F035E" w:rsidRPr="004E03E6">
        <w:rPr>
          <w:spacing w:val="2"/>
          <w:sz w:val="28"/>
          <w:szCs w:val="28"/>
        </w:rPr>
        <w:t>399073</w:t>
      </w:r>
      <w:r w:rsidRPr="004E03E6">
        <w:rPr>
          <w:spacing w:val="2"/>
          <w:sz w:val="28"/>
          <w:szCs w:val="28"/>
        </w:rPr>
        <w:t xml:space="preserve"> тысяч</w:t>
      </w:r>
      <w:r w:rsidR="00257F3E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тенге.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bookmarkStart w:id="3" w:name="z7"/>
      <w:bookmarkEnd w:id="3"/>
    </w:p>
    <w:p w:rsidR="00DF4BB9" w:rsidRPr="004E03E6" w:rsidRDefault="00161D36" w:rsidP="009554E8">
      <w:pPr>
        <w:ind w:firstLine="709"/>
        <w:jc w:val="both"/>
        <w:rPr>
          <w:spacing w:val="2"/>
          <w:sz w:val="28"/>
          <w:szCs w:val="28"/>
        </w:rPr>
      </w:pPr>
      <w:bookmarkStart w:id="4" w:name="z9"/>
      <w:bookmarkEnd w:id="4"/>
      <w:r w:rsidRPr="004E03E6">
        <w:rPr>
          <w:sz w:val="28"/>
          <w:szCs w:val="28"/>
        </w:rPr>
        <w:t xml:space="preserve">Статья </w:t>
      </w:r>
      <w:r w:rsidR="007550A0">
        <w:rPr>
          <w:sz w:val="28"/>
          <w:szCs w:val="28"/>
        </w:rPr>
        <w:t>5</w:t>
      </w:r>
      <w:r w:rsidRPr="004E03E6">
        <w:rPr>
          <w:sz w:val="28"/>
          <w:szCs w:val="28"/>
        </w:rPr>
        <w:t xml:space="preserve">. </w:t>
      </w:r>
      <w:r w:rsidRPr="004E03E6">
        <w:rPr>
          <w:spacing w:val="2"/>
          <w:sz w:val="28"/>
          <w:szCs w:val="28"/>
        </w:rPr>
        <w:t>Предусмотреть в</w:t>
      </w:r>
      <w:r w:rsidR="00F2576E" w:rsidRPr="004E03E6">
        <w:rPr>
          <w:spacing w:val="2"/>
          <w:sz w:val="28"/>
          <w:szCs w:val="28"/>
        </w:rPr>
        <w:t xml:space="preserve"> республиканском бюджете на 2017</w:t>
      </w:r>
      <w:r w:rsidRPr="004E03E6">
        <w:rPr>
          <w:spacing w:val="2"/>
          <w:sz w:val="28"/>
          <w:szCs w:val="28"/>
        </w:rPr>
        <w:t xml:space="preserve"> год размер гарантированного трансферта из Национального фонда Республики Казахстан в сумме 2 </w:t>
      </w:r>
      <w:r w:rsidR="00FA69D9" w:rsidRPr="004E03E6">
        <w:rPr>
          <w:spacing w:val="2"/>
          <w:sz w:val="28"/>
          <w:szCs w:val="28"/>
        </w:rPr>
        <w:t>88</w:t>
      </w:r>
      <w:r w:rsidRPr="004E03E6">
        <w:rPr>
          <w:spacing w:val="2"/>
          <w:sz w:val="28"/>
          <w:szCs w:val="28"/>
        </w:rPr>
        <w:t xml:space="preserve">0 000 </w:t>
      </w:r>
      <w:proofErr w:type="spellStart"/>
      <w:r w:rsidRPr="004E03E6">
        <w:rPr>
          <w:spacing w:val="2"/>
          <w:sz w:val="28"/>
          <w:szCs w:val="28"/>
        </w:rPr>
        <w:t>000</w:t>
      </w:r>
      <w:proofErr w:type="spellEnd"/>
      <w:r w:rsidRPr="004E03E6">
        <w:rPr>
          <w:spacing w:val="2"/>
          <w:sz w:val="28"/>
          <w:szCs w:val="28"/>
        </w:rPr>
        <w:t xml:space="preserve"> тысяч тенге.</w:t>
      </w:r>
    </w:p>
    <w:p w:rsidR="00DF4BB9" w:rsidRPr="004E03E6" w:rsidRDefault="00DF4BB9" w:rsidP="009554E8">
      <w:pPr>
        <w:ind w:firstLine="709"/>
        <w:jc w:val="both"/>
        <w:rPr>
          <w:spacing w:val="2"/>
          <w:sz w:val="28"/>
          <w:szCs w:val="28"/>
        </w:rPr>
      </w:pPr>
    </w:p>
    <w:p w:rsidR="0095404E" w:rsidRPr="004E03E6" w:rsidRDefault="0095404E" w:rsidP="0095404E">
      <w:pPr>
        <w:keepNext/>
        <w:ind w:firstLine="800"/>
        <w:jc w:val="both"/>
        <w:rPr>
          <w:spacing w:val="2"/>
          <w:sz w:val="28"/>
          <w:szCs w:val="28"/>
        </w:rPr>
      </w:pPr>
      <w:r w:rsidRPr="004E03E6">
        <w:rPr>
          <w:sz w:val="28"/>
          <w:szCs w:val="28"/>
        </w:rPr>
        <w:t xml:space="preserve">Статья </w:t>
      </w:r>
      <w:r w:rsidR="007550A0">
        <w:rPr>
          <w:sz w:val="28"/>
          <w:szCs w:val="28"/>
        </w:rPr>
        <w:t>6</w:t>
      </w:r>
      <w:r w:rsidRPr="004E03E6">
        <w:rPr>
          <w:sz w:val="28"/>
          <w:szCs w:val="28"/>
        </w:rPr>
        <w:t xml:space="preserve">. </w:t>
      </w:r>
      <w:r w:rsidRPr="004E03E6">
        <w:rPr>
          <w:spacing w:val="2"/>
          <w:sz w:val="28"/>
          <w:szCs w:val="28"/>
        </w:rPr>
        <w:t>Предусмотреть в</w:t>
      </w:r>
      <w:r w:rsidR="00F2576E" w:rsidRPr="004E03E6">
        <w:rPr>
          <w:spacing w:val="2"/>
          <w:sz w:val="28"/>
          <w:szCs w:val="28"/>
        </w:rPr>
        <w:t xml:space="preserve"> республиканском бюджете на 2017</w:t>
      </w:r>
      <w:r w:rsidRPr="004E03E6">
        <w:rPr>
          <w:spacing w:val="2"/>
          <w:sz w:val="28"/>
          <w:szCs w:val="28"/>
        </w:rPr>
        <w:t xml:space="preserve"> год целевой трансферт из Национального фонда Республики Казахстан в сумме </w:t>
      </w:r>
      <w:r w:rsidR="00CB08AA" w:rsidRPr="004E03E6">
        <w:rPr>
          <w:spacing w:val="2"/>
          <w:sz w:val="28"/>
          <w:szCs w:val="28"/>
        </w:rPr>
        <w:t>441</w:t>
      </w:r>
      <w:r w:rsidRPr="004E03E6">
        <w:rPr>
          <w:spacing w:val="2"/>
          <w:sz w:val="28"/>
          <w:szCs w:val="28"/>
        </w:rPr>
        <w:t> </w:t>
      </w:r>
      <w:r w:rsidR="00CB08AA" w:rsidRPr="004E03E6">
        <w:rPr>
          <w:spacing w:val="2"/>
          <w:sz w:val="28"/>
          <w:szCs w:val="28"/>
        </w:rPr>
        <w:t>623</w:t>
      </w:r>
      <w:r w:rsidRPr="004E03E6">
        <w:rPr>
          <w:spacing w:val="2"/>
          <w:sz w:val="28"/>
          <w:szCs w:val="28"/>
        </w:rPr>
        <w:t> </w:t>
      </w:r>
      <w:r w:rsidR="00CB08AA" w:rsidRPr="004E03E6">
        <w:rPr>
          <w:spacing w:val="2"/>
          <w:sz w:val="28"/>
          <w:szCs w:val="28"/>
        </w:rPr>
        <w:t>946</w:t>
      </w:r>
      <w:r w:rsidRPr="004E03E6">
        <w:rPr>
          <w:spacing w:val="2"/>
          <w:sz w:val="28"/>
          <w:szCs w:val="28"/>
        </w:rPr>
        <w:t xml:space="preserve"> тысяч тенге на цели, определенные Указом Президента Республики Казахстан.</w:t>
      </w:r>
    </w:p>
    <w:p w:rsidR="00DF4BB9" w:rsidRPr="004E03E6" w:rsidRDefault="0095404E" w:rsidP="0095404E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>Распределение и (или) порядок использования целевого трансферта из Национального фонда Республики Казахстан определяются на основании решения Правительства Республики Казахстан.</w:t>
      </w:r>
    </w:p>
    <w:p w:rsidR="00DD37A5" w:rsidRPr="004E03E6" w:rsidRDefault="00DD37A5" w:rsidP="00DD37A5">
      <w:pPr>
        <w:ind w:firstLine="709"/>
        <w:jc w:val="both"/>
        <w:rPr>
          <w:bCs/>
          <w:spacing w:val="2"/>
          <w:sz w:val="28"/>
          <w:szCs w:val="28"/>
        </w:rPr>
      </w:pPr>
    </w:p>
    <w:p w:rsidR="00C61B82" w:rsidRPr="004E03E6" w:rsidRDefault="00E3784E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Статья </w:t>
      </w:r>
      <w:r w:rsidR="007550A0">
        <w:rPr>
          <w:bCs/>
          <w:spacing w:val="2"/>
          <w:sz w:val="28"/>
          <w:szCs w:val="28"/>
        </w:rPr>
        <w:t>7</w:t>
      </w:r>
      <w:r w:rsidR="00C61B82" w:rsidRPr="004E03E6">
        <w:rPr>
          <w:spacing w:val="2"/>
          <w:sz w:val="28"/>
          <w:szCs w:val="28"/>
        </w:rPr>
        <w:t>. Установить с 1 января 201</w:t>
      </w:r>
      <w:r w:rsidR="00F2576E" w:rsidRPr="004E03E6">
        <w:rPr>
          <w:spacing w:val="2"/>
          <w:sz w:val="28"/>
          <w:szCs w:val="28"/>
        </w:rPr>
        <w:t>7</w:t>
      </w:r>
      <w:r w:rsidR="00C61B82" w:rsidRPr="004E03E6">
        <w:rPr>
          <w:spacing w:val="2"/>
          <w:sz w:val="28"/>
          <w:szCs w:val="28"/>
        </w:rPr>
        <w:t xml:space="preserve"> года: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1) минимальный размер заработной платы – </w:t>
      </w:r>
      <w:r w:rsidR="00675394" w:rsidRPr="004E03E6">
        <w:rPr>
          <w:spacing w:val="2"/>
          <w:sz w:val="28"/>
          <w:szCs w:val="28"/>
        </w:rPr>
        <w:t>2</w:t>
      </w:r>
      <w:r w:rsidR="0025570E" w:rsidRPr="004E03E6">
        <w:rPr>
          <w:spacing w:val="2"/>
          <w:sz w:val="28"/>
          <w:szCs w:val="28"/>
        </w:rPr>
        <w:t>44</w:t>
      </w:r>
      <w:r w:rsidR="00675394" w:rsidRPr="004E03E6">
        <w:rPr>
          <w:spacing w:val="2"/>
          <w:sz w:val="28"/>
          <w:szCs w:val="28"/>
        </w:rPr>
        <w:t>59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>2) размер государственной базовой пенсионной выплаты –</w:t>
      </w:r>
      <w:r w:rsidR="00AF39B6" w:rsidRPr="004E03E6">
        <w:rPr>
          <w:spacing w:val="2"/>
          <w:sz w:val="28"/>
          <w:szCs w:val="28"/>
        </w:rPr>
        <w:br/>
      </w:r>
      <w:r w:rsidR="00675394" w:rsidRPr="004E03E6">
        <w:rPr>
          <w:spacing w:val="2"/>
          <w:sz w:val="28"/>
          <w:szCs w:val="28"/>
        </w:rPr>
        <w:t>1</w:t>
      </w:r>
      <w:r w:rsidR="0025570E" w:rsidRPr="004E03E6">
        <w:rPr>
          <w:spacing w:val="2"/>
          <w:sz w:val="28"/>
          <w:szCs w:val="28"/>
        </w:rPr>
        <w:t>2</w:t>
      </w:r>
      <w:r w:rsidR="00FD377E" w:rsidRPr="004E03E6">
        <w:rPr>
          <w:spacing w:val="2"/>
          <w:sz w:val="28"/>
          <w:szCs w:val="28"/>
        </w:rPr>
        <w:t>802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>3) минимальный размер пенсии – 2</w:t>
      </w:r>
      <w:r w:rsidR="00407DF6" w:rsidRPr="004E03E6">
        <w:rPr>
          <w:spacing w:val="2"/>
          <w:sz w:val="28"/>
          <w:szCs w:val="28"/>
        </w:rPr>
        <w:t>8</w:t>
      </w:r>
      <w:r w:rsidR="0025570E" w:rsidRPr="004E03E6">
        <w:rPr>
          <w:spacing w:val="2"/>
          <w:sz w:val="28"/>
          <w:szCs w:val="28"/>
        </w:rPr>
        <w:t xml:space="preserve"> 148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</w:t>
      </w:r>
      <w:r w:rsidR="00675394" w:rsidRPr="004E03E6">
        <w:rPr>
          <w:spacing w:val="2"/>
          <w:sz w:val="28"/>
          <w:szCs w:val="28"/>
        </w:rPr>
        <w:t>2 2</w:t>
      </w:r>
      <w:r w:rsidR="0025570E" w:rsidRPr="004E03E6">
        <w:rPr>
          <w:spacing w:val="2"/>
          <w:sz w:val="28"/>
          <w:szCs w:val="28"/>
        </w:rPr>
        <w:t>69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5) величину прожиточного минимума для исчисления размеров базовых социальных выплат – </w:t>
      </w:r>
      <w:r w:rsidR="00675394" w:rsidRPr="004E03E6">
        <w:rPr>
          <w:spacing w:val="2"/>
          <w:sz w:val="28"/>
          <w:szCs w:val="28"/>
        </w:rPr>
        <w:t>2</w:t>
      </w:r>
      <w:r w:rsidR="0025570E" w:rsidRPr="004E03E6">
        <w:rPr>
          <w:spacing w:val="2"/>
          <w:sz w:val="28"/>
          <w:szCs w:val="28"/>
        </w:rPr>
        <w:t>44</w:t>
      </w:r>
      <w:r w:rsidR="00675394" w:rsidRPr="004E03E6">
        <w:rPr>
          <w:spacing w:val="2"/>
          <w:sz w:val="28"/>
          <w:szCs w:val="28"/>
        </w:rPr>
        <w:t>59</w:t>
      </w:r>
      <w:r w:rsidRPr="004E03E6">
        <w:rPr>
          <w:spacing w:val="2"/>
          <w:sz w:val="28"/>
          <w:szCs w:val="28"/>
        </w:rPr>
        <w:t xml:space="preserve"> тенге.</w:t>
      </w:r>
    </w:p>
    <w:p w:rsidR="009B1505" w:rsidRPr="004E03E6" w:rsidRDefault="009B1505" w:rsidP="009554E8">
      <w:pPr>
        <w:ind w:firstLine="709"/>
        <w:jc w:val="both"/>
        <w:rPr>
          <w:spacing w:val="2"/>
          <w:sz w:val="28"/>
          <w:szCs w:val="28"/>
        </w:rPr>
      </w:pPr>
    </w:p>
    <w:p w:rsidR="009B1505" w:rsidRPr="004E03E6" w:rsidRDefault="009B1505" w:rsidP="009554E8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lastRenderedPageBreak/>
        <w:t xml:space="preserve">Статья </w:t>
      </w:r>
      <w:r w:rsidR="007550A0">
        <w:rPr>
          <w:spacing w:val="2"/>
          <w:sz w:val="28"/>
          <w:szCs w:val="28"/>
        </w:rPr>
        <w:t>8</w:t>
      </w:r>
      <w:r w:rsidRPr="007550A0">
        <w:rPr>
          <w:spacing w:val="2"/>
          <w:sz w:val="28"/>
          <w:szCs w:val="28"/>
        </w:rPr>
        <w:t>. Установить, что средства, направленные на пенсионные выплаты по возрасту и пенсионные выплаты за выслугу лет, предусмотрены с учетом повышения их размеров с 1 января  2017 года на девять процентов.</w:t>
      </w:r>
    </w:p>
    <w:p w:rsidR="00432E09" w:rsidRPr="004E03E6" w:rsidRDefault="00432E09" w:rsidP="000B1BC7">
      <w:pPr>
        <w:jc w:val="both"/>
        <w:rPr>
          <w:bCs/>
          <w:spacing w:val="2"/>
          <w:sz w:val="28"/>
          <w:szCs w:val="28"/>
        </w:rPr>
      </w:pPr>
      <w:bookmarkStart w:id="5" w:name="z11"/>
      <w:bookmarkStart w:id="6" w:name="z43"/>
      <w:bookmarkStart w:id="7" w:name="z12"/>
      <w:bookmarkEnd w:id="5"/>
      <w:bookmarkEnd w:id="6"/>
      <w:bookmarkEnd w:id="7"/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Статья </w:t>
      </w:r>
      <w:r w:rsidR="007550A0">
        <w:rPr>
          <w:bCs/>
          <w:spacing w:val="2"/>
          <w:sz w:val="28"/>
          <w:szCs w:val="28"/>
        </w:rPr>
        <w:t>9</w:t>
      </w:r>
      <w:r w:rsidRPr="004E03E6">
        <w:rPr>
          <w:spacing w:val="2"/>
          <w:sz w:val="28"/>
          <w:szCs w:val="28"/>
        </w:rPr>
        <w:t>. Установить с 1 января 201</w:t>
      </w:r>
      <w:r w:rsidR="00F2576E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 xml:space="preserve"> года месячный размер денежной компенсации на содержание жилища и оплату коммунальных услуг в сумме 3</w:t>
      </w:r>
      <w:r w:rsidR="00F0440D" w:rsidRPr="004E03E6">
        <w:rPr>
          <w:spacing w:val="2"/>
          <w:sz w:val="28"/>
          <w:szCs w:val="28"/>
        </w:rPr>
        <w:t> </w:t>
      </w:r>
      <w:r w:rsidRPr="004E03E6">
        <w:rPr>
          <w:spacing w:val="2"/>
          <w:sz w:val="28"/>
          <w:szCs w:val="28"/>
        </w:rPr>
        <w:t xml:space="preserve">739 </w:t>
      </w:r>
      <w:proofErr w:type="spellStart"/>
      <w:r w:rsidRPr="004E03E6">
        <w:rPr>
          <w:spacing w:val="2"/>
          <w:sz w:val="28"/>
          <w:szCs w:val="28"/>
        </w:rPr>
        <w:t>тенге</w:t>
      </w:r>
      <w:hyperlink r:id="rId11" w:anchor="z2" w:history="1">
        <w:r w:rsidRPr="004E03E6">
          <w:rPr>
            <w:spacing w:val="2"/>
            <w:sz w:val="28"/>
            <w:szCs w:val="28"/>
          </w:rPr>
          <w:t>военнослужащим</w:t>
        </w:r>
        <w:proofErr w:type="spellEnd"/>
      </w:hyperlink>
      <w:r w:rsidRPr="004E03E6">
        <w:rPr>
          <w:spacing w:val="2"/>
          <w:sz w:val="28"/>
          <w:szCs w:val="28"/>
        </w:rPr>
        <w:t xml:space="preserve"> (кроме военнослужащих срочной службы) и сотрудникам </w:t>
      </w:r>
      <w:hyperlink r:id="rId12" w:anchor="z5" w:history="1">
        <w:r w:rsidRPr="004E03E6">
          <w:rPr>
            <w:spacing w:val="2"/>
            <w:sz w:val="28"/>
            <w:szCs w:val="28"/>
          </w:rPr>
          <w:t xml:space="preserve">специальных </w:t>
        </w:r>
        <w:proofErr w:type="spellStart"/>
        <w:r w:rsidRPr="004E03E6">
          <w:rPr>
            <w:spacing w:val="2"/>
            <w:sz w:val="28"/>
            <w:szCs w:val="28"/>
          </w:rPr>
          <w:t>государственных</w:t>
        </w:r>
      </w:hyperlink>
      <w:r w:rsidRPr="004E03E6">
        <w:rPr>
          <w:spacing w:val="2"/>
          <w:sz w:val="28"/>
          <w:szCs w:val="28"/>
        </w:rPr>
        <w:t>и</w:t>
      </w:r>
      <w:hyperlink r:id="rId13" w:anchor="z3" w:history="1">
        <w:r w:rsidRPr="004E03E6">
          <w:rPr>
            <w:spacing w:val="2"/>
            <w:sz w:val="28"/>
            <w:szCs w:val="28"/>
          </w:rPr>
          <w:t>правоохранительных</w:t>
        </w:r>
      </w:hyperlink>
      <w:hyperlink r:id="rId14" w:anchor="z5" w:history="1">
        <w:r w:rsidRPr="004E03E6">
          <w:rPr>
            <w:spacing w:val="2"/>
            <w:sz w:val="28"/>
            <w:szCs w:val="28"/>
          </w:rPr>
          <w:t>органов</w:t>
        </w:r>
        <w:proofErr w:type="spellEnd"/>
      </w:hyperlink>
      <w:r w:rsidR="004115AE" w:rsidRPr="004E03E6">
        <w:rPr>
          <w:sz w:val="28"/>
          <w:szCs w:val="28"/>
        </w:rPr>
        <w:t xml:space="preserve">, </w:t>
      </w:r>
      <w:r w:rsidR="004115AE" w:rsidRPr="004E03E6">
        <w:rPr>
          <w:sz w:val="28"/>
          <w:szCs w:val="28"/>
          <w:lang w:val="kk-KZ"/>
        </w:rPr>
        <w:t>г</w:t>
      </w:r>
      <w:proofErr w:type="spellStart"/>
      <w:r w:rsidR="004115AE" w:rsidRPr="004E03E6">
        <w:rPr>
          <w:sz w:val="28"/>
          <w:szCs w:val="28"/>
        </w:rPr>
        <w:t>осударственной</w:t>
      </w:r>
      <w:proofErr w:type="spellEnd"/>
      <w:r w:rsidR="004115AE" w:rsidRPr="004E03E6">
        <w:rPr>
          <w:sz w:val="28"/>
          <w:szCs w:val="28"/>
        </w:rPr>
        <w:t xml:space="preserve"> фельдъегерской службы</w:t>
      </w:r>
      <w:r w:rsidRPr="004E03E6">
        <w:rPr>
          <w:spacing w:val="2"/>
          <w:sz w:val="28"/>
          <w:szCs w:val="28"/>
        </w:rPr>
        <w:t>.</w:t>
      </w:r>
      <w:bookmarkStart w:id="8" w:name="z44"/>
      <w:bookmarkEnd w:id="8"/>
    </w:p>
    <w:p w:rsidR="00C61B82" w:rsidRPr="004E03E6" w:rsidRDefault="00C61B82" w:rsidP="009554E8">
      <w:pPr>
        <w:ind w:firstLine="709"/>
        <w:jc w:val="both"/>
        <w:rPr>
          <w:bCs/>
          <w:spacing w:val="2"/>
          <w:sz w:val="28"/>
          <w:szCs w:val="28"/>
        </w:rPr>
      </w:pPr>
      <w:bookmarkStart w:id="9" w:name="z13"/>
      <w:bookmarkEnd w:id="9"/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>Статья 1</w:t>
      </w:r>
      <w:r w:rsidR="007550A0">
        <w:rPr>
          <w:bCs/>
          <w:spacing w:val="2"/>
          <w:sz w:val="28"/>
          <w:szCs w:val="28"/>
        </w:rPr>
        <w:t>0</w:t>
      </w:r>
      <w:r w:rsidRPr="004E03E6">
        <w:rPr>
          <w:spacing w:val="2"/>
          <w:sz w:val="28"/>
          <w:szCs w:val="28"/>
        </w:rPr>
        <w:t>. Предусмотреть в республиканском бюджете на</w:t>
      </w:r>
      <w:r w:rsidR="00AF39B6" w:rsidRPr="004E03E6">
        <w:rPr>
          <w:spacing w:val="2"/>
          <w:sz w:val="28"/>
          <w:szCs w:val="28"/>
        </w:rPr>
        <w:br/>
      </w:r>
      <w:r w:rsidRPr="004E03E6">
        <w:rPr>
          <w:spacing w:val="2"/>
          <w:sz w:val="28"/>
          <w:szCs w:val="28"/>
        </w:rPr>
        <w:t>201</w:t>
      </w:r>
      <w:r w:rsidR="00FA297C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 xml:space="preserve"> </w:t>
      </w:r>
      <w:proofErr w:type="spellStart"/>
      <w:r w:rsidRPr="004E03E6">
        <w:rPr>
          <w:spacing w:val="2"/>
          <w:sz w:val="28"/>
          <w:szCs w:val="28"/>
        </w:rPr>
        <w:t>год</w:t>
      </w:r>
      <w:hyperlink r:id="rId15" w:anchor="z3" w:history="1">
        <w:r w:rsidRPr="004E03E6">
          <w:rPr>
            <w:spacing w:val="2"/>
            <w:sz w:val="28"/>
            <w:szCs w:val="28"/>
          </w:rPr>
          <w:t>объемы</w:t>
        </w:r>
        <w:proofErr w:type="spellEnd"/>
        <w:r w:rsidRPr="004E03E6">
          <w:rPr>
            <w:spacing w:val="2"/>
            <w:sz w:val="28"/>
            <w:szCs w:val="28"/>
          </w:rPr>
          <w:t xml:space="preserve"> субвенций</w:t>
        </w:r>
      </w:hyperlink>
      <w:r w:rsidRPr="004E03E6">
        <w:rPr>
          <w:spacing w:val="2"/>
          <w:sz w:val="28"/>
          <w:szCs w:val="28"/>
        </w:rPr>
        <w:t>, передаваемых из республиканского бюджета в областные бюджеты</w:t>
      </w:r>
      <w:r w:rsidR="008C6C48" w:rsidRPr="004E03E6">
        <w:rPr>
          <w:spacing w:val="2"/>
          <w:sz w:val="28"/>
          <w:szCs w:val="28"/>
        </w:rPr>
        <w:t>,</w:t>
      </w:r>
      <w:r w:rsidRPr="004E03E6">
        <w:rPr>
          <w:spacing w:val="2"/>
          <w:sz w:val="28"/>
          <w:szCs w:val="28"/>
        </w:rPr>
        <w:t xml:space="preserve"> в сумме </w:t>
      </w:r>
      <w:r w:rsidR="00DE48A9" w:rsidRPr="004E03E6">
        <w:rPr>
          <w:spacing w:val="2"/>
          <w:sz w:val="28"/>
          <w:szCs w:val="28"/>
        </w:rPr>
        <w:t xml:space="preserve">1 </w:t>
      </w:r>
      <w:r w:rsidR="005564A9" w:rsidRPr="004E03E6">
        <w:rPr>
          <w:spacing w:val="2"/>
          <w:sz w:val="28"/>
          <w:szCs w:val="28"/>
        </w:rPr>
        <w:t>482867</w:t>
      </w:r>
      <w:r w:rsidR="00B05990">
        <w:rPr>
          <w:spacing w:val="2"/>
          <w:sz w:val="28"/>
          <w:szCs w:val="28"/>
        </w:rPr>
        <w:t>528</w:t>
      </w:r>
      <w:r w:rsidRPr="004E03E6">
        <w:rPr>
          <w:spacing w:val="2"/>
          <w:sz w:val="28"/>
          <w:szCs w:val="28"/>
        </w:rPr>
        <w:t xml:space="preserve"> тысяч тенге, в том числе: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4E03E6">
        <w:rPr>
          <w:spacing w:val="2"/>
          <w:sz w:val="28"/>
          <w:szCs w:val="28"/>
        </w:rPr>
        <w:t>Акмолинской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DE48A9" w:rsidRPr="004E03E6">
        <w:rPr>
          <w:spacing w:val="2"/>
          <w:sz w:val="28"/>
          <w:szCs w:val="28"/>
        </w:rPr>
        <w:t>9</w:t>
      </w:r>
      <w:r w:rsidR="005564A9" w:rsidRPr="004E03E6">
        <w:rPr>
          <w:spacing w:val="2"/>
          <w:sz w:val="28"/>
          <w:szCs w:val="28"/>
        </w:rPr>
        <w:t>8</w:t>
      </w:r>
      <w:r w:rsidR="00DE48A9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668774</w:t>
      </w:r>
      <w:r w:rsidRPr="004E03E6">
        <w:rPr>
          <w:spacing w:val="2"/>
          <w:sz w:val="28"/>
          <w:szCs w:val="28"/>
        </w:rPr>
        <w:t xml:space="preserve"> тысяч</w:t>
      </w:r>
      <w:r w:rsidR="005564A9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4E03E6">
        <w:rPr>
          <w:spacing w:val="2"/>
          <w:sz w:val="28"/>
          <w:szCs w:val="28"/>
        </w:rPr>
        <w:t>Актюбинской</w:t>
      </w:r>
      <w:proofErr w:type="gramEnd"/>
      <w:r w:rsidRPr="004E03E6">
        <w:rPr>
          <w:spacing w:val="2"/>
          <w:sz w:val="28"/>
          <w:szCs w:val="28"/>
        </w:rPr>
        <w:t xml:space="preserve"> – </w:t>
      </w:r>
      <w:r w:rsidR="005564A9" w:rsidRPr="004E03E6">
        <w:rPr>
          <w:spacing w:val="2"/>
          <w:sz w:val="28"/>
          <w:szCs w:val="28"/>
        </w:rPr>
        <w:t>51</w:t>
      </w:r>
      <w:r w:rsidR="00DE48A9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838280</w:t>
      </w:r>
      <w:r w:rsidRPr="004E03E6">
        <w:rPr>
          <w:spacing w:val="2"/>
          <w:sz w:val="28"/>
          <w:szCs w:val="28"/>
        </w:rPr>
        <w:t xml:space="preserve"> тысяч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4E03E6">
        <w:rPr>
          <w:spacing w:val="2"/>
          <w:sz w:val="28"/>
          <w:szCs w:val="28"/>
        </w:rPr>
        <w:t>Алматинской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DE48A9" w:rsidRPr="004E03E6">
        <w:rPr>
          <w:spacing w:val="2"/>
          <w:sz w:val="28"/>
          <w:szCs w:val="28"/>
        </w:rPr>
        <w:t>14</w:t>
      </w:r>
      <w:r w:rsidR="005564A9" w:rsidRPr="004E03E6">
        <w:rPr>
          <w:spacing w:val="2"/>
          <w:sz w:val="28"/>
          <w:szCs w:val="28"/>
        </w:rPr>
        <w:t>8</w:t>
      </w:r>
      <w:r w:rsidR="00DE48A9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571038</w:t>
      </w:r>
      <w:r w:rsidRPr="004E03E6">
        <w:rPr>
          <w:spacing w:val="2"/>
          <w:sz w:val="28"/>
          <w:szCs w:val="28"/>
        </w:rPr>
        <w:t xml:space="preserve"> тысяч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Восточно-Казахстанской – </w:t>
      </w:r>
      <w:r w:rsidR="00DE48A9" w:rsidRPr="004E03E6">
        <w:rPr>
          <w:spacing w:val="2"/>
          <w:sz w:val="28"/>
          <w:szCs w:val="28"/>
        </w:rPr>
        <w:t>15</w:t>
      </w:r>
      <w:r w:rsidR="005564A9" w:rsidRPr="004E03E6">
        <w:rPr>
          <w:spacing w:val="2"/>
          <w:sz w:val="28"/>
          <w:szCs w:val="28"/>
        </w:rPr>
        <w:t>4</w:t>
      </w:r>
      <w:r w:rsidR="00DE48A9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145682</w:t>
      </w:r>
      <w:r w:rsidRPr="004E03E6">
        <w:rPr>
          <w:spacing w:val="2"/>
          <w:sz w:val="28"/>
          <w:szCs w:val="28"/>
        </w:rPr>
        <w:t xml:space="preserve"> тысяч</w:t>
      </w:r>
      <w:r w:rsidR="005564A9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4E03E6">
        <w:rPr>
          <w:spacing w:val="2"/>
          <w:sz w:val="28"/>
          <w:szCs w:val="28"/>
        </w:rPr>
        <w:t>Жамбылской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DE48A9" w:rsidRPr="004E03E6">
        <w:rPr>
          <w:spacing w:val="2"/>
          <w:sz w:val="28"/>
          <w:szCs w:val="28"/>
        </w:rPr>
        <w:t>14</w:t>
      </w:r>
      <w:r w:rsidR="005564A9" w:rsidRPr="004E03E6">
        <w:rPr>
          <w:spacing w:val="2"/>
          <w:sz w:val="28"/>
          <w:szCs w:val="28"/>
        </w:rPr>
        <w:t>8</w:t>
      </w:r>
      <w:r w:rsidR="00DE48A9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751433</w:t>
      </w:r>
      <w:r w:rsidRPr="004E03E6">
        <w:rPr>
          <w:spacing w:val="2"/>
          <w:sz w:val="28"/>
          <w:szCs w:val="28"/>
        </w:rPr>
        <w:t xml:space="preserve"> тысяч</w:t>
      </w:r>
      <w:r w:rsidR="005564A9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4E03E6">
        <w:rPr>
          <w:spacing w:val="2"/>
          <w:sz w:val="28"/>
          <w:szCs w:val="28"/>
        </w:rPr>
        <w:t>Западно-Казахстанской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DE48A9" w:rsidRPr="004E03E6">
        <w:rPr>
          <w:spacing w:val="2"/>
          <w:sz w:val="28"/>
          <w:szCs w:val="28"/>
        </w:rPr>
        <w:t>4</w:t>
      </w:r>
      <w:r w:rsidR="005564A9" w:rsidRPr="004E03E6">
        <w:rPr>
          <w:spacing w:val="2"/>
          <w:sz w:val="28"/>
          <w:szCs w:val="28"/>
        </w:rPr>
        <w:t>7</w:t>
      </w:r>
      <w:r w:rsidR="00DE48A9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524744</w:t>
      </w:r>
      <w:r w:rsidRPr="004E03E6">
        <w:rPr>
          <w:spacing w:val="2"/>
          <w:sz w:val="28"/>
          <w:szCs w:val="28"/>
        </w:rPr>
        <w:t xml:space="preserve"> тысяч</w:t>
      </w:r>
      <w:r w:rsidR="005564A9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Карагандинской – </w:t>
      </w:r>
      <w:r w:rsidR="00DE48A9" w:rsidRPr="004E03E6">
        <w:rPr>
          <w:spacing w:val="2"/>
          <w:sz w:val="28"/>
          <w:szCs w:val="28"/>
        </w:rPr>
        <w:t>9</w:t>
      </w:r>
      <w:r w:rsidR="005564A9" w:rsidRPr="004E03E6">
        <w:rPr>
          <w:spacing w:val="2"/>
          <w:sz w:val="28"/>
          <w:szCs w:val="28"/>
        </w:rPr>
        <w:t>8</w:t>
      </w:r>
      <w:r w:rsidR="00DE48A9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940454</w:t>
      </w:r>
      <w:r w:rsidRPr="004E03E6">
        <w:rPr>
          <w:spacing w:val="2"/>
          <w:sz w:val="28"/>
          <w:szCs w:val="28"/>
        </w:rPr>
        <w:t xml:space="preserve"> тысяч</w:t>
      </w:r>
      <w:r w:rsidR="005564A9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4E03E6">
        <w:rPr>
          <w:spacing w:val="2"/>
          <w:sz w:val="28"/>
          <w:szCs w:val="28"/>
        </w:rPr>
        <w:t>Кызылординской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DE48A9" w:rsidRPr="004E03E6">
        <w:rPr>
          <w:spacing w:val="2"/>
          <w:sz w:val="28"/>
          <w:szCs w:val="28"/>
        </w:rPr>
        <w:t>1</w:t>
      </w:r>
      <w:r w:rsidR="005564A9" w:rsidRPr="004E03E6">
        <w:rPr>
          <w:spacing w:val="2"/>
          <w:sz w:val="28"/>
          <w:szCs w:val="28"/>
        </w:rPr>
        <w:t>30</w:t>
      </w:r>
      <w:r w:rsidR="00DE48A9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435242</w:t>
      </w:r>
      <w:r w:rsidRPr="004E03E6">
        <w:rPr>
          <w:spacing w:val="2"/>
          <w:sz w:val="28"/>
          <w:szCs w:val="28"/>
        </w:rPr>
        <w:t xml:space="preserve"> тысяч</w:t>
      </w:r>
      <w:r w:rsidR="005564A9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spellStart"/>
      <w:r w:rsidRPr="004E03E6">
        <w:rPr>
          <w:spacing w:val="2"/>
          <w:sz w:val="28"/>
          <w:szCs w:val="28"/>
        </w:rPr>
        <w:t>Костанайской</w:t>
      </w:r>
      <w:proofErr w:type="spellEnd"/>
      <w:r w:rsidRPr="004E03E6">
        <w:rPr>
          <w:spacing w:val="2"/>
          <w:sz w:val="28"/>
          <w:szCs w:val="28"/>
        </w:rPr>
        <w:t xml:space="preserve"> – </w:t>
      </w:r>
      <w:r w:rsidR="00DE48A9" w:rsidRPr="004E03E6">
        <w:rPr>
          <w:spacing w:val="2"/>
          <w:sz w:val="28"/>
          <w:szCs w:val="28"/>
        </w:rPr>
        <w:t>10</w:t>
      </w:r>
      <w:r w:rsidR="005564A9" w:rsidRPr="004E03E6">
        <w:rPr>
          <w:spacing w:val="2"/>
          <w:sz w:val="28"/>
          <w:szCs w:val="28"/>
        </w:rPr>
        <w:t>3</w:t>
      </w:r>
      <w:r w:rsidR="00DE48A9" w:rsidRPr="004E03E6">
        <w:rPr>
          <w:spacing w:val="2"/>
          <w:sz w:val="28"/>
          <w:szCs w:val="28"/>
        </w:rPr>
        <w:t> 5</w:t>
      </w:r>
      <w:r w:rsidR="005564A9" w:rsidRPr="004E03E6">
        <w:rPr>
          <w:spacing w:val="2"/>
          <w:sz w:val="28"/>
          <w:szCs w:val="28"/>
        </w:rPr>
        <w:t>7620</w:t>
      </w:r>
      <w:r w:rsidR="00DE48A9" w:rsidRPr="004E03E6">
        <w:rPr>
          <w:spacing w:val="2"/>
          <w:sz w:val="28"/>
          <w:szCs w:val="28"/>
        </w:rPr>
        <w:t>8</w:t>
      </w:r>
      <w:r w:rsidRPr="004E03E6">
        <w:rPr>
          <w:spacing w:val="2"/>
          <w:sz w:val="28"/>
          <w:szCs w:val="28"/>
        </w:rPr>
        <w:t xml:space="preserve"> тысяч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4E03E6">
        <w:rPr>
          <w:spacing w:val="2"/>
          <w:sz w:val="28"/>
          <w:szCs w:val="28"/>
        </w:rPr>
        <w:t>Павлодарской</w:t>
      </w:r>
      <w:proofErr w:type="gramEnd"/>
      <w:r w:rsidRPr="004E03E6">
        <w:rPr>
          <w:spacing w:val="2"/>
          <w:sz w:val="28"/>
          <w:szCs w:val="28"/>
        </w:rPr>
        <w:t xml:space="preserve"> – </w:t>
      </w:r>
      <w:r w:rsidR="005B7A18" w:rsidRPr="004E03E6">
        <w:rPr>
          <w:spacing w:val="2"/>
          <w:sz w:val="28"/>
          <w:szCs w:val="28"/>
        </w:rPr>
        <w:t>4</w:t>
      </w:r>
      <w:r w:rsidR="005564A9" w:rsidRPr="004E03E6">
        <w:rPr>
          <w:spacing w:val="2"/>
          <w:sz w:val="28"/>
          <w:szCs w:val="28"/>
        </w:rPr>
        <w:t>3</w:t>
      </w:r>
      <w:r w:rsidR="005B7A18" w:rsidRPr="004E03E6">
        <w:rPr>
          <w:spacing w:val="2"/>
          <w:sz w:val="28"/>
          <w:szCs w:val="28"/>
        </w:rPr>
        <w:t> </w:t>
      </w:r>
      <w:r w:rsidR="005564A9" w:rsidRPr="004E03E6">
        <w:rPr>
          <w:spacing w:val="2"/>
          <w:sz w:val="28"/>
          <w:szCs w:val="28"/>
        </w:rPr>
        <w:t>77</w:t>
      </w:r>
      <w:r w:rsidR="005B7A18" w:rsidRPr="004E03E6">
        <w:rPr>
          <w:spacing w:val="2"/>
          <w:sz w:val="28"/>
          <w:szCs w:val="28"/>
        </w:rPr>
        <w:t xml:space="preserve">6 </w:t>
      </w:r>
      <w:r w:rsidR="005564A9" w:rsidRPr="004E03E6">
        <w:rPr>
          <w:spacing w:val="2"/>
          <w:sz w:val="28"/>
          <w:szCs w:val="28"/>
        </w:rPr>
        <w:t>710</w:t>
      </w:r>
      <w:r w:rsidRPr="004E03E6">
        <w:rPr>
          <w:spacing w:val="2"/>
          <w:sz w:val="28"/>
          <w:szCs w:val="28"/>
        </w:rPr>
        <w:t xml:space="preserve"> тысяч тенге;</w:t>
      </w:r>
    </w:p>
    <w:p w:rsidR="00C61B82" w:rsidRPr="004E03E6" w:rsidRDefault="00C61B82" w:rsidP="00F00B99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Северо-Казахстанской – </w:t>
      </w:r>
      <w:r w:rsidR="005B7A18" w:rsidRPr="004E03E6">
        <w:rPr>
          <w:spacing w:val="2"/>
          <w:sz w:val="28"/>
          <w:szCs w:val="28"/>
        </w:rPr>
        <w:t>9</w:t>
      </w:r>
      <w:r w:rsidR="005564A9" w:rsidRPr="004E03E6">
        <w:rPr>
          <w:spacing w:val="2"/>
          <w:sz w:val="28"/>
          <w:szCs w:val="28"/>
        </w:rPr>
        <w:t>1</w:t>
      </w:r>
      <w:r w:rsidR="00B05990">
        <w:rPr>
          <w:spacing w:val="2"/>
          <w:sz w:val="28"/>
          <w:szCs w:val="28"/>
        </w:rPr>
        <w:t> 6</w:t>
      </w:r>
      <w:r w:rsidR="005564A9" w:rsidRPr="004E03E6">
        <w:rPr>
          <w:spacing w:val="2"/>
          <w:sz w:val="28"/>
          <w:szCs w:val="28"/>
        </w:rPr>
        <w:t>12764</w:t>
      </w:r>
      <w:r w:rsidRPr="004E03E6">
        <w:rPr>
          <w:spacing w:val="2"/>
          <w:sz w:val="28"/>
          <w:szCs w:val="28"/>
        </w:rPr>
        <w:t xml:space="preserve"> тысяч</w:t>
      </w:r>
      <w:r w:rsidR="005564A9" w:rsidRPr="004E03E6">
        <w:rPr>
          <w:spacing w:val="2"/>
          <w:sz w:val="28"/>
          <w:szCs w:val="28"/>
        </w:rPr>
        <w:t>и</w:t>
      </w:r>
      <w:r w:rsidRPr="004E03E6">
        <w:rPr>
          <w:spacing w:val="2"/>
          <w:sz w:val="28"/>
          <w:szCs w:val="28"/>
        </w:rPr>
        <w:t xml:space="preserve"> тенге;</w:t>
      </w:r>
    </w:p>
    <w:p w:rsidR="00C61B82" w:rsidRPr="004E03E6" w:rsidRDefault="00AF39B6" w:rsidP="00F00B99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4E03E6">
        <w:rPr>
          <w:spacing w:val="2"/>
          <w:sz w:val="28"/>
          <w:szCs w:val="28"/>
        </w:rPr>
        <w:t>Южно-Казахстанской</w:t>
      </w:r>
      <w:proofErr w:type="gramEnd"/>
      <w:r w:rsidRPr="004E03E6">
        <w:rPr>
          <w:spacing w:val="2"/>
          <w:sz w:val="28"/>
          <w:szCs w:val="28"/>
        </w:rPr>
        <w:t xml:space="preserve"> – </w:t>
      </w:r>
      <w:r w:rsidR="005B7A18" w:rsidRPr="004E03E6">
        <w:rPr>
          <w:spacing w:val="2"/>
          <w:sz w:val="28"/>
          <w:szCs w:val="28"/>
        </w:rPr>
        <w:t>3</w:t>
      </w:r>
      <w:r w:rsidR="005564A9" w:rsidRPr="004E03E6">
        <w:rPr>
          <w:spacing w:val="2"/>
          <w:sz w:val="28"/>
          <w:szCs w:val="28"/>
        </w:rPr>
        <w:t>65</w:t>
      </w:r>
      <w:r w:rsidR="00B05990">
        <w:rPr>
          <w:spacing w:val="2"/>
          <w:sz w:val="28"/>
          <w:szCs w:val="28"/>
        </w:rPr>
        <w:t> 0</w:t>
      </w:r>
      <w:r w:rsidR="005564A9" w:rsidRPr="004E03E6">
        <w:rPr>
          <w:spacing w:val="2"/>
          <w:sz w:val="28"/>
          <w:szCs w:val="28"/>
        </w:rPr>
        <w:t>26 199</w:t>
      </w:r>
      <w:r w:rsidR="00C61B82" w:rsidRPr="004E03E6">
        <w:rPr>
          <w:spacing w:val="2"/>
          <w:sz w:val="28"/>
          <w:szCs w:val="28"/>
        </w:rPr>
        <w:t xml:space="preserve"> тысяч тенге.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</w:p>
    <w:p w:rsidR="00C61B82" w:rsidRPr="007550A0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bCs/>
          <w:spacing w:val="2"/>
          <w:sz w:val="28"/>
          <w:szCs w:val="28"/>
        </w:rPr>
        <w:t>Статья 1</w:t>
      </w:r>
      <w:r w:rsidR="007550A0">
        <w:rPr>
          <w:bCs/>
          <w:spacing w:val="2"/>
          <w:sz w:val="28"/>
          <w:szCs w:val="28"/>
        </w:rPr>
        <w:t>1</w:t>
      </w:r>
      <w:r w:rsidR="00C45C68" w:rsidRPr="007550A0">
        <w:rPr>
          <w:spacing w:val="2"/>
          <w:sz w:val="28"/>
          <w:szCs w:val="28"/>
        </w:rPr>
        <w:t>. Распределение и</w:t>
      </w:r>
      <w:r w:rsidRPr="007550A0">
        <w:rPr>
          <w:spacing w:val="2"/>
          <w:sz w:val="28"/>
          <w:szCs w:val="28"/>
        </w:rPr>
        <w:t xml:space="preserve"> порядок использования целевых текущих трансфертов областными бюджетами, бюджетами городов Астаны и </w:t>
      </w:r>
      <w:proofErr w:type="spellStart"/>
      <w:r w:rsidRPr="007550A0">
        <w:rPr>
          <w:spacing w:val="2"/>
          <w:sz w:val="28"/>
          <w:szCs w:val="28"/>
        </w:rPr>
        <w:t>Алматы</w:t>
      </w:r>
      <w:proofErr w:type="spellEnd"/>
      <w:r w:rsidRPr="007550A0">
        <w:rPr>
          <w:spacing w:val="2"/>
          <w:sz w:val="28"/>
          <w:szCs w:val="28"/>
        </w:rPr>
        <w:t xml:space="preserve"> на 201</w:t>
      </w:r>
      <w:r w:rsidR="00FA297C" w:rsidRPr="007550A0">
        <w:rPr>
          <w:spacing w:val="2"/>
          <w:sz w:val="28"/>
          <w:szCs w:val="28"/>
        </w:rPr>
        <w:t>7</w:t>
      </w:r>
      <w:r w:rsidRPr="007550A0">
        <w:rPr>
          <w:spacing w:val="2"/>
          <w:sz w:val="28"/>
          <w:szCs w:val="28"/>
        </w:rPr>
        <w:t xml:space="preserve"> год определяются на основании решения Правительства Республики Казахстан </w:t>
      </w:r>
      <w:proofErr w:type="gramStart"/>
      <w:r w:rsidRPr="007550A0">
        <w:rPr>
          <w:spacing w:val="2"/>
          <w:sz w:val="28"/>
          <w:szCs w:val="28"/>
        </w:rPr>
        <w:t>на</w:t>
      </w:r>
      <w:proofErr w:type="gramEnd"/>
      <w:r w:rsidRPr="007550A0">
        <w:rPr>
          <w:spacing w:val="2"/>
          <w:sz w:val="28"/>
          <w:szCs w:val="28"/>
        </w:rPr>
        <w:t>:</w:t>
      </w:r>
    </w:p>
    <w:p w:rsidR="00954B49" w:rsidRPr="007550A0" w:rsidRDefault="00A163E5" w:rsidP="009554E8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1</w:t>
      </w:r>
      <w:r w:rsidR="00954B49" w:rsidRPr="007550A0">
        <w:rPr>
          <w:spacing w:val="2"/>
          <w:sz w:val="28"/>
          <w:szCs w:val="28"/>
        </w:rPr>
        <w:t>) доплату учителям, прошедшим стажировку по языковым курсам;</w:t>
      </w:r>
    </w:p>
    <w:p w:rsidR="00104154" w:rsidRPr="007550A0" w:rsidRDefault="00A163E5" w:rsidP="00135DA8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2</w:t>
      </w:r>
      <w:r w:rsidR="00954B49" w:rsidRPr="007550A0">
        <w:rPr>
          <w:spacing w:val="2"/>
          <w:sz w:val="28"/>
          <w:szCs w:val="28"/>
        </w:rPr>
        <w:t xml:space="preserve">) </w:t>
      </w:r>
      <w:r w:rsidR="00135DA8" w:rsidRPr="007550A0">
        <w:rPr>
          <w:spacing w:val="2"/>
          <w:sz w:val="28"/>
          <w:szCs w:val="28"/>
        </w:rPr>
        <w:t xml:space="preserve">на </w:t>
      </w:r>
      <w:r w:rsidR="00B00B44">
        <w:rPr>
          <w:spacing w:val="2"/>
          <w:sz w:val="28"/>
          <w:szCs w:val="28"/>
        </w:rPr>
        <w:t>д</w:t>
      </w:r>
      <w:r w:rsidR="00954B49" w:rsidRPr="007550A0">
        <w:rPr>
          <w:spacing w:val="2"/>
          <w:sz w:val="28"/>
          <w:szCs w:val="28"/>
        </w:rPr>
        <w:t xml:space="preserve">оплату </w:t>
      </w:r>
      <w:r w:rsidR="00B00B44">
        <w:rPr>
          <w:spacing w:val="2"/>
          <w:sz w:val="28"/>
          <w:szCs w:val="28"/>
        </w:rPr>
        <w:t xml:space="preserve">учителям </w:t>
      </w:r>
      <w:r w:rsidR="00954B49" w:rsidRPr="007550A0">
        <w:rPr>
          <w:spacing w:val="2"/>
          <w:sz w:val="28"/>
          <w:szCs w:val="28"/>
        </w:rPr>
        <w:t>за замещение на период обучения основного сотрудника;</w:t>
      </w:r>
    </w:p>
    <w:p w:rsidR="00810E68" w:rsidRPr="007550A0" w:rsidRDefault="00A163E5" w:rsidP="009554E8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3</w:t>
      </w:r>
      <w:r w:rsidR="00810E68" w:rsidRPr="007550A0">
        <w:rPr>
          <w:spacing w:val="2"/>
          <w:sz w:val="28"/>
          <w:szCs w:val="28"/>
        </w:rPr>
        <w:t xml:space="preserve">) </w:t>
      </w:r>
      <w:r w:rsidR="00BE3A42" w:rsidRPr="007550A0">
        <w:rPr>
          <w:spacing w:val="2"/>
          <w:sz w:val="28"/>
          <w:szCs w:val="28"/>
        </w:rPr>
        <w:t xml:space="preserve">внедрение обусловленной денежной помощи по проекту </w:t>
      </w:r>
      <w:r w:rsidRPr="007550A0">
        <w:rPr>
          <w:spacing w:val="2"/>
          <w:sz w:val="28"/>
          <w:szCs w:val="28"/>
        </w:rPr>
        <w:t>«</w:t>
      </w:r>
      <w:r w:rsidR="00BE3A42" w:rsidRPr="007550A0">
        <w:rPr>
          <w:spacing w:val="2"/>
          <w:sz w:val="28"/>
          <w:szCs w:val="28"/>
        </w:rPr>
        <w:t>Өрлеу</w:t>
      </w:r>
      <w:r w:rsidRPr="007550A0">
        <w:rPr>
          <w:spacing w:val="2"/>
          <w:sz w:val="28"/>
          <w:szCs w:val="28"/>
        </w:rPr>
        <w:t>»</w:t>
      </w:r>
      <w:r w:rsidR="00BE3A42" w:rsidRPr="007550A0">
        <w:rPr>
          <w:spacing w:val="2"/>
          <w:sz w:val="28"/>
          <w:szCs w:val="28"/>
        </w:rPr>
        <w:t>;</w:t>
      </w:r>
    </w:p>
    <w:p w:rsidR="00F90A24" w:rsidRPr="007550A0" w:rsidRDefault="00A163E5" w:rsidP="009554E8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4</w:t>
      </w:r>
      <w:r w:rsidR="00165D70" w:rsidRPr="007550A0">
        <w:rPr>
          <w:spacing w:val="2"/>
          <w:sz w:val="28"/>
          <w:szCs w:val="28"/>
        </w:rPr>
        <w:t xml:space="preserve">) </w:t>
      </w:r>
      <w:r w:rsidR="00F90A24" w:rsidRPr="007550A0">
        <w:rPr>
          <w:spacing w:val="2"/>
          <w:sz w:val="28"/>
          <w:szCs w:val="28"/>
        </w:rPr>
        <w:t>оказание гарантированного объема бесплатной медицинской помощи на местном уровне;</w:t>
      </w:r>
    </w:p>
    <w:p w:rsidR="00D27860" w:rsidRPr="007550A0" w:rsidRDefault="00A163E5" w:rsidP="00F90A24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5</w:t>
      </w:r>
      <w:r w:rsidR="00F90A24" w:rsidRPr="007550A0">
        <w:rPr>
          <w:spacing w:val="2"/>
          <w:sz w:val="28"/>
          <w:szCs w:val="28"/>
        </w:rPr>
        <w:t xml:space="preserve">) </w:t>
      </w:r>
      <w:r w:rsidR="00D27860" w:rsidRPr="007550A0">
        <w:rPr>
          <w:spacing w:val="2"/>
          <w:sz w:val="28"/>
          <w:szCs w:val="28"/>
        </w:rPr>
        <w:t>обеспечение лекарственными средствами и специализированными продуктами детского и лечебного питания на амбулаторном уровне;</w:t>
      </w:r>
    </w:p>
    <w:p w:rsidR="00D27860" w:rsidRPr="007550A0" w:rsidRDefault="00A163E5" w:rsidP="00F90A24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6</w:t>
      </w:r>
      <w:r w:rsidR="00D27860" w:rsidRPr="007550A0">
        <w:rPr>
          <w:spacing w:val="2"/>
          <w:sz w:val="28"/>
          <w:szCs w:val="28"/>
        </w:rPr>
        <w:t>) обеспечение и расширение гарантированного объема бесплатной медицинской помощи;</w:t>
      </w:r>
    </w:p>
    <w:p w:rsidR="00D27860" w:rsidRPr="007550A0" w:rsidRDefault="00A163E5" w:rsidP="00F90A24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7</w:t>
      </w:r>
      <w:r w:rsidR="00D27860" w:rsidRPr="007550A0">
        <w:rPr>
          <w:spacing w:val="2"/>
          <w:sz w:val="28"/>
          <w:szCs w:val="28"/>
        </w:rPr>
        <w:t xml:space="preserve">) закуп лекарственных средств, вакцин и других иммунобиологических препаратов;  </w:t>
      </w:r>
    </w:p>
    <w:p w:rsidR="00C522F2" w:rsidRPr="007550A0" w:rsidRDefault="00A163E5" w:rsidP="009554E8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lastRenderedPageBreak/>
        <w:t>8</w:t>
      </w:r>
      <w:r w:rsidR="00C522F2" w:rsidRPr="007550A0">
        <w:rPr>
          <w:spacing w:val="2"/>
          <w:sz w:val="28"/>
          <w:szCs w:val="28"/>
        </w:rPr>
        <w:t>) реализацию Плана мероприятий по обеспечению прав и улучшению качества жизни инвалидов в Республике Казахстан на 2012-2018 годы;</w:t>
      </w:r>
    </w:p>
    <w:p w:rsidR="00C522F2" w:rsidRDefault="00A163E5" w:rsidP="009554E8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9</w:t>
      </w:r>
      <w:r w:rsidR="00C522F2" w:rsidRPr="007550A0">
        <w:rPr>
          <w:spacing w:val="2"/>
          <w:sz w:val="28"/>
          <w:szCs w:val="28"/>
        </w:rPr>
        <w:t>) услуги по замене и настройке речевых про</w:t>
      </w:r>
      <w:r w:rsidR="00883CC0" w:rsidRPr="007550A0">
        <w:rPr>
          <w:spacing w:val="2"/>
          <w:sz w:val="28"/>
          <w:szCs w:val="28"/>
        </w:rPr>
        <w:t>цессоров к</w:t>
      </w:r>
      <w:r w:rsidR="00735436">
        <w:rPr>
          <w:spacing w:val="2"/>
          <w:sz w:val="28"/>
          <w:szCs w:val="28"/>
        </w:rPr>
        <w:t xml:space="preserve"> </w:t>
      </w:r>
      <w:proofErr w:type="spellStart"/>
      <w:r w:rsidR="00735436">
        <w:rPr>
          <w:spacing w:val="2"/>
          <w:sz w:val="28"/>
          <w:szCs w:val="28"/>
        </w:rPr>
        <w:t>кохлеарным</w:t>
      </w:r>
      <w:proofErr w:type="spellEnd"/>
      <w:r w:rsidR="00735436">
        <w:rPr>
          <w:spacing w:val="2"/>
          <w:sz w:val="28"/>
          <w:szCs w:val="28"/>
        </w:rPr>
        <w:t xml:space="preserve"> </w:t>
      </w:r>
      <w:proofErr w:type="spellStart"/>
      <w:r w:rsidR="00735436">
        <w:rPr>
          <w:spacing w:val="2"/>
          <w:sz w:val="28"/>
          <w:szCs w:val="28"/>
        </w:rPr>
        <w:t>имплантам</w:t>
      </w:r>
      <w:proofErr w:type="spellEnd"/>
      <w:r w:rsidR="00735436">
        <w:rPr>
          <w:spacing w:val="2"/>
          <w:sz w:val="28"/>
          <w:szCs w:val="28"/>
        </w:rPr>
        <w:t>;</w:t>
      </w:r>
    </w:p>
    <w:p w:rsidR="00735436" w:rsidRPr="007550A0" w:rsidRDefault="00735436" w:rsidP="0073543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Pr="007550A0">
        <w:rPr>
          <w:spacing w:val="2"/>
          <w:sz w:val="28"/>
          <w:szCs w:val="28"/>
        </w:rPr>
        <w:t>) пропаганду здорового образа жизни;</w:t>
      </w:r>
    </w:p>
    <w:p w:rsidR="00735436" w:rsidRPr="007550A0" w:rsidRDefault="00735436" w:rsidP="00735436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Pr="007550A0">
        <w:rPr>
          <w:spacing w:val="2"/>
          <w:sz w:val="28"/>
          <w:szCs w:val="28"/>
        </w:rPr>
        <w:t>) материально-т</w:t>
      </w:r>
      <w:r>
        <w:rPr>
          <w:spacing w:val="2"/>
          <w:sz w:val="28"/>
          <w:szCs w:val="28"/>
        </w:rPr>
        <w:t>ехническое оснащение организаций</w:t>
      </w:r>
      <w:r w:rsidRPr="007550A0">
        <w:rPr>
          <w:spacing w:val="2"/>
          <w:sz w:val="28"/>
          <w:szCs w:val="28"/>
        </w:rPr>
        <w:t xml:space="preserve"> зд</w:t>
      </w:r>
      <w:r>
        <w:rPr>
          <w:spacing w:val="2"/>
          <w:sz w:val="28"/>
          <w:szCs w:val="28"/>
        </w:rPr>
        <w:t>равоохранения на местном уровне.</w:t>
      </w:r>
    </w:p>
    <w:p w:rsidR="00735436" w:rsidRPr="007550A0" w:rsidRDefault="00735436" w:rsidP="009554E8">
      <w:pPr>
        <w:ind w:firstLine="709"/>
        <w:jc w:val="both"/>
        <w:rPr>
          <w:spacing w:val="2"/>
          <w:sz w:val="28"/>
          <w:szCs w:val="28"/>
        </w:rPr>
      </w:pPr>
    </w:p>
    <w:p w:rsidR="000826C5" w:rsidRPr="007550A0" w:rsidRDefault="004962F0" w:rsidP="000826C5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Статья 1</w:t>
      </w:r>
      <w:r w:rsidR="007550A0">
        <w:rPr>
          <w:spacing w:val="2"/>
          <w:sz w:val="28"/>
          <w:szCs w:val="28"/>
        </w:rPr>
        <w:t>2</w:t>
      </w:r>
      <w:r w:rsidRPr="007550A0">
        <w:rPr>
          <w:spacing w:val="2"/>
          <w:sz w:val="28"/>
          <w:szCs w:val="28"/>
        </w:rPr>
        <w:t xml:space="preserve">. </w:t>
      </w:r>
      <w:r w:rsidR="000826C5" w:rsidRPr="007550A0">
        <w:rPr>
          <w:spacing w:val="2"/>
          <w:sz w:val="28"/>
          <w:szCs w:val="28"/>
        </w:rPr>
        <w:t xml:space="preserve">Распределение целевых текущих трансфертов областным бюджетам, бюджетам городов Астаны и </w:t>
      </w:r>
      <w:proofErr w:type="spellStart"/>
      <w:r w:rsidR="000826C5" w:rsidRPr="007550A0">
        <w:rPr>
          <w:spacing w:val="2"/>
          <w:sz w:val="28"/>
          <w:szCs w:val="28"/>
        </w:rPr>
        <w:t>Алматы</w:t>
      </w:r>
      <w:proofErr w:type="spellEnd"/>
      <w:r w:rsidR="000826C5" w:rsidRPr="007550A0">
        <w:rPr>
          <w:spacing w:val="2"/>
          <w:sz w:val="28"/>
          <w:szCs w:val="28"/>
        </w:rPr>
        <w:t xml:space="preserve"> на 2017</w:t>
      </w:r>
      <w:r w:rsidR="00C45C68" w:rsidRPr="007550A0">
        <w:rPr>
          <w:spacing w:val="2"/>
          <w:sz w:val="28"/>
          <w:szCs w:val="28"/>
        </w:rPr>
        <w:t xml:space="preserve"> год определяе</w:t>
      </w:r>
      <w:r w:rsidR="000826C5" w:rsidRPr="007550A0">
        <w:rPr>
          <w:spacing w:val="2"/>
          <w:sz w:val="28"/>
          <w:szCs w:val="28"/>
        </w:rPr>
        <w:t xml:space="preserve">тся на основании решения Правительства Республики Казахстан </w:t>
      </w:r>
      <w:proofErr w:type="gramStart"/>
      <w:r w:rsidR="000826C5" w:rsidRPr="007550A0">
        <w:rPr>
          <w:spacing w:val="2"/>
          <w:sz w:val="28"/>
          <w:szCs w:val="28"/>
        </w:rPr>
        <w:t>на</w:t>
      </w:r>
      <w:proofErr w:type="gramEnd"/>
      <w:r w:rsidR="000826C5" w:rsidRPr="007550A0">
        <w:rPr>
          <w:spacing w:val="2"/>
          <w:sz w:val="28"/>
          <w:szCs w:val="28"/>
        </w:rPr>
        <w:t>:</w:t>
      </w:r>
    </w:p>
    <w:p w:rsidR="00A365AB" w:rsidRPr="007550A0" w:rsidRDefault="00A365AB" w:rsidP="00A365AB">
      <w:pPr>
        <w:numPr>
          <w:ilvl w:val="0"/>
          <w:numId w:val="1"/>
        </w:numPr>
        <w:ind w:left="0"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проведение учений по действиям при угрозе и возникновении кризисной ситуации;</w:t>
      </w:r>
    </w:p>
    <w:p w:rsidR="00A365AB" w:rsidRPr="007550A0" w:rsidRDefault="00A365AB" w:rsidP="00A365AB">
      <w:pPr>
        <w:numPr>
          <w:ilvl w:val="0"/>
          <w:numId w:val="1"/>
        </w:numPr>
        <w:ind w:left="0"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обеспечение охраны общественного порядка во время проведения мероприятий международного значения;</w:t>
      </w:r>
    </w:p>
    <w:p w:rsidR="000826C5" w:rsidRPr="007550A0" w:rsidRDefault="00A163E5" w:rsidP="000826C5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 xml:space="preserve">3) </w:t>
      </w:r>
      <w:r w:rsidR="000826C5" w:rsidRPr="007550A0">
        <w:rPr>
          <w:spacing w:val="2"/>
          <w:sz w:val="28"/>
          <w:szCs w:val="28"/>
        </w:rPr>
        <w:t>возмещение части расходов, понесенных субъектом агропромышленного комплекса, при инвестиционных вложениях;</w:t>
      </w:r>
    </w:p>
    <w:p w:rsidR="000826C5" w:rsidRPr="007550A0" w:rsidRDefault="00A163E5" w:rsidP="000826C5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z w:val="28"/>
          <w:szCs w:val="28"/>
        </w:rPr>
        <w:t>4</w:t>
      </w:r>
      <w:r w:rsidR="000826C5" w:rsidRPr="007550A0">
        <w:rPr>
          <w:sz w:val="28"/>
          <w:szCs w:val="28"/>
        </w:rPr>
        <w:t xml:space="preserve">) </w:t>
      </w:r>
      <w:r w:rsidR="000826C5" w:rsidRPr="007550A0">
        <w:rPr>
          <w:spacing w:val="2"/>
          <w:sz w:val="28"/>
          <w:szCs w:val="28"/>
        </w:rPr>
        <w:t>субсидирование в рамках гарантирования и страхования займов субъектов агропромышленного комплекса;</w:t>
      </w:r>
    </w:p>
    <w:p w:rsidR="000826C5" w:rsidRPr="007550A0" w:rsidRDefault="00A163E5" w:rsidP="000826C5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5</w:t>
      </w:r>
      <w:r w:rsidR="000826C5" w:rsidRPr="007550A0">
        <w:rPr>
          <w:spacing w:val="2"/>
          <w:sz w:val="28"/>
          <w:szCs w:val="28"/>
        </w:rPr>
        <w:t>)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стоимость;</w:t>
      </w:r>
    </w:p>
    <w:p w:rsidR="000826C5" w:rsidRPr="007550A0" w:rsidRDefault="00A163E5" w:rsidP="000826C5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6</w:t>
      </w:r>
      <w:r w:rsidR="000826C5" w:rsidRPr="007550A0">
        <w:rPr>
          <w:spacing w:val="2"/>
          <w:sz w:val="28"/>
          <w:szCs w:val="28"/>
        </w:rPr>
        <w:t>) субсидирование процентной ставки по кредитным и лизинговым  обязательствам в рамках направления по финансовому оздоровлению субъектов агропромышленного комплекса;</w:t>
      </w:r>
    </w:p>
    <w:p w:rsidR="000826C5" w:rsidRPr="007550A0" w:rsidRDefault="00A163E5" w:rsidP="000826C5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7</w:t>
      </w:r>
      <w:r w:rsidR="000826C5" w:rsidRPr="007550A0">
        <w:rPr>
          <w:spacing w:val="2"/>
          <w:sz w:val="28"/>
          <w:szCs w:val="28"/>
        </w:rPr>
        <w:t>) субсидирование ставок вознаграждения п</w:t>
      </w:r>
      <w:r w:rsidR="0038566C">
        <w:rPr>
          <w:spacing w:val="2"/>
          <w:sz w:val="28"/>
          <w:szCs w:val="28"/>
        </w:rPr>
        <w:t xml:space="preserve">ри кредитовании, а также лизинге на приобретение сельскохозяйственных животных, техники и </w:t>
      </w:r>
      <w:r w:rsidR="000826C5" w:rsidRPr="007550A0">
        <w:rPr>
          <w:spacing w:val="2"/>
          <w:sz w:val="28"/>
          <w:szCs w:val="28"/>
        </w:rPr>
        <w:t>технологического оборудования</w:t>
      </w:r>
      <w:r w:rsidRPr="007550A0">
        <w:rPr>
          <w:spacing w:val="2"/>
          <w:sz w:val="28"/>
          <w:szCs w:val="28"/>
        </w:rPr>
        <w:t>;</w:t>
      </w:r>
    </w:p>
    <w:p w:rsidR="00A163E5" w:rsidRPr="007550A0" w:rsidRDefault="00735436" w:rsidP="00A163E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A163E5" w:rsidRPr="007550A0">
        <w:rPr>
          <w:spacing w:val="2"/>
          <w:sz w:val="28"/>
          <w:szCs w:val="28"/>
        </w:rPr>
        <w:t>)  введение стандартов оказания специальных социальных услуг;</w:t>
      </w:r>
    </w:p>
    <w:p w:rsidR="00A163E5" w:rsidRPr="007550A0" w:rsidRDefault="00735436" w:rsidP="00A163E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A163E5" w:rsidRPr="007550A0">
        <w:rPr>
          <w:spacing w:val="2"/>
          <w:sz w:val="28"/>
          <w:szCs w:val="28"/>
        </w:rPr>
        <w:t>) размещение государственного социального заказа в неправительственных организациях;</w:t>
      </w:r>
    </w:p>
    <w:p w:rsidR="00A163E5" w:rsidRPr="007550A0" w:rsidRDefault="00735436" w:rsidP="00A163E5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A163E5" w:rsidRPr="007550A0">
        <w:rPr>
          <w:spacing w:val="2"/>
          <w:sz w:val="28"/>
          <w:szCs w:val="28"/>
        </w:rPr>
        <w:t>) финансирование приоритетных проектов транспортной инфраструктуры.</w:t>
      </w:r>
    </w:p>
    <w:p w:rsidR="00021086" w:rsidRDefault="00021086" w:rsidP="000826C5">
      <w:pPr>
        <w:ind w:firstLine="709"/>
        <w:jc w:val="both"/>
        <w:rPr>
          <w:spacing w:val="2"/>
          <w:sz w:val="28"/>
          <w:szCs w:val="28"/>
        </w:rPr>
      </w:pPr>
    </w:p>
    <w:p w:rsidR="00021086" w:rsidRPr="004E03E6" w:rsidRDefault="00021086" w:rsidP="000826C5">
      <w:pPr>
        <w:ind w:firstLine="709"/>
        <w:jc w:val="both"/>
        <w:rPr>
          <w:spacing w:val="2"/>
          <w:sz w:val="28"/>
          <w:szCs w:val="28"/>
        </w:rPr>
      </w:pPr>
      <w:r w:rsidRPr="007550A0">
        <w:rPr>
          <w:spacing w:val="2"/>
          <w:sz w:val="28"/>
          <w:szCs w:val="28"/>
        </w:rPr>
        <w:t>Статья 1</w:t>
      </w:r>
      <w:r w:rsidR="007550A0">
        <w:rPr>
          <w:spacing w:val="2"/>
          <w:sz w:val="28"/>
          <w:szCs w:val="28"/>
        </w:rPr>
        <w:t>3</w:t>
      </w:r>
      <w:r w:rsidRPr="007550A0">
        <w:rPr>
          <w:spacing w:val="2"/>
          <w:sz w:val="28"/>
          <w:szCs w:val="28"/>
        </w:rPr>
        <w:t xml:space="preserve">. Предусмотреть в республиканском бюджете на 2017 год в рамках расходов Министерства по инвестициям и развитию Республики Казахстан средства в размере 13 900 000 тысяч тенге для перечисления акционерному обществу «Жилищный строительный сберегательный банк Казахстана» на выплату компенсаций по вкладам в жилищные строительные </w:t>
      </w:r>
      <w:r w:rsidR="005541B0" w:rsidRPr="007550A0">
        <w:rPr>
          <w:spacing w:val="2"/>
          <w:sz w:val="28"/>
          <w:szCs w:val="28"/>
        </w:rPr>
        <w:t>сбережения.</w:t>
      </w:r>
    </w:p>
    <w:p w:rsidR="00D27860" w:rsidRPr="004E03E6" w:rsidRDefault="00D27860" w:rsidP="00D27860">
      <w:pPr>
        <w:ind w:firstLine="709"/>
        <w:jc w:val="both"/>
        <w:rPr>
          <w:spacing w:val="2"/>
          <w:sz w:val="28"/>
          <w:szCs w:val="28"/>
        </w:rPr>
      </w:pPr>
    </w:p>
    <w:p w:rsidR="00C61B82" w:rsidRPr="004E03E6" w:rsidRDefault="00581DA0" w:rsidP="009554E8">
      <w:pPr>
        <w:ind w:firstLine="709"/>
        <w:jc w:val="both"/>
        <w:rPr>
          <w:spacing w:val="2"/>
          <w:sz w:val="28"/>
          <w:szCs w:val="28"/>
        </w:rPr>
      </w:pPr>
      <w:bookmarkStart w:id="10" w:name="z18"/>
      <w:bookmarkEnd w:id="10"/>
      <w:r w:rsidRPr="004E03E6">
        <w:rPr>
          <w:spacing w:val="2"/>
          <w:sz w:val="28"/>
          <w:szCs w:val="28"/>
        </w:rPr>
        <w:lastRenderedPageBreak/>
        <w:t>Статья 1</w:t>
      </w:r>
      <w:r w:rsidR="007550A0">
        <w:rPr>
          <w:spacing w:val="2"/>
          <w:sz w:val="28"/>
          <w:szCs w:val="28"/>
        </w:rPr>
        <w:t>4</w:t>
      </w:r>
      <w:r w:rsidRPr="004E03E6">
        <w:rPr>
          <w:spacing w:val="2"/>
          <w:sz w:val="28"/>
          <w:szCs w:val="28"/>
        </w:rPr>
        <w:t>. Распределение сумм кредитов областным бюджетам на содействие развитию предпринимательства в моногородах, малых городах и сельских населенных пунктах на 201</w:t>
      </w:r>
      <w:r w:rsidR="00FA297C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 xml:space="preserve"> год определяется на основании решения Правительства Республики Казахстан.</w:t>
      </w:r>
    </w:p>
    <w:p w:rsidR="00581DA0" w:rsidRPr="004E03E6" w:rsidRDefault="00581DA0" w:rsidP="009554E8">
      <w:pPr>
        <w:ind w:firstLine="709"/>
        <w:jc w:val="both"/>
        <w:rPr>
          <w:spacing w:val="2"/>
          <w:sz w:val="28"/>
          <w:szCs w:val="28"/>
        </w:rPr>
      </w:pP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>Статья 1</w:t>
      </w:r>
      <w:r w:rsidR="007550A0">
        <w:rPr>
          <w:bCs/>
          <w:spacing w:val="2"/>
          <w:sz w:val="28"/>
          <w:szCs w:val="28"/>
        </w:rPr>
        <w:t>5</w:t>
      </w:r>
      <w:r w:rsidRPr="004E03E6">
        <w:rPr>
          <w:spacing w:val="2"/>
          <w:sz w:val="28"/>
          <w:szCs w:val="28"/>
        </w:rPr>
        <w:t xml:space="preserve">. Распределение и (или) порядок использования средств на </w:t>
      </w:r>
      <w:proofErr w:type="spellStart"/>
      <w:r w:rsidRPr="004E03E6">
        <w:rPr>
          <w:spacing w:val="2"/>
          <w:sz w:val="28"/>
          <w:szCs w:val="28"/>
        </w:rPr>
        <w:t>реализацию</w:t>
      </w:r>
      <w:hyperlink r:id="rId16" w:anchor="z9" w:history="1">
        <w:r w:rsidRPr="004E03E6">
          <w:rPr>
            <w:spacing w:val="2"/>
            <w:sz w:val="28"/>
            <w:szCs w:val="28"/>
          </w:rPr>
          <w:t>Дорожной</w:t>
        </w:r>
        <w:proofErr w:type="spellEnd"/>
        <w:r w:rsidRPr="004E03E6">
          <w:rPr>
            <w:spacing w:val="2"/>
            <w:sz w:val="28"/>
            <w:szCs w:val="28"/>
          </w:rPr>
          <w:t xml:space="preserve"> карты</w:t>
        </w:r>
      </w:hyperlink>
      <w:r w:rsidRPr="004E03E6">
        <w:rPr>
          <w:spacing w:val="2"/>
          <w:sz w:val="28"/>
          <w:szCs w:val="28"/>
        </w:rPr>
        <w:t xml:space="preserve"> занятости 2020 определяются на основании решения Правительства Республики Казахстан.</w:t>
      </w:r>
      <w:bookmarkStart w:id="11" w:name="z19"/>
      <w:bookmarkEnd w:id="11"/>
    </w:p>
    <w:p w:rsidR="00C61B82" w:rsidRPr="004E03E6" w:rsidRDefault="00C61B82" w:rsidP="00952338">
      <w:pPr>
        <w:jc w:val="both"/>
        <w:rPr>
          <w:bCs/>
          <w:spacing w:val="2"/>
          <w:sz w:val="28"/>
          <w:szCs w:val="28"/>
        </w:rPr>
      </w:pPr>
    </w:p>
    <w:p w:rsidR="004D763C" w:rsidRPr="004E03E6" w:rsidRDefault="007550A0" w:rsidP="009554E8">
      <w:pPr>
        <w:ind w:firstLine="709"/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Статья 16</w:t>
      </w:r>
      <w:r w:rsidR="00581DA0" w:rsidRPr="004E03E6">
        <w:rPr>
          <w:sz w:val="28"/>
          <w:szCs w:val="28"/>
        </w:rPr>
        <w:t>. Утвердить резерв Правительства Республики Казахстан на 201</w:t>
      </w:r>
      <w:r w:rsidR="00FA297C" w:rsidRPr="004E03E6">
        <w:rPr>
          <w:sz w:val="28"/>
          <w:szCs w:val="28"/>
        </w:rPr>
        <w:t>7</w:t>
      </w:r>
      <w:r w:rsidR="00581DA0" w:rsidRPr="004E03E6">
        <w:rPr>
          <w:sz w:val="28"/>
          <w:szCs w:val="28"/>
        </w:rPr>
        <w:t xml:space="preserve"> год в сумме </w:t>
      </w:r>
      <w:r w:rsidR="00DE13FB">
        <w:rPr>
          <w:sz w:val="28"/>
          <w:szCs w:val="28"/>
        </w:rPr>
        <w:t>166</w:t>
      </w:r>
      <w:r w:rsidR="00581DA0" w:rsidRPr="004E03E6">
        <w:rPr>
          <w:sz w:val="28"/>
          <w:szCs w:val="28"/>
        </w:rPr>
        <w:t> </w:t>
      </w:r>
      <w:r w:rsidR="00DE13FB">
        <w:rPr>
          <w:sz w:val="28"/>
          <w:szCs w:val="28"/>
        </w:rPr>
        <w:t>441</w:t>
      </w:r>
      <w:r w:rsidR="00704B8B" w:rsidRPr="004E03E6">
        <w:rPr>
          <w:sz w:val="28"/>
          <w:szCs w:val="28"/>
        </w:rPr>
        <w:t>3</w:t>
      </w:r>
      <w:r w:rsidR="000B0DA8">
        <w:rPr>
          <w:sz w:val="28"/>
          <w:szCs w:val="28"/>
        </w:rPr>
        <w:t>73</w:t>
      </w:r>
      <w:r w:rsidR="00581DA0" w:rsidRPr="004E03E6">
        <w:rPr>
          <w:sz w:val="28"/>
          <w:szCs w:val="28"/>
        </w:rPr>
        <w:t xml:space="preserve"> тысяч</w:t>
      </w:r>
      <w:r w:rsidR="00F977BC">
        <w:rPr>
          <w:sz w:val="28"/>
          <w:szCs w:val="28"/>
        </w:rPr>
        <w:t>и</w:t>
      </w:r>
      <w:r w:rsidR="00581DA0" w:rsidRPr="004E03E6">
        <w:rPr>
          <w:sz w:val="28"/>
          <w:szCs w:val="28"/>
        </w:rPr>
        <w:t xml:space="preserve"> тенге.</w:t>
      </w:r>
    </w:p>
    <w:p w:rsidR="00307596" w:rsidRPr="004E03E6" w:rsidRDefault="00307596" w:rsidP="009554E8">
      <w:pPr>
        <w:ind w:firstLine="709"/>
        <w:jc w:val="both"/>
        <w:rPr>
          <w:bCs/>
          <w:spacing w:val="2"/>
          <w:sz w:val="28"/>
          <w:szCs w:val="28"/>
        </w:rPr>
      </w:pPr>
    </w:p>
    <w:p w:rsidR="00C61B82" w:rsidRPr="004E03E6" w:rsidRDefault="007550A0" w:rsidP="009554E8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Статья 17</w:t>
      </w:r>
      <w:r w:rsidR="00C61B82" w:rsidRPr="004E03E6">
        <w:rPr>
          <w:spacing w:val="2"/>
          <w:sz w:val="28"/>
          <w:szCs w:val="28"/>
        </w:rPr>
        <w:t xml:space="preserve">. Учесть, что в составе затрат Министерства национальной экономики Республики Казахстан предусмотрены средства на формирование и хранение государственного материального резерва в сумме </w:t>
      </w:r>
      <w:r w:rsidR="00920805" w:rsidRPr="004E03E6">
        <w:rPr>
          <w:spacing w:val="2"/>
          <w:sz w:val="28"/>
          <w:szCs w:val="28"/>
        </w:rPr>
        <w:t>8 </w:t>
      </w:r>
      <w:r w:rsidR="00A4553C" w:rsidRPr="004E03E6">
        <w:rPr>
          <w:spacing w:val="2"/>
          <w:sz w:val="28"/>
          <w:szCs w:val="28"/>
        </w:rPr>
        <w:t>7</w:t>
      </w:r>
      <w:r w:rsidR="000F035E" w:rsidRPr="004E03E6">
        <w:rPr>
          <w:spacing w:val="2"/>
          <w:sz w:val="28"/>
          <w:szCs w:val="28"/>
        </w:rPr>
        <w:t>10</w:t>
      </w:r>
      <w:r w:rsidR="00920805" w:rsidRPr="004E03E6">
        <w:rPr>
          <w:spacing w:val="2"/>
          <w:sz w:val="28"/>
          <w:szCs w:val="28"/>
        </w:rPr>
        <w:t> </w:t>
      </w:r>
      <w:r w:rsidR="00A4553C" w:rsidRPr="004E03E6">
        <w:rPr>
          <w:spacing w:val="2"/>
          <w:sz w:val="28"/>
          <w:szCs w:val="28"/>
        </w:rPr>
        <w:t>5</w:t>
      </w:r>
      <w:r w:rsidR="000F035E" w:rsidRPr="004E03E6">
        <w:rPr>
          <w:spacing w:val="2"/>
          <w:sz w:val="28"/>
          <w:szCs w:val="28"/>
        </w:rPr>
        <w:t>11</w:t>
      </w:r>
      <w:r w:rsidR="00C61B82" w:rsidRPr="004E03E6">
        <w:rPr>
          <w:spacing w:val="2"/>
          <w:sz w:val="28"/>
          <w:szCs w:val="28"/>
        </w:rPr>
        <w:t xml:space="preserve">тысяч тенге с отражением в доходах республиканского бюджета средств от реализации материальных ценностей, выпущенных в порядке освежения, в сумме </w:t>
      </w:r>
      <w:r w:rsidR="00CD2694" w:rsidRPr="004E03E6">
        <w:rPr>
          <w:spacing w:val="2"/>
          <w:sz w:val="28"/>
          <w:szCs w:val="28"/>
        </w:rPr>
        <w:t>3</w:t>
      </w:r>
      <w:r w:rsidR="003405ED" w:rsidRPr="004E03E6">
        <w:rPr>
          <w:spacing w:val="2"/>
          <w:sz w:val="28"/>
          <w:szCs w:val="28"/>
        </w:rPr>
        <w:t> </w:t>
      </w:r>
      <w:r w:rsidR="00CD2694" w:rsidRPr="004E03E6">
        <w:rPr>
          <w:spacing w:val="2"/>
          <w:sz w:val="28"/>
          <w:szCs w:val="28"/>
        </w:rPr>
        <w:t>196083</w:t>
      </w:r>
      <w:r w:rsidR="00C61B82" w:rsidRPr="004E03E6">
        <w:rPr>
          <w:spacing w:val="2"/>
          <w:sz w:val="28"/>
          <w:szCs w:val="28"/>
        </w:rPr>
        <w:t xml:space="preserve"> тысяч</w:t>
      </w:r>
      <w:r w:rsidR="0020412E">
        <w:rPr>
          <w:spacing w:val="2"/>
          <w:sz w:val="28"/>
          <w:szCs w:val="28"/>
        </w:rPr>
        <w:t>и</w:t>
      </w:r>
      <w:r w:rsidR="00C61B82" w:rsidRPr="004E03E6">
        <w:rPr>
          <w:spacing w:val="2"/>
          <w:sz w:val="28"/>
          <w:szCs w:val="28"/>
        </w:rPr>
        <w:t xml:space="preserve"> тенге.</w:t>
      </w:r>
    </w:p>
    <w:p w:rsidR="00C61B82" w:rsidRPr="004E03E6" w:rsidRDefault="00C61B82" w:rsidP="009554E8">
      <w:pPr>
        <w:ind w:firstLine="709"/>
        <w:jc w:val="both"/>
        <w:rPr>
          <w:bCs/>
          <w:spacing w:val="2"/>
          <w:sz w:val="28"/>
          <w:szCs w:val="28"/>
        </w:rPr>
      </w:pPr>
      <w:bookmarkStart w:id="12" w:name="z23"/>
      <w:bookmarkEnd w:id="12"/>
    </w:p>
    <w:p w:rsidR="00C61B82" w:rsidRPr="004E03E6" w:rsidRDefault="007550A0" w:rsidP="009554E8">
      <w:pPr>
        <w:ind w:firstLine="709"/>
        <w:jc w:val="both"/>
        <w:rPr>
          <w:spacing w:val="2"/>
          <w:sz w:val="28"/>
          <w:szCs w:val="28"/>
        </w:rPr>
      </w:pPr>
      <w:bookmarkStart w:id="13" w:name="z25"/>
      <w:bookmarkEnd w:id="13"/>
      <w:r>
        <w:rPr>
          <w:sz w:val="28"/>
          <w:szCs w:val="28"/>
        </w:rPr>
        <w:t>Статья 18</w:t>
      </w:r>
      <w:r w:rsidR="00581DA0" w:rsidRPr="004E03E6">
        <w:rPr>
          <w:sz w:val="28"/>
          <w:szCs w:val="28"/>
        </w:rPr>
        <w:t>.</w:t>
      </w:r>
      <w:r w:rsidR="00581DA0" w:rsidRPr="004E03E6">
        <w:rPr>
          <w:spacing w:val="2"/>
          <w:sz w:val="28"/>
          <w:szCs w:val="28"/>
        </w:rPr>
        <w:t xml:space="preserve"> Предусмотреть в республиканском бюджете на 201</w:t>
      </w:r>
      <w:r w:rsidR="00FA297C" w:rsidRPr="004E03E6">
        <w:rPr>
          <w:spacing w:val="2"/>
          <w:sz w:val="28"/>
          <w:szCs w:val="28"/>
        </w:rPr>
        <w:t>7</w:t>
      </w:r>
      <w:r w:rsidR="00581DA0" w:rsidRPr="004E03E6">
        <w:rPr>
          <w:spacing w:val="2"/>
          <w:sz w:val="28"/>
          <w:szCs w:val="28"/>
        </w:rPr>
        <w:t xml:space="preserve"> год </w:t>
      </w:r>
      <w:r w:rsidR="00581DA0" w:rsidRPr="004E03E6">
        <w:rPr>
          <w:spacing w:val="2"/>
          <w:sz w:val="28"/>
          <w:szCs w:val="28"/>
        </w:rPr>
        <w:br/>
      </w:r>
      <w:r w:rsidR="009647D8" w:rsidRPr="004E03E6">
        <w:rPr>
          <w:spacing w:val="2"/>
          <w:sz w:val="28"/>
          <w:szCs w:val="28"/>
        </w:rPr>
        <w:t>705717</w:t>
      </w:r>
      <w:r w:rsidR="00581DA0" w:rsidRPr="004E03E6">
        <w:rPr>
          <w:spacing w:val="2"/>
          <w:sz w:val="28"/>
          <w:szCs w:val="28"/>
        </w:rPr>
        <w:t xml:space="preserve"> тысяч тенге для погашения и </w:t>
      </w:r>
      <w:proofErr w:type="gramStart"/>
      <w:r w:rsidR="00581DA0" w:rsidRPr="004E03E6">
        <w:rPr>
          <w:spacing w:val="2"/>
          <w:sz w:val="28"/>
          <w:szCs w:val="28"/>
        </w:rPr>
        <w:t>обслуживания</w:t>
      </w:r>
      <w:proofErr w:type="gramEnd"/>
      <w:r w:rsidR="00581DA0" w:rsidRPr="004E03E6">
        <w:rPr>
          <w:spacing w:val="2"/>
          <w:sz w:val="28"/>
          <w:szCs w:val="28"/>
        </w:rPr>
        <w:t xml:space="preserve"> гарантированных государством займов.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</w:p>
    <w:p w:rsidR="00C61B82" w:rsidRPr="004E03E6" w:rsidRDefault="007550A0" w:rsidP="009554E8">
      <w:pPr>
        <w:ind w:firstLine="709"/>
        <w:jc w:val="both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Статья 19</w:t>
      </w:r>
      <w:r w:rsidR="00555101" w:rsidRPr="004E03E6">
        <w:rPr>
          <w:spacing w:val="2"/>
          <w:sz w:val="28"/>
          <w:szCs w:val="28"/>
        </w:rPr>
        <w:t>. Установить лимит предоставления государственных гара</w:t>
      </w:r>
      <w:r w:rsidR="00FA297C" w:rsidRPr="004E03E6">
        <w:rPr>
          <w:spacing w:val="2"/>
          <w:sz w:val="28"/>
          <w:szCs w:val="28"/>
        </w:rPr>
        <w:t>нтий Республики Казахстан в 2017</w:t>
      </w:r>
      <w:r w:rsidR="00555101" w:rsidRPr="004E03E6">
        <w:rPr>
          <w:spacing w:val="2"/>
          <w:sz w:val="28"/>
          <w:szCs w:val="28"/>
        </w:rPr>
        <w:t xml:space="preserve"> году в размере 1 500 000 </w:t>
      </w:r>
      <w:proofErr w:type="spellStart"/>
      <w:r w:rsidR="00555101" w:rsidRPr="004E03E6">
        <w:rPr>
          <w:spacing w:val="2"/>
          <w:sz w:val="28"/>
          <w:szCs w:val="28"/>
        </w:rPr>
        <w:t>000</w:t>
      </w:r>
      <w:proofErr w:type="spellEnd"/>
      <w:r w:rsidR="00555101" w:rsidRPr="004E03E6">
        <w:rPr>
          <w:spacing w:val="2"/>
          <w:sz w:val="28"/>
          <w:szCs w:val="28"/>
        </w:rPr>
        <w:t>  тысяч тенге.</w:t>
      </w:r>
    </w:p>
    <w:p w:rsidR="00555101" w:rsidRPr="004E03E6" w:rsidRDefault="00555101" w:rsidP="009554E8">
      <w:pPr>
        <w:ind w:firstLine="709"/>
        <w:jc w:val="both"/>
        <w:rPr>
          <w:bCs/>
          <w:spacing w:val="2"/>
          <w:sz w:val="28"/>
          <w:szCs w:val="28"/>
        </w:rPr>
      </w:pPr>
    </w:p>
    <w:p w:rsidR="00C61B82" w:rsidRPr="004E03E6" w:rsidRDefault="00E214DA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>Статья 2</w:t>
      </w:r>
      <w:r w:rsidR="007550A0">
        <w:rPr>
          <w:spacing w:val="2"/>
          <w:sz w:val="28"/>
          <w:szCs w:val="28"/>
        </w:rPr>
        <w:t>0</w:t>
      </w:r>
      <w:r w:rsidRPr="004E03E6">
        <w:rPr>
          <w:spacing w:val="2"/>
          <w:sz w:val="28"/>
          <w:szCs w:val="28"/>
        </w:rPr>
        <w:t>. Установить лимит правительст</w:t>
      </w:r>
      <w:r w:rsidR="00FA297C" w:rsidRPr="004E03E6">
        <w:rPr>
          <w:spacing w:val="2"/>
          <w:sz w:val="28"/>
          <w:szCs w:val="28"/>
        </w:rPr>
        <w:t>венного долга на 31 декабря 2017</w:t>
      </w:r>
      <w:r w:rsidRPr="004E03E6">
        <w:rPr>
          <w:spacing w:val="2"/>
          <w:sz w:val="28"/>
          <w:szCs w:val="28"/>
        </w:rPr>
        <w:t xml:space="preserve"> года в размере </w:t>
      </w:r>
      <w:r w:rsidR="007B1893" w:rsidRPr="004E03E6">
        <w:rPr>
          <w:spacing w:val="2"/>
          <w:sz w:val="28"/>
          <w:szCs w:val="28"/>
        </w:rPr>
        <w:t>10</w:t>
      </w:r>
      <w:r w:rsidRPr="004E03E6">
        <w:rPr>
          <w:spacing w:val="2"/>
          <w:sz w:val="28"/>
          <w:szCs w:val="28"/>
        </w:rPr>
        <w:t> </w:t>
      </w:r>
      <w:r w:rsidR="00A4553C" w:rsidRPr="004E03E6">
        <w:rPr>
          <w:spacing w:val="2"/>
          <w:sz w:val="28"/>
          <w:szCs w:val="28"/>
        </w:rPr>
        <w:t>270</w:t>
      </w:r>
      <w:r w:rsidRPr="004E03E6">
        <w:rPr>
          <w:spacing w:val="2"/>
          <w:sz w:val="28"/>
          <w:szCs w:val="28"/>
        </w:rPr>
        <w:t> 000 000 тысяч тенге</w:t>
      </w:r>
      <w:r w:rsidR="004D763C" w:rsidRPr="004E03E6">
        <w:rPr>
          <w:spacing w:val="2"/>
          <w:sz w:val="28"/>
          <w:szCs w:val="28"/>
        </w:rPr>
        <w:t>.</w:t>
      </w:r>
    </w:p>
    <w:p w:rsidR="004D763C" w:rsidRPr="004E03E6" w:rsidRDefault="004D763C" w:rsidP="009554E8">
      <w:pPr>
        <w:ind w:firstLine="709"/>
        <w:jc w:val="both"/>
        <w:rPr>
          <w:bCs/>
          <w:spacing w:val="2"/>
          <w:sz w:val="28"/>
          <w:szCs w:val="28"/>
        </w:rPr>
      </w:pPr>
    </w:p>
    <w:p w:rsidR="003804C1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>Статья 2</w:t>
      </w:r>
      <w:r w:rsidR="007550A0">
        <w:rPr>
          <w:bCs/>
          <w:spacing w:val="2"/>
          <w:sz w:val="28"/>
          <w:szCs w:val="28"/>
        </w:rPr>
        <w:t>1</w:t>
      </w:r>
      <w:r w:rsidRPr="004E03E6">
        <w:rPr>
          <w:spacing w:val="2"/>
          <w:sz w:val="28"/>
          <w:szCs w:val="28"/>
        </w:rPr>
        <w:t xml:space="preserve">. Установить лимит предоставления поручительств государства </w:t>
      </w:r>
      <w:r w:rsidR="00FC6089" w:rsidRPr="004E03E6">
        <w:rPr>
          <w:spacing w:val="2"/>
          <w:sz w:val="28"/>
          <w:szCs w:val="28"/>
        </w:rPr>
        <w:t>на</w:t>
      </w:r>
      <w:r w:rsidRPr="004E03E6">
        <w:rPr>
          <w:spacing w:val="2"/>
          <w:sz w:val="28"/>
          <w:szCs w:val="28"/>
        </w:rPr>
        <w:t xml:space="preserve"> 201</w:t>
      </w:r>
      <w:r w:rsidR="00FA297C" w:rsidRPr="004E03E6">
        <w:rPr>
          <w:spacing w:val="2"/>
          <w:sz w:val="28"/>
          <w:szCs w:val="28"/>
        </w:rPr>
        <w:t>7</w:t>
      </w:r>
      <w:r w:rsidR="00FC6089" w:rsidRPr="004E03E6">
        <w:rPr>
          <w:spacing w:val="2"/>
          <w:sz w:val="28"/>
          <w:szCs w:val="28"/>
        </w:rPr>
        <w:t xml:space="preserve"> год</w:t>
      </w:r>
      <w:r w:rsidRPr="004E03E6">
        <w:rPr>
          <w:spacing w:val="2"/>
          <w:sz w:val="28"/>
          <w:szCs w:val="28"/>
        </w:rPr>
        <w:t xml:space="preserve"> в размере </w:t>
      </w:r>
      <w:r w:rsidR="006271ED" w:rsidRPr="004E03E6">
        <w:rPr>
          <w:sz w:val="28"/>
          <w:szCs w:val="28"/>
        </w:rPr>
        <w:t>107 616</w:t>
      </w:r>
      <w:r w:rsidRPr="004E03E6">
        <w:rPr>
          <w:sz w:val="28"/>
          <w:szCs w:val="28"/>
        </w:rPr>
        <w:t xml:space="preserve">000 </w:t>
      </w:r>
      <w:r w:rsidRPr="004E03E6">
        <w:rPr>
          <w:spacing w:val="2"/>
          <w:sz w:val="28"/>
          <w:szCs w:val="28"/>
        </w:rPr>
        <w:t>тысяч тенге.</w:t>
      </w:r>
      <w:bookmarkStart w:id="14" w:name="z28"/>
      <w:bookmarkEnd w:id="14"/>
    </w:p>
    <w:p w:rsidR="003804C1" w:rsidRPr="004E03E6" w:rsidRDefault="003804C1" w:rsidP="009554E8">
      <w:pPr>
        <w:ind w:firstLine="709"/>
        <w:jc w:val="both"/>
        <w:rPr>
          <w:spacing w:val="2"/>
          <w:sz w:val="28"/>
          <w:szCs w:val="28"/>
        </w:rPr>
      </w:pPr>
    </w:p>
    <w:p w:rsidR="00C61B82" w:rsidRPr="004E03E6" w:rsidRDefault="00E63FF7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 xml:space="preserve">Статья </w:t>
      </w:r>
      <w:r w:rsidR="009B1505" w:rsidRPr="004E03E6">
        <w:rPr>
          <w:spacing w:val="2"/>
          <w:sz w:val="28"/>
          <w:szCs w:val="28"/>
        </w:rPr>
        <w:t>2</w:t>
      </w:r>
      <w:r w:rsidR="007550A0">
        <w:rPr>
          <w:spacing w:val="2"/>
          <w:sz w:val="28"/>
          <w:szCs w:val="28"/>
        </w:rPr>
        <w:t>2</w:t>
      </w:r>
      <w:r w:rsidRPr="004E03E6">
        <w:rPr>
          <w:spacing w:val="2"/>
          <w:sz w:val="28"/>
          <w:szCs w:val="28"/>
        </w:rPr>
        <w:t xml:space="preserve">. Установить лимит государственных </w:t>
      </w:r>
      <w:r w:rsidR="00BE42D0" w:rsidRPr="004E03E6">
        <w:rPr>
          <w:spacing w:val="2"/>
          <w:sz w:val="28"/>
          <w:szCs w:val="28"/>
        </w:rPr>
        <w:t>обязательств по проектам государственно-частного партнерства, в то</w:t>
      </w:r>
      <w:r w:rsidR="001732C3" w:rsidRPr="004E03E6">
        <w:rPr>
          <w:spacing w:val="2"/>
          <w:sz w:val="28"/>
          <w:szCs w:val="28"/>
        </w:rPr>
        <w:t>м</w:t>
      </w:r>
      <w:r w:rsidR="00BE42D0" w:rsidRPr="004E03E6">
        <w:rPr>
          <w:spacing w:val="2"/>
          <w:sz w:val="28"/>
          <w:szCs w:val="28"/>
        </w:rPr>
        <w:t xml:space="preserve"> числе государственных </w:t>
      </w:r>
      <w:r w:rsidRPr="004E03E6">
        <w:rPr>
          <w:spacing w:val="2"/>
          <w:sz w:val="28"/>
          <w:szCs w:val="28"/>
        </w:rPr>
        <w:t>концессионных обязатель</w:t>
      </w:r>
      <w:proofErr w:type="gramStart"/>
      <w:r w:rsidRPr="004E03E6">
        <w:rPr>
          <w:spacing w:val="2"/>
          <w:sz w:val="28"/>
          <w:szCs w:val="28"/>
        </w:rPr>
        <w:t>ств Пр</w:t>
      </w:r>
      <w:proofErr w:type="gramEnd"/>
      <w:r w:rsidRPr="004E03E6">
        <w:rPr>
          <w:spacing w:val="2"/>
          <w:sz w:val="28"/>
          <w:szCs w:val="28"/>
        </w:rPr>
        <w:t>авитель</w:t>
      </w:r>
      <w:r w:rsidR="00FC6089" w:rsidRPr="004E03E6">
        <w:rPr>
          <w:spacing w:val="2"/>
          <w:sz w:val="28"/>
          <w:szCs w:val="28"/>
        </w:rPr>
        <w:t>ства Республики Казахстан на</w:t>
      </w:r>
      <w:r w:rsidR="00FA297C" w:rsidRPr="004E03E6">
        <w:rPr>
          <w:spacing w:val="2"/>
          <w:sz w:val="28"/>
          <w:szCs w:val="28"/>
        </w:rPr>
        <w:t xml:space="preserve"> 2017</w:t>
      </w:r>
      <w:r w:rsidR="00FC6089" w:rsidRPr="004E03E6">
        <w:rPr>
          <w:spacing w:val="2"/>
          <w:sz w:val="28"/>
          <w:szCs w:val="28"/>
        </w:rPr>
        <w:t xml:space="preserve"> год</w:t>
      </w:r>
      <w:r w:rsidRPr="004E03E6">
        <w:rPr>
          <w:spacing w:val="2"/>
          <w:sz w:val="28"/>
          <w:szCs w:val="28"/>
        </w:rPr>
        <w:t xml:space="preserve"> в размере 1 </w:t>
      </w:r>
      <w:r w:rsidR="00FC6089" w:rsidRPr="004E03E6">
        <w:rPr>
          <w:spacing w:val="2"/>
          <w:sz w:val="28"/>
          <w:szCs w:val="28"/>
        </w:rPr>
        <w:t>578</w:t>
      </w:r>
      <w:r w:rsidRPr="004E03E6">
        <w:rPr>
          <w:spacing w:val="2"/>
          <w:sz w:val="28"/>
          <w:szCs w:val="28"/>
        </w:rPr>
        <w:t> </w:t>
      </w:r>
      <w:r w:rsidR="00FC6089" w:rsidRPr="004E03E6">
        <w:rPr>
          <w:spacing w:val="2"/>
          <w:sz w:val="28"/>
          <w:szCs w:val="28"/>
        </w:rPr>
        <w:t>982955</w:t>
      </w:r>
      <w:r w:rsidRPr="004E03E6">
        <w:rPr>
          <w:spacing w:val="2"/>
          <w:sz w:val="28"/>
          <w:szCs w:val="28"/>
        </w:rPr>
        <w:t xml:space="preserve"> тысяч тенге.</w:t>
      </w:r>
    </w:p>
    <w:p w:rsidR="004D763C" w:rsidRPr="004E03E6" w:rsidRDefault="004D763C" w:rsidP="009554E8">
      <w:pPr>
        <w:ind w:firstLine="709"/>
        <w:jc w:val="both"/>
        <w:rPr>
          <w:spacing w:val="2"/>
          <w:sz w:val="28"/>
          <w:szCs w:val="28"/>
        </w:rPr>
      </w:pP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Статья </w:t>
      </w:r>
      <w:r w:rsidR="009B1505" w:rsidRPr="004E03E6">
        <w:rPr>
          <w:bCs/>
          <w:spacing w:val="2"/>
          <w:sz w:val="28"/>
          <w:szCs w:val="28"/>
        </w:rPr>
        <w:t>2</w:t>
      </w:r>
      <w:r w:rsidR="007550A0">
        <w:rPr>
          <w:bCs/>
          <w:spacing w:val="2"/>
          <w:sz w:val="28"/>
          <w:szCs w:val="28"/>
        </w:rPr>
        <w:t>3</w:t>
      </w:r>
      <w:r w:rsidRPr="004E03E6">
        <w:rPr>
          <w:spacing w:val="2"/>
          <w:sz w:val="28"/>
          <w:szCs w:val="28"/>
        </w:rPr>
        <w:t>. Утвердить перечень республиканских бюджетных программ</w:t>
      </w:r>
      <w:r w:rsidR="00F537B0" w:rsidRPr="004E03E6">
        <w:rPr>
          <w:spacing w:val="2"/>
          <w:sz w:val="28"/>
          <w:szCs w:val="28"/>
        </w:rPr>
        <w:t xml:space="preserve"> (подпрограмм)</w:t>
      </w:r>
      <w:r w:rsidRPr="004E03E6">
        <w:rPr>
          <w:spacing w:val="2"/>
          <w:sz w:val="28"/>
          <w:szCs w:val="28"/>
        </w:rPr>
        <w:t>, не подлежащих секвестру в процессе исполнения республиканского бюджета на 201</w:t>
      </w:r>
      <w:r w:rsidR="00FA297C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 xml:space="preserve"> год, </w:t>
      </w:r>
      <w:proofErr w:type="spellStart"/>
      <w:r w:rsidRPr="004E03E6">
        <w:rPr>
          <w:spacing w:val="2"/>
          <w:sz w:val="28"/>
          <w:szCs w:val="28"/>
        </w:rPr>
        <w:t>согласно</w:t>
      </w:r>
      <w:hyperlink r:id="rId17" w:anchor="z38" w:history="1">
        <w:r w:rsidRPr="004E03E6">
          <w:rPr>
            <w:spacing w:val="2"/>
            <w:sz w:val="28"/>
            <w:szCs w:val="28"/>
          </w:rPr>
          <w:t>приложению</w:t>
        </w:r>
        <w:proofErr w:type="spellEnd"/>
        <w:r w:rsidRPr="004E03E6">
          <w:rPr>
            <w:spacing w:val="2"/>
            <w:sz w:val="28"/>
            <w:szCs w:val="28"/>
          </w:rPr>
          <w:t xml:space="preserve"> 5</w:t>
        </w:r>
      </w:hyperlink>
      <w:r w:rsidRPr="004E03E6">
        <w:rPr>
          <w:spacing w:val="2"/>
          <w:sz w:val="28"/>
          <w:szCs w:val="28"/>
        </w:rPr>
        <w:t>.</w:t>
      </w:r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spacing w:val="2"/>
          <w:sz w:val="28"/>
          <w:szCs w:val="28"/>
        </w:rPr>
        <w:t>Установить, что в процессе исполнения местны</w:t>
      </w:r>
      <w:r w:rsidR="00AF39B6" w:rsidRPr="004E03E6">
        <w:rPr>
          <w:spacing w:val="2"/>
          <w:sz w:val="28"/>
          <w:szCs w:val="28"/>
        </w:rPr>
        <w:t>х бюджетов на</w:t>
      </w:r>
      <w:r w:rsidR="00AF39B6" w:rsidRPr="004E03E6">
        <w:rPr>
          <w:spacing w:val="2"/>
          <w:sz w:val="28"/>
          <w:szCs w:val="28"/>
        </w:rPr>
        <w:br/>
      </w:r>
      <w:r w:rsidRPr="004E03E6">
        <w:rPr>
          <w:spacing w:val="2"/>
          <w:sz w:val="28"/>
          <w:szCs w:val="28"/>
        </w:rPr>
        <w:t>201</w:t>
      </w:r>
      <w:r w:rsidR="00FA297C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 xml:space="preserve"> год не подлежат секвестру местные бюджетные программы </w:t>
      </w:r>
      <w:proofErr w:type="spellStart"/>
      <w:r w:rsidRPr="004E03E6">
        <w:rPr>
          <w:spacing w:val="2"/>
          <w:sz w:val="28"/>
          <w:szCs w:val="28"/>
        </w:rPr>
        <w:t>согласно</w:t>
      </w:r>
      <w:hyperlink r:id="rId18" w:anchor="z40" w:history="1">
        <w:r w:rsidRPr="004E03E6">
          <w:rPr>
            <w:spacing w:val="2"/>
            <w:sz w:val="28"/>
            <w:szCs w:val="28"/>
          </w:rPr>
          <w:t>приложению</w:t>
        </w:r>
        <w:proofErr w:type="spellEnd"/>
        <w:r w:rsidRPr="004E03E6">
          <w:rPr>
            <w:spacing w:val="2"/>
            <w:sz w:val="28"/>
            <w:szCs w:val="28"/>
          </w:rPr>
          <w:t xml:space="preserve"> 6</w:t>
        </w:r>
      </w:hyperlink>
      <w:r w:rsidRPr="004E03E6">
        <w:rPr>
          <w:spacing w:val="2"/>
          <w:sz w:val="28"/>
          <w:szCs w:val="28"/>
        </w:rPr>
        <w:t>.</w:t>
      </w:r>
    </w:p>
    <w:p w:rsidR="00C61B82" w:rsidRPr="004E03E6" w:rsidRDefault="00C61B82" w:rsidP="009554E8">
      <w:pPr>
        <w:ind w:firstLine="709"/>
        <w:jc w:val="both"/>
        <w:rPr>
          <w:bCs/>
          <w:spacing w:val="2"/>
          <w:sz w:val="28"/>
          <w:szCs w:val="28"/>
        </w:rPr>
      </w:pPr>
      <w:bookmarkStart w:id="15" w:name="z30"/>
      <w:bookmarkEnd w:id="15"/>
    </w:p>
    <w:p w:rsidR="00C61B82" w:rsidRPr="004E03E6" w:rsidRDefault="00C61B82" w:rsidP="009554E8">
      <w:pPr>
        <w:ind w:firstLine="709"/>
        <w:jc w:val="both"/>
        <w:rPr>
          <w:spacing w:val="2"/>
          <w:sz w:val="28"/>
          <w:szCs w:val="28"/>
        </w:rPr>
      </w:pPr>
      <w:r w:rsidRPr="004E03E6">
        <w:rPr>
          <w:bCs/>
          <w:spacing w:val="2"/>
          <w:sz w:val="28"/>
          <w:szCs w:val="28"/>
        </w:rPr>
        <w:t xml:space="preserve">Статья </w:t>
      </w:r>
      <w:r w:rsidR="00985097" w:rsidRPr="004E03E6">
        <w:rPr>
          <w:bCs/>
          <w:spacing w:val="2"/>
          <w:sz w:val="28"/>
          <w:szCs w:val="28"/>
        </w:rPr>
        <w:t>2</w:t>
      </w:r>
      <w:r w:rsidR="007550A0">
        <w:rPr>
          <w:bCs/>
          <w:spacing w:val="2"/>
          <w:sz w:val="28"/>
          <w:szCs w:val="28"/>
        </w:rPr>
        <w:t>4</w:t>
      </w:r>
      <w:r w:rsidRPr="004E03E6">
        <w:rPr>
          <w:spacing w:val="2"/>
          <w:sz w:val="28"/>
          <w:szCs w:val="28"/>
        </w:rPr>
        <w:t>. Настоящий Закон вводится в действие с 1 января</w:t>
      </w:r>
      <w:r w:rsidR="003A3D2F" w:rsidRPr="004E03E6">
        <w:rPr>
          <w:spacing w:val="2"/>
          <w:sz w:val="28"/>
          <w:szCs w:val="28"/>
        </w:rPr>
        <w:br/>
      </w:r>
      <w:r w:rsidRPr="004E03E6">
        <w:rPr>
          <w:spacing w:val="2"/>
          <w:sz w:val="28"/>
          <w:szCs w:val="28"/>
        </w:rPr>
        <w:t>201</w:t>
      </w:r>
      <w:r w:rsidR="00FA297C" w:rsidRPr="004E03E6">
        <w:rPr>
          <w:spacing w:val="2"/>
          <w:sz w:val="28"/>
          <w:szCs w:val="28"/>
        </w:rPr>
        <w:t>7</w:t>
      </w:r>
      <w:r w:rsidRPr="004E03E6">
        <w:rPr>
          <w:spacing w:val="2"/>
          <w:sz w:val="28"/>
          <w:szCs w:val="28"/>
        </w:rPr>
        <w:t xml:space="preserve"> года.</w:t>
      </w:r>
    </w:p>
    <w:p w:rsidR="00AF39B6" w:rsidRDefault="00AF39B6" w:rsidP="009554E8">
      <w:pPr>
        <w:ind w:firstLine="709"/>
        <w:jc w:val="both"/>
        <w:rPr>
          <w:i/>
          <w:iCs/>
          <w:spacing w:val="2"/>
          <w:sz w:val="28"/>
          <w:szCs w:val="28"/>
        </w:rPr>
      </w:pPr>
    </w:p>
    <w:p w:rsidR="00021086" w:rsidRPr="004E03E6" w:rsidRDefault="00021086" w:rsidP="009554E8">
      <w:pPr>
        <w:ind w:firstLine="709"/>
        <w:jc w:val="both"/>
        <w:rPr>
          <w:i/>
          <w:iCs/>
          <w:spacing w:val="2"/>
          <w:sz w:val="28"/>
          <w:szCs w:val="28"/>
        </w:rPr>
      </w:pPr>
    </w:p>
    <w:p w:rsidR="00C61B82" w:rsidRPr="004E03E6" w:rsidRDefault="00C61B82" w:rsidP="009554E8">
      <w:pPr>
        <w:ind w:firstLine="709"/>
        <w:jc w:val="both"/>
        <w:rPr>
          <w:b/>
          <w:spacing w:val="2"/>
          <w:sz w:val="28"/>
          <w:szCs w:val="28"/>
        </w:rPr>
      </w:pPr>
      <w:r w:rsidRPr="004E03E6">
        <w:rPr>
          <w:b/>
          <w:iCs/>
          <w:spacing w:val="2"/>
          <w:sz w:val="28"/>
          <w:szCs w:val="28"/>
        </w:rPr>
        <w:t>Президент</w:t>
      </w:r>
    </w:p>
    <w:p w:rsidR="00CA4042" w:rsidRPr="004E03E6" w:rsidRDefault="00C61B82" w:rsidP="00AF39B6">
      <w:pPr>
        <w:jc w:val="both"/>
        <w:rPr>
          <w:b/>
          <w:iCs/>
          <w:spacing w:val="2"/>
          <w:sz w:val="28"/>
          <w:szCs w:val="28"/>
        </w:rPr>
      </w:pPr>
      <w:r w:rsidRPr="004E03E6">
        <w:rPr>
          <w:b/>
          <w:iCs/>
          <w:spacing w:val="2"/>
          <w:sz w:val="28"/>
          <w:szCs w:val="28"/>
        </w:rPr>
        <w:t>Респу</w:t>
      </w:r>
      <w:r w:rsidR="00AF39B6" w:rsidRPr="004E03E6">
        <w:rPr>
          <w:b/>
          <w:iCs/>
          <w:spacing w:val="2"/>
          <w:sz w:val="28"/>
          <w:szCs w:val="28"/>
        </w:rPr>
        <w:t>блики Казахстан</w:t>
      </w:r>
    </w:p>
    <w:p w:rsidR="00B9738C" w:rsidRPr="004E03E6" w:rsidRDefault="00B9738C" w:rsidP="009554E8">
      <w:pPr>
        <w:ind w:firstLine="709"/>
      </w:pPr>
    </w:p>
    <w:sectPr w:rsidR="00B9738C" w:rsidRPr="004E03E6" w:rsidSect="00F00B99">
      <w:headerReference w:type="default" r:id="rId19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1AD" w:rsidRDefault="00C941AD" w:rsidP="00BF254D">
      <w:r>
        <w:separator/>
      </w:r>
    </w:p>
  </w:endnote>
  <w:endnote w:type="continuationSeparator" w:id="1">
    <w:p w:rsidR="00C941AD" w:rsidRDefault="00C941AD" w:rsidP="00BF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1AD" w:rsidRDefault="00C941AD" w:rsidP="00BF254D">
      <w:r>
        <w:separator/>
      </w:r>
    </w:p>
  </w:footnote>
  <w:footnote w:type="continuationSeparator" w:id="1">
    <w:p w:rsidR="00C941AD" w:rsidRDefault="00C941AD" w:rsidP="00BF2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FF7" w:rsidRPr="00BF254D" w:rsidRDefault="00C1550E">
    <w:pPr>
      <w:pStyle w:val="a3"/>
      <w:jc w:val="center"/>
      <w:rPr>
        <w:sz w:val="28"/>
        <w:szCs w:val="28"/>
      </w:rPr>
    </w:pPr>
    <w:r w:rsidRPr="00BF254D">
      <w:rPr>
        <w:sz w:val="28"/>
        <w:szCs w:val="28"/>
      </w:rPr>
      <w:fldChar w:fldCharType="begin"/>
    </w:r>
    <w:r w:rsidR="00E63FF7" w:rsidRPr="00BF254D">
      <w:rPr>
        <w:sz w:val="28"/>
        <w:szCs w:val="28"/>
      </w:rPr>
      <w:instrText xml:space="preserve"> PAGE   \* MERGEFORMAT </w:instrText>
    </w:r>
    <w:r w:rsidRPr="00BF254D">
      <w:rPr>
        <w:sz w:val="28"/>
        <w:szCs w:val="28"/>
      </w:rPr>
      <w:fldChar w:fldCharType="separate"/>
    </w:r>
    <w:r w:rsidR="00D7730B">
      <w:rPr>
        <w:noProof/>
        <w:sz w:val="28"/>
        <w:szCs w:val="28"/>
      </w:rPr>
      <w:t>2</w:t>
    </w:r>
    <w:r w:rsidRPr="00BF254D">
      <w:rPr>
        <w:sz w:val="28"/>
        <w:szCs w:val="28"/>
      </w:rPr>
      <w:fldChar w:fldCharType="end"/>
    </w:r>
  </w:p>
  <w:p w:rsidR="00E63FF7" w:rsidRDefault="00E63F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FCE"/>
    <w:multiLevelType w:val="hybridMultilevel"/>
    <w:tmpl w:val="6F0CBAD0"/>
    <w:lvl w:ilvl="0" w:tplc="5C56B1BE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B82"/>
    <w:rsid w:val="00004462"/>
    <w:rsid w:val="00004C51"/>
    <w:rsid w:val="00004DD8"/>
    <w:rsid w:val="00006F2F"/>
    <w:rsid w:val="000073EE"/>
    <w:rsid w:val="00012407"/>
    <w:rsid w:val="00021086"/>
    <w:rsid w:val="00023ECC"/>
    <w:rsid w:val="00024261"/>
    <w:rsid w:val="00024273"/>
    <w:rsid w:val="00027EE7"/>
    <w:rsid w:val="00032E8E"/>
    <w:rsid w:val="00041238"/>
    <w:rsid w:val="00041935"/>
    <w:rsid w:val="00045A99"/>
    <w:rsid w:val="00057D27"/>
    <w:rsid w:val="00076222"/>
    <w:rsid w:val="00077F7E"/>
    <w:rsid w:val="000826C5"/>
    <w:rsid w:val="000835A7"/>
    <w:rsid w:val="000877FB"/>
    <w:rsid w:val="00090F15"/>
    <w:rsid w:val="00095E81"/>
    <w:rsid w:val="000A5655"/>
    <w:rsid w:val="000A6198"/>
    <w:rsid w:val="000A6A1D"/>
    <w:rsid w:val="000A6F87"/>
    <w:rsid w:val="000B0DA8"/>
    <w:rsid w:val="000B1BC7"/>
    <w:rsid w:val="000B2E3A"/>
    <w:rsid w:val="000B57BE"/>
    <w:rsid w:val="000B5B8C"/>
    <w:rsid w:val="000C46D3"/>
    <w:rsid w:val="000C5C55"/>
    <w:rsid w:val="000C5DB2"/>
    <w:rsid w:val="000E27FF"/>
    <w:rsid w:val="000E3B76"/>
    <w:rsid w:val="000E5192"/>
    <w:rsid w:val="000E5F94"/>
    <w:rsid w:val="000F035E"/>
    <w:rsid w:val="000F176E"/>
    <w:rsid w:val="000F457A"/>
    <w:rsid w:val="00102647"/>
    <w:rsid w:val="00103080"/>
    <w:rsid w:val="00103F45"/>
    <w:rsid w:val="00104154"/>
    <w:rsid w:val="001075CD"/>
    <w:rsid w:val="001106F1"/>
    <w:rsid w:val="00114FA6"/>
    <w:rsid w:val="00123860"/>
    <w:rsid w:val="00127205"/>
    <w:rsid w:val="0013123A"/>
    <w:rsid w:val="00135DA8"/>
    <w:rsid w:val="00140A02"/>
    <w:rsid w:val="001436A5"/>
    <w:rsid w:val="00144DBD"/>
    <w:rsid w:val="00152B94"/>
    <w:rsid w:val="00152E74"/>
    <w:rsid w:val="00161D36"/>
    <w:rsid w:val="00165D70"/>
    <w:rsid w:val="00170636"/>
    <w:rsid w:val="001732C3"/>
    <w:rsid w:val="0019147F"/>
    <w:rsid w:val="001B24D4"/>
    <w:rsid w:val="001D10E2"/>
    <w:rsid w:val="001E0A0F"/>
    <w:rsid w:val="0020412E"/>
    <w:rsid w:val="002126C6"/>
    <w:rsid w:val="00213CC9"/>
    <w:rsid w:val="00225B23"/>
    <w:rsid w:val="002330D3"/>
    <w:rsid w:val="0023340F"/>
    <w:rsid w:val="00233BDD"/>
    <w:rsid w:val="00235C23"/>
    <w:rsid w:val="00236A97"/>
    <w:rsid w:val="00237C80"/>
    <w:rsid w:val="002435B5"/>
    <w:rsid w:val="0024631F"/>
    <w:rsid w:val="0024687C"/>
    <w:rsid w:val="00246ABA"/>
    <w:rsid w:val="00250FBE"/>
    <w:rsid w:val="0025570E"/>
    <w:rsid w:val="00257F3E"/>
    <w:rsid w:val="00273092"/>
    <w:rsid w:val="002763B9"/>
    <w:rsid w:val="002A4234"/>
    <w:rsid w:val="002A5F09"/>
    <w:rsid w:val="002B2794"/>
    <w:rsid w:val="002B5F6A"/>
    <w:rsid w:val="002B711D"/>
    <w:rsid w:val="002C3449"/>
    <w:rsid w:val="002C5614"/>
    <w:rsid w:val="002D795A"/>
    <w:rsid w:val="002E323F"/>
    <w:rsid w:val="002E6466"/>
    <w:rsid w:val="002E7C6E"/>
    <w:rsid w:val="002F5869"/>
    <w:rsid w:val="00307596"/>
    <w:rsid w:val="00310631"/>
    <w:rsid w:val="00322FBC"/>
    <w:rsid w:val="00326039"/>
    <w:rsid w:val="003405ED"/>
    <w:rsid w:val="003419D3"/>
    <w:rsid w:val="00344232"/>
    <w:rsid w:val="00356171"/>
    <w:rsid w:val="003804C1"/>
    <w:rsid w:val="00384A82"/>
    <w:rsid w:val="0038566C"/>
    <w:rsid w:val="003955C7"/>
    <w:rsid w:val="003A3D2F"/>
    <w:rsid w:val="003A7E76"/>
    <w:rsid w:val="003B18A4"/>
    <w:rsid w:val="003D547E"/>
    <w:rsid w:val="003F0A28"/>
    <w:rsid w:val="003F112B"/>
    <w:rsid w:val="00406759"/>
    <w:rsid w:val="00407DF6"/>
    <w:rsid w:val="004115AE"/>
    <w:rsid w:val="004170ED"/>
    <w:rsid w:val="00424570"/>
    <w:rsid w:val="00431149"/>
    <w:rsid w:val="00432E09"/>
    <w:rsid w:val="0044314B"/>
    <w:rsid w:val="00443387"/>
    <w:rsid w:val="0044583E"/>
    <w:rsid w:val="0045716F"/>
    <w:rsid w:val="004619BA"/>
    <w:rsid w:val="00461CE2"/>
    <w:rsid w:val="00480FC2"/>
    <w:rsid w:val="0048382F"/>
    <w:rsid w:val="00487ED7"/>
    <w:rsid w:val="004961CA"/>
    <w:rsid w:val="004962F0"/>
    <w:rsid w:val="004A2CC7"/>
    <w:rsid w:val="004A67DB"/>
    <w:rsid w:val="004C6A78"/>
    <w:rsid w:val="004D763C"/>
    <w:rsid w:val="004E03E6"/>
    <w:rsid w:val="004F6092"/>
    <w:rsid w:val="00503C35"/>
    <w:rsid w:val="00507B15"/>
    <w:rsid w:val="00513DBC"/>
    <w:rsid w:val="00522A3B"/>
    <w:rsid w:val="00523685"/>
    <w:rsid w:val="00524F36"/>
    <w:rsid w:val="005251F8"/>
    <w:rsid w:val="00525C2C"/>
    <w:rsid w:val="00525F9B"/>
    <w:rsid w:val="00530505"/>
    <w:rsid w:val="00543236"/>
    <w:rsid w:val="00543F45"/>
    <w:rsid w:val="005541B0"/>
    <w:rsid w:val="00555101"/>
    <w:rsid w:val="005564A9"/>
    <w:rsid w:val="00561B96"/>
    <w:rsid w:val="00567847"/>
    <w:rsid w:val="00567CDC"/>
    <w:rsid w:val="005745DB"/>
    <w:rsid w:val="005760BF"/>
    <w:rsid w:val="00576930"/>
    <w:rsid w:val="005777F9"/>
    <w:rsid w:val="00580441"/>
    <w:rsid w:val="00581DA0"/>
    <w:rsid w:val="005828AD"/>
    <w:rsid w:val="00595EC0"/>
    <w:rsid w:val="005B09BF"/>
    <w:rsid w:val="005B2F9F"/>
    <w:rsid w:val="005B705D"/>
    <w:rsid w:val="005B7A18"/>
    <w:rsid w:val="005C144E"/>
    <w:rsid w:val="005D2BCF"/>
    <w:rsid w:val="005E0BB7"/>
    <w:rsid w:val="005E3B72"/>
    <w:rsid w:val="005E4154"/>
    <w:rsid w:val="005F7ACA"/>
    <w:rsid w:val="0060317B"/>
    <w:rsid w:val="00603D43"/>
    <w:rsid w:val="00607A77"/>
    <w:rsid w:val="00621AE1"/>
    <w:rsid w:val="006258F7"/>
    <w:rsid w:val="006271ED"/>
    <w:rsid w:val="00633BC7"/>
    <w:rsid w:val="006518F2"/>
    <w:rsid w:val="006539E2"/>
    <w:rsid w:val="00661615"/>
    <w:rsid w:val="00661ABC"/>
    <w:rsid w:val="006651C6"/>
    <w:rsid w:val="00671E5E"/>
    <w:rsid w:val="00675394"/>
    <w:rsid w:val="0067741B"/>
    <w:rsid w:val="00680E27"/>
    <w:rsid w:val="006947D1"/>
    <w:rsid w:val="006971C6"/>
    <w:rsid w:val="006A3C0F"/>
    <w:rsid w:val="006B0567"/>
    <w:rsid w:val="006C0DE9"/>
    <w:rsid w:val="006C69E4"/>
    <w:rsid w:val="006C7439"/>
    <w:rsid w:val="006D3F4D"/>
    <w:rsid w:val="006F3943"/>
    <w:rsid w:val="00703E02"/>
    <w:rsid w:val="00704B8B"/>
    <w:rsid w:val="00726EF0"/>
    <w:rsid w:val="00731CC3"/>
    <w:rsid w:val="0073272C"/>
    <w:rsid w:val="00732894"/>
    <w:rsid w:val="00735436"/>
    <w:rsid w:val="00743719"/>
    <w:rsid w:val="00750452"/>
    <w:rsid w:val="00754644"/>
    <w:rsid w:val="007550A0"/>
    <w:rsid w:val="00764360"/>
    <w:rsid w:val="007675B0"/>
    <w:rsid w:val="007729DB"/>
    <w:rsid w:val="00776E33"/>
    <w:rsid w:val="0078301C"/>
    <w:rsid w:val="0078683D"/>
    <w:rsid w:val="007A654A"/>
    <w:rsid w:val="007B1893"/>
    <w:rsid w:val="007D03E3"/>
    <w:rsid w:val="007D2241"/>
    <w:rsid w:val="007D2313"/>
    <w:rsid w:val="007D458C"/>
    <w:rsid w:val="007E0A76"/>
    <w:rsid w:val="007E7975"/>
    <w:rsid w:val="007F4B0B"/>
    <w:rsid w:val="007F587E"/>
    <w:rsid w:val="008025EE"/>
    <w:rsid w:val="00810E68"/>
    <w:rsid w:val="008134A0"/>
    <w:rsid w:val="008257E7"/>
    <w:rsid w:val="0083083D"/>
    <w:rsid w:val="00830DC9"/>
    <w:rsid w:val="00830E05"/>
    <w:rsid w:val="008319BC"/>
    <w:rsid w:val="0083200C"/>
    <w:rsid w:val="00847183"/>
    <w:rsid w:val="00852BC1"/>
    <w:rsid w:val="00857C67"/>
    <w:rsid w:val="00864114"/>
    <w:rsid w:val="00870BA5"/>
    <w:rsid w:val="00872E7B"/>
    <w:rsid w:val="00875440"/>
    <w:rsid w:val="00876C98"/>
    <w:rsid w:val="00883CC0"/>
    <w:rsid w:val="008850CC"/>
    <w:rsid w:val="00892441"/>
    <w:rsid w:val="008C047D"/>
    <w:rsid w:val="008C6C48"/>
    <w:rsid w:val="008D346B"/>
    <w:rsid w:val="008D5009"/>
    <w:rsid w:val="008D5159"/>
    <w:rsid w:val="008D5209"/>
    <w:rsid w:val="008D524F"/>
    <w:rsid w:val="008E4EFB"/>
    <w:rsid w:val="008F08E4"/>
    <w:rsid w:val="00901632"/>
    <w:rsid w:val="00904AEB"/>
    <w:rsid w:val="00910CB6"/>
    <w:rsid w:val="00913A5B"/>
    <w:rsid w:val="00920805"/>
    <w:rsid w:val="0092147A"/>
    <w:rsid w:val="00927722"/>
    <w:rsid w:val="00934EFD"/>
    <w:rsid w:val="00935B33"/>
    <w:rsid w:val="0093656B"/>
    <w:rsid w:val="0093733F"/>
    <w:rsid w:val="00942E62"/>
    <w:rsid w:val="00946A75"/>
    <w:rsid w:val="009522C4"/>
    <w:rsid w:val="00952338"/>
    <w:rsid w:val="0095404E"/>
    <w:rsid w:val="00954116"/>
    <w:rsid w:val="00954B49"/>
    <w:rsid w:val="009554E8"/>
    <w:rsid w:val="00961514"/>
    <w:rsid w:val="009647D8"/>
    <w:rsid w:val="0096587A"/>
    <w:rsid w:val="00971E30"/>
    <w:rsid w:val="00972243"/>
    <w:rsid w:val="009739A8"/>
    <w:rsid w:val="00975DA3"/>
    <w:rsid w:val="00981154"/>
    <w:rsid w:val="00985097"/>
    <w:rsid w:val="00991114"/>
    <w:rsid w:val="009911C4"/>
    <w:rsid w:val="00991BAD"/>
    <w:rsid w:val="00992362"/>
    <w:rsid w:val="009B0B1C"/>
    <w:rsid w:val="009B1505"/>
    <w:rsid w:val="009B2001"/>
    <w:rsid w:val="009B7228"/>
    <w:rsid w:val="009C04D2"/>
    <w:rsid w:val="009D3F25"/>
    <w:rsid w:val="009D6023"/>
    <w:rsid w:val="009F157F"/>
    <w:rsid w:val="00A163E5"/>
    <w:rsid w:val="00A2086B"/>
    <w:rsid w:val="00A21069"/>
    <w:rsid w:val="00A227BC"/>
    <w:rsid w:val="00A30A4B"/>
    <w:rsid w:val="00A35C00"/>
    <w:rsid w:val="00A365AB"/>
    <w:rsid w:val="00A40958"/>
    <w:rsid w:val="00A43E8E"/>
    <w:rsid w:val="00A44A03"/>
    <w:rsid w:val="00A4553C"/>
    <w:rsid w:val="00A57A07"/>
    <w:rsid w:val="00A61F0D"/>
    <w:rsid w:val="00A76AB7"/>
    <w:rsid w:val="00A80B5B"/>
    <w:rsid w:val="00A80D3E"/>
    <w:rsid w:val="00A90DD8"/>
    <w:rsid w:val="00A955C0"/>
    <w:rsid w:val="00AB1E8A"/>
    <w:rsid w:val="00AC1F36"/>
    <w:rsid w:val="00AC2197"/>
    <w:rsid w:val="00AC42D7"/>
    <w:rsid w:val="00AC5390"/>
    <w:rsid w:val="00AC6723"/>
    <w:rsid w:val="00AD07FE"/>
    <w:rsid w:val="00AD3294"/>
    <w:rsid w:val="00AD41F7"/>
    <w:rsid w:val="00AE2F3E"/>
    <w:rsid w:val="00AF39B6"/>
    <w:rsid w:val="00B00B44"/>
    <w:rsid w:val="00B04861"/>
    <w:rsid w:val="00B056C7"/>
    <w:rsid w:val="00B05990"/>
    <w:rsid w:val="00B05D0D"/>
    <w:rsid w:val="00B25289"/>
    <w:rsid w:val="00B3185D"/>
    <w:rsid w:val="00B369CA"/>
    <w:rsid w:val="00B43F7D"/>
    <w:rsid w:val="00B50EE1"/>
    <w:rsid w:val="00B52174"/>
    <w:rsid w:val="00B554B1"/>
    <w:rsid w:val="00B6667F"/>
    <w:rsid w:val="00B74CE2"/>
    <w:rsid w:val="00B753CA"/>
    <w:rsid w:val="00B84605"/>
    <w:rsid w:val="00B924FA"/>
    <w:rsid w:val="00B94250"/>
    <w:rsid w:val="00B9648A"/>
    <w:rsid w:val="00B9738C"/>
    <w:rsid w:val="00BA45AD"/>
    <w:rsid w:val="00BB4CC5"/>
    <w:rsid w:val="00BB7093"/>
    <w:rsid w:val="00BC2D39"/>
    <w:rsid w:val="00BC52B4"/>
    <w:rsid w:val="00BD0EC4"/>
    <w:rsid w:val="00BD2C86"/>
    <w:rsid w:val="00BD4CC6"/>
    <w:rsid w:val="00BE3A42"/>
    <w:rsid w:val="00BE3F9E"/>
    <w:rsid w:val="00BE42D0"/>
    <w:rsid w:val="00BF0D11"/>
    <w:rsid w:val="00BF254D"/>
    <w:rsid w:val="00C0335A"/>
    <w:rsid w:val="00C05F77"/>
    <w:rsid w:val="00C13A4D"/>
    <w:rsid w:val="00C1550E"/>
    <w:rsid w:val="00C175E9"/>
    <w:rsid w:val="00C20090"/>
    <w:rsid w:val="00C20941"/>
    <w:rsid w:val="00C22FD8"/>
    <w:rsid w:val="00C279AA"/>
    <w:rsid w:val="00C314E8"/>
    <w:rsid w:val="00C367E6"/>
    <w:rsid w:val="00C40D40"/>
    <w:rsid w:val="00C42572"/>
    <w:rsid w:val="00C4570C"/>
    <w:rsid w:val="00C45C68"/>
    <w:rsid w:val="00C50FC1"/>
    <w:rsid w:val="00C522F2"/>
    <w:rsid w:val="00C5310D"/>
    <w:rsid w:val="00C568E7"/>
    <w:rsid w:val="00C61B82"/>
    <w:rsid w:val="00C70499"/>
    <w:rsid w:val="00C72E4D"/>
    <w:rsid w:val="00C74429"/>
    <w:rsid w:val="00C84AC6"/>
    <w:rsid w:val="00C86F79"/>
    <w:rsid w:val="00C941AD"/>
    <w:rsid w:val="00C94B6C"/>
    <w:rsid w:val="00C95D20"/>
    <w:rsid w:val="00CA4042"/>
    <w:rsid w:val="00CA680F"/>
    <w:rsid w:val="00CB08AA"/>
    <w:rsid w:val="00CB4C89"/>
    <w:rsid w:val="00CC6CE0"/>
    <w:rsid w:val="00CD2694"/>
    <w:rsid w:val="00CD2ABE"/>
    <w:rsid w:val="00CD5759"/>
    <w:rsid w:val="00CE0627"/>
    <w:rsid w:val="00CE6F6A"/>
    <w:rsid w:val="00CF4867"/>
    <w:rsid w:val="00D00D8C"/>
    <w:rsid w:val="00D01380"/>
    <w:rsid w:val="00D03940"/>
    <w:rsid w:val="00D066DA"/>
    <w:rsid w:val="00D16C24"/>
    <w:rsid w:val="00D16FA6"/>
    <w:rsid w:val="00D22823"/>
    <w:rsid w:val="00D27860"/>
    <w:rsid w:val="00D33AF0"/>
    <w:rsid w:val="00D37DD6"/>
    <w:rsid w:val="00D466F3"/>
    <w:rsid w:val="00D4682A"/>
    <w:rsid w:val="00D50BD4"/>
    <w:rsid w:val="00D602BE"/>
    <w:rsid w:val="00D67A27"/>
    <w:rsid w:val="00D7730B"/>
    <w:rsid w:val="00D77337"/>
    <w:rsid w:val="00D77E01"/>
    <w:rsid w:val="00D83FB8"/>
    <w:rsid w:val="00D85CEA"/>
    <w:rsid w:val="00D92450"/>
    <w:rsid w:val="00D925A7"/>
    <w:rsid w:val="00D95EEB"/>
    <w:rsid w:val="00DA72C4"/>
    <w:rsid w:val="00DB4CBE"/>
    <w:rsid w:val="00DB5FB2"/>
    <w:rsid w:val="00DC2DFC"/>
    <w:rsid w:val="00DC32B7"/>
    <w:rsid w:val="00DC7422"/>
    <w:rsid w:val="00DD37A5"/>
    <w:rsid w:val="00DD6427"/>
    <w:rsid w:val="00DE0FA4"/>
    <w:rsid w:val="00DE13FB"/>
    <w:rsid w:val="00DE48A9"/>
    <w:rsid w:val="00DE5AD1"/>
    <w:rsid w:val="00DF4BB9"/>
    <w:rsid w:val="00E07A12"/>
    <w:rsid w:val="00E10B1C"/>
    <w:rsid w:val="00E214DA"/>
    <w:rsid w:val="00E26812"/>
    <w:rsid w:val="00E27235"/>
    <w:rsid w:val="00E273DE"/>
    <w:rsid w:val="00E30AA2"/>
    <w:rsid w:val="00E35FDC"/>
    <w:rsid w:val="00E3784E"/>
    <w:rsid w:val="00E40275"/>
    <w:rsid w:val="00E56E67"/>
    <w:rsid w:val="00E63465"/>
    <w:rsid w:val="00E63FF7"/>
    <w:rsid w:val="00E66E10"/>
    <w:rsid w:val="00E71039"/>
    <w:rsid w:val="00E8246C"/>
    <w:rsid w:val="00EA1272"/>
    <w:rsid w:val="00EA652F"/>
    <w:rsid w:val="00EA6A75"/>
    <w:rsid w:val="00EB3A5A"/>
    <w:rsid w:val="00ED670D"/>
    <w:rsid w:val="00EF2CA3"/>
    <w:rsid w:val="00F00B99"/>
    <w:rsid w:val="00F01FFE"/>
    <w:rsid w:val="00F02102"/>
    <w:rsid w:val="00F0440D"/>
    <w:rsid w:val="00F16BB4"/>
    <w:rsid w:val="00F2576E"/>
    <w:rsid w:val="00F31070"/>
    <w:rsid w:val="00F369F7"/>
    <w:rsid w:val="00F50FEA"/>
    <w:rsid w:val="00F510DF"/>
    <w:rsid w:val="00F5173A"/>
    <w:rsid w:val="00F537B0"/>
    <w:rsid w:val="00F55A63"/>
    <w:rsid w:val="00F6100C"/>
    <w:rsid w:val="00F719AB"/>
    <w:rsid w:val="00F730C2"/>
    <w:rsid w:val="00F85B92"/>
    <w:rsid w:val="00F9002C"/>
    <w:rsid w:val="00F90A24"/>
    <w:rsid w:val="00F977BC"/>
    <w:rsid w:val="00FA1F2C"/>
    <w:rsid w:val="00FA297C"/>
    <w:rsid w:val="00FA606D"/>
    <w:rsid w:val="00FA69D9"/>
    <w:rsid w:val="00FB5CA4"/>
    <w:rsid w:val="00FB6DFC"/>
    <w:rsid w:val="00FC0805"/>
    <w:rsid w:val="00FC1112"/>
    <w:rsid w:val="00FC36ED"/>
    <w:rsid w:val="00FC3722"/>
    <w:rsid w:val="00FC6089"/>
    <w:rsid w:val="00FD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B82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DF4BB9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4BB9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F254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F254D"/>
    <w:rPr>
      <w:rFonts w:eastAsia="Times New Roman"/>
    </w:rPr>
  </w:style>
  <w:style w:type="paragraph" w:styleId="a5">
    <w:name w:val="footer"/>
    <w:basedOn w:val="a"/>
    <w:link w:val="a6"/>
    <w:rsid w:val="00BF254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BF254D"/>
    <w:rPr>
      <w:rFonts w:eastAsia="Times New Roman"/>
    </w:rPr>
  </w:style>
  <w:style w:type="paragraph" w:styleId="a7">
    <w:name w:val="Balloon Text"/>
    <w:basedOn w:val="a"/>
    <w:semiHidden/>
    <w:rsid w:val="00B924FA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4D763C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1">
    <w:name w:val="s1"/>
    <w:rsid w:val="00AC6723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B82"/>
    <w:pPr>
      <w:overflowPunct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DF4BB9"/>
    <w:pPr>
      <w:keepNext/>
      <w:overflowPunct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F4BB9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F25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F254D"/>
    <w:rPr>
      <w:rFonts w:eastAsia="Times New Roman"/>
    </w:rPr>
  </w:style>
  <w:style w:type="paragraph" w:styleId="a5">
    <w:name w:val="footer"/>
    <w:basedOn w:val="a"/>
    <w:link w:val="a6"/>
    <w:rsid w:val="00BF25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BF254D"/>
    <w:rPr>
      <w:rFonts w:eastAsia="Times New Roman"/>
    </w:rPr>
  </w:style>
  <w:style w:type="paragraph" w:styleId="a7">
    <w:name w:val="Balloon Text"/>
    <w:basedOn w:val="a"/>
    <w:semiHidden/>
    <w:rsid w:val="00B924FA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4D763C"/>
    <w:rPr>
      <w:rFonts w:ascii="Times New Roman" w:hAnsi="Times New Roman"/>
      <w:color w:val="000000"/>
      <w:sz w:val="20"/>
      <w:u w:val="none"/>
      <w:effect w:val="none"/>
    </w:rPr>
  </w:style>
  <w:style w:type="character" w:customStyle="1" w:styleId="s1">
    <w:name w:val="s1"/>
    <w:rsid w:val="00AC6723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80000095_" TargetMode="External"/><Relationship Id="rId13" Type="http://schemas.openxmlformats.org/officeDocument/2006/relationships/hyperlink" Target="http://adilet.zan.kz/rus/docs/P020001275_" TargetMode="External"/><Relationship Id="rId18" Type="http://schemas.openxmlformats.org/officeDocument/2006/relationships/hyperlink" Target="http://adilet.zan.kz/rus/docs/Z130000014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P1200001122" TargetMode="External"/><Relationship Id="rId17" Type="http://schemas.openxmlformats.org/officeDocument/2006/relationships/hyperlink" Target="http://adilet.zan.kz/rus/docs/Z13000001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P130000063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P000000483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Z1300000149" TargetMode="External"/><Relationship Id="rId10" Type="http://schemas.openxmlformats.org/officeDocument/2006/relationships/hyperlink" Target="http://adilet.zan.kz/rus/docs/Z130000014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300000148" TargetMode="External"/><Relationship Id="rId14" Type="http://schemas.openxmlformats.org/officeDocument/2006/relationships/hyperlink" Target="http://adilet.zan.kz/rus/docs/P050000302_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97BD-6BC0-4CAA-953B-B494CB1F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1170</Words>
  <Characters>8675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республиканском бюджете на 2015 – 2017 годы</vt:lpstr>
    </vt:vector>
  </TitlesOfParts>
  <Company>parlam</Company>
  <LinksUpToDate>false</LinksUpToDate>
  <CharactersWithSpaces>9826</CharactersWithSpaces>
  <SharedDoc>false</SharedDoc>
  <HLinks>
    <vt:vector size="66" baseType="variant">
      <vt:variant>
        <vt:i4>7667809</vt:i4>
      </vt:variant>
      <vt:variant>
        <vt:i4>30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z40</vt:lpwstr>
      </vt:variant>
      <vt:variant>
        <vt:i4>7471201</vt:i4>
      </vt:variant>
      <vt:variant>
        <vt:i4>27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z38</vt:lpwstr>
      </vt:variant>
      <vt:variant>
        <vt:i4>8323180</vt:i4>
      </vt:variant>
      <vt:variant>
        <vt:i4>24</vt:i4>
      </vt:variant>
      <vt:variant>
        <vt:i4>0</vt:i4>
      </vt:variant>
      <vt:variant>
        <vt:i4>5</vt:i4>
      </vt:variant>
      <vt:variant>
        <vt:lpwstr>http://adilet.zan.kz/rus/docs/P1300000636</vt:lpwstr>
      </vt:variant>
      <vt:variant>
        <vt:lpwstr>z9</vt:lpwstr>
      </vt:variant>
      <vt:variant>
        <vt:i4>7471201</vt:i4>
      </vt:variant>
      <vt:variant>
        <vt:i4>21</vt:i4>
      </vt:variant>
      <vt:variant>
        <vt:i4>0</vt:i4>
      </vt:variant>
      <vt:variant>
        <vt:i4>5</vt:i4>
      </vt:variant>
      <vt:variant>
        <vt:lpwstr>http://adilet.zan.kz/rus/docs/Z1300000149</vt:lpwstr>
      </vt:variant>
      <vt:variant>
        <vt:lpwstr>z3</vt:lpwstr>
      </vt:variant>
      <vt:variant>
        <vt:i4>7340140</vt:i4>
      </vt:variant>
      <vt:variant>
        <vt:i4>18</vt:i4>
      </vt:variant>
      <vt:variant>
        <vt:i4>0</vt:i4>
      </vt:variant>
      <vt:variant>
        <vt:i4>5</vt:i4>
      </vt:variant>
      <vt:variant>
        <vt:lpwstr>http://adilet.zan.kz/rus/docs/P050000302_</vt:lpwstr>
      </vt:variant>
      <vt:variant>
        <vt:lpwstr>z5</vt:lpwstr>
      </vt:variant>
      <vt:variant>
        <vt:i4>7340141</vt:i4>
      </vt:variant>
      <vt:variant>
        <vt:i4>15</vt:i4>
      </vt:variant>
      <vt:variant>
        <vt:i4>0</vt:i4>
      </vt:variant>
      <vt:variant>
        <vt:i4>5</vt:i4>
      </vt:variant>
      <vt:variant>
        <vt:lpwstr>http://adilet.zan.kz/rus/docs/P020001275_</vt:lpwstr>
      </vt:variant>
      <vt:variant>
        <vt:lpwstr>z3</vt:lpwstr>
      </vt:variant>
      <vt:variant>
        <vt:i4>7536746</vt:i4>
      </vt:variant>
      <vt:variant>
        <vt:i4>12</vt:i4>
      </vt:variant>
      <vt:variant>
        <vt:i4>0</vt:i4>
      </vt:variant>
      <vt:variant>
        <vt:i4>5</vt:i4>
      </vt:variant>
      <vt:variant>
        <vt:lpwstr>http://adilet.zan.kz/rus/docs/P1200001122</vt:lpwstr>
      </vt:variant>
      <vt:variant>
        <vt:lpwstr>z5</vt:lpwstr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http://adilet.zan.kz/rus/docs/P000000483_</vt:lpwstr>
      </vt:variant>
      <vt:variant>
        <vt:lpwstr>z2</vt:lpwstr>
      </vt:variant>
      <vt:variant>
        <vt:i4>7340129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http://adilet.zan.kz/rus/docs/Z1300000149</vt:lpwstr>
      </vt:variant>
      <vt:variant>
        <vt:lpwstr>z1</vt:lpwstr>
      </vt:variant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http://adilet.zan.kz/rus/docs/Z1300000148</vt:lpwstr>
      </vt:variant>
      <vt:variant>
        <vt:lpwstr>z36</vt:lpwstr>
      </vt:variant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http://adilet.zan.kz/rus/docs/K080000095_</vt:lpwstr>
      </vt:variant>
      <vt:variant>
        <vt:lpwstr>z184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республиканском бюджете на 2015 – 2017 годы</dc:title>
  <dc:creator>Zhanashev</dc:creator>
  <cp:lastModifiedBy>User</cp:lastModifiedBy>
  <cp:revision>2</cp:revision>
  <cp:lastPrinted>2016-09-14T08:12:00Z</cp:lastPrinted>
  <dcterms:created xsi:type="dcterms:W3CDTF">2016-09-14T08:15:00Z</dcterms:created>
  <dcterms:modified xsi:type="dcterms:W3CDTF">2016-09-14T08:15:00Z</dcterms:modified>
</cp:coreProperties>
</file>