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26" w:rsidRPr="001761AB" w:rsidRDefault="00055626" w:rsidP="005E6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61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Қуаныш Сұлтанов </w:t>
      </w:r>
      <w:r w:rsidR="00071B0D" w:rsidRPr="001761AB">
        <w:rPr>
          <w:rFonts w:ascii="Times New Roman" w:hAnsi="Times New Roman" w:cs="Times New Roman"/>
          <w:b/>
          <w:sz w:val="28"/>
          <w:szCs w:val="28"/>
          <w:lang w:val="kk-KZ"/>
        </w:rPr>
        <w:t>Шымкент қаласы мен Түркістан облысында</w:t>
      </w:r>
    </w:p>
    <w:p w:rsidR="00055626" w:rsidRPr="001761AB" w:rsidRDefault="00055626" w:rsidP="001761A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47CE7" w:rsidRPr="001761AB" w:rsidRDefault="00E43637" w:rsidP="00176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1AB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Парламенті Мәжілісінің депутаты</w:t>
      </w:r>
      <w:r w:rsidR="00542DDE" w:rsidRPr="001761AB">
        <w:rPr>
          <w:rFonts w:ascii="Times New Roman" w:hAnsi="Times New Roman" w:cs="Times New Roman"/>
          <w:sz w:val="28"/>
          <w:szCs w:val="28"/>
          <w:lang w:val="kk-KZ"/>
        </w:rPr>
        <w:t>, «Нұр Отан» ХДП фракциясының мүшесі</w:t>
      </w:r>
      <w:r w:rsidRPr="001761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07E1" w:rsidRPr="001761AB">
        <w:rPr>
          <w:rFonts w:ascii="Times New Roman" w:hAnsi="Times New Roman" w:cs="Times New Roman"/>
          <w:sz w:val="28"/>
          <w:szCs w:val="28"/>
          <w:lang w:val="kk-KZ"/>
        </w:rPr>
        <w:t xml:space="preserve">Қуаныш </w:t>
      </w:r>
      <w:r w:rsidRPr="001761AB">
        <w:rPr>
          <w:rFonts w:ascii="Times New Roman" w:hAnsi="Times New Roman" w:cs="Times New Roman"/>
          <w:sz w:val="28"/>
          <w:szCs w:val="28"/>
          <w:lang w:val="kk-KZ"/>
        </w:rPr>
        <w:t xml:space="preserve">Сұлтанов </w:t>
      </w:r>
      <w:r w:rsidR="002E0576" w:rsidRPr="001761AB">
        <w:rPr>
          <w:rFonts w:ascii="Times New Roman" w:hAnsi="Times New Roman" w:cs="Times New Roman"/>
          <w:sz w:val="28"/>
          <w:szCs w:val="28"/>
          <w:lang w:val="kk-KZ"/>
        </w:rPr>
        <w:t>үстіміздегі жылдың 4-6 ақпан аралығында Шымкент қаласы мен Түркістан облысында болып, сайлаушылармен кездесті</w:t>
      </w:r>
      <w:r w:rsidR="005516F5" w:rsidRPr="001761A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77D53" w:rsidRPr="001761AB" w:rsidRDefault="001761AB" w:rsidP="00176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1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27215</wp:posOffset>
            </wp:positionV>
            <wp:extent cx="3067050" cy="2044065"/>
            <wp:effectExtent l="0" t="0" r="0" b="0"/>
            <wp:wrapSquare wrapText="bothSides"/>
            <wp:docPr id="5" name="Рисунок 5" descr="C:\Users\user\Desktop\Түркістан обл\Ардагер, зиялы қауыммен кездесу\cdcc421e-2ce6-4ef6-9ace-29637cf72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үркістан обл\Ардагер, зиялы қауыммен кездесу\cdcc421e-2ce6-4ef6-9ace-29637cf727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576" w:rsidRPr="001761AB">
        <w:rPr>
          <w:rFonts w:ascii="Times New Roman" w:hAnsi="Times New Roman" w:cs="Times New Roman"/>
          <w:sz w:val="28"/>
          <w:szCs w:val="28"/>
          <w:lang w:val="kk-KZ"/>
        </w:rPr>
        <w:t>Сапарды</w:t>
      </w:r>
      <w:r w:rsidR="00277D53" w:rsidRPr="001761AB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2E0576" w:rsidRPr="001761AB">
        <w:rPr>
          <w:rFonts w:ascii="Times New Roman" w:hAnsi="Times New Roman" w:cs="Times New Roman"/>
          <w:sz w:val="28"/>
          <w:szCs w:val="28"/>
          <w:lang w:val="kk-KZ"/>
        </w:rPr>
        <w:t xml:space="preserve"> алғашқы күні депутат</w:t>
      </w:r>
      <w:r w:rsidR="00277D53" w:rsidRPr="001761AB">
        <w:rPr>
          <w:rFonts w:ascii="Times New Roman" w:hAnsi="Times New Roman" w:cs="Times New Roman"/>
          <w:sz w:val="28"/>
          <w:szCs w:val="28"/>
          <w:lang w:val="kk-KZ"/>
        </w:rPr>
        <w:t xml:space="preserve"> Шымкент қаласында болып,</w:t>
      </w:r>
      <w:r w:rsidR="002E0576" w:rsidRPr="001761AB">
        <w:rPr>
          <w:rFonts w:ascii="Times New Roman" w:hAnsi="Times New Roman" w:cs="Times New Roman"/>
          <w:sz w:val="28"/>
          <w:szCs w:val="28"/>
          <w:lang w:val="kk-KZ"/>
        </w:rPr>
        <w:t xml:space="preserve"> М.Әуезов атындағы Оңтүстік Қазақстан мемлекеттік университеті студенттері мен оқытушылар құрамымен кездесті. Кездесу кезінде Қуаныш Сұлтанов студенттерді Жастар жылымен құттықтап, мемлекет тарапынан жастарды қолдау үшін қандай шаралар</w:t>
      </w:r>
      <w:r w:rsidR="00277D53" w:rsidRPr="001761AB">
        <w:rPr>
          <w:rFonts w:ascii="Times New Roman" w:hAnsi="Times New Roman" w:cs="Times New Roman"/>
          <w:sz w:val="28"/>
          <w:szCs w:val="28"/>
          <w:lang w:val="kk-KZ"/>
        </w:rPr>
        <w:t xml:space="preserve">, соның ішінде Президенттің Қазақстан халқына Жолдауы мен «Президенттің бес әлеуметтік бастамасы» атты халыққа </w:t>
      </w:r>
      <w:r w:rsidR="00D80D61" w:rsidRPr="001761AB">
        <w:rPr>
          <w:rFonts w:ascii="Times New Roman" w:hAnsi="Times New Roman" w:cs="Times New Roman"/>
          <w:sz w:val="28"/>
          <w:szCs w:val="28"/>
          <w:lang w:val="kk-KZ"/>
        </w:rPr>
        <w:t xml:space="preserve">Үндеуінде </w:t>
      </w:r>
      <w:r w:rsidR="00277D53" w:rsidRPr="001761AB">
        <w:rPr>
          <w:rFonts w:ascii="Times New Roman" w:hAnsi="Times New Roman" w:cs="Times New Roman"/>
          <w:sz w:val="28"/>
          <w:szCs w:val="28"/>
          <w:lang w:val="kk-KZ"/>
        </w:rPr>
        <w:t xml:space="preserve">міндеттелген тапсырмаларды жүзеге асыру үшін жасалып жатқан бағдарламалар </w:t>
      </w:r>
      <w:r w:rsidR="002E0576" w:rsidRPr="001761AB">
        <w:rPr>
          <w:rFonts w:ascii="Times New Roman" w:hAnsi="Times New Roman" w:cs="Times New Roman"/>
          <w:sz w:val="28"/>
          <w:szCs w:val="28"/>
          <w:lang w:val="kk-KZ"/>
        </w:rPr>
        <w:t>туралы жан-жақты айтып берді</w:t>
      </w:r>
      <w:r w:rsidR="00D80D61" w:rsidRPr="001761A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77D53" w:rsidRPr="001761AB">
        <w:rPr>
          <w:rFonts w:ascii="Times New Roman" w:hAnsi="Times New Roman" w:cs="Times New Roman"/>
          <w:sz w:val="28"/>
          <w:szCs w:val="28"/>
          <w:lang w:val="kk-KZ"/>
        </w:rPr>
        <w:t xml:space="preserve"> Жоғарғы оқу орны студенттері мен оқытушылары да өздерін толғандыратын, қызықтыратын сұрақтарын қойып, жауаптарын алды. </w:t>
      </w:r>
      <w:r w:rsidR="00D80D61" w:rsidRPr="001761AB">
        <w:rPr>
          <w:rFonts w:ascii="Times New Roman" w:hAnsi="Times New Roman" w:cs="Times New Roman"/>
          <w:sz w:val="28"/>
          <w:szCs w:val="28"/>
          <w:lang w:val="kk-KZ"/>
        </w:rPr>
        <w:t>Сонымен қатар Қуаныш Сұлтанұлы Шымкент қаласында сапары аясында «Балтекстиль» ЖШС-гінде болып, кәсіпорын жұмысымен, шығаратын өнімдерімен танысып, ұжымымен кездесіп, кездес</w:t>
      </w:r>
      <w:r w:rsidR="000E337F" w:rsidRPr="001761AB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D80D61" w:rsidRPr="001761AB">
        <w:rPr>
          <w:rFonts w:ascii="Times New Roman" w:hAnsi="Times New Roman" w:cs="Times New Roman"/>
          <w:sz w:val="28"/>
          <w:szCs w:val="28"/>
          <w:lang w:val="kk-KZ"/>
        </w:rPr>
        <w:t xml:space="preserve"> кезінде</w:t>
      </w:r>
      <w:r w:rsidR="000E337F" w:rsidRPr="001761AB">
        <w:rPr>
          <w:rFonts w:ascii="Times New Roman" w:hAnsi="Times New Roman" w:cs="Times New Roman"/>
          <w:sz w:val="28"/>
          <w:szCs w:val="28"/>
          <w:lang w:val="kk-KZ"/>
        </w:rPr>
        <w:t xml:space="preserve"> Парламенттің заң шығару қызметі, бизнесті қолдау және жұмысшылардың әлеуметтік әл-ауқатын көтеру үшін Үкімет пен Парламенттің бірлесіп жасап жатқан жұмыстар туралы айтып берді.</w:t>
      </w:r>
    </w:p>
    <w:p w:rsidR="005B5FEC" w:rsidRPr="001761AB" w:rsidRDefault="001761AB" w:rsidP="00176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1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6348549</wp:posOffset>
            </wp:positionV>
            <wp:extent cx="3486150" cy="2322830"/>
            <wp:effectExtent l="0" t="0" r="0" b="1270"/>
            <wp:wrapSquare wrapText="bothSides"/>
            <wp:docPr id="4" name="Рисунок 4" descr="C:\Users\user\Desktop\Түркістан обл\Облыс әкімімен кездесу\9888bbf4-44b2-4ff2-8f65-d29f135a69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үркістан обл\Облыс әкімімен кездесу\9888bbf4-44b2-4ff2-8f65-d29f135a69a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F81" w:rsidRPr="001761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337F" w:rsidRPr="001761AB">
        <w:rPr>
          <w:rFonts w:ascii="Times New Roman" w:hAnsi="Times New Roman" w:cs="Times New Roman"/>
          <w:sz w:val="28"/>
          <w:szCs w:val="28"/>
          <w:lang w:val="kk-KZ"/>
        </w:rPr>
        <w:t xml:space="preserve">Ақпанның бесі күні депутат Түркістан облысының орталығы, Түркістан қаласында болып, бірнеше кездесулер өткізді. Алғашқы кездесу Түркістан облысының әкімі </w:t>
      </w:r>
      <w:proofErr w:type="spellStart"/>
      <w:r w:rsidR="000E337F" w:rsidRPr="001761AB">
        <w:rPr>
          <w:rFonts w:ascii="Times New Roman" w:hAnsi="Times New Roman" w:cs="Times New Roman"/>
          <w:sz w:val="28"/>
          <w:szCs w:val="28"/>
          <w:lang w:val="kk-KZ"/>
        </w:rPr>
        <w:t>Жансейіт</w:t>
      </w:r>
      <w:proofErr w:type="spellEnd"/>
      <w:r w:rsidR="000E337F" w:rsidRPr="001761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E337F" w:rsidRPr="001761AB">
        <w:rPr>
          <w:rFonts w:ascii="Times New Roman" w:hAnsi="Times New Roman" w:cs="Times New Roman"/>
          <w:sz w:val="28"/>
          <w:szCs w:val="28"/>
          <w:lang w:val="kk-KZ"/>
        </w:rPr>
        <w:t>Қансейітұлы</w:t>
      </w:r>
      <w:proofErr w:type="spellEnd"/>
      <w:r w:rsidR="000E337F" w:rsidRPr="001761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E337F" w:rsidRPr="001761AB">
        <w:rPr>
          <w:rFonts w:ascii="Times New Roman" w:hAnsi="Times New Roman" w:cs="Times New Roman"/>
          <w:sz w:val="28"/>
          <w:szCs w:val="28"/>
          <w:lang w:val="kk-KZ"/>
        </w:rPr>
        <w:t>Түймебаевпен</w:t>
      </w:r>
      <w:proofErr w:type="spellEnd"/>
      <w:r w:rsidR="000E337F" w:rsidRPr="001761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өтті</w:t>
      </w:r>
      <w:r w:rsidR="000E337F" w:rsidRPr="001761A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70F81" w:rsidRPr="001761AB">
        <w:rPr>
          <w:rFonts w:ascii="Times New Roman" w:hAnsi="Times New Roman" w:cs="Times New Roman"/>
          <w:sz w:val="28"/>
          <w:szCs w:val="28"/>
          <w:lang w:val="kk-KZ"/>
        </w:rPr>
        <w:t xml:space="preserve">Кездесуге </w:t>
      </w:r>
      <w:r w:rsidR="000E337F" w:rsidRPr="001761AB">
        <w:rPr>
          <w:rFonts w:ascii="Times New Roman" w:hAnsi="Times New Roman" w:cs="Times New Roman"/>
          <w:sz w:val="28"/>
          <w:szCs w:val="28"/>
          <w:lang w:val="kk-KZ"/>
        </w:rPr>
        <w:t xml:space="preserve">Мәжілістің бірнеше депутаттары қатынасты. </w:t>
      </w:r>
      <w:r w:rsidR="00570F81" w:rsidRPr="001761AB">
        <w:rPr>
          <w:rFonts w:ascii="Times New Roman" w:hAnsi="Times New Roman" w:cs="Times New Roman"/>
          <w:sz w:val="28"/>
          <w:szCs w:val="28"/>
          <w:lang w:val="kk-KZ"/>
        </w:rPr>
        <w:t>Өз кезегінде облыс әкімі жаңадан құрылған облыстың даму жоспарын, облыс орталығы мәртебесін алған Түркістан қаласының жаңа келбетінің жобаларын көрсетіп, туристік қызығушылығын арттыру үшін жасалып жатқан жұмыстармен таныстырды</w:t>
      </w:r>
      <w:r w:rsidR="00D05FE2" w:rsidRPr="001761AB">
        <w:rPr>
          <w:rFonts w:ascii="Times New Roman" w:hAnsi="Times New Roman" w:cs="Times New Roman"/>
          <w:sz w:val="28"/>
          <w:szCs w:val="28"/>
          <w:lang w:val="kk-KZ"/>
        </w:rPr>
        <w:t>. Түркістан қаласының келешектегі бас жоспарына сәйкес, қала құрылысы мен сәулеті үш бағытта жүргізіледі. "Тарихи аймақ" – 88,7 гектар, "Рухани-мәдени орталық" аймағы – 98 гектар, "Әкімшілік-іскерлік орталық" аймағы – 700 гектарды құрайды.</w:t>
      </w:r>
      <w:r w:rsidR="00D05FE2" w:rsidRPr="001761AB">
        <w:rPr>
          <w:rFonts w:ascii="Times New Roman" w:hAnsi="Times New Roman" w:cs="Times New Roman"/>
          <w:color w:val="000000"/>
          <w:sz w:val="21"/>
          <w:szCs w:val="21"/>
          <w:lang w:val="kk-KZ"/>
        </w:rPr>
        <w:br/>
      </w:r>
      <w:r w:rsidR="00165C41" w:rsidRPr="001761AB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Келесі кездесу </w:t>
      </w:r>
      <w:r w:rsidR="00570F81" w:rsidRPr="001761AB">
        <w:rPr>
          <w:rFonts w:ascii="Times New Roman" w:hAnsi="Times New Roman" w:cs="Times New Roman"/>
          <w:sz w:val="28"/>
          <w:szCs w:val="28"/>
          <w:lang w:val="kk-KZ"/>
        </w:rPr>
        <w:t xml:space="preserve">Қ.А.Яссауи атындағы Халықаралық </w:t>
      </w:r>
      <w:proofErr w:type="spellStart"/>
      <w:r w:rsidR="00570F81" w:rsidRPr="001761AB">
        <w:rPr>
          <w:rFonts w:ascii="Times New Roman" w:hAnsi="Times New Roman" w:cs="Times New Roman"/>
          <w:sz w:val="28"/>
          <w:szCs w:val="28"/>
          <w:lang w:val="kk-KZ"/>
        </w:rPr>
        <w:t>қазақ-түрік</w:t>
      </w:r>
      <w:proofErr w:type="spellEnd"/>
      <w:r w:rsidR="00570F81" w:rsidRPr="001761AB">
        <w:rPr>
          <w:rFonts w:ascii="Times New Roman" w:hAnsi="Times New Roman" w:cs="Times New Roman"/>
          <w:sz w:val="28"/>
          <w:szCs w:val="28"/>
          <w:lang w:val="kk-KZ"/>
        </w:rPr>
        <w:t xml:space="preserve"> университеті ұжымы мен студент жастармен</w:t>
      </w:r>
      <w:r w:rsidR="00165C41" w:rsidRPr="001761AB">
        <w:rPr>
          <w:rFonts w:ascii="Times New Roman" w:hAnsi="Times New Roman" w:cs="Times New Roman"/>
          <w:sz w:val="28"/>
          <w:szCs w:val="28"/>
          <w:lang w:val="kk-KZ"/>
        </w:rPr>
        <w:t xml:space="preserve"> болды. Кездесу барысында </w:t>
      </w:r>
      <w:r w:rsidR="00570F81" w:rsidRPr="001761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5C41" w:rsidRPr="001761AB">
        <w:rPr>
          <w:rFonts w:ascii="Times New Roman" w:hAnsi="Times New Roman" w:cs="Times New Roman"/>
          <w:sz w:val="28"/>
          <w:szCs w:val="28"/>
          <w:lang w:val="kk-KZ"/>
        </w:rPr>
        <w:t xml:space="preserve">Қ.Сұлтанов Елбасы Жолдауы, «Бес әлеуметтік бастаманың» жүзеге асырылуы туралы айтып берді. </w:t>
      </w:r>
      <w:r w:rsidR="00481E36" w:rsidRPr="001761AB"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 депутат Түркістан қаласы </w:t>
      </w:r>
      <w:proofErr w:type="spellStart"/>
      <w:r w:rsidR="00481E36" w:rsidRPr="001761AB">
        <w:rPr>
          <w:rFonts w:ascii="Times New Roman" w:hAnsi="Times New Roman" w:cs="Times New Roman"/>
          <w:sz w:val="28"/>
          <w:szCs w:val="28"/>
          <w:lang w:val="kk-KZ"/>
        </w:rPr>
        <w:t>ақсақалары</w:t>
      </w:r>
      <w:proofErr w:type="spellEnd"/>
      <w:r w:rsidR="00481E36" w:rsidRPr="001761AB">
        <w:rPr>
          <w:rFonts w:ascii="Times New Roman" w:hAnsi="Times New Roman" w:cs="Times New Roman"/>
          <w:sz w:val="28"/>
          <w:szCs w:val="28"/>
          <w:lang w:val="kk-KZ"/>
        </w:rPr>
        <w:t xml:space="preserve"> мен зиялы қауым </w:t>
      </w:r>
      <w:proofErr w:type="spellStart"/>
      <w:r w:rsidR="00481E36" w:rsidRPr="001761AB">
        <w:rPr>
          <w:rFonts w:ascii="Times New Roman" w:hAnsi="Times New Roman" w:cs="Times New Roman"/>
          <w:sz w:val="28"/>
          <w:szCs w:val="28"/>
          <w:lang w:val="kk-KZ"/>
        </w:rPr>
        <w:t>өкілерімен</w:t>
      </w:r>
      <w:proofErr w:type="spellEnd"/>
      <w:r w:rsidR="00481E36" w:rsidRPr="001761AB">
        <w:rPr>
          <w:rFonts w:ascii="Times New Roman" w:hAnsi="Times New Roman" w:cs="Times New Roman"/>
          <w:sz w:val="28"/>
          <w:szCs w:val="28"/>
          <w:lang w:val="kk-KZ"/>
        </w:rPr>
        <w:t xml:space="preserve"> кездесу өткізіп, Елбасының «Ұлы даланың жеті қыры» мақаласын талқылап, Түркістан өң</w:t>
      </w:r>
      <w:r w:rsidR="001F7FA7" w:rsidRPr="001761AB">
        <w:rPr>
          <w:rFonts w:ascii="Times New Roman" w:hAnsi="Times New Roman" w:cs="Times New Roman"/>
          <w:sz w:val="28"/>
          <w:szCs w:val="28"/>
          <w:lang w:val="kk-KZ"/>
        </w:rPr>
        <w:t>ірінің түркі әлеміндегі маңызы туралы сөз көтерілді.</w:t>
      </w:r>
    </w:p>
    <w:p w:rsidR="00F3413D" w:rsidRPr="001761AB" w:rsidRDefault="005B5FEC" w:rsidP="00176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1AB">
        <w:rPr>
          <w:rFonts w:ascii="Times New Roman" w:hAnsi="Times New Roman" w:cs="Times New Roman"/>
          <w:sz w:val="28"/>
          <w:szCs w:val="28"/>
          <w:lang w:val="kk-KZ"/>
        </w:rPr>
        <w:t xml:space="preserve">Түркістан облысына сапары аясында Мәжіліс депутаты </w:t>
      </w:r>
      <w:r w:rsidR="001F7FA7" w:rsidRPr="001761AB">
        <w:rPr>
          <w:rFonts w:ascii="Times New Roman" w:hAnsi="Times New Roman" w:cs="Times New Roman"/>
          <w:sz w:val="28"/>
          <w:szCs w:val="28"/>
          <w:lang w:val="kk-KZ"/>
        </w:rPr>
        <w:t>Отырар, Сайрам аудандарын</w:t>
      </w:r>
      <w:r w:rsidRPr="001761AB">
        <w:rPr>
          <w:rFonts w:ascii="Times New Roman" w:hAnsi="Times New Roman" w:cs="Times New Roman"/>
          <w:sz w:val="28"/>
          <w:szCs w:val="28"/>
          <w:lang w:val="kk-KZ"/>
        </w:rPr>
        <w:t>да да болып, ауыл тұрғындарымен кезд</w:t>
      </w:r>
      <w:r w:rsidR="001761AB">
        <w:rPr>
          <w:rFonts w:ascii="Times New Roman" w:hAnsi="Times New Roman" w:cs="Times New Roman"/>
          <w:sz w:val="28"/>
          <w:szCs w:val="28"/>
          <w:lang w:val="kk-KZ"/>
        </w:rPr>
        <w:t xml:space="preserve">есіп, бірнеше өндіріс орындарын </w:t>
      </w:r>
      <w:r w:rsidRPr="001761A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1761AB">
        <w:rPr>
          <w:rFonts w:ascii="Times New Roman" w:hAnsi="Times New Roman" w:cs="Times New Roman"/>
          <w:sz w:val="28"/>
          <w:szCs w:val="28"/>
          <w:lang w:val="kk-KZ"/>
        </w:rPr>
        <w:t>ралады</w:t>
      </w:r>
      <w:r w:rsidRPr="001761A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F3413D" w:rsidRPr="001761AB" w:rsidRDefault="001761AB" w:rsidP="00176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1761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165372</wp:posOffset>
            </wp:positionV>
            <wp:extent cx="3429000" cy="2284730"/>
            <wp:effectExtent l="0" t="0" r="0" b="1270"/>
            <wp:wrapSquare wrapText="bothSides"/>
            <wp:docPr id="6" name="Рисунок 6" descr="C:\Users\user\Desktop\Түркістан обл\для сайта\IMG_2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үркістан обл\для сайта\IMG_25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B5FEC" w:rsidRPr="001761AB">
        <w:rPr>
          <w:rFonts w:ascii="Times New Roman" w:hAnsi="Times New Roman" w:cs="Times New Roman"/>
          <w:sz w:val="28"/>
          <w:szCs w:val="28"/>
          <w:lang w:val="kk-KZ"/>
        </w:rPr>
        <w:t xml:space="preserve">Соның ішінде </w:t>
      </w:r>
      <w:r w:rsidR="001F7FA7" w:rsidRPr="001761AB">
        <w:rPr>
          <w:rFonts w:ascii="Times New Roman" w:hAnsi="Times New Roman" w:cs="Times New Roman"/>
          <w:sz w:val="28"/>
          <w:szCs w:val="28"/>
          <w:lang w:val="kk-KZ"/>
        </w:rPr>
        <w:t xml:space="preserve">Сайрам ауданындағы </w:t>
      </w:r>
      <w:r w:rsidR="00F3413D" w:rsidRPr="001761AB">
        <w:rPr>
          <w:rFonts w:ascii="Times New Roman" w:hAnsi="Times New Roman" w:cs="Times New Roman"/>
          <w:sz w:val="28"/>
          <w:szCs w:val="28"/>
          <w:lang w:val="kk-KZ"/>
        </w:rPr>
        <w:t xml:space="preserve">Ақсу ауылының </w:t>
      </w:r>
      <w:r w:rsidR="00383A92" w:rsidRPr="001761AB">
        <w:rPr>
          <w:rFonts w:ascii="Times New Roman" w:hAnsi="Times New Roman" w:cs="Times New Roman"/>
          <w:sz w:val="28"/>
          <w:szCs w:val="28"/>
          <w:lang w:val="kk-KZ"/>
        </w:rPr>
        <w:t>жүзден</w:t>
      </w:r>
      <w:r w:rsidR="00F3413D" w:rsidRPr="001761AB">
        <w:rPr>
          <w:rFonts w:ascii="Times New Roman" w:hAnsi="Times New Roman" w:cs="Times New Roman"/>
          <w:sz w:val="28"/>
          <w:szCs w:val="28"/>
          <w:lang w:val="kk-KZ"/>
        </w:rPr>
        <w:t xml:space="preserve"> аса тұрғыны жұмыс жасайтын, «Бизнестің жол картасы – 2020» бағдарламасының қолдауымен ашылған </w:t>
      </w:r>
      <w:r w:rsidR="001F7FA7" w:rsidRPr="001761AB">
        <w:rPr>
          <w:rFonts w:ascii="Times New Roman" w:hAnsi="Times New Roman" w:cs="Times New Roman"/>
          <w:sz w:val="28"/>
          <w:szCs w:val="28"/>
          <w:lang w:val="kk-KZ"/>
        </w:rPr>
        <w:t>«Белла мебель» Ж</w:t>
      </w:r>
      <w:r w:rsidR="005B5FEC" w:rsidRPr="001761AB">
        <w:rPr>
          <w:rFonts w:ascii="Times New Roman" w:hAnsi="Times New Roman" w:cs="Times New Roman"/>
          <w:sz w:val="28"/>
          <w:szCs w:val="28"/>
          <w:lang w:val="kk-KZ"/>
        </w:rPr>
        <w:t>ШС-нің жихаз шығару өндірісімен танысып, қызметкерлерімен кездесті.</w:t>
      </w:r>
      <w:r w:rsidR="00F3413D" w:rsidRPr="001761AB">
        <w:rPr>
          <w:rFonts w:ascii="Times New Roman" w:hAnsi="Times New Roman" w:cs="Times New Roman"/>
          <w:sz w:val="28"/>
          <w:szCs w:val="28"/>
          <w:lang w:val="kk-KZ"/>
        </w:rPr>
        <w:t xml:space="preserve"> Депутат кездесу кезінде елімізде қазіргі кезде тек үлкен қалалар емес, ауылды жерлерде де кәсіп ашып, оны дамытып, ауылдың әл-ауқатын көтеруге мемлекет барынша жағдай жасап жатқанын айтты.</w:t>
      </w:r>
    </w:p>
    <w:p w:rsidR="005B5FEC" w:rsidRPr="001761AB" w:rsidRDefault="005B5FEC" w:rsidP="00176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1AB">
        <w:rPr>
          <w:rFonts w:ascii="Times New Roman" w:hAnsi="Times New Roman" w:cs="Times New Roman"/>
          <w:sz w:val="28"/>
          <w:szCs w:val="28"/>
          <w:lang w:val="kk-KZ"/>
        </w:rPr>
        <w:t xml:space="preserve">Отырар ауданында </w:t>
      </w:r>
      <w:r w:rsidR="00F3413D" w:rsidRPr="001761AB">
        <w:rPr>
          <w:rFonts w:ascii="Times New Roman" w:hAnsi="Times New Roman" w:cs="Times New Roman"/>
          <w:sz w:val="28"/>
          <w:szCs w:val="28"/>
          <w:lang w:val="kk-KZ"/>
        </w:rPr>
        <w:t xml:space="preserve">Қуаныш Сұлтанов </w:t>
      </w:r>
      <w:r w:rsidRPr="001761AB">
        <w:rPr>
          <w:rFonts w:ascii="Times New Roman" w:hAnsi="Times New Roman" w:cs="Times New Roman"/>
          <w:sz w:val="28"/>
          <w:szCs w:val="28"/>
          <w:lang w:val="kk-KZ"/>
        </w:rPr>
        <w:t>мемлекеттік археологиялық қорық</w:t>
      </w:r>
      <w:r w:rsidR="00F3413D" w:rsidRPr="001761AB">
        <w:rPr>
          <w:rFonts w:ascii="Times New Roman" w:hAnsi="Times New Roman" w:cs="Times New Roman"/>
          <w:sz w:val="28"/>
          <w:szCs w:val="28"/>
          <w:lang w:val="kk-KZ"/>
        </w:rPr>
        <w:t xml:space="preserve">-музейде болып, өңірдің табиғи ерекшеліктерімен, тарихымен танысты және музей қызметкерлерімен кездесіп, пікір алысты. </w:t>
      </w:r>
      <w:r w:rsidRPr="001761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413D" w:rsidRPr="001761AB"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 депутат </w:t>
      </w:r>
      <w:r w:rsidRPr="001761AB">
        <w:rPr>
          <w:rFonts w:ascii="Times New Roman" w:hAnsi="Times New Roman" w:cs="Times New Roman"/>
          <w:sz w:val="28"/>
          <w:szCs w:val="28"/>
          <w:lang w:val="kk-KZ"/>
        </w:rPr>
        <w:t xml:space="preserve">«Отырар Сүт-Ет» </w:t>
      </w:r>
      <w:r w:rsidR="00F3413D" w:rsidRPr="001761AB">
        <w:rPr>
          <w:rFonts w:ascii="Times New Roman" w:hAnsi="Times New Roman" w:cs="Times New Roman"/>
          <w:sz w:val="28"/>
          <w:szCs w:val="28"/>
          <w:lang w:val="kk-KZ"/>
        </w:rPr>
        <w:t>ауыл шаруашылығы өндірістік кооперативінде болды.</w:t>
      </w:r>
      <w:r w:rsidR="00634245" w:rsidRPr="001761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0CDB" w:rsidRPr="001761AB">
        <w:rPr>
          <w:rFonts w:ascii="Times New Roman" w:hAnsi="Times New Roman" w:cs="Times New Roman"/>
          <w:sz w:val="28"/>
          <w:szCs w:val="28"/>
          <w:lang w:val="kk-KZ"/>
        </w:rPr>
        <w:t xml:space="preserve">Қазіргі таңда </w:t>
      </w:r>
      <w:r w:rsidR="00634245" w:rsidRPr="001761AB">
        <w:rPr>
          <w:rFonts w:ascii="Times New Roman" w:hAnsi="Times New Roman" w:cs="Times New Roman"/>
          <w:sz w:val="28"/>
          <w:szCs w:val="28"/>
          <w:lang w:val="kk-KZ"/>
        </w:rPr>
        <w:t>кәсіпорын 150-ге жуық адамды жұмыспен қамтамасыз етіп отыр. Өз өнімдерін тек ауыл балабақша, мектептеріне ғана емес Алматы, Астана, Түркістан, Қарағанды қалаларына да шығарады.</w:t>
      </w:r>
    </w:p>
    <w:p w:rsidR="00F3413D" w:rsidRPr="001761AB" w:rsidRDefault="00F3413D" w:rsidP="00176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3413D" w:rsidRPr="0017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7A"/>
    <w:rsid w:val="00055626"/>
    <w:rsid w:val="00071B0D"/>
    <w:rsid w:val="00071F1B"/>
    <w:rsid w:val="00073F7A"/>
    <w:rsid w:val="000E337F"/>
    <w:rsid w:val="00165C41"/>
    <w:rsid w:val="001761AB"/>
    <w:rsid w:val="001F7FA7"/>
    <w:rsid w:val="002271B6"/>
    <w:rsid w:val="00227936"/>
    <w:rsid w:val="00247CE7"/>
    <w:rsid w:val="00277D53"/>
    <w:rsid w:val="002B57C3"/>
    <w:rsid w:val="002E0576"/>
    <w:rsid w:val="00383A92"/>
    <w:rsid w:val="004023C4"/>
    <w:rsid w:val="00481E36"/>
    <w:rsid w:val="004A3CFE"/>
    <w:rsid w:val="00506AB0"/>
    <w:rsid w:val="00514C4E"/>
    <w:rsid w:val="00542DDE"/>
    <w:rsid w:val="00543875"/>
    <w:rsid w:val="00546396"/>
    <w:rsid w:val="005516F5"/>
    <w:rsid w:val="00570F81"/>
    <w:rsid w:val="005B5FEC"/>
    <w:rsid w:val="005E6F51"/>
    <w:rsid w:val="00634245"/>
    <w:rsid w:val="006429F2"/>
    <w:rsid w:val="006C2F89"/>
    <w:rsid w:val="006C421B"/>
    <w:rsid w:val="00706A49"/>
    <w:rsid w:val="00726D7D"/>
    <w:rsid w:val="00756054"/>
    <w:rsid w:val="00814B51"/>
    <w:rsid w:val="008B511D"/>
    <w:rsid w:val="009039BE"/>
    <w:rsid w:val="009376F7"/>
    <w:rsid w:val="00966024"/>
    <w:rsid w:val="009C41F1"/>
    <w:rsid w:val="00A4213A"/>
    <w:rsid w:val="00A86043"/>
    <w:rsid w:val="00AA59FD"/>
    <w:rsid w:val="00AC0AAB"/>
    <w:rsid w:val="00AC5683"/>
    <w:rsid w:val="00B149B4"/>
    <w:rsid w:val="00B360FE"/>
    <w:rsid w:val="00BA7A6B"/>
    <w:rsid w:val="00C607E1"/>
    <w:rsid w:val="00C95D72"/>
    <w:rsid w:val="00CC2C30"/>
    <w:rsid w:val="00D05FE2"/>
    <w:rsid w:val="00D80D61"/>
    <w:rsid w:val="00DB461D"/>
    <w:rsid w:val="00DE2099"/>
    <w:rsid w:val="00E00CDB"/>
    <w:rsid w:val="00E43637"/>
    <w:rsid w:val="00EB4BD0"/>
    <w:rsid w:val="00F0072F"/>
    <w:rsid w:val="00F3413D"/>
    <w:rsid w:val="00FE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C4027-28D5-4857-A526-16AF1502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41F1"/>
    <w:rPr>
      <w:b/>
      <w:bCs/>
    </w:rPr>
  </w:style>
  <w:style w:type="paragraph" w:styleId="a4">
    <w:name w:val="Normal (Web)"/>
    <w:basedOn w:val="a"/>
    <w:uiPriority w:val="99"/>
    <w:semiHidden/>
    <w:unhideWhenUsed/>
    <w:rsid w:val="0040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023C4"/>
    <w:rPr>
      <w:color w:val="0000FF"/>
      <w:u w:val="single"/>
    </w:rPr>
  </w:style>
  <w:style w:type="character" w:styleId="a6">
    <w:name w:val="Emphasis"/>
    <w:basedOn w:val="a0"/>
    <w:uiPriority w:val="20"/>
    <w:qFormat/>
    <w:rsid w:val="008B511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42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2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3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Балашов Олжас</dc:creator>
  <cp:keywords/>
  <dc:description/>
  <cp:lastModifiedBy>Юсупова Алия</cp:lastModifiedBy>
  <cp:revision>3</cp:revision>
  <cp:lastPrinted>2019-02-06T08:47:00Z</cp:lastPrinted>
  <dcterms:created xsi:type="dcterms:W3CDTF">2019-02-14T07:44:00Z</dcterms:created>
  <dcterms:modified xsi:type="dcterms:W3CDTF">2019-02-14T07:46:00Z</dcterms:modified>
</cp:coreProperties>
</file>