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6D" w:rsidRPr="00F13946" w:rsidRDefault="0079546D" w:rsidP="0079546D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946">
        <w:rPr>
          <w:rFonts w:ascii="Times New Roman" w:eastAsia="Times New Roman" w:hAnsi="Times New Roman"/>
          <w:sz w:val="28"/>
          <w:szCs w:val="28"/>
          <w:lang w:val="kk-KZ" w:eastAsia="ru-RU"/>
        </w:rPr>
        <w:t>Проект</w:t>
      </w: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</w:t>
      </w:r>
    </w:p>
    <w:p w:rsidR="0079546D" w:rsidRPr="00F13946" w:rsidRDefault="0079546D" w:rsidP="007954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6D" w:rsidRPr="00F13946" w:rsidRDefault="0079546D" w:rsidP="0079546D">
      <w:pPr>
        <w:suppressAutoHyphens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О ратификации </w:t>
      </w:r>
      <w:r w:rsidRPr="00F1394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Соглашения </w:t>
      </w:r>
      <w:r w:rsidRPr="00F13946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о предотвращении </w:t>
      </w:r>
    </w:p>
    <w:p w:rsidR="0079546D" w:rsidRPr="00F13946" w:rsidRDefault="0079546D" w:rsidP="0079546D">
      <w:pPr>
        <w:suppressAutoHyphens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инцидентов на Каспийском море</w:t>
      </w:r>
    </w:p>
    <w:p w:rsidR="0079546D" w:rsidRPr="00F13946" w:rsidRDefault="0079546D" w:rsidP="0079546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6D" w:rsidRPr="00F13946" w:rsidRDefault="0079546D" w:rsidP="0079546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6D" w:rsidRPr="00F13946" w:rsidRDefault="0079546D" w:rsidP="0079546D">
      <w:pPr>
        <w:suppressAutoHyphens/>
        <w:ind w:firstLine="708"/>
        <w:jc w:val="both"/>
        <w:outlineLvl w:val="0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Ратифицировать </w:t>
      </w:r>
      <w:r w:rsidRPr="00F13946">
        <w:rPr>
          <w:rFonts w:ascii="Times New Roman" w:hAnsi="Times New Roman"/>
          <w:bCs/>
          <w:color w:val="00000A"/>
          <w:sz w:val="28"/>
          <w:szCs w:val="28"/>
          <w:lang w:val="kk-KZ"/>
        </w:rPr>
        <w:t xml:space="preserve">Соглашение 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 предотвращении инцидентов на Каспийском море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val="kk-KZ" w:eastAsia="ru-RU"/>
        </w:rPr>
        <w:t xml:space="preserve">, 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совершенное в 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val="kk-KZ" w:eastAsia="ru-RU"/>
        </w:rPr>
        <w:t>Актау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val="kk-KZ" w:eastAsia="ru-RU"/>
        </w:rPr>
        <w:t>12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val="kk-KZ" w:eastAsia="ru-RU"/>
        </w:rPr>
        <w:t>августа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201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val="kk-KZ" w:eastAsia="ru-RU"/>
        </w:rPr>
        <w:t>8</w:t>
      </w:r>
      <w:r w:rsidRPr="00F13946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года</w:t>
      </w:r>
      <w:r w:rsidRPr="00F13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.</w:t>
      </w:r>
    </w:p>
    <w:p w:rsidR="0079546D" w:rsidRPr="00F13946" w:rsidRDefault="0079546D" w:rsidP="0079546D">
      <w:pPr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546D" w:rsidRPr="00F13946" w:rsidRDefault="0079546D" w:rsidP="0079546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6D" w:rsidRPr="00F13946" w:rsidRDefault="0079546D" w:rsidP="0079546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 </w:t>
      </w:r>
    </w:p>
    <w:p w:rsidR="0079546D" w:rsidRPr="00F13946" w:rsidRDefault="0079546D" w:rsidP="0079546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Казахстан </w:t>
      </w:r>
    </w:p>
    <w:p w:rsidR="0079546D" w:rsidRPr="00F13946" w:rsidRDefault="0079546D" w:rsidP="0079546D">
      <w:pPr>
        <w:rPr>
          <w:rFonts w:eastAsia="Times New Roman"/>
          <w:lang w:eastAsia="ru-RU"/>
        </w:rPr>
      </w:pPr>
    </w:p>
    <w:p w:rsidR="0079546D" w:rsidRPr="00F13946" w:rsidRDefault="0079546D" w:rsidP="0079546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79546D" w:rsidRDefault="0079546D" w:rsidP="0079546D">
      <w:pPr>
        <w:rPr>
          <w:rFonts w:ascii="Times New Roman" w:hAnsi="Times New Roman"/>
          <w:b/>
          <w:sz w:val="28"/>
          <w:szCs w:val="28"/>
        </w:rPr>
      </w:pPr>
    </w:p>
    <w:p w:rsidR="00131C4F" w:rsidRDefault="00131C4F">
      <w:bookmarkStart w:id="0" w:name="_GoBack"/>
      <w:bookmarkEnd w:id="0"/>
    </w:p>
    <w:sectPr w:rsidR="00131C4F" w:rsidSect="009D4F87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D"/>
    <w:rsid w:val="00131C4F"/>
    <w:rsid w:val="007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D4CB-8D97-4807-A725-ACBBDBF3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ратификации Соглашения о предотвращении </vt:lpstr>
      <vt:lpstr>инцидентов на Каспийском море</vt:lpstr>
      <vt:lpstr>Ратифицировать Соглашение о предотвращении инцидентов на Каспийском море, соверш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2018-12-25T04:34:00Z</dcterms:created>
  <dcterms:modified xsi:type="dcterms:W3CDTF">2018-12-25T04:34:00Z</dcterms:modified>
</cp:coreProperties>
</file>