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Default="004C7ADC" w:rsidP="004C7AD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4C7ADC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4C7ADC">
        <w:rPr>
          <w:rFonts w:ascii="Arial" w:hAnsi="Arial" w:cs="Arial"/>
          <w:b/>
          <w:sz w:val="28"/>
          <w:szCs w:val="28"/>
        </w:rPr>
        <w:t>Аманжоловой</w:t>
      </w:r>
      <w:proofErr w:type="spellEnd"/>
      <w:r w:rsidRPr="004C7ADC">
        <w:rPr>
          <w:rFonts w:ascii="Arial" w:hAnsi="Arial" w:cs="Arial"/>
          <w:b/>
          <w:sz w:val="28"/>
          <w:szCs w:val="28"/>
        </w:rPr>
        <w:t xml:space="preserve"> З.Ж.</w:t>
      </w:r>
    </w:p>
    <w:p w:rsidR="002A2CFE" w:rsidRPr="004C7ADC" w:rsidRDefault="004C7ADC" w:rsidP="004C7AD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4C7ADC">
        <w:rPr>
          <w:rFonts w:ascii="Arial" w:hAnsi="Arial" w:cs="Arial"/>
          <w:b/>
          <w:sz w:val="28"/>
          <w:szCs w:val="28"/>
        </w:rPr>
        <w:t>м</w:t>
      </w:r>
      <w:r w:rsidR="002A2CFE" w:rsidRPr="004C7ADC">
        <w:rPr>
          <w:rStyle w:val="normaltextrun"/>
          <w:rFonts w:ascii="Arial" w:hAnsi="Arial" w:cs="Arial"/>
          <w:b/>
          <w:bCs/>
          <w:sz w:val="28"/>
          <w:szCs w:val="28"/>
        </w:rPr>
        <w:t>инистру здравоохранения и социального развития</w:t>
      </w:r>
      <w:r w:rsidRPr="004C7ADC">
        <w:rPr>
          <w:rStyle w:val="normaltextrun"/>
          <w:rFonts w:ascii="Arial" w:hAnsi="Arial" w:cs="Arial"/>
          <w:b/>
          <w:bCs/>
          <w:sz w:val="28"/>
          <w:szCs w:val="28"/>
        </w:rPr>
        <w:t xml:space="preserve"> РК </w:t>
      </w:r>
      <w:proofErr w:type="spellStart"/>
      <w:r w:rsidRPr="004C7ADC">
        <w:rPr>
          <w:rStyle w:val="normaltextrun"/>
          <w:rFonts w:ascii="Arial" w:hAnsi="Arial" w:cs="Arial"/>
          <w:b/>
          <w:bCs/>
          <w:sz w:val="28"/>
          <w:szCs w:val="28"/>
        </w:rPr>
        <w:t>Д</w:t>
      </w:r>
      <w:r w:rsidR="002A2CFE" w:rsidRPr="004C7ADC">
        <w:rPr>
          <w:rStyle w:val="spellingerror"/>
          <w:rFonts w:ascii="Arial" w:hAnsi="Arial" w:cs="Arial"/>
          <w:b/>
          <w:bCs/>
          <w:sz w:val="28"/>
          <w:szCs w:val="28"/>
        </w:rPr>
        <w:t>уйсеновой</w:t>
      </w:r>
      <w:proofErr w:type="spellEnd"/>
      <w:r w:rsidR="002A2CFE" w:rsidRPr="004C7ADC">
        <w:rPr>
          <w:rStyle w:val="spellingerror"/>
          <w:rFonts w:ascii="Arial" w:hAnsi="Arial" w:cs="Arial"/>
          <w:b/>
          <w:bCs/>
          <w:sz w:val="28"/>
          <w:szCs w:val="28"/>
        </w:rPr>
        <w:t xml:space="preserve"> Т.Б.</w:t>
      </w:r>
    </w:p>
    <w:p w:rsidR="002A2CFE" w:rsidRPr="004C7ADC" w:rsidRDefault="002A2CFE" w:rsidP="007C12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  <w:lang w:val="kk-KZ"/>
        </w:rPr>
      </w:pPr>
      <w:r w:rsidRPr="004C7ADC">
        <w:rPr>
          <w:rStyle w:val="eop"/>
          <w:rFonts w:ascii="Arial" w:hAnsi="Arial" w:cs="Arial"/>
          <w:sz w:val="28"/>
          <w:szCs w:val="28"/>
        </w:rPr>
        <w:t> </w:t>
      </w:r>
    </w:p>
    <w:p w:rsidR="00147CFC" w:rsidRPr="004C7ADC" w:rsidRDefault="00147CFC" w:rsidP="007C12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2A2CFE" w:rsidRPr="004C7ADC" w:rsidRDefault="002A2CFE" w:rsidP="007C12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C7ADC">
        <w:rPr>
          <w:rStyle w:val="normaltextrun"/>
          <w:rFonts w:ascii="Arial" w:hAnsi="Arial" w:cs="Arial"/>
          <w:b/>
          <w:bCs/>
          <w:sz w:val="28"/>
          <w:szCs w:val="28"/>
        </w:rPr>
        <w:t xml:space="preserve">Уважаемая Тамара </w:t>
      </w:r>
      <w:proofErr w:type="spellStart"/>
      <w:r w:rsidRPr="004C7ADC">
        <w:rPr>
          <w:rStyle w:val="normaltextrun"/>
          <w:rFonts w:ascii="Arial" w:hAnsi="Arial" w:cs="Arial"/>
          <w:b/>
          <w:bCs/>
          <w:sz w:val="28"/>
          <w:szCs w:val="28"/>
        </w:rPr>
        <w:t>Босымбековна</w:t>
      </w:r>
      <w:proofErr w:type="spellEnd"/>
      <w:r w:rsidRPr="004C7ADC">
        <w:rPr>
          <w:rStyle w:val="normaltextrun"/>
          <w:rFonts w:ascii="Arial" w:hAnsi="Arial" w:cs="Arial"/>
          <w:b/>
          <w:bCs/>
          <w:sz w:val="28"/>
          <w:szCs w:val="28"/>
        </w:rPr>
        <w:t>!</w:t>
      </w:r>
    </w:p>
    <w:p w:rsidR="002A2CFE" w:rsidRPr="004C7ADC" w:rsidRDefault="002A2CFE" w:rsidP="007C122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sz w:val="28"/>
          <w:szCs w:val="28"/>
        </w:rPr>
      </w:pPr>
      <w:r w:rsidRPr="004C7ADC">
        <w:rPr>
          <w:rStyle w:val="eop"/>
          <w:rFonts w:ascii="Arial" w:hAnsi="Arial" w:cs="Arial"/>
          <w:sz w:val="28"/>
          <w:szCs w:val="28"/>
        </w:rPr>
        <w:t> </w:t>
      </w:r>
    </w:p>
    <w:p w:rsidR="00AB4C9C" w:rsidRPr="004C7ADC" w:rsidRDefault="000B6574" w:rsidP="005043A0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4C7ADC">
        <w:rPr>
          <w:rFonts w:ascii="Arial" w:eastAsia="Batang" w:hAnsi="Arial" w:cs="Arial"/>
          <w:sz w:val="28"/>
          <w:szCs w:val="28"/>
        </w:rPr>
        <w:t xml:space="preserve">Наш депутатский запрос составлен на основании поступивших обращений от производителей </w:t>
      </w:r>
      <w:proofErr w:type="spellStart"/>
      <w:r w:rsidRPr="004C7ADC">
        <w:rPr>
          <w:rFonts w:ascii="Arial" w:eastAsia="Batang" w:hAnsi="Arial" w:cs="Arial"/>
          <w:sz w:val="28"/>
          <w:szCs w:val="28"/>
        </w:rPr>
        <w:t>экстемпоральных</w:t>
      </w:r>
      <w:proofErr w:type="spellEnd"/>
      <w:r w:rsidRPr="004C7ADC">
        <w:rPr>
          <w:rFonts w:ascii="Arial" w:eastAsia="Batang" w:hAnsi="Arial" w:cs="Arial"/>
          <w:sz w:val="28"/>
          <w:szCs w:val="28"/>
        </w:rPr>
        <w:t xml:space="preserve"> лекарственных препаратов</w:t>
      </w:r>
      <w:r w:rsidR="000F5574" w:rsidRPr="004C7ADC">
        <w:rPr>
          <w:rFonts w:ascii="Arial" w:eastAsia="Batang" w:hAnsi="Arial" w:cs="Arial"/>
          <w:sz w:val="28"/>
          <w:szCs w:val="28"/>
        </w:rPr>
        <w:t>. Это лекарственные препараты</w:t>
      </w:r>
      <w:r w:rsidR="005043A0" w:rsidRPr="004C7ADC">
        <w:rPr>
          <w:rFonts w:ascii="Arial" w:eastAsia="Batang" w:hAnsi="Arial" w:cs="Arial"/>
          <w:sz w:val="28"/>
          <w:szCs w:val="28"/>
        </w:rPr>
        <w:t xml:space="preserve"> для внутреннего и наружного применения</w:t>
      </w:r>
      <w:r w:rsidR="000F5574" w:rsidRPr="004C7ADC">
        <w:rPr>
          <w:rFonts w:ascii="Arial" w:eastAsia="Batang" w:hAnsi="Arial" w:cs="Arial"/>
          <w:sz w:val="28"/>
          <w:szCs w:val="28"/>
        </w:rPr>
        <w:t>,</w:t>
      </w:r>
      <w:r w:rsidR="005043A0" w:rsidRPr="004C7ADC">
        <w:rPr>
          <w:rFonts w:ascii="Arial" w:eastAsia="Batang" w:hAnsi="Arial" w:cs="Arial"/>
          <w:sz w:val="28"/>
          <w:szCs w:val="28"/>
        </w:rPr>
        <w:t xml:space="preserve"> которые не выпускаются заводами-изготовителями, и </w:t>
      </w:r>
      <w:r w:rsidR="000F5574" w:rsidRPr="004C7ADC">
        <w:rPr>
          <w:rFonts w:ascii="Arial" w:eastAsia="Batang" w:hAnsi="Arial" w:cs="Arial"/>
          <w:sz w:val="28"/>
          <w:szCs w:val="28"/>
        </w:rPr>
        <w:t>изготавливаются по требованиям лечебно-профилактических</w:t>
      </w:r>
      <w:r w:rsidR="003E3AE3" w:rsidRPr="004C7ADC">
        <w:rPr>
          <w:rFonts w:ascii="Arial" w:eastAsia="Batang" w:hAnsi="Arial" w:cs="Arial"/>
          <w:sz w:val="28"/>
          <w:szCs w:val="28"/>
        </w:rPr>
        <w:t xml:space="preserve"> организаций, особенно в об</w:t>
      </w:r>
      <w:r w:rsidR="005043A0" w:rsidRPr="004C7ADC">
        <w:rPr>
          <w:rFonts w:ascii="Arial" w:eastAsia="Batang" w:hAnsi="Arial" w:cs="Arial"/>
          <w:sz w:val="28"/>
          <w:szCs w:val="28"/>
        </w:rPr>
        <w:t>ласти родовспоможения и детства.</w:t>
      </w:r>
      <w:r w:rsidR="003E3AE3" w:rsidRPr="004C7ADC">
        <w:rPr>
          <w:rFonts w:ascii="Arial" w:eastAsia="Batang" w:hAnsi="Arial" w:cs="Arial"/>
          <w:sz w:val="28"/>
          <w:szCs w:val="28"/>
        </w:rPr>
        <w:t xml:space="preserve"> </w:t>
      </w:r>
      <w:r w:rsidR="005043A0" w:rsidRPr="004C7ADC">
        <w:rPr>
          <w:rFonts w:ascii="Arial" w:eastAsia="Batang" w:hAnsi="Arial" w:cs="Arial"/>
          <w:sz w:val="28"/>
          <w:szCs w:val="28"/>
        </w:rPr>
        <w:t xml:space="preserve">В </w:t>
      </w:r>
      <w:r w:rsidR="00753AE0" w:rsidRPr="004C7ADC">
        <w:rPr>
          <w:rFonts w:ascii="Arial" w:eastAsia="Batang" w:hAnsi="Arial" w:cs="Arial"/>
          <w:sz w:val="28"/>
          <w:szCs w:val="28"/>
        </w:rPr>
        <w:t>нашей стране насчитывается около</w:t>
      </w:r>
      <w:r w:rsidR="005043A0" w:rsidRPr="004C7ADC">
        <w:rPr>
          <w:rFonts w:ascii="Arial" w:eastAsia="Batang" w:hAnsi="Arial" w:cs="Arial"/>
          <w:sz w:val="28"/>
          <w:szCs w:val="28"/>
        </w:rPr>
        <w:t xml:space="preserve"> 41 аптек, производящих такие лекарственные средства</w:t>
      </w:r>
      <w:r w:rsidR="00753AE0" w:rsidRPr="004C7ADC">
        <w:rPr>
          <w:rFonts w:ascii="Arial" w:eastAsia="Batang" w:hAnsi="Arial" w:cs="Arial"/>
          <w:sz w:val="28"/>
          <w:szCs w:val="28"/>
        </w:rPr>
        <w:t xml:space="preserve">. </w:t>
      </w:r>
    </w:p>
    <w:p w:rsidR="007A35FE" w:rsidRPr="00B602A7" w:rsidRDefault="00CA5DF6" w:rsidP="007A35FE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4C7ADC">
        <w:rPr>
          <w:rFonts w:ascii="Arial" w:eastAsia="Batang" w:hAnsi="Arial" w:cs="Arial"/>
          <w:sz w:val="28"/>
          <w:szCs w:val="28"/>
        </w:rPr>
        <w:t>П</w:t>
      </w:r>
      <w:r w:rsidR="009C1543" w:rsidRPr="004C7ADC">
        <w:rPr>
          <w:rFonts w:ascii="Arial" w:eastAsia="Batang" w:hAnsi="Arial" w:cs="Arial"/>
          <w:sz w:val="28"/>
          <w:szCs w:val="28"/>
        </w:rPr>
        <w:t>риказ</w:t>
      </w:r>
      <w:r w:rsidR="00AB4C9C" w:rsidRPr="004C7ADC">
        <w:rPr>
          <w:rFonts w:ascii="Arial" w:eastAsia="Batang" w:hAnsi="Arial" w:cs="Arial"/>
          <w:sz w:val="28"/>
          <w:szCs w:val="28"/>
        </w:rPr>
        <w:t xml:space="preserve">ом </w:t>
      </w:r>
      <w:r w:rsidRPr="004C7ADC">
        <w:rPr>
          <w:rFonts w:ascii="Arial" w:eastAsia="Batang" w:hAnsi="Arial" w:cs="Arial"/>
          <w:sz w:val="28"/>
          <w:szCs w:val="28"/>
        </w:rPr>
        <w:t xml:space="preserve">же </w:t>
      </w:r>
      <w:r w:rsidR="009C1543" w:rsidRPr="004C7ADC">
        <w:rPr>
          <w:rFonts w:ascii="Arial" w:eastAsia="Batang" w:hAnsi="Arial" w:cs="Arial"/>
          <w:sz w:val="28"/>
          <w:szCs w:val="28"/>
        </w:rPr>
        <w:t xml:space="preserve">Министра здравоохранения и социального развития РК от </w:t>
      </w:r>
      <w:r w:rsidR="008319F9" w:rsidRPr="004C7ADC">
        <w:rPr>
          <w:rFonts w:ascii="Arial" w:eastAsia="Batang" w:hAnsi="Arial" w:cs="Arial"/>
          <w:sz w:val="28"/>
          <w:szCs w:val="28"/>
        </w:rPr>
        <w:t>15</w:t>
      </w:r>
      <w:r w:rsidR="00CF52DB" w:rsidRPr="004C7ADC">
        <w:rPr>
          <w:rFonts w:ascii="Arial" w:eastAsia="Batang" w:hAnsi="Arial" w:cs="Arial"/>
          <w:sz w:val="28"/>
          <w:szCs w:val="28"/>
        </w:rPr>
        <w:t xml:space="preserve"> июля </w:t>
      </w:r>
      <w:r w:rsidR="009C1543" w:rsidRPr="004C7ADC">
        <w:rPr>
          <w:rFonts w:ascii="Arial" w:eastAsia="Batang" w:hAnsi="Arial" w:cs="Arial"/>
          <w:sz w:val="28"/>
          <w:szCs w:val="28"/>
        </w:rPr>
        <w:t xml:space="preserve">2016г. № 622 </w:t>
      </w:r>
      <w:r w:rsidR="008319F9" w:rsidRPr="004C7ADC">
        <w:rPr>
          <w:rFonts w:ascii="Arial" w:eastAsia="Batang" w:hAnsi="Arial" w:cs="Arial"/>
          <w:sz w:val="28"/>
          <w:szCs w:val="28"/>
        </w:rPr>
        <w:t xml:space="preserve">«Об утверждении Казахстанского национального </w:t>
      </w:r>
      <w:r w:rsidR="00CF52DB" w:rsidRPr="004C7ADC">
        <w:rPr>
          <w:rFonts w:ascii="Arial" w:eastAsia="Batang" w:hAnsi="Arial" w:cs="Arial"/>
          <w:sz w:val="28"/>
          <w:szCs w:val="28"/>
        </w:rPr>
        <w:t>лекарственного</w:t>
      </w:r>
      <w:r w:rsidR="008319F9" w:rsidRPr="004C7ADC">
        <w:rPr>
          <w:rFonts w:ascii="Arial" w:eastAsia="Batang" w:hAnsi="Arial" w:cs="Arial"/>
          <w:sz w:val="28"/>
          <w:szCs w:val="28"/>
        </w:rPr>
        <w:t xml:space="preserve"> формуляра для лекарственного</w:t>
      </w:r>
      <w:r w:rsidR="00CF52DB" w:rsidRPr="004C7ADC">
        <w:rPr>
          <w:rFonts w:ascii="Arial" w:eastAsia="Batang" w:hAnsi="Arial" w:cs="Arial"/>
          <w:sz w:val="28"/>
          <w:szCs w:val="28"/>
        </w:rPr>
        <w:t xml:space="preserve"> обеспечения в рамках гарантированного объема бесплатной медицинской помощи</w:t>
      </w:r>
      <w:r w:rsidR="008319F9" w:rsidRPr="004C7ADC">
        <w:rPr>
          <w:rFonts w:ascii="Arial" w:eastAsia="Batang" w:hAnsi="Arial" w:cs="Arial"/>
          <w:sz w:val="28"/>
          <w:szCs w:val="28"/>
        </w:rPr>
        <w:t>»</w:t>
      </w:r>
      <w:r w:rsidR="00CF52DB" w:rsidRPr="004C7ADC">
        <w:rPr>
          <w:rFonts w:ascii="Arial" w:eastAsia="Batang" w:hAnsi="Arial" w:cs="Arial"/>
          <w:sz w:val="28"/>
          <w:szCs w:val="28"/>
        </w:rPr>
        <w:t xml:space="preserve"> регистрируются предельные цены на лекарственные средства </w:t>
      </w:r>
      <w:r w:rsidR="008B1A81" w:rsidRPr="004C7ADC">
        <w:rPr>
          <w:rFonts w:ascii="Arial" w:eastAsia="Batang" w:hAnsi="Arial" w:cs="Arial"/>
          <w:sz w:val="28"/>
          <w:szCs w:val="28"/>
        </w:rPr>
        <w:t>в разрезе торговых наименований.</w:t>
      </w:r>
      <w:r w:rsidR="00CF52DB" w:rsidRPr="004C7ADC">
        <w:rPr>
          <w:rFonts w:ascii="Arial" w:eastAsia="Batang" w:hAnsi="Arial" w:cs="Arial"/>
          <w:sz w:val="28"/>
          <w:szCs w:val="28"/>
        </w:rPr>
        <w:t xml:space="preserve"> </w:t>
      </w:r>
      <w:r w:rsidR="008B1A81" w:rsidRPr="004C7ADC">
        <w:rPr>
          <w:rFonts w:ascii="Arial" w:eastAsia="Batang" w:hAnsi="Arial" w:cs="Arial"/>
          <w:sz w:val="28"/>
          <w:szCs w:val="28"/>
        </w:rPr>
        <w:t>П</w:t>
      </w:r>
      <w:r w:rsidR="00CF52DB" w:rsidRPr="004C7ADC">
        <w:rPr>
          <w:rFonts w:ascii="Arial" w:eastAsia="Batang" w:hAnsi="Arial" w:cs="Arial"/>
          <w:sz w:val="28"/>
          <w:szCs w:val="28"/>
        </w:rPr>
        <w:t>унктом 25 Правил формирования цен на лекарственные средства и изделия медицинского назначения в рамках гарантированного объема бесплатной медицинской помощи, утвержденных</w:t>
      </w:r>
      <w:r w:rsidR="00AB4C9C" w:rsidRPr="004C7ADC">
        <w:rPr>
          <w:rFonts w:ascii="Arial" w:eastAsia="Batang" w:hAnsi="Arial" w:cs="Arial"/>
          <w:sz w:val="28"/>
          <w:szCs w:val="28"/>
        </w:rPr>
        <w:t xml:space="preserve"> </w:t>
      </w:r>
      <w:r w:rsidR="00CF52DB" w:rsidRPr="004C7ADC">
        <w:rPr>
          <w:rFonts w:ascii="Arial" w:eastAsia="Batang" w:hAnsi="Arial" w:cs="Arial"/>
          <w:sz w:val="28"/>
          <w:szCs w:val="28"/>
        </w:rPr>
        <w:t xml:space="preserve">приказом </w:t>
      </w:r>
      <w:r w:rsidR="00B602A7">
        <w:rPr>
          <w:rFonts w:ascii="Arial" w:eastAsia="Batang" w:hAnsi="Arial" w:cs="Arial"/>
          <w:sz w:val="28"/>
          <w:szCs w:val="28"/>
        </w:rPr>
        <w:t>м</w:t>
      </w:r>
      <w:r w:rsidR="00CF52DB" w:rsidRPr="004C7ADC">
        <w:rPr>
          <w:rFonts w:ascii="Arial" w:eastAsia="Batang" w:hAnsi="Arial" w:cs="Arial"/>
          <w:sz w:val="28"/>
          <w:szCs w:val="28"/>
        </w:rPr>
        <w:t>инистра здравоохранения и социального развития РК от 30 июля 2015г. № 639</w:t>
      </w:r>
      <w:r w:rsidR="008B1A81" w:rsidRPr="004C7ADC">
        <w:rPr>
          <w:rFonts w:ascii="Arial" w:eastAsia="Batang" w:hAnsi="Arial" w:cs="Arial"/>
          <w:sz w:val="28"/>
          <w:szCs w:val="28"/>
        </w:rPr>
        <w:t xml:space="preserve"> </w:t>
      </w:r>
      <w:r w:rsidR="00471E15" w:rsidRPr="00B602A7">
        <w:rPr>
          <w:rFonts w:ascii="Arial" w:hAnsi="Arial" w:cs="Arial"/>
          <w:spacing w:val="2"/>
          <w:sz w:val="28"/>
          <w:szCs w:val="28"/>
          <w:shd w:val="clear" w:color="auto" w:fill="FFFFFF"/>
        </w:rPr>
        <w:t>«</w:t>
      </w:r>
      <w:r w:rsidR="008B1A81" w:rsidRPr="00B602A7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в </w:t>
      </w:r>
      <w:r w:rsidR="00471E15" w:rsidRPr="00B602A7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случае отсутствия зарегистрированных цен на лекарственные средства в рамках ГОБМП, предельная цена не определяется и закуп в рамках ГОБМП, за исключением </w:t>
      </w:r>
      <w:proofErr w:type="spellStart"/>
      <w:r w:rsidR="00471E15" w:rsidRPr="00B602A7">
        <w:rPr>
          <w:rFonts w:ascii="Arial" w:hAnsi="Arial" w:cs="Arial"/>
          <w:spacing w:val="2"/>
          <w:sz w:val="28"/>
          <w:szCs w:val="28"/>
          <w:shd w:val="clear" w:color="auto" w:fill="FFFFFF"/>
        </w:rPr>
        <w:t>орфанных</w:t>
      </w:r>
      <w:proofErr w:type="spellEnd"/>
      <w:r w:rsidR="00471E15" w:rsidRPr="00B602A7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лекарственных средств, не осуществляется.»</w:t>
      </w:r>
      <w:r w:rsidR="008B1A81" w:rsidRPr="00B602A7">
        <w:rPr>
          <w:rFonts w:ascii="Arial" w:eastAsia="Batang" w:hAnsi="Arial" w:cs="Arial"/>
          <w:sz w:val="28"/>
          <w:szCs w:val="28"/>
        </w:rPr>
        <w:t>.</w:t>
      </w:r>
      <w:r w:rsidR="00471E15" w:rsidRPr="00B602A7">
        <w:rPr>
          <w:rFonts w:ascii="Arial" w:eastAsia="Batang" w:hAnsi="Arial" w:cs="Arial"/>
          <w:sz w:val="28"/>
          <w:szCs w:val="28"/>
        </w:rPr>
        <w:t xml:space="preserve"> </w:t>
      </w:r>
      <w:r w:rsidR="008B1A81" w:rsidRPr="00B602A7">
        <w:rPr>
          <w:rFonts w:ascii="Arial" w:eastAsia="Batang" w:hAnsi="Arial" w:cs="Arial"/>
          <w:sz w:val="28"/>
          <w:szCs w:val="28"/>
        </w:rPr>
        <w:t xml:space="preserve">Таким образом, </w:t>
      </w:r>
      <w:r w:rsidR="00471E15" w:rsidRPr="00B602A7">
        <w:rPr>
          <w:rFonts w:ascii="Arial" w:eastAsia="Batang" w:hAnsi="Arial" w:cs="Arial"/>
          <w:sz w:val="28"/>
          <w:szCs w:val="28"/>
        </w:rPr>
        <w:t xml:space="preserve">медицинские организации должны осуществлять закуп только </w:t>
      </w:r>
      <w:r w:rsidR="000340A4" w:rsidRPr="00B602A7">
        <w:rPr>
          <w:rFonts w:ascii="Arial" w:eastAsia="Batang" w:hAnsi="Arial" w:cs="Arial"/>
          <w:sz w:val="28"/>
          <w:szCs w:val="28"/>
        </w:rPr>
        <w:t xml:space="preserve">тех </w:t>
      </w:r>
      <w:r w:rsidR="00471E15" w:rsidRPr="00B602A7">
        <w:rPr>
          <w:rFonts w:ascii="Arial" w:eastAsia="Batang" w:hAnsi="Arial" w:cs="Arial"/>
          <w:sz w:val="28"/>
          <w:szCs w:val="28"/>
        </w:rPr>
        <w:t xml:space="preserve">лекарственных средств, </w:t>
      </w:r>
      <w:r w:rsidR="000340A4" w:rsidRPr="00B602A7">
        <w:rPr>
          <w:rFonts w:ascii="Arial" w:eastAsia="Batang" w:hAnsi="Arial" w:cs="Arial"/>
          <w:sz w:val="28"/>
          <w:szCs w:val="28"/>
        </w:rPr>
        <w:t xml:space="preserve">которые </w:t>
      </w:r>
      <w:r w:rsidR="00471E15" w:rsidRPr="00B602A7">
        <w:rPr>
          <w:rFonts w:ascii="Arial" w:eastAsia="Batang" w:hAnsi="Arial" w:cs="Arial"/>
          <w:sz w:val="28"/>
          <w:szCs w:val="28"/>
        </w:rPr>
        <w:t>имею</w:t>
      </w:r>
      <w:r w:rsidR="000340A4" w:rsidRPr="00B602A7">
        <w:rPr>
          <w:rFonts w:ascii="Arial" w:eastAsia="Batang" w:hAnsi="Arial" w:cs="Arial"/>
          <w:sz w:val="28"/>
          <w:szCs w:val="28"/>
        </w:rPr>
        <w:t>т</w:t>
      </w:r>
      <w:r w:rsidR="00471E15" w:rsidRPr="00B602A7">
        <w:rPr>
          <w:rFonts w:ascii="Arial" w:eastAsia="Batang" w:hAnsi="Arial" w:cs="Arial"/>
          <w:sz w:val="28"/>
          <w:szCs w:val="28"/>
        </w:rPr>
        <w:t xml:space="preserve"> регистрационные удостоверения.</w:t>
      </w:r>
    </w:p>
    <w:p w:rsidR="008B1A81" w:rsidRPr="004C7ADC" w:rsidRDefault="00E043AE" w:rsidP="00CA5DF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4C7ADC">
        <w:rPr>
          <w:rFonts w:ascii="Arial" w:eastAsia="Times New Roman" w:hAnsi="Arial" w:cs="Arial"/>
          <w:sz w:val="28"/>
          <w:szCs w:val="28"/>
          <w:lang w:eastAsia="ru-RU"/>
        </w:rPr>
        <w:t>Однако в соответствии с подпунктом 1) пункта 2 статьи 71 Кодекса РК «О здоровье народа и системе здравоохранения»</w:t>
      </w:r>
      <w:r w:rsidR="00810B49" w:rsidRPr="004C7AD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AB4C9C" w:rsidRPr="004C7AD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10B49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лекарственные препараты, изготовленные в аптеках</w:t>
      </w:r>
      <w:r w:rsidR="00B602A7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810B49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г</w:t>
      </w:r>
      <w:r w:rsidR="0003158B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осударственной регистрации не подлежат</w:t>
      </w:r>
      <w:r w:rsidR="00810B49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  <w:bookmarkStart w:id="0" w:name="z2191"/>
      <w:bookmarkEnd w:id="0"/>
      <w:r w:rsidR="00AB4C9C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</w:p>
    <w:p w:rsidR="00CA5DF6" w:rsidRPr="004C7ADC" w:rsidRDefault="000340A4" w:rsidP="00CA5DF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eastAsia="Batang" w:hAnsi="Arial" w:cs="Arial"/>
          <w:sz w:val="28"/>
          <w:szCs w:val="28"/>
        </w:rPr>
      </w:pPr>
      <w:r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В вышеперечисленных приказах содержатся правовые коллизии, которые </w:t>
      </w:r>
      <w:r w:rsidRPr="004C7ADC">
        <w:rPr>
          <w:rFonts w:ascii="Arial" w:eastAsia="Batang" w:hAnsi="Arial" w:cs="Arial"/>
          <w:sz w:val="28"/>
          <w:szCs w:val="28"/>
        </w:rPr>
        <w:t xml:space="preserve">ущемляют интересы малого бизнеса, ведут к закрытию </w:t>
      </w:r>
      <w:r w:rsidR="00CA5DF6" w:rsidRPr="004C7ADC">
        <w:rPr>
          <w:rFonts w:ascii="Arial" w:eastAsia="Batang" w:hAnsi="Arial" w:cs="Arial"/>
          <w:sz w:val="28"/>
          <w:szCs w:val="28"/>
        </w:rPr>
        <w:t xml:space="preserve">этого направления деятельности </w:t>
      </w:r>
      <w:r w:rsidRPr="004C7ADC">
        <w:rPr>
          <w:rFonts w:ascii="Arial" w:eastAsia="Batang" w:hAnsi="Arial" w:cs="Arial"/>
          <w:sz w:val="28"/>
          <w:szCs w:val="28"/>
        </w:rPr>
        <w:t xml:space="preserve">аптек, </w:t>
      </w:r>
      <w:r w:rsidR="00AB4C9C" w:rsidRPr="004C7ADC">
        <w:rPr>
          <w:rFonts w:ascii="Arial" w:eastAsia="Batang" w:hAnsi="Arial" w:cs="Arial"/>
          <w:sz w:val="28"/>
          <w:szCs w:val="28"/>
        </w:rPr>
        <w:t xml:space="preserve">а также ограничивают права потребителей </w:t>
      </w:r>
      <w:r w:rsidRPr="004C7ADC">
        <w:rPr>
          <w:rFonts w:ascii="Arial" w:eastAsia="Batang" w:hAnsi="Arial" w:cs="Arial"/>
          <w:sz w:val="28"/>
          <w:szCs w:val="28"/>
        </w:rPr>
        <w:t xml:space="preserve"> </w:t>
      </w:r>
      <w:r w:rsidR="00AB4C9C" w:rsidRPr="004C7ADC">
        <w:rPr>
          <w:rFonts w:ascii="Arial" w:eastAsia="Batang" w:hAnsi="Arial" w:cs="Arial"/>
          <w:sz w:val="28"/>
          <w:szCs w:val="28"/>
        </w:rPr>
        <w:t>в жизненно необходимых лекарственных средствах.</w:t>
      </w:r>
      <w:r w:rsidRPr="004C7ADC">
        <w:rPr>
          <w:rFonts w:ascii="Arial" w:eastAsia="Batang" w:hAnsi="Arial" w:cs="Arial"/>
          <w:sz w:val="28"/>
          <w:szCs w:val="28"/>
        </w:rPr>
        <w:t xml:space="preserve"> </w:t>
      </w:r>
    </w:p>
    <w:p w:rsidR="00CA5DF6" w:rsidRPr="004C7ADC" w:rsidRDefault="00CA5DF6" w:rsidP="00CA5DF6">
      <w:pPr>
        <w:widowControl w:val="0"/>
        <w:autoSpaceDE w:val="0"/>
        <w:autoSpaceDN w:val="0"/>
        <w:adjustRightInd w:val="0"/>
        <w:spacing w:after="0" w:line="240" w:lineRule="auto"/>
        <w:ind w:left="-80" w:right="-73" w:firstLine="851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4C7ADC">
        <w:rPr>
          <w:rFonts w:ascii="Arial" w:hAnsi="Arial" w:cs="Arial"/>
          <w:sz w:val="28"/>
          <w:szCs w:val="28"/>
        </w:rPr>
        <w:t xml:space="preserve">Существующая система формирования национального формуляра не дает возможность включать </w:t>
      </w:r>
      <w:proofErr w:type="spellStart"/>
      <w:r w:rsidRPr="004C7ADC">
        <w:rPr>
          <w:rFonts w:ascii="Arial" w:hAnsi="Arial" w:cs="Arial"/>
          <w:sz w:val="28"/>
          <w:szCs w:val="28"/>
        </w:rPr>
        <w:t>экстемпоральную</w:t>
      </w:r>
      <w:proofErr w:type="spellEnd"/>
      <w:r w:rsidRPr="004C7ADC">
        <w:rPr>
          <w:rFonts w:ascii="Arial" w:hAnsi="Arial" w:cs="Arial"/>
          <w:sz w:val="28"/>
          <w:szCs w:val="28"/>
        </w:rPr>
        <w:t xml:space="preserve"> рецептуру в клинические протоколы диагностики и лечения, что ограничивает дальнейшее развитие данного направления аптечного производства.</w:t>
      </w:r>
    </w:p>
    <w:p w:rsidR="0017617F" w:rsidRPr="004C7ADC" w:rsidRDefault="0017617F" w:rsidP="00B602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В связи с этим, необходимо решить следующие вопросы:</w:t>
      </w:r>
    </w:p>
    <w:p w:rsidR="00810B49" w:rsidRPr="004C7ADC" w:rsidRDefault="005043A0" w:rsidP="00B602A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п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ровести мониторинг </w:t>
      </w:r>
      <w:r w:rsidR="008B1A81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потребностей 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больничных 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lastRenderedPageBreak/>
        <w:t xml:space="preserve">организаций и </w:t>
      </w:r>
      <w:r w:rsidR="008B1A81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необходимых 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объемов </w:t>
      </w:r>
      <w:r w:rsidR="00DB1C65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закуп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а</w:t>
      </w:r>
      <w:r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C7ADC">
        <w:rPr>
          <w:rFonts w:ascii="Arial" w:eastAsia="Batang" w:hAnsi="Arial" w:cs="Arial"/>
          <w:sz w:val="28"/>
          <w:szCs w:val="28"/>
        </w:rPr>
        <w:t>экстемпоральных</w:t>
      </w:r>
      <w:proofErr w:type="spellEnd"/>
      <w:r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препаратов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;</w:t>
      </w:r>
      <w:r w:rsidR="00DB1C65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</w:p>
    <w:p w:rsidR="00CA5DF6" w:rsidRPr="004C7ADC" w:rsidRDefault="00CA5DF6" w:rsidP="00B602A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C7ADC">
        <w:rPr>
          <w:rFonts w:ascii="Arial" w:hAnsi="Arial" w:cs="Arial"/>
          <w:sz w:val="28"/>
          <w:szCs w:val="28"/>
        </w:rPr>
        <w:t xml:space="preserve">2. рассмотреть вопросы </w:t>
      </w:r>
      <w:r w:rsidR="008B1A81" w:rsidRPr="004C7ADC">
        <w:rPr>
          <w:rFonts w:ascii="Arial" w:hAnsi="Arial" w:cs="Arial"/>
          <w:sz w:val="28"/>
          <w:szCs w:val="28"/>
        </w:rPr>
        <w:t xml:space="preserve">стимулирования </w:t>
      </w:r>
      <w:r w:rsidRPr="004C7ADC">
        <w:rPr>
          <w:rFonts w:ascii="Arial" w:hAnsi="Arial" w:cs="Arial"/>
          <w:sz w:val="28"/>
          <w:szCs w:val="28"/>
        </w:rPr>
        <w:t>деятельности производственных аптек</w:t>
      </w:r>
      <w:r w:rsidR="008B1A81" w:rsidRPr="004C7ADC">
        <w:rPr>
          <w:rFonts w:ascii="Arial" w:hAnsi="Arial" w:cs="Arial"/>
          <w:sz w:val="28"/>
          <w:szCs w:val="28"/>
        </w:rPr>
        <w:t>,</w:t>
      </w:r>
      <w:r w:rsidRPr="004C7ADC">
        <w:rPr>
          <w:rFonts w:ascii="Arial" w:hAnsi="Arial" w:cs="Arial"/>
          <w:sz w:val="28"/>
          <w:szCs w:val="28"/>
        </w:rPr>
        <w:t xml:space="preserve"> включ</w:t>
      </w:r>
      <w:r w:rsidR="008B1A81" w:rsidRPr="004C7ADC">
        <w:rPr>
          <w:rFonts w:ascii="Arial" w:hAnsi="Arial" w:cs="Arial"/>
          <w:sz w:val="28"/>
          <w:szCs w:val="28"/>
        </w:rPr>
        <w:t>ив их продукцию в клинические протоколы диагностики и лечения;</w:t>
      </w:r>
      <w:r w:rsidRPr="004C7ADC">
        <w:rPr>
          <w:rFonts w:ascii="Arial" w:hAnsi="Arial" w:cs="Arial"/>
          <w:sz w:val="28"/>
          <w:szCs w:val="28"/>
        </w:rPr>
        <w:t xml:space="preserve">  </w:t>
      </w:r>
    </w:p>
    <w:p w:rsidR="00DB1C65" w:rsidRPr="004C7ADC" w:rsidRDefault="008B1A81" w:rsidP="00B602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Batang" w:hAnsi="Arial" w:cs="Arial"/>
          <w:sz w:val="28"/>
          <w:szCs w:val="28"/>
        </w:rPr>
      </w:pPr>
      <w:r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3. </w:t>
      </w:r>
      <w:r w:rsidR="005043A0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в</w:t>
      </w:r>
      <w:r w:rsidR="00407D56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нес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ти</w:t>
      </w:r>
      <w:r w:rsidR="00407D56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изменения </w:t>
      </w:r>
      <w:r w:rsidR="000340A4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и дополнения </w:t>
      </w:r>
      <w:r w:rsidR="0017617F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>в приказ</w:t>
      </w:r>
      <w:r w:rsidR="00407D56" w:rsidRPr="004C7ADC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Министра </w:t>
      </w:r>
      <w:r w:rsidR="00407D56" w:rsidRPr="004C7ADC">
        <w:rPr>
          <w:rFonts w:ascii="Arial" w:eastAsia="Batang" w:hAnsi="Arial" w:cs="Arial"/>
          <w:sz w:val="28"/>
          <w:szCs w:val="28"/>
        </w:rPr>
        <w:t>здравоохранения и социального развития РК от 30 июля 2015г. № 639 в части исключения государственной регистрации лекарственных средств, из</w:t>
      </w:r>
      <w:r w:rsidR="0017617F" w:rsidRPr="004C7ADC">
        <w:rPr>
          <w:rFonts w:ascii="Arial" w:eastAsia="Batang" w:hAnsi="Arial" w:cs="Arial"/>
          <w:sz w:val="28"/>
          <w:szCs w:val="28"/>
        </w:rPr>
        <w:t>готовленных в аптечных условиях.</w:t>
      </w:r>
      <w:r w:rsidR="00407D56" w:rsidRPr="004C7ADC">
        <w:rPr>
          <w:rFonts w:ascii="Arial" w:eastAsia="Batang" w:hAnsi="Arial" w:cs="Arial"/>
          <w:sz w:val="28"/>
          <w:szCs w:val="28"/>
        </w:rPr>
        <w:t xml:space="preserve">  </w:t>
      </w:r>
    </w:p>
    <w:p w:rsidR="003276BA" w:rsidRPr="004C7ADC" w:rsidRDefault="001A7B9C" w:rsidP="00B602A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4C7ADC">
        <w:rPr>
          <w:rFonts w:ascii="Arial" w:eastAsia="Times New Roman" w:hAnsi="Arial" w:cs="Arial"/>
          <w:sz w:val="28"/>
          <w:szCs w:val="28"/>
          <w:lang w:eastAsia="ru-RU"/>
        </w:rPr>
        <w:t>На основании вышеизложенного</w:t>
      </w:r>
      <w:r w:rsidR="00946B4B" w:rsidRPr="004C7AD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4C7ADC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8939EC" w:rsidRPr="004C7ADC">
        <w:rPr>
          <w:rFonts w:ascii="Arial" w:eastAsia="Times New Roman" w:hAnsi="Arial" w:cs="Arial"/>
          <w:sz w:val="28"/>
          <w:szCs w:val="28"/>
          <w:lang w:eastAsia="ru-RU"/>
        </w:rPr>
        <w:t>рошу Вас рассмотреть данный запрос и представить ответ в установленные законодательством сроки</w:t>
      </w:r>
      <w:r w:rsidR="007C1221" w:rsidRPr="004C7AD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3276BA" w:rsidRPr="004C7AD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7C1221" w:rsidRPr="004C7ADC" w:rsidRDefault="007C1221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1221" w:rsidRPr="004C7ADC" w:rsidRDefault="007C1221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B602A7" w:rsidRPr="00B602A7" w:rsidRDefault="00AB4C9C" w:rsidP="00B602A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Депутаты</w:t>
      </w:r>
      <w:r w:rsidR="00B602A7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Мажилиса</w:t>
      </w:r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</w:p>
    <w:p w:rsidR="003F1122" w:rsidRPr="00B602A7" w:rsidRDefault="00B602A7" w:rsidP="00B602A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члены ф</w:t>
      </w:r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ракции </w:t>
      </w:r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="00CA5DF6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артии </w:t>
      </w:r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Нур</w:t>
      </w:r>
      <w:proofErr w:type="spellEnd"/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Отан</w:t>
      </w:r>
      <w:proofErr w:type="spellEnd"/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  <w:r w:rsidR="008319F9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</w:t>
      </w:r>
      <w:proofErr w:type="gramEnd"/>
      <w:r w:rsidR="008319F9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</w:t>
      </w:r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</w:t>
      </w:r>
      <w:r w:rsidR="003276BA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З.</w:t>
      </w:r>
      <w:r w:rsidR="00AB4C9C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3276BA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Аманжолова</w:t>
      </w:r>
      <w:proofErr w:type="spellEnd"/>
    </w:p>
    <w:p w:rsidR="00AB4C9C" w:rsidRPr="00B602A7" w:rsidRDefault="00AB4C9C" w:rsidP="00AB4C9C">
      <w:pPr>
        <w:spacing w:after="0" w:line="240" w:lineRule="auto"/>
        <w:ind w:left="708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Г. </w:t>
      </w:r>
      <w:proofErr w:type="spellStart"/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Иксанова</w:t>
      </w:r>
      <w:proofErr w:type="spellEnd"/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B71A22" w:rsidRPr="00B602A7" w:rsidRDefault="00AB4C9C" w:rsidP="00AB4C9C">
      <w:pPr>
        <w:spacing w:after="0" w:line="240" w:lineRule="auto"/>
        <w:ind w:left="708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8319F9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И.</w:t>
      </w:r>
      <w:bookmarkStart w:id="1" w:name="_GoBack"/>
      <w:bookmarkEnd w:id="1"/>
      <w:r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319F9" w:rsidRPr="00B602A7">
        <w:rPr>
          <w:rFonts w:ascii="Arial" w:eastAsia="Times New Roman" w:hAnsi="Arial" w:cs="Arial"/>
          <w:b/>
          <w:sz w:val="28"/>
          <w:szCs w:val="28"/>
          <w:lang w:eastAsia="ru-RU"/>
        </w:rPr>
        <w:t>Клименко</w:t>
      </w:r>
    </w:p>
    <w:p w:rsidR="00B71A22" w:rsidRPr="004C7ADC" w:rsidRDefault="00B71A22" w:rsidP="008319F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71A22" w:rsidRPr="004C7ADC" w:rsidRDefault="00B71A22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26D18" w:rsidRPr="004C7ADC" w:rsidRDefault="00A26D18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D18" w:rsidRPr="004C7ADC" w:rsidRDefault="00A26D18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D18" w:rsidRPr="004C7ADC" w:rsidRDefault="00A26D18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D18" w:rsidRPr="004C7ADC" w:rsidRDefault="00A26D18" w:rsidP="007C122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933" w:rsidRPr="004C7ADC" w:rsidRDefault="003276BA" w:rsidP="00B71A22">
      <w:pPr>
        <w:spacing w:after="0" w:line="240" w:lineRule="auto"/>
        <w:jc w:val="both"/>
        <w:textAlignment w:val="baseline"/>
        <w:rPr>
          <w:rFonts w:ascii="Arial" w:hAnsi="Arial" w:cs="Arial"/>
          <w:i/>
          <w:sz w:val="32"/>
          <w:szCs w:val="32"/>
        </w:rPr>
      </w:pPr>
      <w:r w:rsidRPr="004C7ADC">
        <w:rPr>
          <w:rFonts w:ascii="Arial" w:eastAsia="Times New Roman" w:hAnsi="Arial" w:cs="Arial"/>
          <w:i/>
          <w:sz w:val="32"/>
          <w:szCs w:val="32"/>
          <w:lang w:eastAsia="ru-RU"/>
        </w:rPr>
        <w:t> </w:t>
      </w:r>
    </w:p>
    <w:sectPr w:rsidR="003A6933" w:rsidRPr="004C7ADC" w:rsidSect="0056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D97"/>
    <w:multiLevelType w:val="multilevel"/>
    <w:tmpl w:val="18C6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83C76"/>
    <w:multiLevelType w:val="hybridMultilevel"/>
    <w:tmpl w:val="5DE6B51E"/>
    <w:lvl w:ilvl="0" w:tplc="B1D01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0B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0D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4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2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0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8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4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425AD"/>
    <w:multiLevelType w:val="multilevel"/>
    <w:tmpl w:val="2D7AF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B2402"/>
    <w:multiLevelType w:val="multilevel"/>
    <w:tmpl w:val="42566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02AB6"/>
    <w:multiLevelType w:val="hybridMultilevel"/>
    <w:tmpl w:val="DF0EB062"/>
    <w:lvl w:ilvl="0" w:tplc="D1A2E272">
      <w:start w:val="3"/>
      <w:numFmt w:val="decimal"/>
      <w:lvlText w:val="%1."/>
      <w:lvlJc w:val="left"/>
      <w:pPr>
        <w:ind w:left="11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 w15:restartNumberingAfterBreak="0">
    <w:nsid w:val="3CCF1521"/>
    <w:multiLevelType w:val="multilevel"/>
    <w:tmpl w:val="6ED8E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B1F2B"/>
    <w:multiLevelType w:val="multilevel"/>
    <w:tmpl w:val="F5DCB5F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48C910D2"/>
    <w:multiLevelType w:val="multilevel"/>
    <w:tmpl w:val="06287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609B1"/>
    <w:multiLevelType w:val="multilevel"/>
    <w:tmpl w:val="E9D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002A3"/>
    <w:multiLevelType w:val="multilevel"/>
    <w:tmpl w:val="BC94E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F48A5"/>
    <w:multiLevelType w:val="hybridMultilevel"/>
    <w:tmpl w:val="7AA8F6F2"/>
    <w:lvl w:ilvl="0" w:tplc="3736936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63EB730D"/>
    <w:multiLevelType w:val="multilevel"/>
    <w:tmpl w:val="24B0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56334"/>
    <w:multiLevelType w:val="multilevel"/>
    <w:tmpl w:val="3FD2A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15756"/>
    <w:multiLevelType w:val="multilevel"/>
    <w:tmpl w:val="8AB4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E3BD6"/>
    <w:multiLevelType w:val="hybridMultilevel"/>
    <w:tmpl w:val="8A92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2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6"/>
    <w:rsid w:val="0003158B"/>
    <w:rsid w:val="000340A4"/>
    <w:rsid w:val="00041A0C"/>
    <w:rsid w:val="00062326"/>
    <w:rsid w:val="000B6574"/>
    <w:rsid w:val="000D6B9A"/>
    <w:rsid w:val="000F5574"/>
    <w:rsid w:val="00120A2F"/>
    <w:rsid w:val="00147CFC"/>
    <w:rsid w:val="0017463C"/>
    <w:rsid w:val="0017617F"/>
    <w:rsid w:val="001A7B9C"/>
    <w:rsid w:val="0021798D"/>
    <w:rsid w:val="00217F40"/>
    <w:rsid w:val="00243AA1"/>
    <w:rsid w:val="00252AD5"/>
    <w:rsid w:val="002A2CFE"/>
    <w:rsid w:val="002E122A"/>
    <w:rsid w:val="003039F9"/>
    <w:rsid w:val="00314E55"/>
    <w:rsid w:val="00324263"/>
    <w:rsid w:val="003276BA"/>
    <w:rsid w:val="00366198"/>
    <w:rsid w:val="003A6933"/>
    <w:rsid w:val="003E3AE3"/>
    <w:rsid w:val="003F1122"/>
    <w:rsid w:val="004015C2"/>
    <w:rsid w:val="00407D56"/>
    <w:rsid w:val="00471E15"/>
    <w:rsid w:val="004C7ADC"/>
    <w:rsid w:val="005043A0"/>
    <w:rsid w:val="00566D67"/>
    <w:rsid w:val="005F0EEB"/>
    <w:rsid w:val="006449FC"/>
    <w:rsid w:val="006A5D91"/>
    <w:rsid w:val="006D01ED"/>
    <w:rsid w:val="006D6408"/>
    <w:rsid w:val="007030F1"/>
    <w:rsid w:val="00733115"/>
    <w:rsid w:val="00735385"/>
    <w:rsid w:val="00753AE0"/>
    <w:rsid w:val="00795804"/>
    <w:rsid w:val="007A35FE"/>
    <w:rsid w:val="007C1221"/>
    <w:rsid w:val="00810B49"/>
    <w:rsid w:val="00812EB4"/>
    <w:rsid w:val="008319F9"/>
    <w:rsid w:val="008939A1"/>
    <w:rsid w:val="008939EC"/>
    <w:rsid w:val="008A1205"/>
    <w:rsid w:val="008B1A81"/>
    <w:rsid w:val="008B44C6"/>
    <w:rsid w:val="00903ADA"/>
    <w:rsid w:val="00946B4B"/>
    <w:rsid w:val="0095087E"/>
    <w:rsid w:val="009B5F54"/>
    <w:rsid w:val="009C1543"/>
    <w:rsid w:val="00A26D18"/>
    <w:rsid w:val="00A31940"/>
    <w:rsid w:val="00AB4C9C"/>
    <w:rsid w:val="00AD0F84"/>
    <w:rsid w:val="00B44A24"/>
    <w:rsid w:val="00B602A7"/>
    <w:rsid w:val="00B63587"/>
    <w:rsid w:val="00B71A22"/>
    <w:rsid w:val="00B87B27"/>
    <w:rsid w:val="00C0558E"/>
    <w:rsid w:val="00C9692B"/>
    <w:rsid w:val="00CA5DF6"/>
    <w:rsid w:val="00CB18F8"/>
    <w:rsid w:val="00CF52DB"/>
    <w:rsid w:val="00D77198"/>
    <w:rsid w:val="00DB1C65"/>
    <w:rsid w:val="00E043AE"/>
    <w:rsid w:val="00E2219F"/>
    <w:rsid w:val="00EB6894"/>
    <w:rsid w:val="00F227FE"/>
    <w:rsid w:val="00F6504B"/>
    <w:rsid w:val="00F90C12"/>
    <w:rsid w:val="00FB17C0"/>
    <w:rsid w:val="00FD2F20"/>
    <w:rsid w:val="00FE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41519-DFD4-4C74-84CF-12478F1B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A2CFE"/>
  </w:style>
  <w:style w:type="character" w:customStyle="1" w:styleId="normaltextrun">
    <w:name w:val="normaltextrun"/>
    <w:basedOn w:val="a0"/>
    <w:rsid w:val="002A2CFE"/>
  </w:style>
  <w:style w:type="character" w:customStyle="1" w:styleId="spellingerror">
    <w:name w:val="spellingerror"/>
    <w:basedOn w:val="a0"/>
    <w:rsid w:val="002A2CFE"/>
  </w:style>
  <w:style w:type="character" w:customStyle="1" w:styleId="apple-converted-space">
    <w:name w:val="apple-converted-space"/>
    <w:basedOn w:val="a0"/>
    <w:rsid w:val="002A2CFE"/>
  </w:style>
  <w:style w:type="paragraph" w:styleId="a3">
    <w:name w:val="List Paragraph"/>
    <w:basedOn w:val="a"/>
    <w:uiPriority w:val="34"/>
    <w:qFormat/>
    <w:rsid w:val="007C1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660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1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5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5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2017-01-18T03:38:00Z</cp:lastPrinted>
  <dcterms:created xsi:type="dcterms:W3CDTF">2017-01-18T06:22:00Z</dcterms:created>
  <dcterms:modified xsi:type="dcterms:W3CDTF">2017-01-18T09:30:00Z</dcterms:modified>
</cp:coreProperties>
</file>