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36" w:rsidRPr="00624E62" w:rsidRDefault="006C5336" w:rsidP="006C5336">
      <w:pPr>
        <w:ind w:left="-567"/>
        <w:jc w:val="center"/>
        <w:rPr>
          <w:rFonts w:ascii="Times New Roman" w:hAnsi="Times New Roman"/>
          <w:b/>
          <w:sz w:val="28"/>
          <w:szCs w:val="28"/>
        </w:rPr>
      </w:pPr>
      <w:bookmarkStart w:id="0" w:name="_GoBack"/>
      <w:bookmarkEnd w:id="0"/>
      <w:r w:rsidRPr="00624E62">
        <w:rPr>
          <w:rFonts w:ascii="Times New Roman" w:hAnsi="Times New Roman"/>
          <w:b/>
          <w:sz w:val="28"/>
          <w:szCs w:val="28"/>
        </w:rPr>
        <w:t>СРАВНИТЕЛЬНАЯ ТАБЛИЦА</w:t>
      </w:r>
    </w:p>
    <w:p w:rsidR="006C5336" w:rsidRPr="00624E62" w:rsidRDefault="006C5336" w:rsidP="006C5336">
      <w:pPr>
        <w:jc w:val="center"/>
        <w:rPr>
          <w:rFonts w:ascii="Times New Roman" w:hAnsi="Times New Roman"/>
          <w:b/>
          <w:sz w:val="28"/>
          <w:szCs w:val="28"/>
        </w:rPr>
      </w:pPr>
      <w:r w:rsidRPr="00624E62">
        <w:rPr>
          <w:rFonts w:ascii="Times New Roman" w:hAnsi="Times New Roman"/>
          <w:b/>
          <w:sz w:val="28"/>
          <w:szCs w:val="28"/>
        </w:rPr>
        <w:t>к проекту Закона Республики Казахстан «О внесении изменений и дополнений в некоторые законодательные акты Республики Казахстан по вопросам жилищно-коммунального хозяйства»</w:t>
      </w:r>
    </w:p>
    <w:p w:rsidR="006C5336" w:rsidRPr="00624E62" w:rsidRDefault="006C5336" w:rsidP="006C5336">
      <w:pPr>
        <w:rPr>
          <w:rFonts w:ascii="Times New Roman" w:hAnsi="Times New Roman"/>
          <w:b/>
          <w:sz w:val="28"/>
          <w:szCs w:val="28"/>
        </w:rPr>
      </w:pPr>
    </w:p>
    <w:tbl>
      <w:tblPr>
        <w:tblW w:w="160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5245"/>
        <w:gridCol w:w="5244"/>
        <w:gridCol w:w="2864"/>
      </w:tblGrid>
      <w:tr w:rsidR="00624E62" w:rsidRPr="00624E62" w:rsidTr="00624E62">
        <w:tc>
          <w:tcPr>
            <w:tcW w:w="709" w:type="dxa"/>
            <w:vAlign w:val="center"/>
          </w:tcPr>
          <w:p w:rsidR="006C5336" w:rsidRPr="00624E62" w:rsidRDefault="006C5336" w:rsidP="000058BD">
            <w:pPr>
              <w:jc w:val="center"/>
              <w:rPr>
                <w:rFonts w:ascii="Times New Roman" w:hAnsi="Times New Roman"/>
                <w:b/>
                <w:sz w:val="28"/>
                <w:szCs w:val="28"/>
              </w:rPr>
            </w:pPr>
            <w:r w:rsidRPr="00624E62">
              <w:rPr>
                <w:rFonts w:ascii="Times New Roman" w:hAnsi="Times New Roman"/>
                <w:b/>
                <w:sz w:val="28"/>
                <w:szCs w:val="28"/>
              </w:rPr>
              <w:t>№ п/п</w:t>
            </w:r>
          </w:p>
        </w:tc>
        <w:tc>
          <w:tcPr>
            <w:tcW w:w="1985" w:type="dxa"/>
            <w:vAlign w:val="center"/>
          </w:tcPr>
          <w:p w:rsidR="006C5336" w:rsidRPr="00624E62" w:rsidRDefault="006C5336" w:rsidP="000058BD">
            <w:pPr>
              <w:jc w:val="center"/>
              <w:rPr>
                <w:rFonts w:ascii="Times New Roman" w:hAnsi="Times New Roman"/>
                <w:b/>
                <w:sz w:val="28"/>
                <w:szCs w:val="28"/>
              </w:rPr>
            </w:pPr>
            <w:r w:rsidRPr="00624E62">
              <w:rPr>
                <w:rFonts w:ascii="Times New Roman" w:hAnsi="Times New Roman"/>
                <w:b/>
                <w:sz w:val="28"/>
                <w:szCs w:val="28"/>
              </w:rPr>
              <w:t>Структурная часть, в которую вносится поправка</w:t>
            </w:r>
          </w:p>
        </w:tc>
        <w:tc>
          <w:tcPr>
            <w:tcW w:w="5245" w:type="dxa"/>
            <w:vAlign w:val="center"/>
          </w:tcPr>
          <w:p w:rsidR="006C5336" w:rsidRPr="00624E62" w:rsidRDefault="006C5336" w:rsidP="000058BD">
            <w:pPr>
              <w:jc w:val="center"/>
              <w:rPr>
                <w:rFonts w:ascii="Times New Roman" w:hAnsi="Times New Roman"/>
                <w:b/>
                <w:sz w:val="28"/>
                <w:szCs w:val="28"/>
              </w:rPr>
            </w:pPr>
            <w:r w:rsidRPr="00624E62">
              <w:rPr>
                <w:rFonts w:ascii="Times New Roman" w:hAnsi="Times New Roman"/>
                <w:b/>
                <w:sz w:val="28"/>
                <w:szCs w:val="28"/>
              </w:rPr>
              <w:t>Действующая редакция</w:t>
            </w:r>
          </w:p>
        </w:tc>
        <w:tc>
          <w:tcPr>
            <w:tcW w:w="5244" w:type="dxa"/>
            <w:vAlign w:val="center"/>
          </w:tcPr>
          <w:p w:rsidR="006C5336" w:rsidRPr="00624E62" w:rsidRDefault="006C5336" w:rsidP="000058BD">
            <w:pPr>
              <w:jc w:val="center"/>
              <w:rPr>
                <w:rFonts w:ascii="Times New Roman" w:hAnsi="Times New Roman"/>
                <w:b/>
                <w:sz w:val="28"/>
                <w:szCs w:val="28"/>
              </w:rPr>
            </w:pPr>
            <w:r w:rsidRPr="00624E62">
              <w:rPr>
                <w:rFonts w:ascii="Times New Roman" w:hAnsi="Times New Roman"/>
                <w:b/>
                <w:sz w:val="28"/>
                <w:szCs w:val="28"/>
              </w:rPr>
              <w:t>Предлагаемая редакция</w:t>
            </w:r>
          </w:p>
        </w:tc>
        <w:tc>
          <w:tcPr>
            <w:tcW w:w="2864" w:type="dxa"/>
            <w:vAlign w:val="center"/>
          </w:tcPr>
          <w:p w:rsidR="006C5336" w:rsidRPr="00624E62" w:rsidRDefault="006C5336" w:rsidP="000058BD">
            <w:pPr>
              <w:ind w:firstLine="34"/>
              <w:jc w:val="center"/>
              <w:rPr>
                <w:rFonts w:ascii="Times New Roman" w:hAnsi="Times New Roman"/>
                <w:b/>
                <w:sz w:val="28"/>
                <w:szCs w:val="28"/>
              </w:rPr>
            </w:pPr>
            <w:r w:rsidRPr="00624E62">
              <w:rPr>
                <w:rFonts w:ascii="Times New Roman" w:hAnsi="Times New Roman"/>
                <w:b/>
                <w:sz w:val="28"/>
                <w:szCs w:val="28"/>
              </w:rPr>
              <w:t xml:space="preserve">Обоснование </w:t>
            </w:r>
            <w:r w:rsidRPr="00624E62">
              <w:rPr>
                <w:rFonts w:ascii="Times New Roman" w:hAnsi="Times New Roman"/>
                <w:b/>
                <w:bCs/>
                <w:sz w:val="28"/>
                <w:szCs w:val="28"/>
              </w:rPr>
              <w:t>внесения поправок</w:t>
            </w:r>
          </w:p>
        </w:tc>
      </w:tr>
      <w:tr w:rsidR="00624E62" w:rsidRPr="00624E62" w:rsidTr="00624E62">
        <w:tc>
          <w:tcPr>
            <w:tcW w:w="709" w:type="dxa"/>
            <w:vAlign w:val="center"/>
          </w:tcPr>
          <w:p w:rsidR="006C5336" w:rsidRPr="00624E62" w:rsidRDefault="006C5336" w:rsidP="000058BD">
            <w:pPr>
              <w:jc w:val="center"/>
              <w:rPr>
                <w:rFonts w:ascii="Times New Roman" w:hAnsi="Times New Roman"/>
                <w:b/>
                <w:sz w:val="28"/>
                <w:szCs w:val="28"/>
              </w:rPr>
            </w:pPr>
            <w:r w:rsidRPr="00624E62">
              <w:rPr>
                <w:rFonts w:ascii="Times New Roman" w:hAnsi="Times New Roman"/>
                <w:b/>
                <w:sz w:val="28"/>
                <w:szCs w:val="28"/>
              </w:rPr>
              <w:t>1</w:t>
            </w:r>
          </w:p>
        </w:tc>
        <w:tc>
          <w:tcPr>
            <w:tcW w:w="1985" w:type="dxa"/>
            <w:vAlign w:val="center"/>
          </w:tcPr>
          <w:p w:rsidR="006C5336" w:rsidRPr="00624E62" w:rsidRDefault="006C5336" w:rsidP="000058BD">
            <w:pPr>
              <w:jc w:val="center"/>
              <w:rPr>
                <w:rFonts w:ascii="Times New Roman" w:hAnsi="Times New Roman"/>
                <w:b/>
                <w:sz w:val="28"/>
                <w:szCs w:val="28"/>
              </w:rPr>
            </w:pPr>
            <w:r w:rsidRPr="00624E62">
              <w:rPr>
                <w:rFonts w:ascii="Times New Roman" w:hAnsi="Times New Roman"/>
                <w:b/>
                <w:sz w:val="28"/>
                <w:szCs w:val="28"/>
              </w:rPr>
              <w:t>2</w:t>
            </w:r>
          </w:p>
        </w:tc>
        <w:tc>
          <w:tcPr>
            <w:tcW w:w="5245" w:type="dxa"/>
            <w:vAlign w:val="center"/>
          </w:tcPr>
          <w:p w:rsidR="006C5336" w:rsidRPr="00624E62" w:rsidRDefault="006C5336" w:rsidP="000058BD">
            <w:pPr>
              <w:ind w:firstLine="385"/>
              <w:jc w:val="center"/>
              <w:rPr>
                <w:rFonts w:ascii="Times New Roman" w:hAnsi="Times New Roman"/>
                <w:b/>
                <w:sz w:val="28"/>
                <w:szCs w:val="28"/>
              </w:rPr>
            </w:pPr>
            <w:r w:rsidRPr="00624E62">
              <w:rPr>
                <w:rFonts w:ascii="Times New Roman" w:hAnsi="Times New Roman"/>
                <w:b/>
                <w:sz w:val="28"/>
                <w:szCs w:val="28"/>
              </w:rPr>
              <w:t>3</w:t>
            </w:r>
          </w:p>
        </w:tc>
        <w:tc>
          <w:tcPr>
            <w:tcW w:w="5244" w:type="dxa"/>
            <w:vAlign w:val="center"/>
          </w:tcPr>
          <w:p w:rsidR="006C5336" w:rsidRPr="00624E62" w:rsidRDefault="006C5336" w:rsidP="000058BD">
            <w:pPr>
              <w:ind w:firstLine="385"/>
              <w:jc w:val="center"/>
              <w:rPr>
                <w:rFonts w:ascii="Times New Roman" w:hAnsi="Times New Roman"/>
                <w:b/>
                <w:sz w:val="28"/>
                <w:szCs w:val="28"/>
              </w:rPr>
            </w:pPr>
            <w:r w:rsidRPr="00624E62">
              <w:rPr>
                <w:rFonts w:ascii="Times New Roman" w:hAnsi="Times New Roman"/>
                <w:b/>
                <w:sz w:val="28"/>
                <w:szCs w:val="28"/>
              </w:rPr>
              <w:t>4</w:t>
            </w:r>
          </w:p>
        </w:tc>
        <w:tc>
          <w:tcPr>
            <w:tcW w:w="2864" w:type="dxa"/>
          </w:tcPr>
          <w:p w:rsidR="006C5336" w:rsidRPr="00624E62" w:rsidRDefault="006C5336" w:rsidP="000058BD">
            <w:pPr>
              <w:ind w:firstLine="385"/>
              <w:jc w:val="center"/>
              <w:rPr>
                <w:rFonts w:ascii="Times New Roman" w:hAnsi="Times New Roman"/>
                <w:b/>
                <w:sz w:val="28"/>
                <w:szCs w:val="28"/>
              </w:rPr>
            </w:pPr>
            <w:r w:rsidRPr="00624E62">
              <w:rPr>
                <w:rFonts w:ascii="Times New Roman" w:hAnsi="Times New Roman"/>
                <w:b/>
                <w:sz w:val="28"/>
                <w:szCs w:val="28"/>
              </w:rPr>
              <w:t>5</w:t>
            </w:r>
          </w:p>
        </w:tc>
      </w:tr>
      <w:tr w:rsidR="00624E62" w:rsidRPr="00624E62" w:rsidTr="00624E62">
        <w:tc>
          <w:tcPr>
            <w:tcW w:w="16047" w:type="dxa"/>
            <w:gridSpan w:val="5"/>
          </w:tcPr>
          <w:p w:rsidR="006C5336" w:rsidRPr="00624E62" w:rsidRDefault="006C5336" w:rsidP="000058BD">
            <w:pPr>
              <w:jc w:val="center"/>
              <w:rPr>
                <w:rFonts w:ascii="Times New Roman" w:hAnsi="Times New Roman"/>
                <w:sz w:val="28"/>
                <w:szCs w:val="28"/>
                <w:shd w:val="clear" w:color="auto" w:fill="FFFFFF"/>
              </w:rPr>
            </w:pPr>
            <w:r w:rsidRPr="00624E62">
              <w:rPr>
                <w:rFonts w:ascii="Times New Roman" w:hAnsi="Times New Roman"/>
                <w:b/>
                <w:sz w:val="28"/>
                <w:szCs w:val="28"/>
              </w:rPr>
              <w:t>1. Земельный кодекс Республики Казахстан от 20 июня 2003 года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jc w:val="center"/>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подпункт 1) пункта 3     статьи 9</w:t>
            </w:r>
          </w:p>
          <w:p w:rsidR="006C5336" w:rsidRPr="00624E62" w:rsidRDefault="006C5336" w:rsidP="000058BD">
            <w:pPr>
              <w:rPr>
                <w:rFonts w:ascii="Times New Roman" w:hAnsi="Times New Roman"/>
                <w:sz w:val="28"/>
                <w:szCs w:val="28"/>
              </w:rPr>
            </w:pPr>
          </w:p>
        </w:tc>
        <w:tc>
          <w:tcPr>
            <w:tcW w:w="5245" w:type="dxa"/>
          </w:tcPr>
          <w:p w:rsidR="006C5336" w:rsidRPr="00624E62" w:rsidRDefault="006C5336" w:rsidP="000058BD">
            <w:pPr>
              <w:ind w:firstLine="399"/>
              <w:rPr>
                <w:rFonts w:ascii="Times New Roman" w:hAnsi="Times New Roman"/>
                <w:bCs/>
                <w:sz w:val="28"/>
                <w:szCs w:val="28"/>
              </w:rPr>
            </w:pPr>
            <w:r w:rsidRPr="00624E62">
              <w:rPr>
                <w:rFonts w:ascii="Times New Roman" w:hAnsi="Times New Roman"/>
                <w:bCs/>
                <w:sz w:val="28"/>
                <w:szCs w:val="28"/>
              </w:rPr>
              <w:t xml:space="preserve">Статья 9. Платежи за землю </w:t>
            </w:r>
          </w:p>
          <w:p w:rsidR="006C5336" w:rsidRPr="00624E62" w:rsidRDefault="006C5336" w:rsidP="000058BD">
            <w:pPr>
              <w:ind w:firstLine="399"/>
              <w:rPr>
                <w:rFonts w:ascii="Times New Roman" w:hAnsi="Times New Roman"/>
                <w:sz w:val="28"/>
                <w:szCs w:val="28"/>
              </w:rPr>
            </w:pPr>
            <w:r w:rsidRPr="00624E62">
              <w:rPr>
                <w:rFonts w:ascii="Times New Roman" w:hAnsi="Times New Roman"/>
                <w:sz w:val="28"/>
                <w:szCs w:val="28"/>
              </w:rPr>
              <w:t>3. Продажа земельных участков из государственной собственности в частную на возмездной основе осуществляется единовременно либо в рассрочку по решению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в пределах его компетенции по предоставлению земельных участков, за исключением случаев, когда земельный участок предоставляется в собственность на безвозмездной основе:</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      1) </w:t>
            </w:r>
            <w:r w:rsidRPr="00624E62">
              <w:rPr>
                <w:rFonts w:ascii="Times New Roman" w:hAnsi="Times New Roman"/>
                <w:b/>
                <w:sz w:val="28"/>
                <w:szCs w:val="28"/>
              </w:rPr>
              <w:t xml:space="preserve">гражданам Республики Казахстан - собственникам жилых помещений </w:t>
            </w:r>
            <w:r w:rsidRPr="00624E62">
              <w:rPr>
                <w:rFonts w:ascii="Times New Roman" w:hAnsi="Times New Roman"/>
                <w:sz w:val="28"/>
                <w:szCs w:val="28"/>
              </w:rPr>
              <w:t xml:space="preserve">как идеальная доля в </w:t>
            </w:r>
            <w:r w:rsidRPr="00624E62">
              <w:rPr>
                <w:rFonts w:ascii="Times New Roman" w:hAnsi="Times New Roman"/>
                <w:sz w:val="28"/>
                <w:szCs w:val="28"/>
              </w:rPr>
              <w:lastRenderedPageBreak/>
              <w:t xml:space="preserve">объектах кондоминиумов; </w:t>
            </w:r>
          </w:p>
        </w:tc>
        <w:tc>
          <w:tcPr>
            <w:tcW w:w="5244" w:type="dxa"/>
          </w:tcPr>
          <w:p w:rsidR="006C5336" w:rsidRPr="00624E62" w:rsidRDefault="006C5336" w:rsidP="00987C02">
            <w:pPr>
              <w:ind w:firstLine="399"/>
              <w:rPr>
                <w:rFonts w:ascii="Times New Roman" w:hAnsi="Times New Roman"/>
                <w:bCs/>
                <w:sz w:val="28"/>
                <w:szCs w:val="28"/>
              </w:rPr>
            </w:pPr>
            <w:r w:rsidRPr="00624E62">
              <w:rPr>
                <w:rFonts w:ascii="Times New Roman" w:hAnsi="Times New Roman"/>
                <w:bCs/>
                <w:sz w:val="28"/>
                <w:szCs w:val="28"/>
              </w:rPr>
              <w:lastRenderedPageBreak/>
              <w:t xml:space="preserve">Статья 9. Платежи за землю </w:t>
            </w:r>
          </w:p>
          <w:p w:rsidR="006C5336" w:rsidRPr="00624E62" w:rsidRDefault="006C5336" w:rsidP="00987C02">
            <w:pPr>
              <w:ind w:firstLine="399"/>
              <w:rPr>
                <w:rFonts w:ascii="Times New Roman" w:hAnsi="Times New Roman"/>
                <w:sz w:val="28"/>
                <w:szCs w:val="28"/>
              </w:rPr>
            </w:pPr>
            <w:r w:rsidRPr="00624E62">
              <w:rPr>
                <w:rFonts w:ascii="Times New Roman" w:hAnsi="Times New Roman"/>
                <w:sz w:val="28"/>
                <w:szCs w:val="28"/>
              </w:rPr>
              <w:t xml:space="preserve">3. </w:t>
            </w:r>
            <w:r w:rsidRPr="00624E62">
              <w:rPr>
                <w:rFonts w:ascii="Times New Roman" w:hAnsi="Times New Roman"/>
                <w:sz w:val="28"/>
                <w:szCs w:val="28"/>
                <w:shd w:val="clear" w:color="auto" w:fill="FFFFFF"/>
              </w:rPr>
              <w:t>Продажа земельных участков из государственной собственности в частную на возмездной основе осуществляется единовременно либо в рассрочку по решению местного исполнительного органа области, города республиканского значения, столицы, района, города областного значения, акима города районного значения</w:t>
            </w:r>
            <w:r w:rsidRPr="00624E62">
              <w:rPr>
                <w:rFonts w:ascii="Times New Roman" w:hAnsi="Times New Roman"/>
                <w:sz w:val="28"/>
                <w:szCs w:val="28"/>
              </w:rPr>
              <w:t>, поселка, села, сельского округа в пределах его компетенции по предоставлению земельных участков, за исключением случаев, когда земельный участок предоставляется в собственность на безвозмездной основе:</w:t>
            </w:r>
          </w:p>
          <w:p w:rsidR="00780EF2" w:rsidRPr="00624E62" w:rsidRDefault="00780EF2" w:rsidP="00987C02">
            <w:pPr>
              <w:shd w:val="clear" w:color="auto" w:fill="FFFFFF"/>
              <w:tabs>
                <w:tab w:val="left" w:pos="567"/>
              </w:tabs>
              <w:ind w:firstLine="709"/>
              <w:rPr>
                <w:rFonts w:ascii="Times New Roman" w:hAnsi="Times New Roman"/>
                <w:b/>
                <w:sz w:val="28"/>
                <w:szCs w:val="28"/>
              </w:rPr>
            </w:pPr>
            <w:r w:rsidRPr="00624E62">
              <w:rPr>
                <w:rFonts w:ascii="Times New Roman" w:hAnsi="Times New Roman"/>
                <w:b/>
                <w:sz w:val="28"/>
                <w:szCs w:val="28"/>
              </w:rPr>
              <w:t xml:space="preserve">1) гражданам Республики Казахстан, иностранцам и лицам без гражданства, постоянно </w:t>
            </w:r>
            <w:r w:rsidRPr="00624E62">
              <w:rPr>
                <w:rFonts w:ascii="Times New Roman" w:hAnsi="Times New Roman"/>
                <w:b/>
                <w:sz w:val="28"/>
                <w:szCs w:val="28"/>
              </w:rPr>
              <w:lastRenderedPageBreak/>
              <w:t xml:space="preserve">проживающим в Республике Казахстан, юридическим лицам резидентам Республики Казахстан, являющимся собственниками квартир и нежилых помещений многоквартирного жилого дома, </w:t>
            </w:r>
            <w:r w:rsidRPr="00624E62">
              <w:rPr>
                <w:rFonts w:ascii="Times New Roman" w:hAnsi="Times New Roman"/>
                <w:sz w:val="28"/>
                <w:szCs w:val="28"/>
              </w:rPr>
              <w:t>как идеальная доля в объектах кондоминиумов;</w:t>
            </w:r>
          </w:p>
          <w:p w:rsidR="006C5336" w:rsidRPr="00624E62" w:rsidRDefault="006C5336" w:rsidP="00987C02">
            <w:pPr>
              <w:pStyle w:val="a8"/>
              <w:rPr>
                <w:rFonts w:ascii="Times New Roman" w:hAnsi="Times New Roman"/>
                <w:sz w:val="28"/>
                <w:szCs w:val="28"/>
              </w:rPr>
            </w:pPr>
          </w:p>
        </w:tc>
        <w:tc>
          <w:tcPr>
            <w:tcW w:w="2864" w:type="dxa"/>
          </w:tcPr>
          <w:p w:rsidR="006C5336" w:rsidRPr="00624E62" w:rsidRDefault="006C5336" w:rsidP="00987C02">
            <w:pPr>
              <w:pStyle w:val="a8"/>
              <w:rPr>
                <w:rFonts w:ascii="Times New Roman" w:hAnsi="Times New Roman"/>
                <w:sz w:val="28"/>
                <w:szCs w:val="28"/>
              </w:rPr>
            </w:pPr>
            <w:r w:rsidRPr="00624E62">
              <w:rPr>
                <w:rFonts w:ascii="Times New Roman" w:hAnsi="Times New Roman"/>
                <w:sz w:val="28"/>
                <w:szCs w:val="28"/>
              </w:rPr>
              <w:lastRenderedPageBreak/>
              <w:t>Собственники квартир и нежилых помещений МЖД имеют равные права по проекту Закона «О жилищных отношениях»</w:t>
            </w:r>
          </w:p>
          <w:p w:rsidR="006C5336" w:rsidRPr="00624E62" w:rsidRDefault="006C5336" w:rsidP="00987C02">
            <w:pPr>
              <w:pStyle w:val="a8"/>
              <w:rPr>
                <w:rFonts w:ascii="Times New Roman" w:hAnsi="Times New Roman"/>
                <w:sz w:val="28"/>
                <w:szCs w:val="28"/>
              </w:rPr>
            </w:pPr>
          </w:p>
          <w:p w:rsidR="006C5336" w:rsidRPr="00624E62" w:rsidRDefault="006C5336" w:rsidP="00987C02">
            <w:pPr>
              <w:pStyle w:val="a8"/>
              <w:rPr>
                <w:rFonts w:ascii="Times New Roman" w:hAnsi="Times New Roman"/>
                <w:sz w:val="28"/>
                <w:szCs w:val="28"/>
              </w:rPr>
            </w:pPr>
          </w:p>
          <w:p w:rsidR="006C5336" w:rsidRPr="00624E62" w:rsidRDefault="006C5336" w:rsidP="00987C02">
            <w:pPr>
              <w:pStyle w:val="a8"/>
              <w:rPr>
                <w:rFonts w:ascii="Times New Roman" w:hAnsi="Times New Roman"/>
                <w:sz w:val="28"/>
                <w:szCs w:val="28"/>
              </w:rPr>
            </w:pPr>
          </w:p>
          <w:p w:rsidR="006C5336" w:rsidRPr="00624E62" w:rsidRDefault="006C5336" w:rsidP="00987C02">
            <w:pPr>
              <w:pStyle w:val="a8"/>
              <w:rPr>
                <w:rFonts w:ascii="Times New Roman" w:hAnsi="Times New Roman"/>
                <w:sz w:val="28"/>
                <w:szCs w:val="28"/>
              </w:rPr>
            </w:pPr>
          </w:p>
          <w:p w:rsidR="006C5336" w:rsidRPr="00624E62" w:rsidRDefault="006C5336" w:rsidP="00987C02">
            <w:pPr>
              <w:pStyle w:val="a8"/>
              <w:rPr>
                <w:rFonts w:ascii="Times New Roman" w:hAnsi="Times New Roman"/>
                <w:sz w:val="28"/>
                <w:szCs w:val="28"/>
              </w:rPr>
            </w:pPr>
          </w:p>
          <w:p w:rsidR="006C5336" w:rsidRPr="00624E62" w:rsidRDefault="006C5336" w:rsidP="00987C02">
            <w:pPr>
              <w:pStyle w:val="a8"/>
              <w:rPr>
                <w:rFonts w:ascii="Times New Roman" w:hAnsi="Times New Roman"/>
                <w:sz w:val="28"/>
                <w:szCs w:val="28"/>
              </w:rPr>
            </w:pPr>
          </w:p>
          <w:p w:rsidR="006C5336" w:rsidRPr="00624E62" w:rsidRDefault="006C5336" w:rsidP="00987C02">
            <w:pPr>
              <w:pStyle w:val="a8"/>
              <w:rPr>
                <w:rFonts w:ascii="Times New Roman" w:hAnsi="Times New Roman"/>
                <w:sz w:val="28"/>
                <w:szCs w:val="28"/>
              </w:rPr>
            </w:pPr>
          </w:p>
          <w:p w:rsidR="006C5336" w:rsidRPr="00624E62" w:rsidRDefault="006C5336" w:rsidP="00987C02">
            <w:pPr>
              <w:pStyle w:val="a8"/>
              <w:rPr>
                <w:rFonts w:ascii="Times New Roman" w:hAnsi="Times New Roman"/>
                <w:sz w:val="28"/>
                <w:szCs w:val="28"/>
              </w:rPr>
            </w:pPr>
          </w:p>
          <w:p w:rsidR="006C5336" w:rsidRPr="00624E62" w:rsidRDefault="006C5336" w:rsidP="00987C02">
            <w:pPr>
              <w:pStyle w:val="a8"/>
              <w:rPr>
                <w:rFonts w:ascii="Times New Roman" w:hAnsi="Times New Roman"/>
                <w:sz w:val="28"/>
                <w:szCs w:val="28"/>
              </w:rPr>
            </w:pPr>
          </w:p>
          <w:p w:rsidR="006C5336" w:rsidRPr="00624E62" w:rsidRDefault="006C5336" w:rsidP="00987C02">
            <w:pPr>
              <w:pStyle w:val="a8"/>
              <w:rPr>
                <w:rFonts w:ascii="Times New Roman" w:hAnsi="Times New Roman"/>
                <w:sz w:val="28"/>
                <w:szCs w:val="28"/>
              </w:rPr>
            </w:pPr>
          </w:p>
          <w:p w:rsidR="006C5336" w:rsidRPr="00624E62" w:rsidRDefault="006C5336" w:rsidP="00987C02">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jc w:val="center"/>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подпункт 32)</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статьи 12</w:t>
            </w:r>
          </w:p>
        </w:tc>
        <w:tc>
          <w:tcPr>
            <w:tcW w:w="5245" w:type="dxa"/>
          </w:tcPr>
          <w:p w:rsidR="006C5336" w:rsidRPr="00624E62" w:rsidRDefault="006C5336" w:rsidP="000058BD">
            <w:pPr>
              <w:rPr>
                <w:rFonts w:ascii="Times New Roman" w:hAnsi="Times New Roman"/>
                <w:bCs/>
                <w:sz w:val="28"/>
                <w:szCs w:val="28"/>
                <w:shd w:val="clear" w:color="auto" w:fill="FFFFFF"/>
              </w:rPr>
            </w:pPr>
            <w:r w:rsidRPr="00624E62">
              <w:rPr>
                <w:rFonts w:ascii="Times New Roman" w:hAnsi="Times New Roman"/>
                <w:bCs/>
                <w:sz w:val="28"/>
                <w:szCs w:val="28"/>
                <w:shd w:val="clear" w:color="auto" w:fill="FFFFFF"/>
              </w:rPr>
              <w:t>Статья 12. Основные понятия, используемые в Кодексе</w:t>
            </w:r>
          </w:p>
          <w:p w:rsidR="006C5336" w:rsidRPr="00624E62" w:rsidRDefault="006C5336" w:rsidP="000058BD">
            <w:pPr>
              <w:rPr>
                <w:rFonts w:ascii="Times New Roman" w:hAnsi="Times New Roman"/>
                <w:sz w:val="28"/>
                <w:szCs w:val="28"/>
                <w:shd w:val="clear" w:color="auto" w:fill="FFFFFF"/>
              </w:rPr>
            </w:pPr>
            <w:r w:rsidRPr="00624E62">
              <w:rPr>
                <w:rFonts w:ascii="Times New Roman" w:hAnsi="Times New Roman"/>
                <w:sz w:val="28"/>
                <w:szCs w:val="28"/>
                <w:shd w:val="clear" w:color="auto" w:fill="FFFFFF"/>
              </w:rPr>
              <w:t xml:space="preserve">     В настоящем Кодексе используются следующие основные понятия: </w:t>
            </w:r>
          </w:p>
          <w:p w:rsidR="006C5336" w:rsidRPr="00624E62" w:rsidRDefault="006C5336" w:rsidP="000058BD">
            <w:pPr>
              <w:rPr>
                <w:rFonts w:ascii="Times New Roman" w:hAnsi="Times New Roman"/>
                <w:sz w:val="28"/>
                <w:szCs w:val="28"/>
                <w:shd w:val="clear" w:color="auto" w:fill="FFFFFF"/>
              </w:rPr>
            </w:pPr>
          </w:p>
          <w:p w:rsidR="006C5336" w:rsidRPr="00624E62" w:rsidRDefault="006C5336" w:rsidP="000058BD">
            <w:pPr>
              <w:rPr>
                <w:rFonts w:ascii="Times New Roman" w:hAnsi="Times New Roman"/>
                <w:b/>
                <w:sz w:val="28"/>
                <w:szCs w:val="28"/>
                <w:shd w:val="clear" w:color="auto" w:fill="FFFFFF"/>
              </w:rPr>
            </w:pPr>
            <w:r w:rsidRPr="00624E62">
              <w:rPr>
                <w:rFonts w:ascii="Times New Roman" w:hAnsi="Times New Roman"/>
                <w:b/>
                <w:sz w:val="28"/>
                <w:szCs w:val="28"/>
                <w:shd w:val="clear" w:color="auto" w:fill="FFFFFF"/>
              </w:rPr>
              <w:t>32) кондоминиум - особая форма собственности (иного права) на недвижимость, при которой отдельные части недвижимости находятся в раздельной (индивидуальной) собственности (ином праве) физических и (или) юридических лиц, а те части недвижимости, которые не находятся в раздельной собственности, в том числе и земельный участок, принадлежат им на праве общей долевой собственности (ином общем праве) и не отделимы от прав на части недвижимости, находящейся в раздельной (индивидуальной) собственности (ином праве);</w:t>
            </w:r>
          </w:p>
        </w:tc>
        <w:tc>
          <w:tcPr>
            <w:tcW w:w="5244" w:type="dxa"/>
          </w:tcPr>
          <w:p w:rsidR="006C5336" w:rsidRPr="00624E62" w:rsidRDefault="006C5336" w:rsidP="000058BD">
            <w:pPr>
              <w:rPr>
                <w:rFonts w:ascii="Times New Roman" w:hAnsi="Times New Roman"/>
                <w:bCs/>
                <w:sz w:val="28"/>
                <w:szCs w:val="28"/>
                <w:shd w:val="clear" w:color="auto" w:fill="FFFFFF"/>
              </w:rPr>
            </w:pPr>
            <w:r w:rsidRPr="00624E62">
              <w:rPr>
                <w:rFonts w:ascii="Times New Roman" w:hAnsi="Times New Roman"/>
                <w:bCs/>
                <w:sz w:val="28"/>
                <w:szCs w:val="28"/>
                <w:shd w:val="clear" w:color="auto" w:fill="FFFFFF"/>
              </w:rPr>
              <w:t>Статья 12. Основные понятия, используемые в Кодексе</w:t>
            </w:r>
          </w:p>
          <w:p w:rsidR="006C5336" w:rsidRPr="00624E62" w:rsidRDefault="006C5336" w:rsidP="000058BD">
            <w:pPr>
              <w:rPr>
                <w:rFonts w:ascii="Times New Roman" w:hAnsi="Times New Roman"/>
                <w:sz w:val="28"/>
                <w:szCs w:val="28"/>
                <w:shd w:val="clear" w:color="auto" w:fill="FFFFFF"/>
              </w:rPr>
            </w:pPr>
            <w:r w:rsidRPr="00624E62">
              <w:rPr>
                <w:rFonts w:ascii="Times New Roman" w:hAnsi="Times New Roman"/>
                <w:sz w:val="28"/>
                <w:szCs w:val="28"/>
                <w:shd w:val="clear" w:color="auto" w:fill="FFFFFF"/>
              </w:rPr>
              <w:t xml:space="preserve">     В настоящем Кодексе используются следующие основные понятия: </w:t>
            </w:r>
          </w:p>
          <w:p w:rsidR="006C5336" w:rsidRPr="00624E62" w:rsidRDefault="006C5336" w:rsidP="000058BD">
            <w:pPr>
              <w:rPr>
                <w:rFonts w:ascii="Times New Roman" w:hAnsi="Times New Roman"/>
                <w:sz w:val="28"/>
                <w:szCs w:val="28"/>
                <w:shd w:val="clear" w:color="auto" w:fill="FFFFFF"/>
              </w:rPr>
            </w:pPr>
          </w:p>
          <w:p w:rsidR="006C5336" w:rsidRPr="00624E62" w:rsidRDefault="006C5336" w:rsidP="000058BD">
            <w:pPr>
              <w:rPr>
                <w:rFonts w:ascii="Times New Roman" w:hAnsi="Times New Roman"/>
                <w:b/>
                <w:sz w:val="28"/>
                <w:szCs w:val="28"/>
                <w:shd w:val="clear" w:color="auto" w:fill="FFFFFF"/>
              </w:rPr>
            </w:pPr>
            <w:r w:rsidRPr="00624E62">
              <w:rPr>
                <w:rFonts w:ascii="Times New Roman" w:hAnsi="Times New Roman"/>
                <w:b/>
                <w:sz w:val="28"/>
                <w:szCs w:val="28"/>
                <w:shd w:val="clear" w:color="auto" w:fill="FFFFFF"/>
              </w:rPr>
              <w:t xml:space="preserve">32) </w:t>
            </w:r>
            <w:r w:rsidR="00780EF2" w:rsidRPr="00624E62">
              <w:rPr>
                <w:rFonts w:ascii="Times New Roman" w:hAnsi="Times New Roman"/>
                <w:b/>
                <w:sz w:val="28"/>
                <w:szCs w:val="28"/>
              </w:rPr>
              <w:t xml:space="preserve">кондоминиум – форма собственности на недвижимость многоквартирного жилого дома или иного здания, включая земельный участок, необходимый для его размещения, эксплуатации и содержания, при которой квартиры и нежилые помещения находятся (должны находиться)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 и неотделимо от прав на части недвижимости, находящейся в индивидуальной </w:t>
            </w:r>
            <w:r w:rsidR="00780EF2" w:rsidRPr="00624E62">
              <w:rPr>
                <w:rFonts w:ascii="Times New Roman" w:hAnsi="Times New Roman"/>
                <w:b/>
                <w:sz w:val="28"/>
                <w:szCs w:val="28"/>
              </w:rPr>
              <w:lastRenderedPageBreak/>
              <w:t>(раздельной) собственности;</w:t>
            </w:r>
          </w:p>
          <w:p w:rsidR="006C5336" w:rsidRPr="00624E62" w:rsidRDefault="006C5336" w:rsidP="000058BD">
            <w:pPr>
              <w:rPr>
                <w:rFonts w:ascii="Times New Roman" w:hAnsi="Times New Roman"/>
                <w:sz w:val="28"/>
                <w:szCs w:val="28"/>
                <w:shd w:val="clear" w:color="auto" w:fill="FFFFFF"/>
              </w:rPr>
            </w:pPr>
          </w:p>
        </w:tc>
        <w:tc>
          <w:tcPr>
            <w:tcW w:w="2864" w:type="dxa"/>
          </w:tcPr>
          <w:p w:rsidR="006C5336" w:rsidRPr="00624E62" w:rsidRDefault="006C5336" w:rsidP="000058BD">
            <w:pPr>
              <w:rPr>
                <w:rFonts w:ascii="Times New Roman" w:hAnsi="Times New Roman"/>
                <w:sz w:val="28"/>
                <w:szCs w:val="28"/>
                <w:shd w:val="clear" w:color="auto" w:fill="FFFFFF"/>
              </w:rPr>
            </w:pPr>
            <w:r w:rsidRPr="00624E62">
              <w:rPr>
                <w:rFonts w:ascii="Times New Roman" w:hAnsi="Times New Roman"/>
                <w:sz w:val="28"/>
                <w:szCs w:val="28"/>
              </w:rPr>
              <w:lastRenderedPageBreak/>
              <w:t>Приведение в соответствие с новой редакцией Закона «О жилищных отношениях»</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jc w:val="center"/>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подпункт 1) пункта 1    статьи 34 </w:t>
            </w:r>
          </w:p>
          <w:p w:rsidR="006C5336" w:rsidRPr="00624E62" w:rsidRDefault="006C5336" w:rsidP="000058BD">
            <w:pPr>
              <w:rPr>
                <w:rFonts w:ascii="Times New Roman" w:hAnsi="Times New Roman"/>
                <w:b/>
                <w:sz w:val="28"/>
                <w:szCs w:val="28"/>
              </w:rPr>
            </w:pPr>
          </w:p>
        </w:tc>
        <w:tc>
          <w:tcPr>
            <w:tcW w:w="524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 Статья 34. Право постоянного землепользования </w:t>
            </w:r>
          </w:p>
          <w:p w:rsidR="006C5336" w:rsidRPr="00624E62" w:rsidRDefault="006C5336" w:rsidP="000058BD">
            <w:pPr>
              <w:ind w:firstLine="399"/>
              <w:rPr>
                <w:rFonts w:ascii="Times New Roman" w:hAnsi="Times New Roman"/>
                <w:sz w:val="28"/>
                <w:szCs w:val="28"/>
              </w:rPr>
            </w:pPr>
            <w:r w:rsidRPr="00624E62">
              <w:rPr>
                <w:rFonts w:ascii="Times New Roman" w:hAnsi="Times New Roman"/>
                <w:sz w:val="28"/>
                <w:szCs w:val="28"/>
              </w:rPr>
              <w:t xml:space="preserve">1. На праве постоянного землепользования предоставляются земельные участки следующим государственным землепользователям: </w:t>
            </w:r>
          </w:p>
          <w:p w:rsidR="006C5336" w:rsidRPr="00624E62" w:rsidRDefault="006C5336" w:rsidP="000058BD">
            <w:pPr>
              <w:ind w:firstLine="399"/>
              <w:rPr>
                <w:rFonts w:ascii="Times New Roman" w:hAnsi="Times New Roman"/>
                <w:b/>
                <w:sz w:val="28"/>
                <w:szCs w:val="28"/>
              </w:rPr>
            </w:pPr>
            <w:r w:rsidRPr="00624E62">
              <w:rPr>
                <w:rFonts w:ascii="Times New Roman" w:hAnsi="Times New Roman"/>
                <w:sz w:val="28"/>
                <w:szCs w:val="28"/>
              </w:rPr>
              <w:t> </w:t>
            </w:r>
            <w:r w:rsidRPr="00624E62">
              <w:rPr>
                <w:rFonts w:ascii="Times New Roman" w:hAnsi="Times New Roman"/>
                <w:b/>
                <w:sz w:val="28"/>
                <w:szCs w:val="28"/>
              </w:rPr>
              <w:t xml:space="preserve">1) юридическим лицам, владеющим зданиями (строениями, сооружениями), помещениями в объектах кондоминиума на праве хозяйственного ведения или праве оперативного управления; </w:t>
            </w:r>
          </w:p>
        </w:tc>
        <w:tc>
          <w:tcPr>
            <w:tcW w:w="524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Статья 34. Право постоянного землепользования </w:t>
            </w:r>
          </w:p>
          <w:p w:rsidR="006C5336" w:rsidRPr="00624E62" w:rsidRDefault="006C5336" w:rsidP="000058BD">
            <w:pPr>
              <w:ind w:firstLine="399"/>
              <w:rPr>
                <w:rFonts w:ascii="Times New Roman" w:hAnsi="Times New Roman"/>
                <w:sz w:val="28"/>
                <w:szCs w:val="28"/>
              </w:rPr>
            </w:pPr>
            <w:r w:rsidRPr="00624E62">
              <w:rPr>
                <w:rFonts w:ascii="Times New Roman" w:hAnsi="Times New Roman"/>
                <w:sz w:val="28"/>
                <w:szCs w:val="28"/>
              </w:rPr>
              <w:t xml:space="preserve">1. На праве постоянного землепользования предоставляются земельные участки следующим государственным землепользователям: </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1) исключить</w:t>
            </w:r>
          </w:p>
        </w:tc>
        <w:tc>
          <w:tcPr>
            <w:tcW w:w="2864" w:type="dxa"/>
          </w:tcPr>
          <w:p w:rsidR="006C5336" w:rsidRPr="00624E62" w:rsidRDefault="006C5336" w:rsidP="000058BD">
            <w:pPr>
              <w:ind w:firstLine="399"/>
              <w:rPr>
                <w:rFonts w:ascii="Times New Roman" w:hAnsi="Times New Roman"/>
                <w:sz w:val="28"/>
                <w:szCs w:val="28"/>
              </w:rPr>
            </w:pPr>
            <w:r w:rsidRPr="00624E62">
              <w:rPr>
                <w:rFonts w:ascii="Times New Roman" w:hAnsi="Times New Roman"/>
                <w:sz w:val="28"/>
                <w:szCs w:val="28"/>
              </w:rPr>
              <w:t>Идеальная доля закрепляется за помещением и статус собственника не должен отражаться на объекте кондоминиума.</w:t>
            </w:r>
          </w:p>
          <w:p w:rsidR="006C5336" w:rsidRPr="00624E62" w:rsidRDefault="006C5336" w:rsidP="000058BD">
            <w:pPr>
              <w:ind w:firstLine="399"/>
              <w:rPr>
                <w:rFonts w:ascii="Times New Roman" w:hAnsi="Times New Roman"/>
                <w:sz w:val="28"/>
                <w:szCs w:val="28"/>
              </w:rPr>
            </w:pPr>
            <w:r w:rsidRPr="00624E62">
              <w:rPr>
                <w:rFonts w:ascii="Times New Roman" w:hAnsi="Times New Roman"/>
                <w:sz w:val="28"/>
                <w:szCs w:val="28"/>
              </w:rPr>
              <w:t xml:space="preserve">На практике государственные предприятия и учреждения право землепользования на часть идеальной доли в общем земельном участке предназначенном для эксплуатации объекта кондоминиума не оформляют, и это служит формальным поводом для отказа в оформлении земли остальным участникам кондоминиума. </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jc w:val="center"/>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62</w:t>
            </w:r>
          </w:p>
          <w:p w:rsidR="006C5336" w:rsidRPr="00624E62" w:rsidRDefault="006C5336" w:rsidP="000058BD">
            <w:pPr>
              <w:rPr>
                <w:rFonts w:ascii="Times New Roman" w:hAnsi="Times New Roman"/>
                <w:sz w:val="28"/>
                <w:szCs w:val="28"/>
              </w:rPr>
            </w:pPr>
          </w:p>
        </w:tc>
        <w:tc>
          <w:tcPr>
            <w:tcW w:w="524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 Статья 62. Право на земельный участок при доме, в котором находятся несколько квартир и (или) нежилых помещений, и в </w:t>
            </w:r>
            <w:r w:rsidRPr="00624E62">
              <w:rPr>
                <w:rFonts w:ascii="Times New Roman" w:hAnsi="Times New Roman"/>
                <w:sz w:val="28"/>
                <w:szCs w:val="28"/>
              </w:rPr>
              <w:lastRenderedPageBreak/>
              <w:t xml:space="preserve">других объектах кондоминиума </w:t>
            </w:r>
          </w:p>
          <w:p w:rsidR="006C5336" w:rsidRPr="00624E62" w:rsidRDefault="006C5336" w:rsidP="000058BD">
            <w:pPr>
              <w:ind w:firstLine="397"/>
              <w:rPr>
                <w:rFonts w:ascii="Times New Roman" w:hAnsi="Times New Roman"/>
                <w:b/>
                <w:sz w:val="28"/>
                <w:szCs w:val="28"/>
              </w:rPr>
            </w:pPr>
            <w:r w:rsidRPr="00624E62">
              <w:rPr>
                <w:rFonts w:ascii="Times New Roman" w:hAnsi="Times New Roman"/>
                <w:b/>
                <w:sz w:val="28"/>
                <w:szCs w:val="28"/>
              </w:rPr>
              <w:t xml:space="preserve">1. Земельный участок, необходимый для размещения, эксплуатации, содержания многоквартирного дома или иного объекта кондоминиума, переходит в установленном порядке в общую долевую собственность собственников помещений, находящихся в составе объекта кондоминиума. </w:t>
            </w:r>
          </w:p>
          <w:p w:rsidR="006C5336" w:rsidRPr="00624E62" w:rsidRDefault="006C5336" w:rsidP="000058BD">
            <w:pPr>
              <w:ind w:firstLine="397"/>
              <w:rPr>
                <w:rFonts w:ascii="Times New Roman" w:hAnsi="Times New Roman"/>
                <w:b/>
                <w:sz w:val="28"/>
                <w:szCs w:val="28"/>
              </w:rPr>
            </w:pPr>
            <w:r w:rsidRPr="00624E62">
              <w:rPr>
                <w:rFonts w:ascii="Times New Roman" w:hAnsi="Times New Roman"/>
                <w:b/>
                <w:sz w:val="28"/>
                <w:szCs w:val="28"/>
              </w:rPr>
              <w:t xml:space="preserve">Участники кондоминиума - государственные землепользователи, которым помещения принадлежат на праве хозяйственного ведения или праве оперативного управления, приобретают на земельные участки в установленном порядке право общего постоянного землепользования, если иное не установлено настоящим Кодексом. </w:t>
            </w:r>
          </w:p>
          <w:p w:rsidR="006C5336" w:rsidRPr="00624E62" w:rsidRDefault="006C5336" w:rsidP="000058BD">
            <w:pPr>
              <w:ind w:firstLine="397"/>
              <w:rPr>
                <w:rFonts w:ascii="Times New Roman" w:hAnsi="Times New Roman"/>
                <w:b/>
                <w:sz w:val="28"/>
                <w:szCs w:val="28"/>
              </w:rPr>
            </w:pPr>
            <w:r w:rsidRPr="00624E62">
              <w:rPr>
                <w:rFonts w:ascii="Times New Roman" w:hAnsi="Times New Roman"/>
                <w:b/>
                <w:sz w:val="28"/>
                <w:szCs w:val="28"/>
              </w:rPr>
              <w:t xml:space="preserve">Право на земельный участок участников кондоминиума, которым на территории Республики Казахстан земельные участки не могут принадлежать на праве собственности или на праве постоянного землепользования, определяется в соответствии с </w:t>
            </w:r>
            <w:hyperlink r:id="rId8" w:anchor="z456" w:history="1">
              <w:r w:rsidRPr="00624E62">
                <w:rPr>
                  <w:rFonts w:ascii="Times New Roman" w:hAnsi="Times New Roman"/>
                  <w:b/>
                  <w:sz w:val="28"/>
                  <w:szCs w:val="28"/>
                </w:rPr>
                <w:t>пунктом 7</w:t>
              </w:r>
            </w:hyperlink>
            <w:r w:rsidRPr="00624E62">
              <w:rPr>
                <w:rFonts w:ascii="Times New Roman" w:hAnsi="Times New Roman"/>
                <w:b/>
                <w:sz w:val="28"/>
                <w:szCs w:val="28"/>
              </w:rPr>
              <w:t xml:space="preserve"> статьи 6 настоящего Кодекса. </w:t>
            </w:r>
          </w:p>
          <w:p w:rsidR="006C5336" w:rsidRPr="00624E62" w:rsidRDefault="006C5336" w:rsidP="000058BD">
            <w:pPr>
              <w:ind w:firstLine="397"/>
              <w:rPr>
                <w:rFonts w:ascii="Times New Roman" w:hAnsi="Times New Roman"/>
                <w:sz w:val="28"/>
                <w:szCs w:val="28"/>
              </w:rPr>
            </w:pPr>
            <w:r w:rsidRPr="00624E62">
              <w:rPr>
                <w:rFonts w:ascii="Times New Roman" w:hAnsi="Times New Roman"/>
                <w:b/>
                <w:sz w:val="28"/>
                <w:szCs w:val="28"/>
              </w:rPr>
              <w:t xml:space="preserve">Деление земельного участка, </w:t>
            </w:r>
            <w:r w:rsidRPr="00624E62">
              <w:rPr>
                <w:rFonts w:ascii="Times New Roman" w:hAnsi="Times New Roman"/>
                <w:b/>
                <w:sz w:val="28"/>
                <w:szCs w:val="28"/>
              </w:rPr>
              <w:lastRenderedPageBreak/>
              <w:t>входящего в состав объекта кондоминиума, допускается с письменного согласия всех участников кондоминиума при условии соблюдения санитарно-гигиенических, экологических, противопожарных, строительных и других норм.</w:t>
            </w:r>
          </w:p>
          <w:p w:rsidR="006C5336" w:rsidRPr="00624E62" w:rsidRDefault="006C5336" w:rsidP="000058BD">
            <w:pPr>
              <w:ind w:firstLine="397"/>
              <w:rPr>
                <w:rFonts w:ascii="Times New Roman" w:hAnsi="Times New Roman"/>
                <w:b/>
                <w:sz w:val="28"/>
                <w:szCs w:val="28"/>
              </w:rPr>
            </w:pPr>
            <w:r w:rsidRPr="00624E62">
              <w:rPr>
                <w:rFonts w:ascii="Times New Roman" w:hAnsi="Times New Roman"/>
                <w:b/>
                <w:sz w:val="28"/>
                <w:szCs w:val="28"/>
              </w:rPr>
              <w:t xml:space="preserve">2. Доля каждого собственника помещений (иного правообладателя) в общем имуществе не отделима от раздельной (индивидуальной) собственности (иного вещного права) на принадлежащее ему помещение. Размер доли, если иное не установлено соглашением участников кондоминиума, определяется отношением полезной площади жилого и площади нежилого помещения, находящегося в раздельной (индивидуальной) собственности (ином вещном праве), к сумме полезных площадей всех жилых и площадей всех нежилых помещений, находящихся в данном объекте кондоминиума. Такая доля не может быть выделена в натуре (идеальная доля). </w:t>
            </w:r>
          </w:p>
          <w:p w:rsidR="006C5336" w:rsidRPr="00624E62" w:rsidRDefault="006C5336" w:rsidP="000058BD">
            <w:pPr>
              <w:ind w:firstLine="397"/>
              <w:rPr>
                <w:rFonts w:ascii="Times New Roman" w:hAnsi="Times New Roman"/>
                <w:b/>
                <w:sz w:val="28"/>
                <w:szCs w:val="28"/>
              </w:rPr>
            </w:pPr>
            <w:r w:rsidRPr="00624E62">
              <w:rPr>
                <w:rFonts w:ascii="Times New Roman" w:hAnsi="Times New Roman"/>
                <w:b/>
                <w:sz w:val="28"/>
                <w:szCs w:val="28"/>
              </w:rPr>
              <w:t xml:space="preserve">Порядок пользования земельным участком, расположенным вне (за пределами) фундамента здания, определяется соглашением участников </w:t>
            </w:r>
            <w:r w:rsidRPr="00624E62">
              <w:rPr>
                <w:rFonts w:ascii="Times New Roman" w:hAnsi="Times New Roman"/>
                <w:b/>
                <w:sz w:val="28"/>
                <w:szCs w:val="28"/>
              </w:rPr>
              <w:lastRenderedPageBreak/>
              <w:t>кондоминиума с условием соблюдения общественных интересов, санитарно-гигиенических, экологических, противопожарных, градостроительных и других норм.</w:t>
            </w: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rPr>
                <w:rFonts w:ascii="Times New Roman" w:hAnsi="Times New Roman"/>
                <w:sz w:val="28"/>
                <w:szCs w:val="28"/>
              </w:rPr>
            </w:pPr>
          </w:p>
          <w:p w:rsidR="00BE5365" w:rsidRPr="00624E62" w:rsidRDefault="00BE5365" w:rsidP="000058BD">
            <w:pPr>
              <w:rPr>
                <w:rFonts w:ascii="Times New Roman" w:hAnsi="Times New Roman"/>
                <w:sz w:val="28"/>
                <w:szCs w:val="28"/>
              </w:rPr>
            </w:pPr>
          </w:p>
          <w:p w:rsidR="00BE5365" w:rsidRPr="00624E62" w:rsidRDefault="00BE5365" w:rsidP="000058BD">
            <w:pPr>
              <w:rPr>
                <w:rFonts w:ascii="Times New Roman" w:hAnsi="Times New Roman"/>
                <w:sz w:val="28"/>
                <w:szCs w:val="28"/>
              </w:rPr>
            </w:pPr>
          </w:p>
          <w:p w:rsidR="00BE5365" w:rsidRPr="00624E62" w:rsidRDefault="00BE5365" w:rsidP="000058BD">
            <w:pPr>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r w:rsidRPr="00624E62">
              <w:rPr>
                <w:rFonts w:ascii="Times New Roman" w:hAnsi="Times New Roman"/>
                <w:sz w:val="28"/>
                <w:szCs w:val="28"/>
              </w:rPr>
              <w:t xml:space="preserve">3. Земельный участок при </w:t>
            </w:r>
            <w:r w:rsidRPr="00624E62">
              <w:rPr>
                <w:rFonts w:ascii="Times New Roman" w:hAnsi="Times New Roman"/>
                <w:b/>
                <w:sz w:val="28"/>
                <w:szCs w:val="28"/>
              </w:rPr>
              <w:t xml:space="preserve">здании (строении, сооружении) </w:t>
            </w:r>
            <w:r w:rsidRPr="00624E62">
              <w:rPr>
                <w:rFonts w:ascii="Times New Roman" w:hAnsi="Times New Roman"/>
                <w:sz w:val="28"/>
                <w:szCs w:val="28"/>
              </w:rPr>
              <w:t xml:space="preserve">может быть предоставлен в раздельную собственность </w:t>
            </w:r>
            <w:r w:rsidRPr="00624E62">
              <w:rPr>
                <w:rFonts w:ascii="Times New Roman" w:hAnsi="Times New Roman"/>
                <w:b/>
                <w:sz w:val="28"/>
                <w:szCs w:val="28"/>
              </w:rPr>
              <w:t xml:space="preserve">участникам кондоминиума в случаях необходимости обеспечения технологических нужд функционирования нежилых </w:t>
            </w:r>
            <w:r w:rsidRPr="00624E62">
              <w:rPr>
                <w:rFonts w:ascii="Times New Roman" w:hAnsi="Times New Roman"/>
                <w:b/>
                <w:sz w:val="28"/>
                <w:szCs w:val="28"/>
              </w:rPr>
              <w:lastRenderedPageBreak/>
              <w:t xml:space="preserve">помещений </w:t>
            </w:r>
            <w:r w:rsidRPr="00624E62">
              <w:rPr>
                <w:rFonts w:ascii="Times New Roman" w:hAnsi="Times New Roman"/>
                <w:sz w:val="28"/>
                <w:szCs w:val="28"/>
              </w:rPr>
              <w:t>при условии, что этот земельный участок будет расположен вне контура здания (строения, сооружения) и его использование не будет противоречить условиям эксплуатации земельного участка, входящего в состав объекта кондоминиума, а также санитарно-гигиеническим, экологическим, противопожарным, строительным и другим нормам.</w:t>
            </w: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rPr>
                <w:rFonts w:ascii="Times New Roman" w:hAnsi="Times New Roman"/>
                <w:i/>
                <w:sz w:val="28"/>
                <w:szCs w:val="28"/>
              </w:rPr>
            </w:pPr>
          </w:p>
          <w:p w:rsidR="006C5336" w:rsidRPr="00624E62" w:rsidRDefault="006C5336" w:rsidP="000058BD">
            <w:pPr>
              <w:ind w:firstLine="397"/>
              <w:rPr>
                <w:rFonts w:ascii="Times New Roman" w:hAnsi="Times New Roman"/>
                <w:i/>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BE5365" w:rsidRPr="00624E62" w:rsidRDefault="00BE5365" w:rsidP="000058BD">
            <w:pPr>
              <w:ind w:firstLine="397"/>
              <w:rPr>
                <w:rFonts w:ascii="Times New Roman" w:hAnsi="Times New Roman"/>
                <w:sz w:val="28"/>
                <w:szCs w:val="28"/>
              </w:rPr>
            </w:pPr>
          </w:p>
          <w:p w:rsidR="00BE5365" w:rsidRPr="00624E62" w:rsidRDefault="00BE5365" w:rsidP="000058BD">
            <w:pPr>
              <w:ind w:firstLine="397"/>
              <w:rPr>
                <w:rFonts w:ascii="Times New Roman" w:hAnsi="Times New Roman"/>
                <w:sz w:val="28"/>
                <w:szCs w:val="28"/>
              </w:rPr>
            </w:pPr>
          </w:p>
          <w:p w:rsidR="00BE5365" w:rsidRPr="00624E62" w:rsidRDefault="00BE5365" w:rsidP="000058BD">
            <w:pPr>
              <w:ind w:firstLine="397"/>
              <w:rPr>
                <w:rFonts w:ascii="Times New Roman" w:hAnsi="Times New Roman"/>
                <w:sz w:val="28"/>
                <w:szCs w:val="28"/>
              </w:rPr>
            </w:pPr>
          </w:p>
          <w:p w:rsidR="00BE5365" w:rsidRPr="00624E62" w:rsidRDefault="00BE5365"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b/>
                <w:sz w:val="28"/>
                <w:szCs w:val="28"/>
              </w:rPr>
            </w:pPr>
            <w:r w:rsidRPr="00624E62">
              <w:rPr>
                <w:rFonts w:ascii="Times New Roman" w:hAnsi="Times New Roman"/>
                <w:sz w:val="28"/>
                <w:szCs w:val="28"/>
              </w:rPr>
              <w:t xml:space="preserve">4. Переход права собственности на </w:t>
            </w:r>
            <w:r w:rsidRPr="00624E62">
              <w:rPr>
                <w:rFonts w:ascii="Times New Roman" w:hAnsi="Times New Roman"/>
                <w:b/>
                <w:sz w:val="28"/>
                <w:szCs w:val="28"/>
              </w:rPr>
              <w:t>квартиру (помещение)</w:t>
            </w:r>
            <w:r w:rsidRPr="00624E62">
              <w:rPr>
                <w:rFonts w:ascii="Times New Roman" w:hAnsi="Times New Roman"/>
                <w:sz w:val="28"/>
                <w:szCs w:val="28"/>
              </w:rPr>
              <w:t xml:space="preserve"> к другому лицу влечет переход к приобретателю </w:t>
            </w:r>
            <w:r w:rsidRPr="00624E62">
              <w:rPr>
                <w:rFonts w:ascii="Times New Roman" w:hAnsi="Times New Roman"/>
                <w:b/>
                <w:sz w:val="28"/>
                <w:szCs w:val="28"/>
              </w:rPr>
              <w:t>квартиры (помещения)</w:t>
            </w:r>
            <w:r w:rsidRPr="00624E62">
              <w:rPr>
                <w:rFonts w:ascii="Times New Roman" w:hAnsi="Times New Roman"/>
                <w:sz w:val="28"/>
                <w:szCs w:val="28"/>
              </w:rPr>
              <w:t xml:space="preserve">соответствующей доли </w:t>
            </w:r>
            <w:r w:rsidRPr="00624E62">
              <w:rPr>
                <w:rFonts w:ascii="Times New Roman" w:hAnsi="Times New Roman"/>
                <w:b/>
                <w:sz w:val="28"/>
                <w:szCs w:val="28"/>
              </w:rPr>
              <w:t xml:space="preserve">в </w:t>
            </w:r>
            <w:r w:rsidRPr="00624E62">
              <w:rPr>
                <w:rFonts w:ascii="Times New Roman" w:hAnsi="Times New Roman"/>
                <w:b/>
                <w:sz w:val="28"/>
                <w:szCs w:val="28"/>
              </w:rPr>
              <w:lastRenderedPageBreak/>
              <w:t>праве на земельный участок (земельные участки).</w:t>
            </w:r>
          </w:p>
          <w:p w:rsidR="006C5336" w:rsidRPr="00624E62" w:rsidRDefault="006C5336" w:rsidP="000058BD">
            <w:pPr>
              <w:ind w:firstLine="397"/>
              <w:rPr>
                <w:rFonts w:ascii="Times New Roman" w:hAnsi="Times New Roman"/>
                <w:b/>
                <w:sz w:val="28"/>
                <w:szCs w:val="28"/>
              </w:rPr>
            </w:pPr>
            <w:r w:rsidRPr="00624E62">
              <w:rPr>
                <w:rFonts w:ascii="Times New Roman" w:hAnsi="Times New Roman"/>
                <w:b/>
                <w:sz w:val="28"/>
                <w:szCs w:val="28"/>
              </w:rPr>
              <w:t>5. Для управления общей собственностью и ее эксплуатации, надлежащего содержания всего дома (здания, строения, сооружения) и придомового земельного участка (земельных участков) участники кондоминиума избирают форму управления объектом кондоминиума в соответствии с законодательством Республики Казахстан.</w:t>
            </w:r>
          </w:p>
          <w:p w:rsidR="006C5336" w:rsidRPr="00624E62" w:rsidRDefault="006C5336" w:rsidP="000058BD">
            <w:pPr>
              <w:ind w:firstLine="397"/>
              <w:rPr>
                <w:rFonts w:ascii="Times New Roman" w:hAnsi="Times New Roman"/>
                <w:sz w:val="28"/>
                <w:szCs w:val="28"/>
              </w:rPr>
            </w:pPr>
            <w:r w:rsidRPr="00624E62">
              <w:rPr>
                <w:rFonts w:ascii="Times New Roman" w:hAnsi="Times New Roman"/>
                <w:sz w:val="28"/>
                <w:szCs w:val="28"/>
              </w:rPr>
              <w:t xml:space="preserve">6. Реализация права на земельный участок, находящийся в общей собственности участников кондоминиума (общем землепользовании), </w:t>
            </w:r>
            <w:r w:rsidRPr="00624E62">
              <w:rPr>
                <w:rFonts w:ascii="Times New Roman" w:hAnsi="Times New Roman"/>
                <w:b/>
                <w:sz w:val="28"/>
                <w:szCs w:val="28"/>
              </w:rPr>
              <w:t>а также плата за землю</w:t>
            </w:r>
            <w:r w:rsidRPr="00624E62">
              <w:rPr>
                <w:rFonts w:ascii="Times New Roman" w:hAnsi="Times New Roman"/>
                <w:sz w:val="28"/>
                <w:szCs w:val="28"/>
              </w:rPr>
              <w:t xml:space="preserve"> осуществля</w:t>
            </w:r>
            <w:r w:rsidRPr="00624E62">
              <w:rPr>
                <w:rFonts w:ascii="Times New Roman" w:hAnsi="Times New Roman"/>
                <w:b/>
                <w:sz w:val="28"/>
                <w:szCs w:val="28"/>
              </w:rPr>
              <w:t>ю</w:t>
            </w:r>
            <w:r w:rsidRPr="00624E62">
              <w:rPr>
                <w:rFonts w:ascii="Times New Roman" w:hAnsi="Times New Roman"/>
                <w:sz w:val="28"/>
                <w:szCs w:val="28"/>
              </w:rPr>
              <w:t>тся в порядке и на условиях, предусмотренных законодательством Республики Казахстан.</w:t>
            </w: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r w:rsidRPr="00624E62">
              <w:rPr>
                <w:rFonts w:ascii="Times New Roman" w:hAnsi="Times New Roman"/>
                <w:sz w:val="28"/>
                <w:szCs w:val="28"/>
              </w:rPr>
              <w:t>7. В гаражных, дачных и других потребительских кооперативах к правам участников на земельные участки, находящиеся в общей собственности, применяются нормы о кондоминиуме.</w:t>
            </w:r>
          </w:p>
        </w:tc>
        <w:tc>
          <w:tcPr>
            <w:tcW w:w="524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 xml:space="preserve">Статья 62. Право на земельный участок при доме, в котором находятся несколько квартир и (или) нежилых помещений, и в </w:t>
            </w:r>
            <w:r w:rsidRPr="00624E62">
              <w:rPr>
                <w:rFonts w:ascii="Times New Roman" w:hAnsi="Times New Roman"/>
                <w:sz w:val="28"/>
                <w:szCs w:val="28"/>
              </w:rPr>
              <w:lastRenderedPageBreak/>
              <w:t xml:space="preserve">других объектах кондоминиума </w:t>
            </w:r>
          </w:p>
          <w:p w:rsidR="00780EF2" w:rsidRPr="00624E62" w:rsidRDefault="00780EF2" w:rsidP="00BE5365">
            <w:pPr>
              <w:spacing w:line="252" w:lineRule="auto"/>
              <w:ind w:firstLine="459"/>
              <w:rPr>
                <w:rFonts w:ascii="Times New Roman" w:hAnsi="Times New Roman"/>
                <w:sz w:val="28"/>
                <w:szCs w:val="28"/>
              </w:rPr>
            </w:pPr>
            <w:r w:rsidRPr="00624E62">
              <w:rPr>
                <w:rFonts w:ascii="Times New Roman" w:hAnsi="Times New Roman"/>
                <w:sz w:val="28"/>
                <w:szCs w:val="28"/>
              </w:rPr>
              <w:t xml:space="preserve">1. Местный исполнительный орган (акимат) столицы, городов республиканского, областного значения и районов при регистрации объекта кондоминиума обеспечивает включение в состав общего имущества объекта кондоминиума земельного участка, необходимого для размещения, эксплуатации и содержания объекта кондоминиума на безвозмездной основе как идеальную долю в объекте кондоминиума. </w:t>
            </w:r>
          </w:p>
          <w:p w:rsidR="00780EF2" w:rsidRPr="00624E62" w:rsidRDefault="00780EF2" w:rsidP="00BE5365">
            <w:pPr>
              <w:spacing w:line="252" w:lineRule="auto"/>
              <w:ind w:firstLine="459"/>
              <w:rPr>
                <w:rFonts w:ascii="Times New Roman" w:hAnsi="Times New Roman"/>
                <w:sz w:val="28"/>
                <w:szCs w:val="28"/>
              </w:rPr>
            </w:pPr>
            <w:r w:rsidRPr="00624E62">
              <w:rPr>
                <w:rFonts w:ascii="Times New Roman" w:hAnsi="Times New Roman"/>
                <w:sz w:val="28"/>
                <w:szCs w:val="28"/>
              </w:rPr>
              <w:t>Входящий в состав объекта кондоминиума земельный участок является неделимым, если иное не предусмотрено настоящим Кодексом.</w:t>
            </w: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6C5336" w:rsidRPr="00624E62" w:rsidRDefault="006C5336" w:rsidP="000058BD">
            <w:pPr>
              <w:ind w:firstLine="397"/>
              <w:rPr>
                <w:rFonts w:ascii="Times New Roman" w:hAnsi="Times New Roman"/>
                <w:sz w:val="28"/>
                <w:szCs w:val="28"/>
              </w:rPr>
            </w:pPr>
          </w:p>
          <w:p w:rsidR="00BE5365" w:rsidRPr="00624E62" w:rsidRDefault="00BE5365" w:rsidP="00780EF2">
            <w:pPr>
              <w:spacing w:line="252" w:lineRule="auto"/>
              <w:ind w:firstLine="709"/>
              <w:rPr>
                <w:rFonts w:ascii="Times New Roman" w:hAnsi="Times New Roman"/>
                <w:sz w:val="28"/>
                <w:szCs w:val="28"/>
              </w:rPr>
            </w:pPr>
          </w:p>
          <w:p w:rsidR="00BE5365" w:rsidRPr="00624E62" w:rsidRDefault="00BE5365" w:rsidP="00780EF2">
            <w:pPr>
              <w:spacing w:line="252" w:lineRule="auto"/>
              <w:ind w:firstLine="709"/>
              <w:rPr>
                <w:rFonts w:ascii="Times New Roman" w:hAnsi="Times New Roman"/>
                <w:sz w:val="28"/>
                <w:szCs w:val="28"/>
              </w:rPr>
            </w:pPr>
          </w:p>
          <w:p w:rsidR="00BE5365" w:rsidRPr="00624E62" w:rsidRDefault="00BE5365" w:rsidP="00780EF2">
            <w:pPr>
              <w:spacing w:line="252" w:lineRule="auto"/>
              <w:ind w:firstLine="709"/>
              <w:rPr>
                <w:rFonts w:ascii="Times New Roman" w:hAnsi="Times New Roman"/>
                <w:sz w:val="28"/>
                <w:szCs w:val="28"/>
              </w:rPr>
            </w:pPr>
          </w:p>
          <w:p w:rsidR="00BE5365" w:rsidRPr="00624E62" w:rsidRDefault="00BE5365" w:rsidP="00780EF2">
            <w:pPr>
              <w:spacing w:line="252" w:lineRule="auto"/>
              <w:ind w:firstLine="709"/>
              <w:rPr>
                <w:rFonts w:ascii="Times New Roman" w:hAnsi="Times New Roman"/>
                <w:sz w:val="28"/>
                <w:szCs w:val="28"/>
              </w:rPr>
            </w:pPr>
          </w:p>
          <w:p w:rsidR="00780EF2" w:rsidRPr="00624E62" w:rsidRDefault="00780EF2" w:rsidP="00780EF2">
            <w:pPr>
              <w:spacing w:line="252" w:lineRule="auto"/>
              <w:ind w:firstLine="709"/>
              <w:rPr>
                <w:rFonts w:ascii="Times New Roman" w:hAnsi="Times New Roman"/>
                <w:sz w:val="28"/>
                <w:szCs w:val="28"/>
              </w:rPr>
            </w:pPr>
            <w:r w:rsidRPr="00624E62">
              <w:rPr>
                <w:rFonts w:ascii="Times New Roman" w:hAnsi="Times New Roman"/>
                <w:sz w:val="28"/>
                <w:szCs w:val="28"/>
              </w:rPr>
              <w:t>2. Доля в общем имуществе, причитающаяся на каждую квартиру или нежилое помещение, принадлежащие собственнику, неотделима от права собственности на принадлежащую ему квартиру или нежилое помещение. Размер доли определяется отношением полезных площадей квартир и площадей нежилых помещений, находящихся в индивидуальной (раздельной) собственности, к сумме полезных площадей всех квартир и площадей всех нежилых помещений, находящихся в данном объекте кондоминиума и не являющихся общим имуществом. Такая доля не может быть выделена в натуре (идеальная доля), если иное не предусмотрено настоящим Кодексом.</w:t>
            </w:r>
          </w:p>
          <w:p w:rsidR="00780EF2" w:rsidRPr="00624E62" w:rsidRDefault="00780EF2" w:rsidP="00780EF2">
            <w:pPr>
              <w:spacing w:line="252" w:lineRule="auto"/>
              <w:ind w:firstLine="709"/>
              <w:rPr>
                <w:rFonts w:ascii="Times New Roman" w:hAnsi="Times New Roman"/>
                <w:sz w:val="28"/>
                <w:szCs w:val="28"/>
              </w:rPr>
            </w:pPr>
            <w:r w:rsidRPr="00624E62">
              <w:rPr>
                <w:rFonts w:ascii="Times New Roman" w:hAnsi="Times New Roman"/>
                <w:sz w:val="28"/>
                <w:szCs w:val="28"/>
              </w:rPr>
              <w:t xml:space="preserve">Решением собрания собственников имущества многоквартирного жилого дома, оформленным протоколом, часть общего имущества кондоминиума может </w:t>
            </w:r>
            <w:r w:rsidRPr="00624E62">
              <w:rPr>
                <w:rFonts w:ascii="Times New Roman" w:hAnsi="Times New Roman"/>
                <w:sz w:val="28"/>
                <w:szCs w:val="28"/>
              </w:rPr>
              <w:lastRenderedPageBreak/>
              <w:t>быть передана в ограниченное пользование по договору аренды. В случаях образования ОСИ договор аренды заключается между исполнительным органом и арендатором, а передачи функций управляющей компании, действующей в порядке, определенном настоящим Законом, между управляющей компанией и арендатором.</w:t>
            </w:r>
          </w:p>
          <w:p w:rsidR="00780EF2" w:rsidRPr="00624E62" w:rsidRDefault="00780EF2" w:rsidP="00780EF2">
            <w:pPr>
              <w:spacing w:line="252" w:lineRule="auto"/>
              <w:ind w:firstLine="709"/>
              <w:rPr>
                <w:rFonts w:ascii="Times New Roman" w:hAnsi="Times New Roman"/>
                <w:sz w:val="28"/>
                <w:szCs w:val="28"/>
              </w:rPr>
            </w:pPr>
            <w:r w:rsidRPr="00624E62">
              <w:rPr>
                <w:rFonts w:ascii="Times New Roman" w:hAnsi="Times New Roman"/>
                <w:sz w:val="28"/>
                <w:szCs w:val="28"/>
              </w:rPr>
              <w:t>Все собственники квартир и нежилых помещений имеют равные права на пользование общим имуществом, включая земельный участок, если иное не установлено настоящим Кодексом или иными законодательными актами, при условии соблюдения санитарно-гигиенических, экологических, противопожарных, градостроительных и других норм.</w:t>
            </w:r>
          </w:p>
          <w:p w:rsidR="00780EF2" w:rsidRPr="00624E62" w:rsidRDefault="00780EF2" w:rsidP="00780EF2">
            <w:pPr>
              <w:spacing w:line="252" w:lineRule="auto"/>
              <w:ind w:firstLine="709"/>
              <w:rPr>
                <w:rFonts w:ascii="Times New Roman" w:hAnsi="Times New Roman"/>
                <w:sz w:val="28"/>
                <w:szCs w:val="28"/>
              </w:rPr>
            </w:pPr>
          </w:p>
          <w:p w:rsidR="00780EF2" w:rsidRPr="00624E62" w:rsidRDefault="006C5336" w:rsidP="00780EF2">
            <w:pPr>
              <w:spacing w:line="252" w:lineRule="auto"/>
              <w:ind w:firstLine="709"/>
              <w:rPr>
                <w:rFonts w:ascii="Times New Roman" w:hAnsi="Times New Roman"/>
                <w:b/>
                <w:sz w:val="28"/>
                <w:szCs w:val="28"/>
              </w:rPr>
            </w:pPr>
            <w:r w:rsidRPr="00624E62">
              <w:rPr>
                <w:rFonts w:ascii="Times New Roman" w:hAnsi="Times New Roman"/>
                <w:sz w:val="28"/>
                <w:szCs w:val="28"/>
              </w:rPr>
              <w:t xml:space="preserve">3. </w:t>
            </w:r>
            <w:r w:rsidR="00780EF2" w:rsidRPr="00624E62">
              <w:rPr>
                <w:rFonts w:ascii="Times New Roman" w:hAnsi="Times New Roman"/>
                <w:sz w:val="28"/>
                <w:szCs w:val="28"/>
              </w:rPr>
              <w:t xml:space="preserve">Земельный участок при </w:t>
            </w:r>
            <w:r w:rsidR="00780EF2" w:rsidRPr="00624E62">
              <w:rPr>
                <w:rFonts w:ascii="Times New Roman" w:hAnsi="Times New Roman"/>
                <w:b/>
                <w:sz w:val="28"/>
                <w:szCs w:val="28"/>
              </w:rPr>
              <w:t>многоквартирном жилом доме</w:t>
            </w:r>
            <w:r w:rsidR="00780EF2" w:rsidRPr="00624E62">
              <w:rPr>
                <w:rFonts w:ascii="Times New Roman" w:hAnsi="Times New Roman"/>
                <w:sz w:val="28"/>
                <w:szCs w:val="28"/>
              </w:rPr>
              <w:t xml:space="preserve"> может быть предоставлен в раздельную собственность </w:t>
            </w:r>
            <w:r w:rsidR="00780EF2" w:rsidRPr="00624E62">
              <w:rPr>
                <w:rFonts w:ascii="Times New Roman" w:hAnsi="Times New Roman"/>
                <w:b/>
                <w:sz w:val="28"/>
                <w:szCs w:val="28"/>
              </w:rPr>
              <w:t>владельцу нежилого помещения многоквартирного жилого дома</w:t>
            </w:r>
            <w:r w:rsidR="00780EF2" w:rsidRPr="00624E62">
              <w:rPr>
                <w:rFonts w:ascii="Times New Roman" w:hAnsi="Times New Roman"/>
                <w:sz w:val="28"/>
                <w:szCs w:val="28"/>
              </w:rPr>
              <w:t xml:space="preserve"> при условии, что этот земельный участок будет расположен вне контура </w:t>
            </w:r>
            <w:r w:rsidR="00780EF2" w:rsidRPr="00624E62">
              <w:rPr>
                <w:rFonts w:ascii="Times New Roman" w:hAnsi="Times New Roman"/>
                <w:sz w:val="28"/>
                <w:szCs w:val="28"/>
              </w:rPr>
              <w:lastRenderedPageBreak/>
              <w:t xml:space="preserve">здания (строения, сооружения) и его использование не будет противоречить условиям эксплуатации земельного участка, входящего в состав объекта кондоминиума, а также санитарно-гигиеническим, экологическим, противопожарным, строительным и другим нормам. </w:t>
            </w:r>
            <w:r w:rsidR="00780EF2" w:rsidRPr="00624E62">
              <w:rPr>
                <w:rFonts w:ascii="Times New Roman" w:hAnsi="Times New Roman"/>
                <w:b/>
                <w:sz w:val="28"/>
                <w:szCs w:val="28"/>
              </w:rPr>
              <w:t>Если же для эксплуатации нежилого помещения используется часть общего земельного участка, который связан исключительно с использованием нежилого помещения (земельный участок по которому обеспечивается проход к отдельному входу, установлено ограждение, временные сооружения и т.п.), то расходы на содержание этого земельного участка, включая возмещение земельного налога, несут собственники таких помещений персонально с соответствующим уменьшением затрат, относимых на эксплуатационные расходы иных собственников.</w:t>
            </w:r>
          </w:p>
          <w:p w:rsidR="00B418C5" w:rsidRPr="00624E62" w:rsidRDefault="00B418C5" w:rsidP="00B418C5">
            <w:pPr>
              <w:spacing w:line="252" w:lineRule="auto"/>
              <w:ind w:firstLine="709"/>
              <w:rPr>
                <w:rFonts w:ascii="Times New Roman" w:hAnsi="Times New Roman"/>
                <w:spacing w:val="2"/>
                <w:sz w:val="28"/>
                <w:szCs w:val="28"/>
              </w:rPr>
            </w:pPr>
            <w:r w:rsidRPr="00624E62">
              <w:rPr>
                <w:rFonts w:ascii="Times New Roman" w:hAnsi="Times New Roman"/>
                <w:spacing w:val="2"/>
                <w:sz w:val="28"/>
                <w:szCs w:val="28"/>
              </w:rPr>
              <w:t xml:space="preserve">4. Переход права собственности на квартиру и нежилое помещение к другому лицу влечет переход к </w:t>
            </w:r>
            <w:r w:rsidRPr="00624E62">
              <w:rPr>
                <w:rFonts w:ascii="Times New Roman" w:hAnsi="Times New Roman"/>
                <w:spacing w:val="2"/>
                <w:sz w:val="28"/>
                <w:szCs w:val="28"/>
              </w:rPr>
              <w:lastRenderedPageBreak/>
              <w:t>приобретателю соответствующей доли в общем имуществе, включая право на пользование земельным участком.</w:t>
            </w:r>
          </w:p>
          <w:p w:rsidR="00B418C5" w:rsidRPr="00624E62" w:rsidRDefault="00B418C5" w:rsidP="00B418C5">
            <w:pPr>
              <w:shd w:val="clear" w:color="auto" w:fill="FFFFFF"/>
              <w:spacing w:line="252" w:lineRule="auto"/>
              <w:ind w:firstLine="709"/>
              <w:rPr>
                <w:rFonts w:ascii="Times New Roman" w:hAnsi="Times New Roman"/>
                <w:spacing w:val="2"/>
                <w:sz w:val="28"/>
                <w:szCs w:val="28"/>
              </w:rPr>
            </w:pPr>
            <w:r w:rsidRPr="00624E62">
              <w:rPr>
                <w:rFonts w:ascii="Times New Roman" w:hAnsi="Times New Roman"/>
                <w:spacing w:val="2"/>
                <w:sz w:val="28"/>
                <w:szCs w:val="28"/>
              </w:rPr>
              <w:t>5. Управление объектом кондоминиума, включая придомовой земельный участок, финансирование его содержания и обеспечение его сохранности осуществляются в соответствии с жилищным законодательством Республики Казахстан.</w:t>
            </w:r>
          </w:p>
          <w:p w:rsidR="00B418C5" w:rsidRPr="00624E62" w:rsidRDefault="00B418C5" w:rsidP="00B418C5">
            <w:pPr>
              <w:shd w:val="clear" w:color="auto" w:fill="FFFFFF"/>
              <w:spacing w:line="252" w:lineRule="auto"/>
              <w:ind w:firstLine="709"/>
              <w:rPr>
                <w:rFonts w:ascii="Times New Roman" w:hAnsi="Times New Roman"/>
                <w:spacing w:val="2"/>
                <w:sz w:val="28"/>
                <w:szCs w:val="28"/>
              </w:rPr>
            </w:pPr>
            <w:r w:rsidRPr="00624E62">
              <w:rPr>
                <w:rFonts w:ascii="Times New Roman" w:hAnsi="Times New Roman"/>
                <w:spacing w:val="2"/>
                <w:sz w:val="28"/>
                <w:szCs w:val="28"/>
              </w:rPr>
              <w:t>6. Реализация права на земельный участок, находящийся в общей собственности участников кондоминиума (общем землепользовании), третьим лицам не допускается. Оплата налога за землю, включенную в состав кондоминиума, осуществляется в порядке и на условиях, предусмотренных законодательством Республики Казахстан.</w:t>
            </w:r>
          </w:p>
          <w:p w:rsidR="00B418C5" w:rsidRPr="00624E62" w:rsidRDefault="00B418C5" w:rsidP="00B418C5">
            <w:pPr>
              <w:shd w:val="clear" w:color="auto" w:fill="FFFFFF"/>
              <w:spacing w:line="252" w:lineRule="auto"/>
              <w:ind w:firstLine="709"/>
              <w:rPr>
                <w:rFonts w:ascii="Times New Roman" w:hAnsi="Times New Roman"/>
                <w:spacing w:val="2"/>
                <w:sz w:val="28"/>
                <w:szCs w:val="28"/>
              </w:rPr>
            </w:pPr>
            <w:r w:rsidRPr="00624E62">
              <w:rPr>
                <w:rFonts w:ascii="Times New Roman" w:hAnsi="Times New Roman"/>
                <w:spacing w:val="2"/>
                <w:sz w:val="28"/>
                <w:szCs w:val="28"/>
              </w:rPr>
              <w:t>7. В гаражных, дачных и других потребительских кооперативах к правам участников на земельные участки, находящиеся в общей собственности, применяются нормы о кондоминиуме.</w:t>
            </w:r>
          </w:p>
          <w:p w:rsidR="006C5336" w:rsidRPr="00624E62" w:rsidRDefault="006C5336" w:rsidP="000058BD">
            <w:pPr>
              <w:pStyle w:val="a8"/>
              <w:rPr>
                <w:rFonts w:ascii="Times New Roman" w:hAnsi="Times New Roman"/>
                <w:sz w:val="28"/>
                <w:szCs w:val="28"/>
                <w:lang w:eastAsia="ru-RU"/>
              </w:rPr>
            </w:pP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 xml:space="preserve">Конкретизация действующей редакции в интересах </w:t>
            </w:r>
            <w:r w:rsidRPr="00624E62">
              <w:rPr>
                <w:rFonts w:ascii="Times New Roman" w:hAnsi="Times New Roman"/>
                <w:sz w:val="28"/>
                <w:szCs w:val="28"/>
              </w:rPr>
              <w:lastRenderedPageBreak/>
              <w:t xml:space="preserve">всех участников кондоминиума. </w:t>
            </w: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BE5365" w:rsidRPr="00624E62" w:rsidRDefault="00BE5365" w:rsidP="000058BD">
            <w:pPr>
              <w:rPr>
                <w:rFonts w:ascii="Times New Roman" w:hAnsi="Times New Roman"/>
                <w:sz w:val="28"/>
                <w:szCs w:val="28"/>
              </w:rPr>
            </w:pPr>
          </w:p>
          <w:p w:rsidR="00BE5365" w:rsidRPr="00624E62" w:rsidRDefault="00BE5365"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Плательщиком земельного налога является ОСИ, размер налога включается в эксплуатационные расходы и суммы причитающиеся к уплате за часть </w:t>
            </w:r>
            <w:r w:rsidRPr="00624E62">
              <w:rPr>
                <w:rFonts w:ascii="Times New Roman" w:hAnsi="Times New Roman"/>
                <w:sz w:val="28"/>
                <w:szCs w:val="28"/>
              </w:rPr>
              <w:lastRenderedPageBreak/>
              <w:t>общего земельного участка, предоставленного конкретному собственнику должны возмещаться им персонально, с соответствующим уменьшением сметы на содержание общего имущества МЖД.</w:t>
            </w: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jc w:val="center"/>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подпункт 6) </w:t>
            </w:r>
            <w:r w:rsidRPr="00624E62">
              <w:rPr>
                <w:rFonts w:ascii="Times New Roman" w:hAnsi="Times New Roman"/>
                <w:sz w:val="28"/>
                <w:szCs w:val="28"/>
              </w:rPr>
              <w:lastRenderedPageBreak/>
              <w:t>пункта 3    статьи 107</w:t>
            </w:r>
          </w:p>
        </w:tc>
        <w:tc>
          <w:tcPr>
            <w:tcW w:w="5245"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lastRenderedPageBreak/>
              <w:t xml:space="preserve">Статья 107. Понятие и состав земель </w:t>
            </w:r>
            <w:r w:rsidRPr="00624E62">
              <w:rPr>
                <w:rFonts w:ascii="Times New Roman" w:hAnsi="Times New Roman"/>
                <w:sz w:val="28"/>
                <w:szCs w:val="28"/>
              </w:rPr>
              <w:lastRenderedPageBreak/>
              <w:t xml:space="preserve">населенных пунктов </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В иную зону входят земли:</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6) общего пользования, занятые и предназначенные для занятия площадями, улицами, тротуарами, проездами, дорогами, набережными, парками, скверами, 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p>
        </w:tc>
        <w:tc>
          <w:tcPr>
            <w:tcW w:w="524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 xml:space="preserve">Статья 107. Понятие и состав земель </w:t>
            </w:r>
            <w:r w:rsidRPr="00624E62">
              <w:rPr>
                <w:rFonts w:ascii="Times New Roman" w:hAnsi="Times New Roman"/>
                <w:sz w:val="28"/>
                <w:szCs w:val="28"/>
              </w:rPr>
              <w:lastRenderedPageBreak/>
              <w:t xml:space="preserve">населенных пунктов </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В иную зону входят земли:</w:t>
            </w:r>
          </w:p>
          <w:p w:rsidR="006C5336" w:rsidRPr="00624E62" w:rsidRDefault="006C5336" w:rsidP="00B418C5">
            <w:pPr>
              <w:pStyle w:val="a8"/>
              <w:rPr>
                <w:rFonts w:ascii="Times New Roman" w:hAnsi="Times New Roman"/>
                <w:sz w:val="28"/>
                <w:szCs w:val="28"/>
              </w:rPr>
            </w:pPr>
            <w:r w:rsidRPr="00624E62">
              <w:rPr>
                <w:rFonts w:ascii="Times New Roman" w:hAnsi="Times New Roman"/>
                <w:sz w:val="28"/>
                <w:szCs w:val="28"/>
              </w:rPr>
              <w:t xml:space="preserve">6) </w:t>
            </w:r>
            <w:r w:rsidR="00B418C5" w:rsidRPr="00624E62">
              <w:rPr>
                <w:rFonts w:ascii="Times New Roman" w:hAnsi="Times New Roman"/>
                <w:spacing w:val="2"/>
                <w:sz w:val="28"/>
                <w:szCs w:val="28"/>
                <w:lang w:eastAsia="ru-RU"/>
              </w:rPr>
              <w:t xml:space="preserve">общего пользования, занятые и предназначенные для занятия площадями, улицами, тротуарами, проездами, </w:t>
            </w:r>
            <w:r w:rsidR="00B418C5" w:rsidRPr="00624E62">
              <w:rPr>
                <w:rFonts w:ascii="Times New Roman" w:hAnsi="Times New Roman"/>
                <w:b/>
                <w:spacing w:val="2"/>
                <w:sz w:val="28"/>
                <w:szCs w:val="28"/>
                <w:lang w:eastAsia="ru-RU"/>
              </w:rPr>
              <w:t>придомовой территорией, не вошедшей в состав кондоминиума</w:t>
            </w:r>
            <w:r w:rsidR="00B418C5" w:rsidRPr="00624E62">
              <w:rPr>
                <w:rFonts w:ascii="Times New Roman" w:hAnsi="Times New Roman"/>
                <w:spacing w:val="2"/>
                <w:sz w:val="28"/>
                <w:szCs w:val="28"/>
                <w:lang w:eastAsia="ru-RU"/>
              </w:rPr>
              <w:t>, дорогами, набережными, парками, скверами, 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 xml:space="preserve">Для гармонизации с </w:t>
            </w:r>
            <w:r w:rsidRPr="00624E62">
              <w:rPr>
                <w:rFonts w:ascii="Times New Roman" w:hAnsi="Times New Roman"/>
                <w:sz w:val="28"/>
                <w:szCs w:val="28"/>
              </w:rPr>
              <w:lastRenderedPageBreak/>
              <w:t>поправками в ст.62-1</w:t>
            </w:r>
          </w:p>
        </w:tc>
      </w:tr>
      <w:tr w:rsidR="00624E62" w:rsidRPr="00624E62" w:rsidTr="00624E62">
        <w:tc>
          <w:tcPr>
            <w:tcW w:w="16047" w:type="dxa"/>
            <w:gridSpan w:val="5"/>
          </w:tcPr>
          <w:p w:rsidR="006C5336" w:rsidRPr="00624E62" w:rsidRDefault="006C5336" w:rsidP="000058BD">
            <w:pPr>
              <w:jc w:val="center"/>
              <w:rPr>
                <w:rFonts w:ascii="Times New Roman" w:hAnsi="Times New Roman"/>
                <w:sz w:val="28"/>
                <w:szCs w:val="28"/>
                <w:shd w:val="clear" w:color="auto" w:fill="FFFFFF"/>
              </w:rPr>
            </w:pPr>
            <w:r w:rsidRPr="00624E62">
              <w:rPr>
                <w:rFonts w:ascii="Times New Roman" w:hAnsi="Times New Roman"/>
                <w:b/>
                <w:sz w:val="28"/>
                <w:szCs w:val="28"/>
              </w:rPr>
              <w:lastRenderedPageBreak/>
              <w:t>2. Кодекс Республики Казахстан «Об административных правонарушениях» от 5 июля 2014 года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jc w:val="center"/>
              <w:rPr>
                <w:rFonts w:ascii="Times New Roman" w:hAnsi="Times New Roman"/>
                <w:b/>
                <w:bCs/>
                <w:sz w:val="28"/>
                <w:szCs w:val="28"/>
              </w:rPr>
            </w:pPr>
          </w:p>
        </w:tc>
        <w:tc>
          <w:tcPr>
            <w:tcW w:w="1985" w:type="dxa"/>
          </w:tcPr>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пункт 1      статьи 729</w:t>
            </w:r>
          </w:p>
        </w:tc>
        <w:tc>
          <w:tcPr>
            <w:tcW w:w="5245" w:type="dxa"/>
          </w:tcPr>
          <w:p w:rsidR="006C5336" w:rsidRPr="00624E62" w:rsidRDefault="006C5336" w:rsidP="000058BD">
            <w:pPr>
              <w:ind w:firstLine="317"/>
              <w:contextualSpacing/>
              <w:rPr>
                <w:rFonts w:ascii="Times New Roman" w:hAnsi="Times New Roman"/>
                <w:sz w:val="28"/>
                <w:szCs w:val="28"/>
              </w:rPr>
            </w:pPr>
            <w:r w:rsidRPr="00624E62">
              <w:rPr>
                <w:rFonts w:ascii="Times New Roman" w:hAnsi="Times New Roman"/>
                <w:sz w:val="28"/>
                <w:szCs w:val="28"/>
              </w:rPr>
              <w:t>Статья 729. Местные исполнительные органы</w:t>
            </w:r>
          </w:p>
          <w:p w:rsidR="006C5336" w:rsidRPr="00624E62" w:rsidRDefault="006C5336" w:rsidP="000058BD">
            <w:pPr>
              <w:ind w:firstLine="284"/>
              <w:contextualSpacing/>
              <w:rPr>
                <w:rFonts w:ascii="Times New Roman" w:hAnsi="Times New Roman"/>
                <w:sz w:val="28"/>
                <w:szCs w:val="28"/>
              </w:rPr>
            </w:pPr>
            <w:r w:rsidRPr="00624E62">
              <w:rPr>
                <w:rFonts w:ascii="Times New Roman" w:hAnsi="Times New Roman"/>
                <w:sz w:val="28"/>
                <w:szCs w:val="28"/>
              </w:rPr>
              <w:t xml:space="preserve">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w:t>
            </w:r>
            <w:hyperlink r:id="rId9" w:anchor="z251" w:history="1">
              <w:r w:rsidRPr="00624E62">
                <w:rPr>
                  <w:rFonts w:ascii="Times New Roman" w:hAnsi="Times New Roman"/>
                  <w:sz w:val="28"/>
                  <w:szCs w:val="28"/>
                </w:rPr>
                <w:t>статьями 75</w:t>
              </w:r>
            </w:hyperlink>
            <w:r w:rsidRPr="00624E62">
              <w:rPr>
                <w:rFonts w:ascii="Times New Roman" w:hAnsi="Times New Roman"/>
                <w:sz w:val="28"/>
                <w:szCs w:val="28"/>
              </w:rPr>
              <w:t xml:space="preserve"> (частями третьей и четвертой), </w:t>
            </w:r>
            <w:hyperlink r:id="rId10" w:anchor="z449" w:history="1">
              <w:r w:rsidRPr="00624E62">
                <w:rPr>
                  <w:rFonts w:ascii="Times New Roman" w:hAnsi="Times New Roman"/>
                  <w:sz w:val="28"/>
                  <w:szCs w:val="28"/>
                </w:rPr>
                <w:t>144</w:t>
              </w:r>
            </w:hyperlink>
            <w:r w:rsidRPr="00624E62">
              <w:rPr>
                <w:rFonts w:ascii="Times New Roman" w:hAnsi="Times New Roman"/>
                <w:sz w:val="28"/>
                <w:szCs w:val="28"/>
              </w:rPr>
              <w:t xml:space="preserve"> (за исключением электрической энергии, предусмотренной частью первой), </w:t>
            </w:r>
            <w:hyperlink r:id="rId11" w:anchor="z549" w:history="1">
              <w:r w:rsidRPr="00624E62">
                <w:rPr>
                  <w:rFonts w:ascii="Times New Roman" w:hAnsi="Times New Roman"/>
                  <w:sz w:val="28"/>
                  <w:szCs w:val="28"/>
                </w:rPr>
                <w:t>172</w:t>
              </w:r>
            </w:hyperlink>
            <w:r w:rsidRPr="00624E62">
              <w:rPr>
                <w:rFonts w:ascii="Times New Roman" w:hAnsi="Times New Roman"/>
                <w:sz w:val="28"/>
                <w:szCs w:val="28"/>
              </w:rPr>
              <w:t xml:space="preserve"> </w:t>
            </w:r>
            <w:r w:rsidRPr="00624E62">
              <w:rPr>
                <w:rFonts w:ascii="Times New Roman" w:hAnsi="Times New Roman"/>
                <w:sz w:val="28"/>
                <w:szCs w:val="28"/>
              </w:rPr>
              <w:lastRenderedPageBreak/>
              <w:t xml:space="preserve">(частями первой, третьей, четвертой и пятой (в части котельных всех мощностей, тепловых сетей и тепловой энергии), </w:t>
            </w:r>
            <w:hyperlink r:id="rId12" w:anchor="z684" w:history="1">
              <w:r w:rsidRPr="00624E62">
                <w:rPr>
                  <w:rFonts w:ascii="Times New Roman" w:hAnsi="Times New Roman"/>
                  <w:sz w:val="28"/>
                  <w:szCs w:val="28"/>
                </w:rPr>
                <w:t>199</w:t>
              </w:r>
            </w:hyperlink>
            <w:r w:rsidRPr="00624E62">
              <w:rPr>
                <w:rFonts w:ascii="Times New Roman" w:hAnsi="Times New Roman"/>
                <w:sz w:val="28"/>
                <w:szCs w:val="28"/>
              </w:rPr>
              <w:t xml:space="preserve"> (частями первой, третьей и четвертой), </w:t>
            </w:r>
            <w:hyperlink r:id="rId13" w:anchor="z696" w:history="1">
              <w:r w:rsidRPr="00624E62">
                <w:rPr>
                  <w:rFonts w:ascii="Times New Roman" w:hAnsi="Times New Roman"/>
                  <w:sz w:val="28"/>
                  <w:szCs w:val="28"/>
                </w:rPr>
                <w:t>202</w:t>
              </w:r>
            </w:hyperlink>
            <w:r w:rsidRPr="00624E62">
              <w:rPr>
                <w:rFonts w:ascii="Times New Roman" w:hAnsi="Times New Roman"/>
                <w:sz w:val="28"/>
                <w:szCs w:val="28"/>
              </w:rPr>
              <w:t xml:space="preserve">, </w:t>
            </w:r>
            <w:hyperlink r:id="rId14" w:anchor="z702" w:history="1">
              <w:r w:rsidRPr="00624E62">
                <w:rPr>
                  <w:rFonts w:ascii="Times New Roman" w:hAnsi="Times New Roman"/>
                  <w:sz w:val="28"/>
                  <w:szCs w:val="28"/>
                </w:rPr>
                <w:t>204</w:t>
              </w:r>
            </w:hyperlink>
            <w:r w:rsidRPr="00624E62">
              <w:rPr>
                <w:rFonts w:ascii="Times New Roman" w:hAnsi="Times New Roman"/>
                <w:sz w:val="28"/>
                <w:szCs w:val="28"/>
              </w:rPr>
              <w:t xml:space="preserve">, </w:t>
            </w:r>
            <w:hyperlink r:id="rId15" w:anchor="z904" w:history="1">
              <w:r w:rsidRPr="00624E62">
                <w:rPr>
                  <w:rFonts w:ascii="Times New Roman" w:hAnsi="Times New Roman"/>
                  <w:sz w:val="28"/>
                  <w:szCs w:val="28"/>
                </w:rPr>
                <w:t>250</w:t>
              </w:r>
            </w:hyperlink>
            <w:r w:rsidRPr="00624E62">
              <w:rPr>
                <w:rFonts w:ascii="Times New Roman" w:hAnsi="Times New Roman"/>
                <w:sz w:val="28"/>
                <w:szCs w:val="28"/>
              </w:rPr>
              <w:t xml:space="preserve"> (в части регулирования деятельности хлебоприемных предприятий), </w:t>
            </w:r>
            <w:hyperlink r:id="rId16" w:anchor="z1093" w:history="1">
              <w:r w:rsidRPr="00624E62">
                <w:rPr>
                  <w:rFonts w:ascii="Times New Roman" w:hAnsi="Times New Roman"/>
                  <w:sz w:val="28"/>
                  <w:szCs w:val="28"/>
                </w:rPr>
                <w:t>300</w:t>
              </w:r>
            </w:hyperlink>
            <w:r w:rsidRPr="00624E62">
              <w:rPr>
                <w:rFonts w:ascii="Times New Roman" w:hAnsi="Times New Roman"/>
                <w:sz w:val="28"/>
                <w:szCs w:val="28"/>
              </w:rPr>
              <w:t xml:space="preserve"> (в части котельных всех мощностей, тепловых сетей и потребителей тепловой энергии), </w:t>
            </w:r>
            <w:hyperlink r:id="rId17" w:anchor="z1094" w:history="1">
              <w:r w:rsidRPr="00624E62">
                <w:rPr>
                  <w:rFonts w:ascii="Times New Roman" w:hAnsi="Times New Roman"/>
                  <w:sz w:val="28"/>
                  <w:szCs w:val="28"/>
                </w:rPr>
                <w:t>301</w:t>
              </w:r>
            </w:hyperlink>
            <w:r w:rsidRPr="00624E62">
              <w:rPr>
                <w:rFonts w:ascii="Times New Roman" w:hAnsi="Times New Roman"/>
                <w:sz w:val="28"/>
                <w:szCs w:val="28"/>
              </w:rPr>
              <w:t xml:space="preserve"> (в части котельных всех мощностей и тепловых сетей), 301-2 (в части котельных всех мощностей и тепловых сетей), </w:t>
            </w:r>
            <w:hyperlink r:id="rId18" w:anchor="z1102" w:history="1">
              <w:r w:rsidRPr="00624E62">
                <w:rPr>
                  <w:rFonts w:ascii="Times New Roman" w:hAnsi="Times New Roman"/>
                  <w:sz w:val="28"/>
                  <w:szCs w:val="28"/>
                </w:rPr>
                <w:t>303</w:t>
              </w:r>
            </w:hyperlink>
            <w:r w:rsidRPr="00624E62">
              <w:rPr>
                <w:rFonts w:ascii="Times New Roman" w:hAnsi="Times New Roman"/>
                <w:sz w:val="28"/>
                <w:szCs w:val="28"/>
              </w:rPr>
              <w:t xml:space="preserve"> (в части котельных всех мощностей и тепловой энергии), </w:t>
            </w:r>
            <w:hyperlink r:id="rId19" w:anchor="z1106" w:history="1">
              <w:r w:rsidRPr="00624E62">
                <w:rPr>
                  <w:rFonts w:ascii="Times New Roman" w:hAnsi="Times New Roman"/>
                  <w:sz w:val="28"/>
                  <w:szCs w:val="28"/>
                </w:rPr>
                <w:t>304</w:t>
              </w:r>
            </w:hyperlink>
            <w:r w:rsidRPr="00624E62">
              <w:rPr>
                <w:rFonts w:ascii="Times New Roman" w:hAnsi="Times New Roman"/>
                <w:sz w:val="28"/>
                <w:szCs w:val="28"/>
              </w:rPr>
              <w:t xml:space="preserve">, </w:t>
            </w:r>
            <w:hyperlink r:id="rId20" w:anchor="z1107" w:history="1">
              <w:r w:rsidRPr="00624E62">
                <w:rPr>
                  <w:rFonts w:ascii="Times New Roman" w:hAnsi="Times New Roman"/>
                  <w:sz w:val="28"/>
                  <w:szCs w:val="28"/>
                </w:rPr>
                <w:t>305</w:t>
              </w:r>
            </w:hyperlink>
            <w:r w:rsidRPr="00624E62">
              <w:rPr>
                <w:rFonts w:ascii="Times New Roman" w:hAnsi="Times New Roman"/>
                <w:sz w:val="28"/>
                <w:szCs w:val="28"/>
              </w:rPr>
              <w:t xml:space="preserve"> (в части охранных зон тепловых сетей), </w:t>
            </w:r>
            <w:hyperlink r:id="rId21" w:anchor="z1108" w:history="1">
              <w:r w:rsidRPr="00624E62">
                <w:rPr>
                  <w:rFonts w:ascii="Times New Roman" w:hAnsi="Times New Roman"/>
                  <w:sz w:val="28"/>
                  <w:szCs w:val="28"/>
                </w:rPr>
                <w:t>306</w:t>
              </w:r>
            </w:hyperlink>
            <w:r w:rsidRPr="00624E62">
              <w:rPr>
                <w:rFonts w:ascii="Times New Roman" w:hAnsi="Times New Roman"/>
                <w:sz w:val="28"/>
                <w:szCs w:val="28"/>
              </w:rPr>
              <w:t xml:space="preserve"> (частями первой и второй), </w:t>
            </w:r>
            <w:hyperlink r:id="rId22" w:anchor="z1147" w:history="1">
              <w:r w:rsidRPr="00624E62">
                <w:rPr>
                  <w:rFonts w:ascii="Times New Roman" w:hAnsi="Times New Roman"/>
                  <w:sz w:val="28"/>
                  <w:szCs w:val="28"/>
                </w:rPr>
                <w:t>320</w:t>
              </w:r>
            </w:hyperlink>
            <w:r w:rsidRPr="00624E62">
              <w:rPr>
                <w:rFonts w:ascii="Times New Roman" w:hAnsi="Times New Roman"/>
                <w:sz w:val="28"/>
                <w:szCs w:val="28"/>
              </w:rPr>
              <w:t xml:space="preserve"> (частями четвертой, пятой и шестой), </w:t>
            </w:r>
            <w:hyperlink r:id="rId23" w:anchor="z1334" w:history="1">
              <w:r w:rsidRPr="00624E62">
                <w:rPr>
                  <w:rFonts w:ascii="Times New Roman" w:hAnsi="Times New Roman"/>
                  <w:sz w:val="28"/>
                  <w:szCs w:val="28"/>
                </w:rPr>
                <w:t>401</w:t>
              </w:r>
            </w:hyperlink>
            <w:r w:rsidRPr="00624E62">
              <w:rPr>
                <w:rFonts w:ascii="Times New Roman" w:hAnsi="Times New Roman"/>
                <w:sz w:val="28"/>
                <w:szCs w:val="28"/>
              </w:rPr>
              <w:t xml:space="preserve"> (частями третьей, четвертой, 4-1, пятой, седьмой, десятой и одиннадцатой), </w:t>
            </w:r>
            <w:hyperlink r:id="rId24" w:anchor="z1346" w:history="1">
              <w:r w:rsidRPr="00624E62">
                <w:rPr>
                  <w:rFonts w:ascii="Times New Roman" w:hAnsi="Times New Roman"/>
                  <w:sz w:val="28"/>
                  <w:szCs w:val="28"/>
                </w:rPr>
                <w:t>402</w:t>
              </w:r>
            </w:hyperlink>
            <w:r w:rsidRPr="00624E62">
              <w:rPr>
                <w:rFonts w:ascii="Times New Roman" w:hAnsi="Times New Roman"/>
                <w:sz w:val="28"/>
                <w:szCs w:val="28"/>
              </w:rPr>
              <w:t xml:space="preserve"> (частями первой, второй и третьей), </w:t>
            </w:r>
            <w:hyperlink r:id="rId25" w:anchor="z1356" w:history="1">
              <w:r w:rsidRPr="00624E62">
                <w:rPr>
                  <w:rFonts w:ascii="Times New Roman" w:hAnsi="Times New Roman"/>
                  <w:sz w:val="28"/>
                  <w:szCs w:val="28"/>
                </w:rPr>
                <w:t>404</w:t>
              </w:r>
            </w:hyperlink>
            <w:r w:rsidRPr="00624E62">
              <w:rPr>
                <w:rFonts w:ascii="Times New Roman" w:hAnsi="Times New Roman"/>
                <w:sz w:val="28"/>
                <w:szCs w:val="28"/>
              </w:rPr>
              <w:t xml:space="preserve"> (частями первой, второй, третьей, четвертой, пятой, шестой, седьмой и восьмой), </w:t>
            </w:r>
            <w:hyperlink r:id="rId26" w:anchor="z1366" w:history="1">
              <w:r w:rsidRPr="00624E62">
                <w:rPr>
                  <w:rFonts w:ascii="Times New Roman" w:hAnsi="Times New Roman"/>
                  <w:sz w:val="28"/>
                  <w:szCs w:val="28"/>
                </w:rPr>
                <w:t>405</w:t>
              </w:r>
            </w:hyperlink>
            <w:r w:rsidRPr="00624E62">
              <w:rPr>
                <w:rFonts w:ascii="Times New Roman" w:hAnsi="Times New Roman"/>
                <w:sz w:val="28"/>
                <w:szCs w:val="28"/>
              </w:rPr>
              <w:t xml:space="preserve"> (частью второй), </w:t>
            </w:r>
            <w:hyperlink r:id="rId27" w:anchor="z1369" w:history="1">
              <w:r w:rsidRPr="00624E62">
                <w:rPr>
                  <w:rFonts w:ascii="Times New Roman" w:hAnsi="Times New Roman"/>
                  <w:sz w:val="28"/>
                  <w:szCs w:val="28"/>
                </w:rPr>
                <w:t>406</w:t>
              </w:r>
            </w:hyperlink>
            <w:r w:rsidRPr="00624E62">
              <w:rPr>
                <w:rFonts w:ascii="Times New Roman" w:hAnsi="Times New Roman"/>
                <w:sz w:val="28"/>
                <w:szCs w:val="28"/>
              </w:rPr>
              <w:t xml:space="preserve">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частями седьмой и восьмой), </w:t>
            </w:r>
            <w:hyperlink r:id="rId28" w:anchor="z2021" w:history="1">
              <w:r w:rsidRPr="00624E62">
                <w:rPr>
                  <w:rFonts w:ascii="Times New Roman" w:hAnsi="Times New Roman"/>
                  <w:sz w:val="28"/>
                  <w:szCs w:val="28"/>
                </w:rPr>
                <w:t>408-1</w:t>
              </w:r>
            </w:hyperlink>
            <w:r w:rsidRPr="00624E62">
              <w:rPr>
                <w:rFonts w:ascii="Times New Roman" w:hAnsi="Times New Roman"/>
                <w:sz w:val="28"/>
                <w:szCs w:val="28"/>
              </w:rPr>
              <w:t xml:space="preserve">, </w:t>
            </w:r>
            <w:hyperlink r:id="rId29" w:anchor="z1393" w:history="1">
              <w:r w:rsidRPr="00624E62">
                <w:rPr>
                  <w:rFonts w:ascii="Times New Roman" w:hAnsi="Times New Roman"/>
                  <w:sz w:val="28"/>
                  <w:szCs w:val="28"/>
                </w:rPr>
                <w:t>409</w:t>
              </w:r>
            </w:hyperlink>
            <w:r w:rsidRPr="00624E62">
              <w:rPr>
                <w:rFonts w:ascii="Times New Roman" w:hAnsi="Times New Roman"/>
                <w:sz w:val="28"/>
                <w:szCs w:val="28"/>
              </w:rPr>
              <w:t xml:space="preserve"> (частями восьмой, девятой, </w:t>
            </w:r>
            <w:r w:rsidRPr="00624E62">
              <w:rPr>
                <w:rFonts w:ascii="Times New Roman" w:hAnsi="Times New Roman"/>
                <w:sz w:val="28"/>
                <w:szCs w:val="28"/>
              </w:rPr>
              <w:lastRenderedPageBreak/>
              <w:t xml:space="preserve">десятой и одиннадцатой), </w:t>
            </w:r>
            <w:hyperlink r:id="rId30" w:anchor="z1421" w:history="1">
              <w:r w:rsidRPr="00624E62">
                <w:rPr>
                  <w:rFonts w:ascii="Times New Roman" w:hAnsi="Times New Roman"/>
                  <w:sz w:val="28"/>
                  <w:szCs w:val="28"/>
                </w:rPr>
                <w:t>418</w:t>
              </w:r>
            </w:hyperlink>
            <w:r w:rsidRPr="00624E62">
              <w:rPr>
                <w:rFonts w:ascii="Times New Roman" w:hAnsi="Times New Roman"/>
                <w:sz w:val="28"/>
                <w:szCs w:val="28"/>
              </w:rPr>
              <w:t xml:space="preserve"> (частью 1-1), </w:t>
            </w:r>
            <w:hyperlink r:id="rId31" w:anchor="z1552" w:history="1">
              <w:r w:rsidRPr="00624E62">
                <w:rPr>
                  <w:rFonts w:ascii="Times New Roman" w:hAnsi="Times New Roman"/>
                  <w:sz w:val="28"/>
                  <w:szCs w:val="28"/>
                </w:rPr>
                <w:t>455</w:t>
              </w:r>
            </w:hyperlink>
            <w:r w:rsidRPr="00624E62">
              <w:rPr>
                <w:rFonts w:ascii="Times New Roman" w:hAnsi="Times New Roman"/>
                <w:sz w:val="28"/>
                <w:szCs w:val="28"/>
              </w:rPr>
              <w:t xml:space="preserve"> (частями первой, второй и третьей), </w:t>
            </w:r>
            <w:hyperlink r:id="rId32" w:anchor="z1583" w:history="1">
              <w:r w:rsidRPr="00624E62">
                <w:rPr>
                  <w:rFonts w:ascii="Times New Roman" w:hAnsi="Times New Roman"/>
                  <w:sz w:val="28"/>
                  <w:szCs w:val="28"/>
                </w:rPr>
                <w:t>464</w:t>
              </w:r>
            </w:hyperlink>
            <w:r w:rsidRPr="00624E62">
              <w:rPr>
                <w:rFonts w:ascii="Times New Roman" w:hAnsi="Times New Roman"/>
                <w:sz w:val="28"/>
                <w:szCs w:val="28"/>
              </w:rPr>
              <w:t xml:space="preserve"> (частью первой), </w:t>
            </w:r>
            <w:hyperlink r:id="rId33" w:anchor="z3388" w:history="1">
              <w:r w:rsidRPr="00624E62">
                <w:rPr>
                  <w:rFonts w:ascii="Times New Roman" w:hAnsi="Times New Roman"/>
                  <w:sz w:val="28"/>
                  <w:szCs w:val="28"/>
                </w:rPr>
                <w:t>488-1</w:t>
              </w:r>
            </w:hyperlink>
            <w:r w:rsidRPr="00624E62">
              <w:rPr>
                <w:rFonts w:ascii="Times New Roman" w:hAnsi="Times New Roman"/>
                <w:sz w:val="28"/>
                <w:szCs w:val="28"/>
              </w:rPr>
              <w:t xml:space="preserve">, </w:t>
            </w:r>
            <w:hyperlink r:id="rId34" w:anchor="z1671" w:history="1">
              <w:r w:rsidRPr="00624E62">
                <w:rPr>
                  <w:rFonts w:ascii="Times New Roman" w:hAnsi="Times New Roman"/>
                  <w:sz w:val="28"/>
                  <w:szCs w:val="28"/>
                </w:rPr>
                <w:t>491</w:t>
              </w:r>
            </w:hyperlink>
            <w:r w:rsidRPr="00624E62">
              <w:rPr>
                <w:rFonts w:ascii="Times New Roman" w:hAnsi="Times New Roman"/>
                <w:sz w:val="28"/>
                <w:szCs w:val="28"/>
              </w:rPr>
              <w:t xml:space="preserve"> настоящего Кодекса. </w:t>
            </w:r>
          </w:p>
        </w:tc>
        <w:tc>
          <w:tcPr>
            <w:tcW w:w="5244" w:type="dxa"/>
          </w:tcPr>
          <w:p w:rsidR="006C5336" w:rsidRPr="00624E62" w:rsidRDefault="006C5336" w:rsidP="000058BD">
            <w:pPr>
              <w:ind w:firstLine="317"/>
              <w:contextualSpacing/>
              <w:rPr>
                <w:rFonts w:ascii="Times New Roman" w:hAnsi="Times New Roman"/>
                <w:sz w:val="28"/>
                <w:szCs w:val="28"/>
              </w:rPr>
            </w:pPr>
            <w:r w:rsidRPr="00624E62">
              <w:rPr>
                <w:rFonts w:ascii="Times New Roman" w:hAnsi="Times New Roman"/>
                <w:sz w:val="28"/>
                <w:szCs w:val="28"/>
              </w:rPr>
              <w:lastRenderedPageBreak/>
              <w:t>Статья 729. Местные исполнительные органы</w:t>
            </w:r>
          </w:p>
          <w:p w:rsidR="006C5336" w:rsidRPr="00624E62" w:rsidRDefault="000058BD" w:rsidP="000058BD">
            <w:pPr>
              <w:ind w:firstLine="284"/>
              <w:contextualSpacing/>
              <w:rPr>
                <w:rFonts w:ascii="Times New Roman" w:hAnsi="Times New Roman"/>
                <w:sz w:val="28"/>
                <w:szCs w:val="28"/>
              </w:rPr>
            </w:pPr>
            <w:r w:rsidRPr="00624E62">
              <w:rPr>
                <w:rFonts w:ascii="Times New Roman" w:hAnsi="Times New Roman"/>
                <w:sz w:val="28"/>
                <w:szCs w:val="28"/>
              </w:rPr>
              <w:t xml:space="preserve">1. Местный исполнительный орган области, городов республиканского значения и столицы, района (города республиканского, областного значения и столицы) рассматривает дела об административных правонарушениях, предусмотренных статьями 75 (частями третьей и четвертой), 144 (за исключением электрической энергии, </w:t>
            </w:r>
            <w:r w:rsidRPr="00624E62">
              <w:rPr>
                <w:rFonts w:ascii="Times New Roman" w:hAnsi="Times New Roman"/>
                <w:sz w:val="28"/>
                <w:szCs w:val="28"/>
              </w:rPr>
              <w:lastRenderedPageBreak/>
              <w:t xml:space="preserve">предусмотренной частью первой), 172 (частями первой, третьей, четвертой и пятой (в части котельных всех мощностей, тепловых сетей и тепловой энергии), 199 (частями первой, третьей и четвертой), 202, 204, 250 (в части регулирования деятельности хлебоприемных предприятий), </w:t>
            </w:r>
            <w:r w:rsidRPr="00624E62">
              <w:rPr>
                <w:rFonts w:ascii="Times New Roman" w:hAnsi="Times New Roman"/>
                <w:b/>
                <w:sz w:val="28"/>
                <w:szCs w:val="28"/>
              </w:rPr>
              <w:t>298,</w:t>
            </w:r>
            <w:r w:rsidRPr="00624E62">
              <w:rPr>
                <w:rFonts w:ascii="Times New Roman" w:hAnsi="Times New Roman"/>
                <w:sz w:val="28"/>
                <w:szCs w:val="28"/>
              </w:rPr>
              <w:t xml:space="preserve"> 300 (в части котельных всех мощностей, тепловых сетей и потребителей тепловой энергии), 301 (в части котельных всех мощностей и тепловых сетей), 301-2 (в части котельных всех мощностей и тепловых сетей), 303 (в части котельных всех мощностей и тепловой энергии), 304, 305 (в части охранных зон </w:t>
            </w:r>
            <w:r w:rsidRPr="00624E62">
              <w:rPr>
                <w:rFonts w:ascii="Times New Roman" w:hAnsi="Times New Roman"/>
                <w:b/>
                <w:sz w:val="28"/>
                <w:szCs w:val="28"/>
              </w:rPr>
              <w:t>объектов систем газоснабжения</w:t>
            </w:r>
            <w:r w:rsidRPr="00624E62">
              <w:rPr>
                <w:rFonts w:ascii="Times New Roman" w:hAnsi="Times New Roman"/>
                <w:sz w:val="28"/>
                <w:szCs w:val="28"/>
              </w:rPr>
              <w:t xml:space="preserve"> и тепловых сетей), 306 (частями первой и второй), </w:t>
            </w:r>
            <w:r w:rsidRPr="00624E62">
              <w:rPr>
                <w:rFonts w:ascii="Times New Roman" w:hAnsi="Times New Roman"/>
                <w:b/>
                <w:sz w:val="28"/>
                <w:szCs w:val="28"/>
              </w:rPr>
              <w:t>307 (в части коммунально-бытовых потребителей),</w:t>
            </w:r>
            <w:r w:rsidRPr="00624E62">
              <w:rPr>
                <w:rFonts w:ascii="Times New Roman" w:hAnsi="Times New Roman"/>
                <w:sz w:val="28"/>
                <w:szCs w:val="28"/>
              </w:rPr>
              <w:t xml:space="preserve"> 320 (частями четвертой, пятой, шестой, </w:t>
            </w:r>
            <w:r w:rsidRPr="00624E62">
              <w:rPr>
                <w:rFonts w:ascii="Times New Roman" w:hAnsi="Times New Roman"/>
                <w:b/>
                <w:sz w:val="28"/>
                <w:szCs w:val="28"/>
              </w:rPr>
              <w:t>седьмой и восьмой),</w:t>
            </w:r>
            <w:r w:rsidRPr="00624E62">
              <w:rPr>
                <w:rFonts w:ascii="Times New Roman" w:hAnsi="Times New Roman"/>
                <w:sz w:val="28"/>
                <w:szCs w:val="28"/>
              </w:rPr>
              <w:t xml:space="preserve">  401 (частями третьей, четвертой, 4-1, пятой, седьмой, десятой и одиннадцатой), 402 (частями первой, второй и третьей), 404 (частями первой, второй, третьей, четвертой, пятой, шестой, седьмой и восьмой), 405 (частью второй), 408-1, 409 (частями восьмой, девятой, десятой и одиннадцатой), 418 (частью 1-1), 455 (частями первой, второй и третьей),464 </w:t>
            </w:r>
            <w:r w:rsidRPr="00624E62">
              <w:rPr>
                <w:rFonts w:ascii="Times New Roman" w:hAnsi="Times New Roman"/>
                <w:sz w:val="28"/>
                <w:szCs w:val="28"/>
              </w:rPr>
              <w:lastRenderedPageBreak/>
              <w:t>(частью первой), 488-1, 491 настоящего Кодекса.».</w:t>
            </w:r>
          </w:p>
        </w:tc>
        <w:tc>
          <w:tcPr>
            <w:tcW w:w="2864" w:type="dxa"/>
          </w:tcPr>
          <w:p w:rsidR="006C5336" w:rsidRPr="00624E62" w:rsidRDefault="006C5336" w:rsidP="000058BD">
            <w:pPr>
              <w:keepNext/>
              <w:ind w:firstLine="305"/>
              <w:contextualSpacing/>
              <w:rPr>
                <w:rFonts w:ascii="Times New Roman" w:hAnsi="Times New Roman"/>
                <w:sz w:val="28"/>
                <w:szCs w:val="28"/>
              </w:rPr>
            </w:pPr>
            <w:r w:rsidRPr="00624E62">
              <w:rPr>
                <w:rFonts w:ascii="Times New Roman" w:hAnsi="Times New Roman"/>
                <w:sz w:val="28"/>
                <w:szCs w:val="28"/>
              </w:rPr>
              <w:lastRenderedPageBreak/>
              <w:t>Согласно подпункту 18) статьи 139 Предпринимательского кодекса надзор осуществляется в области промышленной безопасности.</w:t>
            </w:r>
          </w:p>
          <w:p w:rsidR="006C5336" w:rsidRPr="00624E62" w:rsidRDefault="006C5336" w:rsidP="000058BD">
            <w:pPr>
              <w:keepNext/>
              <w:ind w:firstLine="305"/>
              <w:contextualSpacing/>
              <w:rPr>
                <w:rFonts w:ascii="Times New Roman" w:hAnsi="Times New Roman"/>
                <w:sz w:val="28"/>
                <w:szCs w:val="28"/>
              </w:rPr>
            </w:pPr>
            <w:r w:rsidRPr="00624E62">
              <w:rPr>
                <w:rFonts w:ascii="Times New Roman" w:hAnsi="Times New Roman"/>
                <w:sz w:val="28"/>
                <w:szCs w:val="28"/>
              </w:rPr>
              <w:t xml:space="preserve">Законом РК                              «О гражданской </w:t>
            </w:r>
            <w:r w:rsidRPr="00624E62">
              <w:rPr>
                <w:rFonts w:ascii="Times New Roman" w:hAnsi="Times New Roman"/>
                <w:sz w:val="28"/>
                <w:szCs w:val="28"/>
              </w:rPr>
              <w:lastRenderedPageBreak/>
              <w:t xml:space="preserve">защите», предусмотрен государственный контроль местных исполнительных органов за безопасной эксплуатации опасных технических устройств на объектах жилищно-коммунального хозяйства. </w:t>
            </w:r>
          </w:p>
          <w:p w:rsidR="006C5336" w:rsidRPr="00624E62" w:rsidRDefault="006C5336" w:rsidP="000058BD">
            <w:pPr>
              <w:ind w:firstLine="305"/>
              <w:contextualSpacing/>
              <w:rPr>
                <w:rFonts w:ascii="Times New Roman" w:hAnsi="Times New Roman"/>
                <w:b/>
                <w:sz w:val="28"/>
                <w:szCs w:val="28"/>
              </w:rPr>
            </w:pPr>
            <w:r w:rsidRPr="00624E62">
              <w:rPr>
                <w:rFonts w:ascii="Times New Roman" w:hAnsi="Times New Roman"/>
                <w:sz w:val="28"/>
                <w:szCs w:val="28"/>
              </w:rPr>
              <w:t>Приводится в соответствие с Предпринимательским кодексом.</w:t>
            </w:r>
          </w:p>
        </w:tc>
      </w:tr>
      <w:tr w:rsidR="00624E62" w:rsidRPr="00624E62" w:rsidTr="00624E62">
        <w:tc>
          <w:tcPr>
            <w:tcW w:w="16047" w:type="dxa"/>
            <w:gridSpan w:val="5"/>
          </w:tcPr>
          <w:p w:rsidR="00BE5365" w:rsidRPr="00624E62" w:rsidRDefault="006C5336" w:rsidP="000058BD">
            <w:pPr>
              <w:contextualSpacing/>
              <w:jc w:val="center"/>
              <w:rPr>
                <w:rFonts w:ascii="Times New Roman" w:hAnsi="Times New Roman"/>
                <w:b/>
                <w:bCs/>
                <w:sz w:val="28"/>
                <w:szCs w:val="28"/>
                <w:shd w:val="clear" w:color="auto" w:fill="FFFFFF"/>
              </w:rPr>
            </w:pPr>
            <w:r w:rsidRPr="00624E62">
              <w:rPr>
                <w:rFonts w:ascii="Times New Roman" w:hAnsi="Times New Roman"/>
                <w:b/>
                <w:bCs/>
                <w:sz w:val="28"/>
                <w:szCs w:val="28"/>
                <w:shd w:val="clear" w:color="auto" w:fill="FFFFFF"/>
              </w:rPr>
              <w:lastRenderedPageBreak/>
              <w:t>3. Кодекс Республики Казахстан «О налогах и других обязательных платежах в бюджет»</w:t>
            </w:r>
            <w:r w:rsidRPr="00624E62">
              <w:rPr>
                <w:rFonts w:ascii="Times New Roman" w:hAnsi="Times New Roman"/>
                <w:sz w:val="28"/>
                <w:szCs w:val="28"/>
                <w:shd w:val="clear" w:color="auto" w:fill="FFFFFF"/>
              </w:rPr>
              <w:t xml:space="preserve"> (</w:t>
            </w:r>
            <w:r w:rsidRPr="00624E62">
              <w:rPr>
                <w:rFonts w:ascii="Times New Roman" w:hAnsi="Times New Roman"/>
                <w:b/>
                <w:bCs/>
                <w:sz w:val="28"/>
                <w:szCs w:val="28"/>
                <w:shd w:val="clear" w:color="auto" w:fill="FFFFFF"/>
              </w:rPr>
              <w:t xml:space="preserve">Налоговый кодекс) </w:t>
            </w:r>
          </w:p>
          <w:p w:rsidR="006C5336" w:rsidRPr="00624E62" w:rsidRDefault="006C5336" w:rsidP="000058BD">
            <w:pPr>
              <w:contextualSpacing/>
              <w:jc w:val="center"/>
              <w:rPr>
                <w:rFonts w:ascii="Times New Roman" w:hAnsi="Times New Roman"/>
                <w:b/>
                <w:sz w:val="28"/>
                <w:szCs w:val="28"/>
              </w:rPr>
            </w:pPr>
            <w:r w:rsidRPr="00624E62">
              <w:rPr>
                <w:rFonts w:ascii="Times New Roman" w:hAnsi="Times New Roman"/>
                <w:b/>
                <w:bCs/>
                <w:sz w:val="28"/>
                <w:szCs w:val="28"/>
                <w:shd w:val="clear" w:color="auto" w:fill="FFFFFF"/>
              </w:rPr>
              <w:t>от 25 декабря 2017 года</w:t>
            </w:r>
          </w:p>
        </w:tc>
      </w:tr>
      <w:tr w:rsidR="00624E62" w:rsidRPr="00624E62" w:rsidTr="00624E62">
        <w:tc>
          <w:tcPr>
            <w:tcW w:w="709" w:type="dxa"/>
            <w:shd w:val="clear" w:color="auto" w:fill="auto"/>
          </w:tcPr>
          <w:p w:rsidR="006C5336" w:rsidRPr="00624E62" w:rsidRDefault="006C5336" w:rsidP="000058BD">
            <w:pPr>
              <w:pStyle w:val="a4"/>
              <w:numPr>
                <w:ilvl w:val="0"/>
                <w:numId w:val="1"/>
              </w:numPr>
              <w:tabs>
                <w:tab w:val="left" w:pos="0"/>
              </w:tabs>
              <w:ind w:left="0" w:firstLine="0"/>
              <w:jc w:val="center"/>
              <w:rPr>
                <w:rFonts w:ascii="Times New Roman" w:hAnsi="Times New Roman"/>
                <w:b/>
                <w:bCs/>
                <w:sz w:val="28"/>
                <w:szCs w:val="28"/>
              </w:rPr>
            </w:pPr>
          </w:p>
        </w:tc>
        <w:tc>
          <w:tcPr>
            <w:tcW w:w="1985" w:type="dxa"/>
          </w:tcPr>
          <w:p w:rsidR="006C5336" w:rsidRPr="00624E62" w:rsidRDefault="006C5336" w:rsidP="000058BD">
            <w:pPr>
              <w:rPr>
                <w:rFonts w:ascii="Times New Roman" w:eastAsia="Times New Roman" w:hAnsi="Times New Roman"/>
                <w:bCs/>
                <w:sz w:val="28"/>
                <w:szCs w:val="28"/>
              </w:rPr>
            </w:pPr>
            <w:r w:rsidRPr="00624E62">
              <w:rPr>
                <w:rFonts w:ascii="Times New Roman" w:eastAsia="Times New Roman" w:hAnsi="Times New Roman"/>
                <w:bCs/>
                <w:sz w:val="28"/>
                <w:szCs w:val="28"/>
              </w:rPr>
              <w:t>пункты 1,2   статьи 289</w:t>
            </w:r>
          </w:p>
        </w:tc>
        <w:tc>
          <w:tcPr>
            <w:tcW w:w="5245" w:type="dxa"/>
          </w:tcPr>
          <w:p w:rsidR="006C5336" w:rsidRPr="00624E62" w:rsidRDefault="006C5336" w:rsidP="000058BD">
            <w:pPr>
              <w:pStyle w:val="j17"/>
              <w:spacing w:before="0" w:beforeAutospacing="0" w:after="0" w:afterAutospacing="0"/>
              <w:ind w:firstLine="400"/>
              <w:textAlignment w:val="baseline"/>
              <w:rPr>
                <w:bCs/>
                <w:sz w:val="28"/>
                <w:szCs w:val="28"/>
              </w:rPr>
            </w:pPr>
            <w:r w:rsidRPr="00624E62">
              <w:rPr>
                <w:bCs/>
                <w:sz w:val="28"/>
                <w:szCs w:val="28"/>
              </w:rPr>
              <w:t>Статья 289. Налогообложение некоммерческих организаций</w:t>
            </w: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r w:rsidRPr="00624E62">
              <w:rPr>
                <w:rStyle w:val="s0"/>
                <w:color w:val="auto"/>
                <w:sz w:val="28"/>
                <w:szCs w:val="28"/>
              </w:rPr>
              <w:t>1. Для целей настоящего Кодекса некоммерческой организацией признается организация, зарегистрированная в форме установленной </w:t>
            </w:r>
            <w:bookmarkStart w:id="1" w:name="SUB1000000581"/>
            <w:r w:rsidR="00C6642E" w:rsidRPr="00624E62">
              <w:rPr>
                <w:rStyle w:val="s0"/>
                <w:color w:val="auto"/>
                <w:sz w:val="28"/>
                <w:szCs w:val="28"/>
              </w:rPr>
              <w:fldChar w:fldCharType="begin"/>
            </w:r>
            <w:r w:rsidRPr="00624E62">
              <w:rPr>
                <w:rStyle w:val="s0"/>
                <w:color w:val="auto"/>
                <w:sz w:val="28"/>
                <w:szCs w:val="28"/>
              </w:rPr>
              <w:instrText xml:space="preserve"> HYPERLINK "http://online.zakon.kz/Document/?link_id=1000000581" \t "_parent" </w:instrText>
            </w:r>
            <w:r w:rsidR="00C6642E" w:rsidRPr="00624E62">
              <w:rPr>
                <w:rStyle w:val="s0"/>
                <w:color w:val="auto"/>
                <w:sz w:val="28"/>
                <w:szCs w:val="28"/>
              </w:rPr>
              <w:fldChar w:fldCharType="separate"/>
            </w:r>
            <w:r w:rsidRPr="00624E62">
              <w:rPr>
                <w:rStyle w:val="s0"/>
                <w:color w:val="auto"/>
                <w:sz w:val="28"/>
                <w:szCs w:val="28"/>
              </w:rPr>
              <w:t>гражданским законодательством</w:t>
            </w:r>
            <w:r w:rsidR="00C6642E" w:rsidRPr="00624E62">
              <w:rPr>
                <w:rStyle w:val="s0"/>
                <w:color w:val="auto"/>
                <w:sz w:val="28"/>
                <w:szCs w:val="28"/>
              </w:rPr>
              <w:fldChar w:fldCharType="end"/>
            </w:r>
            <w:bookmarkEnd w:id="1"/>
            <w:r w:rsidRPr="00624E62">
              <w:rPr>
                <w:rStyle w:val="s0"/>
                <w:color w:val="auto"/>
                <w:sz w:val="28"/>
                <w:szCs w:val="28"/>
              </w:rPr>
              <w:t xml:space="preserve"> Республики Казахстан для некоммерческой организации, за исключением акционерных обществ, учреждений и потребительских кооперативов, кроме </w:t>
            </w:r>
            <w:r w:rsidRPr="00624E62">
              <w:rPr>
                <w:rStyle w:val="s0"/>
                <w:b/>
                <w:color w:val="auto"/>
                <w:sz w:val="28"/>
                <w:szCs w:val="28"/>
              </w:rPr>
              <w:t>кооперативов собственников квартир (помещений)</w:t>
            </w:r>
            <w:r w:rsidRPr="00624E62">
              <w:rPr>
                <w:rStyle w:val="s0"/>
                <w:color w:val="auto"/>
                <w:sz w:val="28"/>
                <w:szCs w:val="28"/>
              </w:rPr>
              <w:t>, которая осуществляет деятельность в общественных интересах и соответствует следующим условиям:</w:t>
            </w: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r w:rsidRPr="00624E62">
              <w:rPr>
                <w:rStyle w:val="s0"/>
                <w:color w:val="auto"/>
                <w:sz w:val="28"/>
                <w:szCs w:val="28"/>
              </w:rPr>
              <w:t>1) не имеет цели извлечения дохода в качестве такового;</w:t>
            </w: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r w:rsidRPr="00624E62">
              <w:rPr>
                <w:rStyle w:val="s0"/>
                <w:color w:val="auto"/>
                <w:sz w:val="28"/>
                <w:szCs w:val="28"/>
              </w:rPr>
              <w:t>2) не распределяет полученный чистый доход или имущество между участниками.</w:t>
            </w:r>
          </w:p>
          <w:p w:rsidR="006C5336" w:rsidRPr="00624E62" w:rsidRDefault="006C5336" w:rsidP="000058BD">
            <w:pPr>
              <w:pStyle w:val="j17"/>
              <w:spacing w:before="0" w:beforeAutospacing="0" w:after="0" w:afterAutospacing="0"/>
              <w:ind w:firstLine="400"/>
              <w:textAlignment w:val="baseline"/>
              <w:rPr>
                <w:sz w:val="28"/>
                <w:szCs w:val="28"/>
              </w:rPr>
            </w:pPr>
            <w:r w:rsidRPr="00624E62">
              <w:rPr>
                <w:sz w:val="28"/>
                <w:szCs w:val="28"/>
              </w:rPr>
              <w:t xml:space="preserve">2. При соблюдении условий, указанных в пункте 1 настоящей статьи, </w:t>
            </w:r>
            <w:r w:rsidRPr="00624E62">
              <w:rPr>
                <w:sz w:val="28"/>
                <w:szCs w:val="28"/>
              </w:rPr>
              <w:lastRenderedPageBreak/>
              <w:t>следующие доходы некоммерческой организации подлежат исключению из совокупного годового дохода:</w:t>
            </w:r>
          </w:p>
          <w:p w:rsidR="006C5336" w:rsidRPr="00624E62" w:rsidRDefault="006C5336" w:rsidP="000058BD">
            <w:pPr>
              <w:pStyle w:val="j17"/>
              <w:spacing w:before="0" w:beforeAutospacing="0" w:after="0" w:afterAutospacing="0"/>
              <w:ind w:firstLine="400"/>
              <w:textAlignment w:val="baseline"/>
              <w:rPr>
                <w:sz w:val="28"/>
                <w:szCs w:val="28"/>
              </w:rPr>
            </w:pPr>
            <w:r w:rsidRPr="00624E62">
              <w:rPr>
                <w:sz w:val="28"/>
                <w:szCs w:val="28"/>
              </w:rPr>
              <w:t>доход по договору на осуществление государственного социального заказа;</w:t>
            </w:r>
          </w:p>
          <w:p w:rsidR="006C5336" w:rsidRPr="00624E62" w:rsidRDefault="006C5336" w:rsidP="000058BD">
            <w:pPr>
              <w:pStyle w:val="j17"/>
              <w:spacing w:before="0" w:beforeAutospacing="0" w:after="0" w:afterAutospacing="0"/>
              <w:ind w:firstLine="400"/>
              <w:textAlignment w:val="baseline"/>
              <w:rPr>
                <w:sz w:val="28"/>
                <w:szCs w:val="28"/>
              </w:rPr>
            </w:pPr>
            <w:r w:rsidRPr="00624E62">
              <w:rPr>
                <w:sz w:val="28"/>
                <w:szCs w:val="28"/>
              </w:rPr>
              <w:t xml:space="preserve">вознаграждения по депозитам; </w:t>
            </w:r>
          </w:p>
          <w:p w:rsidR="006C5336" w:rsidRPr="00624E62" w:rsidRDefault="006C5336" w:rsidP="000058BD">
            <w:pPr>
              <w:pStyle w:val="j17"/>
              <w:spacing w:before="0" w:beforeAutospacing="0" w:after="0" w:afterAutospacing="0"/>
              <w:ind w:firstLine="400"/>
              <w:textAlignment w:val="baseline"/>
              <w:rPr>
                <w:sz w:val="28"/>
                <w:szCs w:val="28"/>
              </w:rPr>
            </w:pPr>
            <w:r w:rsidRPr="00624E62">
              <w:rPr>
                <w:sz w:val="28"/>
                <w:szCs w:val="28"/>
              </w:rPr>
              <w:t xml:space="preserve">вступительные и членские взносы; </w:t>
            </w:r>
          </w:p>
          <w:p w:rsidR="006C5336" w:rsidRPr="00624E62" w:rsidRDefault="006C5336" w:rsidP="000058BD">
            <w:pPr>
              <w:pStyle w:val="j17"/>
              <w:spacing w:before="0" w:beforeAutospacing="0" w:after="0" w:afterAutospacing="0"/>
              <w:ind w:firstLine="400"/>
              <w:textAlignment w:val="baseline"/>
              <w:rPr>
                <w:sz w:val="28"/>
                <w:szCs w:val="28"/>
              </w:rPr>
            </w:pPr>
            <w:r w:rsidRPr="00624E62">
              <w:rPr>
                <w:sz w:val="28"/>
                <w:szCs w:val="28"/>
              </w:rPr>
              <w:t>взносы участников кондоминиума;</w:t>
            </w:r>
          </w:p>
          <w:p w:rsidR="006C5336" w:rsidRPr="00624E62" w:rsidRDefault="006C5336" w:rsidP="000058BD">
            <w:pPr>
              <w:pStyle w:val="j17"/>
              <w:spacing w:before="0" w:beforeAutospacing="0" w:after="0" w:afterAutospacing="0"/>
              <w:ind w:firstLine="400"/>
              <w:textAlignment w:val="baseline"/>
              <w:rPr>
                <w:sz w:val="28"/>
                <w:szCs w:val="28"/>
              </w:rPr>
            </w:pPr>
            <w:r w:rsidRPr="00624E62">
              <w:rPr>
                <w:sz w:val="28"/>
                <w:szCs w:val="28"/>
              </w:rPr>
              <w:t xml:space="preserve">превышение суммы положительной курсовой разницы над суммой отрицательной курсовой разницы, возникшее по размещенным на депозите деньгам, в том числе по вознаграждениям по ним; </w:t>
            </w:r>
          </w:p>
          <w:p w:rsidR="006C5336" w:rsidRPr="00624E62" w:rsidRDefault="006C5336" w:rsidP="000058BD">
            <w:pPr>
              <w:pStyle w:val="j17"/>
              <w:spacing w:before="0" w:beforeAutospacing="0" w:afterAutospacing="0"/>
              <w:ind w:firstLine="400"/>
              <w:textAlignment w:val="baseline"/>
              <w:rPr>
                <w:sz w:val="28"/>
                <w:szCs w:val="28"/>
              </w:rPr>
            </w:pPr>
            <w:r w:rsidRPr="00624E62">
              <w:rPr>
                <w:sz w:val="28"/>
                <w:szCs w:val="28"/>
              </w:rPr>
              <w:t xml:space="preserve">доход в виде безвозмездно полученного имущества, в том числе благотворительной помощи, гранта, включая указанный в </w:t>
            </w:r>
            <w:hyperlink r:id="rId35" w:anchor="z795" w:history="1">
              <w:r w:rsidRPr="00624E62">
                <w:rPr>
                  <w:bCs/>
                  <w:sz w:val="28"/>
                  <w:szCs w:val="28"/>
                </w:rPr>
                <w:t>подпункте 13)</w:t>
              </w:r>
            </w:hyperlink>
            <w:r w:rsidRPr="00624E62">
              <w:rPr>
                <w:sz w:val="28"/>
                <w:szCs w:val="28"/>
              </w:rPr>
              <w:t xml:space="preserve"> пункта 1 статьи 1 настоящего Кодекса, спонсорской помощи, денег и другого имущества, полученных на безвозмездной основе.</w:t>
            </w:r>
          </w:p>
          <w:p w:rsidR="006C5336" w:rsidRPr="00624E62" w:rsidRDefault="006C5336" w:rsidP="000058BD">
            <w:pPr>
              <w:pStyle w:val="j17"/>
              <w:spacing w:before="0" w:beforeAutospacing="0" w:after="0" w:afterAutospacing="0"/>
              <w:ind w:firstLine="400"/>
              <w:textAlignment w:val="baseline"/>
              <w:rPr>
                <w:sz w:val="28"/>
                <w:szCs w:val="28"/>
              </w:rPr>
            </w:pPr>
            <w:r w:rsidRPr="00624E62">
              <w:rPr>
                <w:sz w:val="28"/>
                <w:szCs w:val="28"/>
              </w:rPr>
              <w:t>Для целей настоящего пункта взносами участников кондоминиума признаются:</w:t>
            </w:r>
          </w:p>
          <w:p w:rsidR="006C5336" w:rsidRPr="00624E62" w:rsidRDefault="006C5336" w:rsidP="000058BD">
            <w:pPr>
              <w:pStyle w:val="j17"/>
              <w:spacing w:before="0" w:beforeAutospacing="0" w:after="0" w:afterAutospacing="0"/>
              <w:ind w:firstLine="400"/>
              <w:textAlignment w:val="baseline"/>
              <w:rPr>
                <w:sz w:val="28"/>
                <w:szCs w:val="28"/>
              </w:rPr>
            </w:pPr>
            <w:r w:rsidRPr="00624E62">
              <w:rPr>
                <w:sz w:val="28"/>
                <w:szCs w:val="28"/>
              </w:rPr>
              <w:t xml:space="preserve">обязательные платежи собственников </w:t>
            </w:r>
            <w:r w:rsidRPr="00624E62">
              <w:rPr>
                <w:b/>
                <w:sz w:val="28"/>
                <w:szCs w:val="28"/>
              </w:rPr>
              <w:t>помещений (квартир),</w:t>
            </w:r>
            <w:r w:rsidRPr="00624E62">
              <w:rPr>
                <w:sz w:val="28"/>
                <w:szCs w:val="28"/>
              </w:rPr>
              <w:t xml:space="preserve"> направленные на покрытие общих расходов по содержанию и использованию общего </w:t>
            </w:r>
            <w:r w:rsidRPr="00624E62">
              <w:rPr>
                <w:sz w:val="28"/>
                <w:szCs w:val="28"/>
              </w:rPr>
              <w:lastRenderedPageBreak/>
              <w:t>имущества;</w:t>
            </w:r>
          </w:p>
          <w:p w:rsidR="006C5336" w:rsidRPr="00624E62" w:rsidRDefault="006C5336" w:rsidP="000058BD">
            <w:pPr>
              <w:pStyle w:val="j17"/>
              <w:spacing w:before="0" w:beforeAutospacing="0" w:after="0" w:afterAutospacing="0"/>
              <w:ind w:firstLine="400"/>
              <w:textAlignment w:val="baseline"/>
              <w:rPr>
                <w:sz w:val="28"/>
                <w:szCs w:val="28"/>
              </w:rPr>
            </w:pPr>
            <w:r w:rsidRPr="00624E62">
              <w:rPr>
                <w:sz w:val="28"/>
                <w:szCs w:val="28"/>
              </w:rPr>
              <w:t xml:space="preserve">платежи </w:t>
            </w:r>
            <w:r w:rsidRPr="00624E62">
              <w:rPr>
                <w:b/>
                <w:sz w:val="28"/>
                <w:szCs w:val="28"/>
              </w:rPr>
              <w:t>собственников помещений (квартир)</w:t>
            </w:r>
            <w:r w:rsidRPr="00624E62">
              <w:rPr>
                <w:sz w:val="28"/>
                <w:szCs w:val="28"/>
              </w:rPr>
              <w:t xml:space="preserve">, направленные на покрытие дополнительных расходов, не относящихся к разряду обязательных и обеспечивающих необходимую эксплуатацию дома в целом, возложенные на </w:t>
            </w:r>
            <w:r w:rsidRPr="00624E62">
              <w:rPr>
                <w:b/>
                <w:sz w:val="28"/>
                <w:szCs w:val="28"/>
              </w:rPr>
              <w:t>собственников помещений (квартир)</w:t>
            </w:r>
            <w:r w:rsidRPr="00624E62">
              <w:rPr>
                <w:sz w:val="28"/>
                <w:szCs w:val="28"/>
              </w:rPr>
              <w:t xml:space="preserve"> с их согласия;</w:t>
            </w:r>
          </w:p>
          <w:p w:rsidR="006C5336" w:rsidRPr="00624E62" w:rsidRDefault="006C5336" w:rsidP="000058BD">
            <w:pPr>
              <w:pStyle w:val="j17"/>
              <w:spacing w:before="0" w:beforeAutospacing="0" w:after="0" w:afterAutospacing="0"/>
              <w:ind w:firstLine="400"/>
              <w:textAlignment w:val="baseline"/>
              <w:rPr>
                <w:sz w:val="28"/>
                <w:szCs w:val="28"/>
              </w:rPr>
            </w:pPr>
            <w:r w:rsidRPr="00624E62">
              <w:rPr>
                <w:sz w:val="28"/>
                <w:szCs w:val="28"/>
              </w:rPr>
              <w:t xml:space="preserve">пеня в размере, установленном законодательством Республики Казахстан, начисленная при просрочке </w:t>
            </w:r>
            <w:r w:rsidRPr="00624E62">
              <w:rPr>
                <w:b/>
                <w:sz w:val="28"/>
                <w:szCs w:val="28"/>
              </w:rPr>
              <w:t>собственниками помещений (квартир)</w:t>
            </w:r>
            <w:r w:rsidRPr="00624E62">
              <w:rPr>
                <w:sz w:val="28"/>
                <w:szCs w:val="28"/>
              </w:rPr>
              <w:t xml:space="preserve"> обязательных платежей, направленных на покрытие общих расходов.</w:t>
            </w:r>
          </w:p>
          <w:p w:rsidR="006C5336" w:rsidRPr="00624E62" w:rsidRDefault="006C5336" w:rsidP="000058BD">
            <w:pPr>
              <w:pStyle w:val="j17"/>
              <w:spacing w:before="0" w:beforeAutospacing="0" w:afterAutospacing="0"/>
              <w:ind w:firstLine="400"/>
              <w:textAlignment w:val="baseline"/>
              <w:rPr>
                <w:rStyle w:val="s0"/>
                <w:color w:val="auto"/>
                <w:sz w:val="28"/>
                <w:szCs w:val="28"/>
              </w:rPr>
            </w:pPr>
            <w:r w:rsidRPr="00624E62">
              <w:rPr>
                <w:sz w:val="28"/>
                <w:szCs w:val="28"/>
              </w:rPr>
              <w:t xml:space="preserve">      Размеры и порядок внесения взносов участников кондоминиума утверждаются </w:t>
            </w:r>
            <w:r w:rsidRPr="00624E62">
              <w:rPr>
                <w:b/>
                <w:sz w:val="28"/>
                <w:szCs w:val="28"/>
              </w:rPr>
              <w:t>общим собранием членов кооператива собственников помещений (квартир)</w:t>
            </w:r>
            <w:r w:rsidRPr="00624E62">
              <w:rPr>
                <w:sz w:val="28"/>
                <w:szCs w:val="28"/>
              </w:rPr>
              <w:t xml:space="preserve"> в порядке, определенном </w:t>
            </w:r>
            <w:hyperlink r:id="rId36" w:anchor="z152" w:history="1">
              <w:r w:rsidRPr="00624E62">
                <w:rPr>
                  <w:bCs/>
                  <w:sz w:val="28"/>
                  <w:szCs w:val="28"/>
                </w:rPr>
                <w:t>Законом</w:t>
              </w:r>
            </w:hyperlink>
            <w:r w:rsidRPr="00624E62">
              <w:rPr>
                <w:sz w:val="28"/>
                <w:szCs w:val="28"/>
              </w:rPr>
              <w:t xml:space="preserve"> Республики Казахстан "О жилищных отношениях". </w:t>
            </w:r>
          </w:p>
        </w:tc>
        <w:tc>
          <w:tcPr>
            <w:tcW w:w="5244" w:type="dxa"/>
          </w:tcPr>
          <w:p w:rsidR="006C5336" w:rsidRPr="00624E62" w:rsidRDefault="006C5336" w:rsidP="000058BD">
            <w:pPr>
              <w:pStyle w:val="j17"/>
              <w:spacing w:before="0" w:beforeAutospacing="0" w:after="0" w:afterAutospacing="0"/>
              <w:ind w:firstLine="400"/>
              <w:textAlignment w:val="baseline"/>
              <w:rPr>
                <w:bCs/>
                <w:sz w:val="28"/>
                <w:szCs w:val="28"/>
              </w:rPr>
            </w:pPr>
            <w:r w:rsidRPr="00624E62">
              <w:rPr>
                <w:bCs/>
                <w:sz w:val="28"/>
                <w:szCs w:val="28"/>
              </w:rPr>
              <w:lastRenderedPageBreak/>
              <w:t>Статья 289. Налогообложение некоммерческих организаций</w:t>
            </w: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r w:rsidRPr="00624E62">
              <w:rPr>
                <w:rStyle w:val="s0"/>
                <w:color w:val="auto"/>
                <w:sz w:val="28"/>
                <w:szCs w:val="28"/>
              </w:rPr>
              <w:t xml:space="preserve">1. Для целей настоящего Кодекса некоммерческой организацией признается организация, зарегистрированная в форме </w:t>
            </w:r>
            <w:r w:rsidRPr="00624E62">
              <w:rPr>
                <w:rStyle w:val="s0"/>
                <w:color w:val="auto"/>
                <w:spacing w:val="-4"/>
                <w:sz w:val="28"/>
                <w:szCs w:val="28"/>
              </w:rPr>
              <w:t>установленной </w:t>
            </w:r>
            <w:hyperlink r:id="rId37" w:tgtFrame="_parent" w:history="1">
              <w:r w:rsidRPr="00624E62">
                <w:rPr>
                  <w:rStyle w:val="s0"/>
                  <w:color w:val="auto"/>
                  <w:spacing w:val="-4"/>
                  <w:sz w:val="28"/>
                  <w:szCs w:val="28"/>
                </w:rPr>
                <w:t>гражданским законодательством</w:t>
              </w:r>
            </w:hyperlink>
            <w:r w:rsidRPr="00624E62">
              <w:rPr>
                <w:rStyle w:val="s0"/>
                <w:color w:val="auto"/>
                <w:spacing w:val="-4"/>
                <w:sz w:val="28"/>
                <w:szCs w:val="28"/>
              </w:rPr>
              <w:t> Республики Казахстан для некоммерческой организации, за исключением акционерных обществ,</w:t>
            </w:r>
            <w:r w:rsidRPr="00624E62">
              <w:rPr>
                <w:rStyle w:val="s0"/>
                <w:color w:val="auto"/>
                <w:sz w:val="28"/>
                <w:szCs w:val="28"/>
              </w:rPr>
              <w:t xml:space="preserve"> учреждений и потребительских кооперативов, кроме </w:t>
            </w:r>
            <w:r w:rsidRPr="00624E62">
              <w:rPr>
                <w:rStyle w:val="s0"/>
                <w:b/>
                <w:color w:val="auto"/>
                <w:sz w:val="28"/>
                <w:szCs w:val="28"/>
              </w:rPr>
              <w:t>объединений собственников имущества</w:t>
            </w:r>
            <w:r w:rsidRPr="00624E62">
              <w:rPr>
                <w:rStyle w:val="s0"/>
                <w:color w:val="auto"/>
                <w:sz w:val="28"/>
                <w:szCs w:val="28"/>
              </w:rPr>
              <w:t>, которая осуществляет деятельность в общественных интересах и соответствует следующим условиям:</w:t>
            </w: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r w:rsidRPr="00624E62">
              <w:rPr>
                <w:rStyle w:val="s0"/>
                <w:color w:val="auto"/>
                <w:sz w:val="28"/>
                <w:szCs w:val="28"/>
              </w:rPr>
              <w:t>1) не имеет цели извлечения дохода в качестве такового;</w:t>
            </w: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r w:rsidRPr="00624E62">
              <w:rPr>
                <w:rStyle w:val="s0"/>
                <w:color w:val="auto"/>
                <w:sz w:val="28"/>
                <w:szCs w:val="28"/>
              </w:rPr>
              <w:t>2) не распределяет полученный чистый доход или имущество между участниками.</w:t>
            </w:r>
          </w:p>
          <w:p w:rsidR="00942105" w:rsidRPr="00624E62" w:rsidRDefault="006C5336" w:rsidP="00942105">
            <w:pPr>
              <w:shd w:val="clear" w:color="auto" w:fill="FFFFFF"/>
              <w:tabs>
                <w:tab w:val="left" w:pos="993"/>
              </w:tabs>
              <w:spacing w:line="252" w:lineRule="auto"/>
              <w:ind w:firstLine="709"/>
              <w:rPr>
                <w:rFonts w:ascii="Times New Roman" w:hAnsi="Times New Roman"/>
                <w:sz w:val="28"/>
                <w:szCs w:val="28"/>
                <w:shd w:val="clear" w:color="auto" w:fill="FFFFFF"/>
              </w:rPr>
            </w:pPr>
            <w:r w:rsidRPr="00624E62">
              <w:rPr>
                <w:rFonts w:ascii="Times New Roman" w:hAnsi="Times New Roman"/>
                <w:sz w:val="28"/>
                <w:szCs w:val="28"/>
              </w:rPr>
              <w:t xml:space="preserve">2. </w:t>
            </w:r>
            <w:r w:rsidR="00942105" w:rsidRPr="00624E62">
              <w:rPr>
                <w:rFonts w:ascii="Times New Roman" w:hAnsi="Times New Roman"/>
                <w:sz w:val="28"/>
                <w:szCs w:val="28"/>
                <w:shd w:val="clear" w:color="auto" w:fill="FFFFFF"/>
              </w:rPr>
              <w:t xml:space="preserve">При соблюдении условий, указанных в пункте 1 настоящей статьи, </w:t>
            </w:r>
            <w:r w:rsidR="00942105" w:rsidRPr="00624E62">
              <w:rPr>
                <w:rFonts w:ascii="Times New Roman" w:hAnsi="Times New Roman"/>
                <w:sz w:val="28"/>
                <w:szCs w:val="28"/>
                <w:shd w:val="clear" w:color="auto" w:fill="FFFFFF"/>
              </w:rPr>
              <w:lastRenderedPageBreak/>
              <w:t>следующие доходы некоммерческой организации подлежат исключению из совокупного годового дохода:</w:t>
            </w:r>
          </w:p>
          <w:p w:rsidR="00942105" w:rsidRPr="00624E62" w:rsidRDefault="00942105" w:rsidP="00942105">
            <w:pPr>
              <w:shd w:val="clear" w:color="auto" w:fill="FFFFFF"/>
              <w:tabs>
                <w:tab w:val="left" w:pos="993"/>
              </w:tabs>
              <w:spacing w:line="252" w:lineRule="auto"/>
              <w:ind w:firstLine="709"/>
              <w:rPr>
                <w:rFonts w:ascii="Times New Roman" w:hAnsi="Times New Roman"/>
                <w:sz w:val="28"/>
                <w:szCs w:val="28"/>
                <w:shd w:val="clear" w:color="auto" w:fill="FFFFFF"/>
              </w:rPr>
            </w:pPr>
            <w:r w:rsidRPr="00624E62">
              <w:rPr>
                <w:rFonts w:ascii="Times New Roman" w:hAnsi="Times New Roman"/>
                <w:sz w:val="28"/>
                <w:szCs w:val="28"/>
                <w:shd w:val="clear" w:color="auto" w:fill="FFFFFF"/>
              </w:rPr>
              <w:t>доход по договору на осуществление государственного социального заказа;</w:t>
            </w:r>
          </w:p>
          <w:p w:rsidR="00942105" w:rsidRPr="00624E62" w:rsidRDefault="00942105" w:rsidP="00942105">
            <w:pPr>
              <w:shd w:val="clear" w:color="auto" w:fill="FFFFFF"/>
              <w:tabs>
                <w:tab w:val="left" w:pos="993"/>
              </w:tabs>
              <w:spacing w:line="252" w:lineRule="auto"/>
              <w:ind w:firstLine="709"/>
              <w:rPr>
                <w:rFonts w:ascii="Times New Roman" w:hAnsi="Times New Roman"/>
                <w:sz w:val="28"/>
                <w:szCs w:val="28"/>
                <w:shd w:val="clear" w:color="auto" w:fill="FFFFFF"/>
              </w:rPr>
            </w:pPr>
            <w:r w:rsidRPr="00624E62">
              <w:rPr>
                <w:rFonts w:ascii="Times New Roman" w:hAnsi="Times New Roman"/>
                <w:sz w:val="28"/>
                <w:szCs w:val="28"/>
                <w:shd w:val="clear" w:color="auto" w:fill="FFFFFF"/>
              </w:rPr>
              <w:t xml:space="preserve">вознаграждения по депозитам; </w:t>
            </w:r>
          </w:p>
          <w:p w:rsidR="00942105" w:rsidRPr="00624E62" w:rsidRDefault="00942105" w:rsidP="00942105">
            <w:pPr>
              <w:shd w:val="clear" w:color="auto" w:fill="FFFFFF"/>
              <w:tabs>
                <w:tab w:val="left" w:pos="993"/>
              </w:tabs>
              <w:spacing w:line="252" w:lineRule="auto"/>
              <w:ind w:firstLine="709"/>
              <w:rPr>
                <w:rFonts w:ascii="Times New Roman" w:hAnsi="Times New Roman"/>
                <w:sz w:val="28"/>
                <w:szCs w:val="28"/>
                <w:shd w:val="clear" w:color="auto" w:fill="FFFFFF"/>
              </w:rPr>
            </w:pPr>
            <w:r w:rsidRPr="00624E62">
              <w:rPr>
                <w:rFonts w:ascii="Times New Roman" w:hAnsi="Times New Roman"/>
                <w:sz w:val="28"/>
                <w:szCs w:val="28"/>
                <w:shd w:val="clear" w:color="auto" w:fill="FFFFFF"/>
              </w:rPr>
              <w:t xml:space="preserve">вступительные и членские взносы; </w:t>
            </w:r>
          </w:p>
          <w:p w:rsidR="00942105" w:rsidRPr="00624E62" w:rsidRDefault="00942105" w:rsidP="00942105">
            <w:pPr>
              <w:shd w:val="clear" w:color="auto" w:fill="FFFFFF"/>
              <w:spacing w:line="252" w:lineRule="auto"/>
              <w:ind w:firstLine="709"/>
              <w:contextualSpacing/>
              <w:textAlignment w:val="baseline"/>
              <w:rPr>
                <w:rFonts w:ascii="Times New Roman" w:hAnsi="Times New Roman"/>
                <w:sz w:val="28"/>
                <w:szCs w:val="28"/>
                <w:shd w:val="clear" w:color="auto" w:fill="FFFFFF"/>
              </w:rPr>
            </w:pPr>
            <w:r w:rsidRPr="00624E62">
              <w:rPr>
                <w:rFonts w:ascii="Times New Roman" w:hAnsi="Times New Roman"/>
                <w:sz w:val="28"/>
                <w:szCs w:val="28"/>
                <w:shd w:val="clear" w:color="auto" w:fill="FFFFFF"/>
              </w:rPr>
              <w:t>взносы участников кондоминиума;</w:t>
            </w:r>
          </w:p>
          <w:p w:rsidR="00942105" w:rsidRPr="00624E62" w:rsidRDefault="00942105" w:rsidP="00942105">
            <w:pPr>
              <w:shd w:val="clear" w:color="auto" w:fill="FFFFFF"/>
              <w:spacing w:line="252" w:lineRule="auto"/>
              <w:ind w:firstLine="709"/>
              <w:contextualSpacing/>
              <w:textAlignment w:val="baseline"/>
              <w:rPr>
                <w:rFonts w:ascii="Times New Roman" w:hAnsi="Times New Roman"/>
                <w:sz w:val="28"/>
                <w:szCs w:val="28"/>
                <w:shd w:val="clear" w:color="auto" w:fill="FFFFFF"/>
              </w:rPr>
            </w:pPr>
            <w:r w:rsidRPr="00624E62">
              <w:rPr>
                <w:rFonts w:ascii="Times New Roman" w:hAnsi="Times New Roman"/>
                <w:sz w:val="28"/>
                <w:szCs w:val="28"/>
                <w:shd w:val="clear" w:color="auto" w:fill="FFFFFF"/>
              </w:rPr>
              <w:t xml:space="preserve">превышение суммы положительной курсовой разницы над суммой отрицательной курсовой разницы, возникшее по размещенным на депозите деньгам, в том числе по вознаграждениям по ним; </w:t>
            </w:r>
          </w:p>
          <w:p w:rsidR="00942105" w:rsidRPr="00624E62" w:rsidRDefault="00942105" w:rsidP="00942105">
            <w:pPr>
              <w:shd w:val="clear" w:color="auto" w:fill="FFFFFF"/>
              <w:spacing w:line="252" w:lineRule="auto"/>
              <w:ind w:firstLine="709"/>
              <w:contextualSpacing/>
              <w:textAlignment w:val="baseline"/>
              <w:rPr>
                <w:rFonts w:ascii="Times New Roman" w:hAnsi="Times New Roman"/>
                <w:sz w:val="28"/>
                <w:szCs w:val="28"/>
                <w:shd w:val="clear" w:color="auto" w:fill="FFFFFF"/>
              </w:rPr>
            </w:pPr>
            <w:r w:rsidRPr="00624E62">
              <w:rPr>
                <w:rFonts w:ascii="Times New Roman" w:hAnsi="Times New Roman"/>
                <w:sz w:val="28"/>
                <w:szCs w:val="28"/>
                <w:shd w:val="clear" w:color="auto" w:fill="FFFFFF"/>
              </w:rPr>
              <w:t>доход в виде безвозмездно полученного имущества, в том числе благотворительной помощи, гранта, включая указанный в подпункте 13) пункта 1 статьи 1 настоящего Кодекса, спонсорской помощи, денег и другого имущества, полученных на безвозмездной основе.</w:t>
            </w:r>
          </w:p>
          <w:p w:rsidR="00942105" w:rsidRPr="00624E62" w:rsidRDefault="00942105" w:rsidP="00942105">
            <w:pPr>
              <w:shd w:val="clear" w:color="auto" w:fill="FFFFFF"/>
              <w:spacing w:line="252" w:lineRule="auto"/>
              <w:ind w:firstLine="709"/>
              <w:contextualSpacing/>
              <w:textAlignment w:val="baseline"/>
              <w:rPr>
                <w:rFonts w:ascii="Times New Roman" w:hAnsi="Times New Roman"/>
                <w:sz w:val="28"/>
                <w:szCs w:val="28"/>
                <w:shd w:val="clear" w:color="auto" w:fill="FFFFFF"/>
              </w:rPr>
            </w:pPr>
            <w:r w:rsidRPr="00624E62">
              <w:rPr>
                <w:rFonts w:ascii="Times New Roman" w:hAnsi="Times New Roman"/>
                <w:sz w:val="28"/>
                <w:szCs w:val="28"/>
                <w:shd w:val="clear" w:color="auto" w:fill="FFFFFF"/>
              </w:rPr>
              <w:t>Для целей настоящего пункта взносами участников кондоминиума признаются:</w:t>
            </w:r>
          </w:p>
          <w:p w:rsidR="00942105" w:rsidRPr="00624E62" w:rsidRDefault="00942105" w:rsidP="00942105">
            <w:pPr>
              <w:shd w:val="clear" w:color="auto" w:fill="FFFFFF"/>
              <w:spacing w:line="252" w:lineRule="auto"/>
              <w:ind w:firstLine="709"/>
              <w:contextualSpacing/>
              <w:textAlignment w:val="baseline"/>
              <w:rPr>
                <w:rFonts w:ascii="Times New Roman" w:hAnsi="Times New Roman"/>
                <w:b/>
                <w:sz w:val="28"/>
                <w:szCs w:val="28"/>
                <w:shd w:val="clear" w:color="auto" w:fill="FFFFFF"/>
              </w:rPr>
            </w:pPr>
            <w:r w:rsidRPr="00624E62">
              <w:rPr>
                <w:rFonts w:ascii="Times New Roman" w:hAnsi="Times New Roman"/>
                <w:sz w:val="28"/>
                <w:szCs w:val="28"/>
                <w:shd w:val="clear" w:color="auto" w:fill="FFFFFF"/>
              </w:rPr>
              <w:t xml:space="preserve">обязательные платежи </w:t>
            </w:r>
            <w:r w:rsidRPr="00624E62">
              <w:rPr>
                <w:rFonts w:ascii="Times New Roman" w:hAnsi="Times New Roman"/>
                <w:b/>
                <w:sz w:val="28"/>
                <w:szCs w:val="28"/>
                <w:shd w:val="clear" w:color="auto" w:fill="FFFFFF"/>
              </w:rPr>
              <w:t xml:space="preserve">собственников квартир и нежилых </w:t>
            </w:r>
            <w:r w:rsidRPr="00624E62">
              <w:rPr>
                <w:rFonts w:ascii="Times New Roman" w:hAnsi="Times New Roman"/>
                <w:b/>
                <w:sz w:val="28"/>
                <w:szCs w:val="28"/>
                <w:shd w:val="clear" w:color="auto" w:fill="FFFFFF"/>
              </w:rPr>
              <w:lastRenderedPageBreak/>
              <w:t>помещений многоквартирного жилого дома</w:t>
            </w:r>
            <w:r w:rsidRPr="00624E62">
              <w:rPr>
                <w:rFonts w:ascii="Times New Roman" w:hAnsi="Times New Roman"/>
                <w:sz w:val="28"/>
                <w:szCs w:val="28"/>
                <w:shd w:val="clear" w:color="auto" w:fill="FFFFFF"/>
              </w:rPr>
              <w:t xml:space="preserve">, направленные на покрытие общих расходов по содержанию и использованию общего имущества </w:t>
            </w:r>
            <w:r w:rsidRPr="00624E62">
              <w:rPr>
                <w:rFonts w:ascii="Times New Roman" w:hAnsi="Times New Roman"/>
                <w:b/>
                <w:sz w:val="28"/>
                <w:szCs w:val="28"/>
                <w:shd w:val="clear" w:color="auto" w:fill="FFFFFF"/>
              </w:rPr>
              <w:t>многоквартирного жилого дома;</w:t>
            </w:r>
          </w:p>
          <w:p w:rsidR="00942105" w:rsidRPr="00624E62" w:rsidRDefault="00942105" w:rsidP="00942105">
            <w:pPr>
              <w:shd w:val="clear" w:color="auto" w:fill="FFFFFF"/>
              <w:spacing w:line="252" w:lineRule="auto"/>
              <w:ind w:firstLine="709"/>
              <w:contextualSpacing/>
              <w:textAlignment w:val="baseline"/>
              <w:rPr>
                <w:rFonts w:ascii="Times New Roman" w:hAnsi="Times New Roman"/>
                <w:sz w:val="28"/>
                <w:szCs w:val="28"/>
                <w:shd w:val="clear" w:color="auto" w:fill="FFFFFF"/>
              </w:rPr>
            </w:pPr>
            <w:r w:rsidRPr="00624E62">
              <w:rPr>
                <w:rFonts w:ascii="Times New Roman" w:hAnsi="Times New Roman"/>
                <w:sz w:val="28"/>
                <w:szCs w:val="28"/>
                <w:shd w:val="clear" w:color="auto" w:fill="FFFFFF"/>
              </w:rPr>
              <w:t xml:space="preserve">платежи собственников </w:t>
            </w:r>
            <w:r w:rsidRPr="00624E62">
              <w:rPr>
                <w:rFonts w:ascii="Times New Roman" w:hAnsi="Times New Roman"/>
                <w:b/>
                <w:sz w:val="28"/>
                <w:szCs w:val="28"/>
                <w:shd w:val="clear" w:color="auto" w:fill="FFFFFF"/>
              </w:rPr>
              <w:t>квартир и нежилых помещений многоквартирного жилого дома,</w:t>
            </w:r>
            <w:r w:rsidRPr="00624E62">
              <w:rPr>
                <w:rFonts w:ascii="Times New Roman" w:hAnsi="Times New Roman"/>
                <w:sz w:val="28"/>
                <w:szCs w:val="28"/>
                <w:shd w:val="clear" w:color="auto" w:fill="FFFFFF"/>
              </w:rPr>
              <w:t xml:space="preserve"> направленные на покрытие дополнительных расходов, не относящихся к разряду обязательных и обеспечивающих необходимую эксплуатацию дома в целом, возложенные на </w:t>
            </w:r>
            <w:r w:rsidRPr="00624E62">
              <w:rPr>
                <w:rFonts w:ascii="Times New Roman" w:hAnsi="Times New Roman"/>
                <w:b/>
                <w:sz w:val="28"/>
                <w:szCs w:val="28"/>
                <w:shd w:val="clear" w:color="auto" w:fill="FFFFFF"/>
              </w:rPr>
              <w:t>собственников квартир и нежилых помещений</w:t>
            </w:r>
            <w:r w:rsidRPr="00624E62">
              <w:rPr>
                <w:rFonts w:ascii="Times New Roman" w:hAnsi="Times New Roman"/>
                <w:sz w:val="28"/>
                <w:szCs w:val="28"/>
                <w:shd w:val="clear" w:color="auto" w:fill="FFFFFF"/>
              </w:rPr>
              <w:t xml:space="preserve"> с их согласия;</w:t>
            </w:r>
          </w:p>
          <w:p w:rsidR="00942105" w:rsidRPr="00624E62" w:rsidRDefault="00942105" w:rsidP="00942105">
            <w:pPr>
              <w:shd w:val="clear" w:color="auto" w:fill="FFFFFF"/>
              <w:spacing w:line="252" w:lineRule="auto"/>
              <w:ind w:firstLine="709"/>
              <w:contextualSpacing/>
              <w:textAlignment w:val="baseline"/>
              <w:rPr>
                <w:rFonts w:ascii="Times New Roman" w:hAnsi="Times New Roman"/>
                <w:sz w:val="28"/>
                <w:szCs w:val="28"/>
                <w:shd w:val="clear" w:color="auto" w:fill="FFFFFF"/>
              </w:rPr>
            </w:pPr>
            <w:r w:rsidRPr="00624E62">
              <w:rPr>
                <w:rFonts w:ascii="Times New Roman" w:hAnsi="Times New Roman"/>
                <w:sz w:val="28"/>
                <w:szCs w:val="28"/>
                <w:shd w:val="clear" w:color="auto" w:fill="FFFFFF"/>
              </w:rPr>
              <w:t xml:space="preserve">пеня в размере, установленном законодательством Республики Казахстан, начисленная при просрочке собственниками </w:t>
            </w:r>
            <w:r w:rsidRPr="00624E62">
              <w:rPr>
                <w:rFonts w:ascii="Times New Roman" w:hAnsi="Times New Roman"/>
                <w:b/>
                <w:sz w:val="28"/>
                <w:szCs w:val="28"/>
                <w:shd w:val="clear" w:color="auto" w:fill="FFFFFF"/>
              </w:rPr>
              <w:t>квартир и нежилых помещений многоквартирного жилого дома</w:t>
            </w:r>
            <w:r w:rsidRPr="00624E62">
              <w:rPr>
                <w:rFonts w:ascii="Times New Roman" w:hAnsi="Times New Roman"/>
                <w:sz w:val="28"/>
                <w:szCs w:val="28"/>
                <w:shd w:val="clear" w:color="auto" w:fill="FFFFFF"/>
              </w:rPr>
              <w:t xml:space="preserve"> обязательных платежей, направленных на покрытие общих расходов.</w:t>
            </w:r>
          </w:p>
          <w:p w:rsidR="00942105" w:rsidRPr="00624E62" w:rsidRDefault="00942105" w:rsidP="00942105">
            <w:pPr>
              <w:shd w:val="clear" w:color="auto" w:fill="FFFFFF"/>
              <w:spacing w:line="252" w:lineRule="auto"/>
              <w:ind w:firstLine="709"/>
              <w:contextualSpacing/>
              <w:textAlignment w:val="baseline"/>
              <w:rPr>
                <w:rFonts w:ascii="Times New Roman" w:hAnsi="Times New Roman"/>
                <w:sz w:val="28"/>
                <w:szCs w:val="28"/>
                <w:shd w:val="clear" w:color="auto" w:fill="FFFFFF"/>
              </w:rPr>
            </w:pPr>
            <w:r w:rsidRPr="00624E62">
              <w:rPr>
                <w:rFonts w:ascii="Times New Roman" w:hAnsi="Times New Roman"/>
                <w:sz w:val="28"/>
                <w:szCs w:val="28"/>
                <w:shd w:val="clear" w:color="auto" w:fill="FFFFFF"/>
              </w:rPr>
              <w:t xml:space="preserve">Размеры и порядок внесения взносов участников кондоминиума утверждаются </w:t>
            </w:r>
            <w:r w:rsidRPr="00624E62">
              <w:rPr>
                <w:rFonts w:ascii="Times New Roman" w:hAnsi="Times New Roman"/>
                <w:b/>
                <w:sz w:val="28"/>
                <w:szCs w:val="28"/>
                <w:shd w:val="clear" w:color="auto" w:fill="FFFFFF"/>
              </w:rPr>
              <w:t xml:space="preserve">общим собранием участников объединения собственников имущества </w:t>
            </w:r>
            <w:r w:rsidRPr="00624E62">
              <w:rPr>
                <w:rFonts w:ascii="Times New Roman" w:hAnsi="Times New Roman"/>
                <w:sz w:val="28"/>
                <w:szCs w:val="28"/>
                <w:shd w:val="clear" w:color="auto" w:fill="FFFFFF"/>
              </w:rPr>
              <w:t xml:space="preserve">в порядке, </w:t>
            </w:r>
            <w:r w:rsidRPr="00624E62">
              <w:rPr>
                <w:rFonts w:ascii="Times New Roman" w:hAnsi="Times New Roman"/>
                <w:sz w:val="28"/>
                <w:szCs w:val="28"/>
                <w:shd w:val="clear" w:color="auto" w:fill="FFFFFF"/>
              </w:rPr>
              <w:lastRenderedPageBreak/>
              <w:t>определенном Законом Республики Казахстан «О жилищных отношениях».</w:t>
            </w:r>
          </w:p>
          <w:p w:rsidR="006C5336" w:rsidRPr="00624E62" w:rsidRDefault="006C5336" w:rsidP="000058BD">
            <w:pPr>
              <w:pStyle w:val="j17"/>
              <w:spacing w:before="0" w:beforeAutospacing="0" w:after="0" w:afterAutospacing="0"/>
              <w:ind w:firstLine="400"/>
              <w:textAlignment w:val="baseline"/>
              <w:rPr>
                <w:sz w:val="28"/>
                <w:szCs w:val="28"/>
              </w:rPr>
            </w:pPr>
          </w:p>
        </w:tc>
        <w:tc>
          <w:tcPr>
            <w:tcW w:w="2864" w:type="dxa"/>
          </w:tcPr>
          <w:p w:rsidR="006C5336" w:rsidRPr="00624E62" w:rsidRDefault="006C5336" w:rsidP="000058BD">
            <w:pPr>
              <w:pStyle w:val="j14"/>
              <w:spacing w:before="0" w:beforeAutospacing="0" w:after="0" w:afterAutospacing="0"/>
              <w:ind w:firstLine="318"/>
              <w:textAlignment w:val="baseline"/>
              <w:rPr>
                <w:rFonts w:eastAsia="Calibri"/>
                <w:sz w:val="28"/>
                <w:szCs w:val="28"/>
                <w:lang w:eastAsia="en-US"/>
              </w:rPr>
            </w:pPr>
            <w:r w:rsidRPr="00624E62">
              <w:rPr>
                <w:rFonts w:eastAsia="Calibri"/>
                <w:sz w:val="28"/>
                <w:szCs w:val="28"/>
                <w:lang w:eastAsia="en-US"/>
              </w:rPr>
              <w:lastRenderedPageBreak/>
              <w:t>Приведение в соответствие с вносимыми изменениями в Закон Республики Казахстан от 16 апреля 1997 года «О жилищных отношениях»</w:t>
            </w:r>
          </w:p>
          <w:p w:rsidR="006C5336" w:rsidRPr="00624E62" w:rsidRDefault="006C5336" w:rsidP="000058BD">
            <w:pPr>
              <w:pStyle w:val="a9"/>
              <w:rPr>
                <w:sz w:val="28"/>
                <w:szCs w:val="28"/>
              </w:rPr>
            </w:pPr>
            <w:r w:rsidRPr="00624E62">
              <w:rPr>
                <w:sz w:val="28"/>
                <w:szCs w:val="28"/>
              </w:rPr>
              <w:t xml:space="preserve">      </w:t>
            </w:r>
          </w:p>
          <w:p w:rsidR="006C5336" w:rsidRPr="00624E62" w:rsidRDefault="006C5336" w:rsidP="000058BD">
            <w:pPr>
              <w:pStyle w:val="j14"/>
              <w:spacing w:before="0" w:beforeAutospacing="0" w:after="0" w:afterAutospacing="0"/>
              <w:ind w:firstLine="318"/>
              <w:textAlignment w:val="baseline"/>
              <w:rPr>
                <w:rFonts w:eastAsia="Calibri"/>
                <w:sz w:val="28"/>
                <w:szCs w:val="28"/>
                <w:lang w:eastAsia="en-US"/>
              </w:rPr>
            </w:pPr>
          </w:p>
          <w:p w:rsidR="006C5336" w:rsidRPr="00624E62" w:rsidRDefault="006C5336" w:rsidP="000058BD">
            <w:pPr>
              <w:pStyle w:val="j14"/>
              <w:spacing w:before="0" w:beforeAutospacing="0" w:after="0" w:afterAutospacing="0"/>
              <w:ind w:firstLine="318"/>
              <w:textAlignment w:val="baseline"/>
              <w:rPr>
                <w:rFonts w:eastAsia="Calibri"/>
                <w:sz w:val="28"/>
                <w:szCs w:val="28"/>
                <w:lang w:eastAsia="en-US"/>
              </w:rPr>
            </w:pP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p>
          <w:p w:rsidR="006C5336" w:rsidRPr="00624E62" w:rsidRDefault="006C5336" w:rsidP="000058BD">
            <w:pPr>
              <w:pStyle w:val="j17"/>
              <w:spacing w:before="0" w:beforeAutospacing="0" w:after="0" w:afterAutospacing="0"/>
              <w:ind w:firstLine="400"/>
              <w:textAlignment w:val="baseline"/>
              <w:rPr>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jc w:val="center"/>
              <w:rPr>
                <w:rFonts w:ascii="Times New Roman" w:hAnsi="Times New Roman"/>
                <w:b/>
                <w:bCs/>
                <w:sz w:val="28"/>
                <w:szCs w:val="28"/>
              </w:rPr>
            </w:pPr>
          </w:p>
        </w:tc>
        <w:tc>
          <w:tcPr>
            <w:tcW w:w="1985" w:type="dxa"/>
          </w:tcPr>
          <w:p w:rsidR="006C5336" w:rsidRPr="00624E62" w:rsidRDefault="006C5336" w:rsidP="000058BD">
            <w:pPr>
              <w:rPr>
                <w:rFonts w:ascii="Times New Roman" w:eastAsia="Times New Roman" w:hAnsi="Times New Roman"/>
                <w:bCs/>
                <w:sz w:val="28"/>
                <w:szCs w:val="28"/>
              </w:rPr>
            </w:pPr>
            <w:r w:rsidRPr="00624E62">
              <w:rPr>
                <w:rFonts w:ascii="Times New Roman" w:eastAsia="Times New Roman" w:hAnsi="Times New Roman"/>
                <w:bCs/>
                <w:sz w:val="28"/>
                <w:szCs w:val="28"/>
              </w:rPr>
              <w:t>Абзац 2 подпункта 13) пункта 2     статьи 307</w:t>
            </w:r>
          </w:p>
        </w:tc>
        <w:tc>
          <w:tcPr>
            <w:tcW w:w="5245" w:type="dxa"/>
          </w:tcPr>
          <w:p w:rsidR="006C5336" w:rsidRPr="00624E62" w:rsidRDefault="006C5336" w:rsidP="000058BD">
            <w:pPr>
              <w:pStyle w:val="j17"/>
              <w:spacing w:before="0" w:beforeAutospacing="0" w:after="0" w:afterAutospacing="0"/>
              <w:ind w:firstLine="400"/>
              <w:textAlignment w:val="baseline"/>
              <w:rPr>
                <w:bCs/>
                <w:sz w:val="28"/>
                <w:szCs w:val="28"/>
              </w:rPr>
            </w:pPr>
            <w:r w:rsidRPr="00624E62">
              <w:rPr>
                <w:bCs/>
                <w:sz w:val="28"/>
                <w:szCs w:val="28"/>
              </w:rPr>
              <w:t>Статья 307. Доходы, облагаемые у источника выплаты</w:t>
            </w: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bookmarkStart w:id="2" w:name="SUB1430200"/>
            <w:bookmarkEnd w:id="2"/>
          </w:p>
          <w:p w:rsidR="006C5336" w:rsidRPr="00624E62" w:rsidRDefault="006C5336" w:rsidP="000058BD">
            <w:pPr>
              <w:pStyle w:val="j17"/>
              <w:spacing w:before="0" w:beforeAutospacing="0" w:after="0" w:afterAutospacing="0"/>
              <w:ind w:firstLine="400"/>
              <w:textAlignment w:val="baseline"/>
              <w:rPr>
                <w:sz w:val="28"/>
                <w:szCs w:val="28"/>
              </w:rPr>
            </w:pPr>
            <w:r w:rsidRPr="00624E62">
              <w:rPr>
                <w:rStyle w:val="s0"/>
                <w:color w:val="auto"/>
                <w:sz w:val="28"/>
                <w:szCs w:val="28"/>
              </w:rPr>
              <w:t>2. Не подлежат обложению у источника выплаты:</w:t>
            </w:r>
          </w:p>
          <w:p w:rsidR="006C5336" w:rsidRPr="00624E62" w:rsidRDefault="006C5336" w:rsidP="000058BD">
            <w:pPr>
              <w:pStyle w:val="j17"/>
              <w:spacing w:before="0" w:beforeAutospacing="0" w:after="0" w:afterAutospacing="0"/>
              <w:ind w:firstLine="400"/>
              <w:textAlignment w:val="baseline"/>
              <w:rPr>
                <w:sz w:val="28"/>
                <w:szCs w:val="28"/>
              </w:rPr>
            </w:pPr>
            <w:bookmarkStart w:id="3" w:name="SUB1430201"/>
            <w:bookmarkStart w:id="4" w:name="SUB1430203"/>
            <w:bookmarkStart w:id="5" w:name="SUB1430204"/>
            <w:bookmarkStart w:id="6" w:name="SUB1430205"/>
            <w:bookmarkStart w:id="7" w:name="SUB1430206"/>
            <w:bookmarkStart w:id="8" w:name="SUB1430207"/>
            <w:bookmarkStart w:id="9" w:name="SUB1430208"/>
            <w:bookmarkStart w:id="10" w:name="SUB1430209"/>
            <w:bookmarkStart w:id="11" w:name="SUB1430210"/>
            <w:bookmarkStart w:id="12" w:name="SUB1431100"/>
            <w:bookmarkStart w:id="13" w:name="SUB1431200"/>
            <w:bookmarkEnd w:id="3"/>
            <w:bookmarkEnd w:id="4"/>
            <w:bookmarkEnd w:id="5"/>
            <w:bookmarkEnd w:id="6"/>
            <w:bookmarkEnd w:id="7"/>
            <w:bookmarkEnd w:id="8"/>
            <w:bookmarkEnd w:id="9"/>
            <w:bookmarkEnd w:id="10"/>
            <w:bookmarkEnd w:id="11"/>
            <w:bookmarkEnd w:id="12"/>
            <w:bookmarkEnd w:id="13"/>
            <w:r w:rsidRPr="00624E62">
              <w:rPr>
                <w:rStyle w:val="s0"/>
                <w:color w:val="auto"/>
                <w:sz w:val="28"/>
                <w:szCs w:val="28"/>
              </w:rPr>
              <w:t>13) вознаграждение по депозитам, выплачиваемое:</w:t>
            </w: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r w:rsidRPr="00624E62">
              <w:rPr>
                <w:rStyle w:val="s0"/>
                <w:color w:val="auto"/>
                <w:sz w:val="28"/>
                <w:szCs w:val="28"/>
              </w:rPr>
              <w:t xml:space="preserve">некоммерческим организациям, за исключением зарегистрированных в форме акционерных обществ, учреждений и потребительских кооперативов, кроме </w:t>
            </w:r>
            <w:r w:rsidRPr="00624E62">
              <w:rPr>
                <w:rStyle w:val="s0"/>
                <w:b/>
                <w:color w:val="auto"/>
                <w:sz w:val="28"/>
                <w:szCs w:val="28"/>
              </w:rPr>
              <w:t>кооперативов собственников помещений (квартир)</w:t>
            </w:r>
            <w:r w:rsidRPr="00624E62">
              <w:rPr>
                <w:rStyle w:val="s0"/>
                <w:color w:val="auto"/>
                <w:sz w:val="28"/>
                <w:szCs w:val="28"/>
              </w:rPr>
              <w:t>;</w:t>
            </w:r>
          </w:p>
        </w:tc>
        <w:tc>
          <w:tcPr>
            <w:tcW w:w="5244" w:type="dxa"/>
          </w:tcPr>
          <w:p w:rsidR="006C5336" w:rsidRPr="00624E62" w:rsidRDefault="006C5336" w:rsidP="000058BD">
            <w:pPr>
              <w:pStyle w:val="j17"/>
              <w:spacing w:before="0" w:beforeAutospacing="0" w:after="0" w:afterAutospacing="0"/>
              <w:ind w:firstLine="400"/>
              <w:textAlignment w:val="baseline"/>
              <w:rPr>
                <w:bCs/>
                <w:sz w:val="28"/>
                <w:szCs w:val="28"/>
              </w:rPr>
            </w:pPr>
            <w:r w:rsidRPr="00624E62">
              <w:rPr>
                <w:bCs/>
                <w:sz w:val="28"/>
                <w:szCs w:val="28"/>
              </w:rPr>
              <w:t>Статья 307. Доходы, облагаемые у источника выплаты</w:t>
            </w: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p>
          <w:p w:rsidR="006C5336" w:rsidRPr="00624E62" w:rsidRDefault="006C5336" w:rsidP="000058BD">
            <w:pPr>
              <w:pStyle w:val="j17"/>
              <w:spacing w:before="0" w:beforeAutospacing="0" w:after="0" w:afterAutospacing="0"/>
              <w:ind w:firstLine="400"/>
              <w:textAlignment w:val="baseline"/>
              <w:rPr>
                <w:sz w:val="28"/>
                <w:szCs w:val="28"/>
              </w:rPr>
            </w:pPr>
            <w:r w:rsidRPr="00624E62">
              <w:rPr>
                <w:rStyle w:val="s0"/>
                <w:color w:val="auto"/>
                <w:sz w:val="28"/>
                <w:szCs w:val="28"/>
              </w:rPr>
              <w:t>2. Не подлежат обложению у источника выплаты:</w:t>
            </w:r>
          </w:p>
          <w:p w:rsidR="006C5336" w:rsidRPr="00624E62" w:rsidRDefault="006C5336" w:rsidP="000058BD">
            <w:pPr>
              <w:pStyle w:val="j123"/>
              <w:spacing w:before="0" w:beforeAutospacing="0" w:after="0" w:afterAutospacing="0"/>
              <w:ind w:firstLine="426"/>
              <w:textAlignment w:val="baseline"/>
              <w:rPr>
                <w:sz w:val="28"/>
                <w:szCs w:val="28"/>
              </w:rPr>
            </w:pPr>
          </w:p>
          <w:p w:rsidR="006C5336" w:rsidRPr="00624E62" w:rsidRDefault="006C5336" w:rsidP="000058BD">
            <w:pPr>
              <w:pStyle w:val="j17"/>
              <w:spacing w:before="0" w:beforeAutospacing="0" w:after="0" w:afterAutospacing="0"/>
              <w:ind w:firstLine="400"/>
              <w:textAlignment w:val="baseline"/>
              <w:rPr>
                <w:sz w:val="28"/>
                <w:szCs w:val="28"/>
              </w:rPr>
            </w:pPr>
            <w:r w:rsidRPr="00624E62">
              <w:rPr>
                <w:rStyle w:val="s0"/>
                <w:color w:val="auto"/>
                <w:sz w:val="28"/>
                <w:szCs w:val="28"/>
              </w:rPr>
              <w:t>13) вознаграждение по депозитам, выплачиваемое:</w:t>
            </w: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r w:rsidRPr="00624E62">
              <w:rPr>
                <w:rStyle w:val="s0"/>
                <w:color w:val="auto"/>
                <w:sz w:val="28"/>
                <w:szCs w:val="28"/>
              </w:rPr>
              <w:t xml:space="preserve">некоммерческим организациям, за исключением зарегистрированных в форме акционерных обществ, учреждений и потребительских кооперативов, кроме </w:t>
            </w:r>
            <w:r w:rsidRPr="00624E62">
              <w:rPr>
                <w:rStyle w:val="s0"/>
                <w:b/>
                <w:color w:val="auto"/>
                <w:sz w:val="28"/>
                <w:szCs w:val="28"/>
              </w:rPr>
              <w:t>объединений собственников имущества</w:t>
            </w:r>
            <w:r w:rsidRPr="00624E62">
              <w:rPr>
                <w:rStyle w:val="s0"/>
                <w:color w:val="auto"/>
                <w:sz w:val="28"/>
                <w:szCs w:val="28"/>
              </w:rPr>
              <w:t>;</w:t>
            </w: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Приведение в соответствие с вносимыми изменениями в Закон Республики Казахстан от 16 апреля 1997 года «О жилищных отношениях»</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jc w:val="center"/>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shd w:val="clear" w:color="auto" w:fill="FFFFFF"/>
              </w:rPr>
            </w:pPr>
            <w:r w:rsidRPr="00624E62">
              <w:rPr>
                <w:rFonts w:ascii="Times New Roman" w:eastAsia="Times New Roman" w:hAnsi="Times New Roman"/>
                <w:bCs/>
                <w:sz w:val="28"/>
                <w:szCs w:val="28"/>
              </w:rPr>
              <w:t>пункт 9     статьи 394</w:t>
            </w:r>
          </w:p>
        </w:tc>
        <w:tc>
          <w:tcPr>
            <w:tcW w:w="5245" w:type="dxa"/>
          </w:tcPr>
          <w:p w:rsidR="006C5336" w:rsidRPr="00624E62" w:rsidRDefault="006C5336" w:rsidP="000058BD">
            <w:pPr>
              <w:rPr>
                <w:rFonts w:ascii="Times New Roman" w:hAnsi="Times New Roman"/>
                <w:bCs/>
                <w:sz w:val="28"/>
                <w:szCs w:val="28"/>
                <w:shd w:val="clear" w:color="auto" w:fill="FFFFFF"/>
              </w:rPr>
            </w:pPr>
            <w:bookmarkStart w:id="14" w:name="z394"/>
            <w:bookmarkEnd w:id="14"/>
            <w:r w:rsidRPr="00624E62">
              <w:rPr>
                <w:rFonts w:ascii="Times New Roman" w:hAnsi="Times New Roman"/>
                <w:bCs/>
                <w:sz w:val="28"/>
                <w:szCs w:val="28"/>
                <w:shd w:val="clear" w:color="auto" w:fill="FFFFFF"/>
              </w:rPr>
              <w:t>Статья 394. Обороты по реализации товаров, работ, услуг, освобожденные от налога на добавленную стоимость</w:t>
            </w: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r w:rsidRPr="00624E62">
              <w:rPr>
                <w:rStyle w:val="s0"/>
                <w:color w:val="auto"/>
                <w:sz w:val="28"/>
                <w:szCs w:val="28"/>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6C5336" w:rsidRPr="00624E62" w:rsidRDefault="006C5336" w:rsidP="000058BD">
            <w:pPr>
              <w:pStyle w:val="j17"/>
              <w:spacing w:before="0" w:beforeAutospacing="0" w:after="0" w:afterAutospacing="0"/>
              <w:ind w:firstLine="400"/>
              <w:textAlignment w:val="baseline"/>
              <w:rPr>
                <w:bCs/>
                <w:sz w:val="28"/>
                <w:szCs w:val="28"/>
                <w:shd w:val="clear" w:color="auto" w:fill="FFFFFF"/>
              </w:rPr>
            </w:pPr>
            <w:r w:rsidRPr="00624E62">
              <w:rPr>
                <w:sz w:val="28"/>
                <w:szCs w:val="28"/>
              </w:rPr>
              <w:t xml:space="preserve">9) услуг в рамках деятельности кооператива собственников помещений (квартир) по управлению общим имуществом объекта кондоминиума, </w:t>
            </w:r>
            <w:r w:rsidRPr="00624E62">
              <w:rPr>
                <w:sz w:val="28"/>
                <w:szCs w:val="28"/>
              </w:rPr>
              <w:lastRenderedPageBreak/>
              <w:t>осуществляемых в соответствии с законодательством Республики Казахстан о жилищных отношениях;</w:t>
            </w:r>
          </w:p>
        </w:tc>
        <w:tc>
          <w:tcPr>
            <w:tcW w:w="5244" w:type="dxa"/>
          </w:tcPr>
          <w:p w:rsidR="006C5336" w:rsidRPr="00624E62" w:rsidRDefault="006C5336" w:rsidP="000058BD">
            <w:pPr>
              <w:rPr>
                <w:rFonts w:ascii="Times New Roman" w:hAnsi="Times New Roman"/>
                <w:bCs/>
                <w:sz w:val="28"/>
                <w:szCs w:val="28"/>
                <w:shd w:val="clear" w:color="auto" w:fill="FFFFFF"/>
              </w:rPr>
            </w:pPr>
            <w:r w:rsidRPr="00624E62">
              <w:rPr>
                <w:rFonts w:ascii="Times New Roman" w:hAnsi="Times New Roman"/>
                <w:bCs/>
                <w:sz w:val="28"/>
                <w:szCs w:val="28"/>
                <w:shd w:val="clear" w:color="auto" w:fill="FFFFFF"/>
              </w:rPr>
              <w:lastRenderedPageBreak/>
              <w:t>Статья 394. Обороты по реализации товаров, работ, услуг, освобожденные от налога на добавленную стоимость</w:t>
            </w: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r w:rsidRPr="00624E62">
              <w:rPr>
                <w:rStyle w:val="s0"/>
                <w:color w:val="auto"/>
                <w:sz w:val="28"/>
                <w:szCs w:val="28"/>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bCs/>
                <w:sz w:val="28"/>
                <w:szCs w:val="28"/>
                <w:shd w:val="clear" w:color="auto" w:fill="FFFFFF"/>
              </w:rPr>
            </w:pPr>
            <w:r w:rsidRPr="00624E62">
              <w:rPr>
                <w:rFonts w:ascii="Times New Roman" w:eastAsia="Times New Roman" w:hAnsi="Times New Roman"/>
                <w:sz w:val="28"/>
                <w:szCs w:val="28"/>
              </w:rPr>
              <w:t xml:space="preserve">9) </w:t>
            </w:r>
            <w:r w:rsidRPr="00624E62">
              <w:rPr>
                <w:rFonts w:ascii="Times New Roman" w:eastAsia="Times New Roman" w:hAnsi="Times New Roman"/>
                <w:b/>
                <w:sz w:val="28"/>
                <w:szCs w:val="28"/>
              </w:rPr>
              <w:t>исключить;</w:t>
            </w:r>
          </w:p>
        </w:tc>
        <w:tc>
          <w:tcPr>
            <w:tcW w:w="2864" w:type="dxa"/>
          </w:tcPr>
          <w:p w:rsidR="006C5336" w:rsidRPr="00624E62" w:rsidRDefault="006C5336" w:rsidP="000058BD">
            <w:pPr>
              <w:pStyle w:val="j123"/>
              <w:spacing w:before="0" w:beforeAutospacing="0" w:after="0" w:afterAutospacing="0"/>
              <w:ind w:firstLine="426"/>
              <w:textAlignment w:val="baseline"/>
              <w:rPr>
                <w:sz w:val="28"/>
                <w:szCs w:val="28"/>
              </w:rPr>
            </w:pPr>
            <w:r w:rsidRPr="00624E62">
              <w:rPr>
                <w:sz w:val="28"/>
                <w:szCs w:val="28"/>
              </w:rPr>
              <w:t xml:space="preserve">В связи с упразднением кооперативов собственников помещений (квартир) и отсутствием у объединения собственников имущества функций по оказанию платных услуг по управлению общим имуществом </w:t>
            </w:r>
            <w:r w:rsidRPr="00624E62">
              <w:rPr>
                <w:sz w:val="28"/>
                <w:szCs w:val="28"/>
              </w:rPr>
              <w:lastRenderedPageBreak/>
              <w:t>объекта кондоминиума.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jc w:val="center"/>
              <w:rPr>
                <w:rFonts w:ascii="Times New Roman" w:hAnsi="Times New Roman"/>
                <w:b/>
                <w:bCs/>
                <w:sz w:val="28"/>
                <w:szCs w:val="28"/>
              </w:rPr>
            </w:pPr>
          </w:p>
        </w:tc>
        <w:tc>
          <w:tcPr>
            <w:tcW w:w="1985" w:type="dxa"/>
          </w:tcPr>
          <w:p w:rsidR="006C5336" w:rsidRPr="00624E62" w:rsidRDefault="006C5336" w:rsidP="000058BD">
            <w:pPr>
              <w:rPr>
                <w:rFonts w:ascii="Times New Roman" w:eastAsia="Times New Roman" w:hAnsi="Times New Roman"/>
                <w:bCs/>
                <w:sz w:val="28"/>
                <w:szCs w:val="28"/>
              </w:rPr>
            </w:pPr>
            <w:r w:rsidRPr="00624E62">
              <w:rPr>
                <w:rFonts w:ascii="Times New Roman" w:hAnsi="Times New Roman"/>
                <w:bCs/>
                <w:sz w:val="28"/>
                <w:szCs w:val="28"/>
                <w:shd w:val="clear" w:color="auto" w:fill="FFFFFF"/>
              </w:rPr>
              <w:t>пункт 2. таблицы    статьи 553</w:t>
            </w:r>
          </w:p>
        </w:tc>
        <w:tc>
          <w:tcPr>
            <w:tcW w:w="5245" w:type="dxa"/>
          </w:tcPr>
          <w:p w:rsidR="006C5336" w:rsidRPr="00624E62" w:rsidRDefault="006C5336" w:rsidP="000058BD">
            <w:pPr>
              <w:rPr>
                <w:rFonts w:ascii="Times New Roman" w:hAnsi="Times New Roman"/>
                <w:bCs/>
                <w:sz w:val="28"/>
                <w:szCs w:val="28"/>
                <w:shd w:val="clear" w:color="auto" w:fill="FFFFFF"/>
              </w:rPr>
            </w:pPr>
            <w:r w:rsidRPr="00624E62">
              <w:rPr>
                <w:rFonts w:ascii="Times New Roman" w:hAnsi="Times New Roman"/>
                <w:bCs/>
                <w:sz w:val="28"/>
                <w:szCs w:val="28"/>
                <w:shd w:val="clear" w:color="auto" w:fill="FFFFFF"/>
              </w:rPr>
              <w:t xml:space="preserve">       Статья 553. Ставки сборов</w:t>
            </w:r>
          </w:p>
          <w:p w:rsidR="006C5336" w:rsidRPr="00624E62" w:rsidRDefault="006C5336" w:rsidP="000058BD">
            <w:pPr>
              <w:pStyle w:val="j17"/>
              <w:spacing w:before="0" w:beforeAutospacing="0" w:after="0" w:afterAutospacing="0"/>
              <w:ind w:firstLine="400"/>
              <w:textAlignment w:val="baseline"/>
              <w:rPr>
                <w:sz w:val="28"/>
                <w:szCs w:val="28"/>
                <w:shd w:val="clear" w:color="auto" w:fill="FFFFFF"/>
              </w:rPr>
            </w:pP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r w:rsidRPr="00624E62">
              <w:rPr>
                <w:sz w:val="28"/>
                <w:szCs w:val="28"/>
                <w:shd w:val="clear" w:color="auto" w:fill="FFFFFF"/>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w:t>
            </w:r>
            <w:r w:rsidRPr="00624E62">
              <w:rPr>
                <w:b/>
                <w:sz w:val="28"/>
                <w:szCs w:val="28"/>
                <w:shd w:val="clear" w:color="auto" w:fill="FFFFFF"/>
              </w:rPr>
              <w:t>кооперативов собственников помещений (квартир),</w:t>
            </w:r>
            <w:r w:rsidRPr="00624E62">
              <w:rPr>
                <w:sz w:val="28"/>
                <w:szCs w:val="28"/>
                <w:shd w:val="clear" w:color="auto" w:fill="FFFFFF"/>
              </w:rPr>
              <w:t xml:space="preserve"> учетную регистрацию (перерегистрацию), снятие с учетной регистрации их филиалов и представительств:</w:t>
            </w:r>
          </w:p>
        </w:tc>
        <w:tc>
          <w:tcPr>
            <w:tcW w:w="5244" w:type="dxa"/>
          </w:tcPr>
          <w:p w:rsidR="006C5336" w:rsidRPr="00624E62" w:rsidRDefault="006C5336" w:rsidP="000058BD">
            <w:pPr>
              <w:rPr>
                <w:rFonts w:ascii="Times New Roman" w:hAnsi="Times New Roman"/>
                <w:bCs/>
                <w:sz w:val="28"/>
                <w:szCs w:val="28"/>
                <w:shd w:val="clear" w:color="auto" w:fill="FFFFFF"/>
              </w:rPr>
            </w:pPr>
            <w:r w:rsidRPr="00624E62">
              <w:rPr>
                <w:rFonts w:ascii="Times New Roman" w:hAnsi="Times New Roman"/>
                <w:bCs/>
                <w:sz w:val="28"/>
                <w:szCs w:val="28"/>
                <w:shd w:val="clear" w:color="auto" w:fill="FFFFFF"/>
              </w:rPr>
              <w:t xml:space="preserve">      Статья 553. Ставки сборов</w:t>
            </w:r>
          </w:p>
          <w:p w:rsidR="006C5336" w:rsidRPr="00624E62" w:rsidRDefault="006C5336" w:rsidP="000058BD">
            <w:pPr>
              <w:pStyle w:val="j17"/>
              <w:spacing w:before="0" w:beforeAutospacing="0" w:after="0" w:afterAutospacing="0"/>
              <w:ind w:firstLine="400"/>
              <w:textAlignment w:val="baseline"/>
              <w:rPr>
                <w:sz w:val="28"/>
                <w:szCs w:val="28"/>
                <w:shd w:val="clear" w:color="auto" w:fill="FFFFFF"/>
              </w:rPr>
            </w:pPr>
          </w:p>
          <w:p w:rsidR="006C5336" w:rsidRPr="00624E62" w:rsidRDefault="006C5336" w:rsidP="000058BD">
            <w:pPr>
              <w:pStyle w:val="j17"/>
              <w:spacing w:before="0" w:beforeAutospacing="0" w:after="0" w:afterAutospacing="0"/>
              <w:ind w:firstLine="400"/>
              <w:textAlignment w:val="baseline"/>
              <w:rPr>
                <w:rStyle w:val="s0"/>
                <w:color w:val="auto"/>
                <w:sz w:val="28"/>
                <w:szCs w:val="28"/>
              </w:rPr>
            </w:pPr>
            <w:r w:rsidRPr="00624E62">
              <w:rPr>
                <w:sz w:val="28"/>
                <w:szCs w:val="28"/>
                <w:shd w:val="clear" w:color="auto" w:fill="FFFFFF"/>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w:t>
            </w:r>
            <w:r w:rsidRPr="00624E62">
              <w:rPr>
                <w:rStyle w:val="s0"/>
                <w:b/>
                <w:color w:val="auto"/>
                <w:sz w:val="28"/>
                <w:szCs w:val="28"/>
              </w:rPr>
              <w:t>объединений собственников имущества</w:t>
            </w:r>
            <w:r w:rsidRPr="00624E62">
              <w:rPr>
                <w:sz w:val="28"/>
                <w:szCs w:val="28"/>
                <w:shd w:val="clear" w:color="auto" w:fill="FFFFFF"/>
              </w:rPr>
              <w:t>, учетную регистрацию (перерегистрацию), снятие с учетной регистрации их филиалов и представительств:</w:t>
            </w:r>
          </w:p>
        </w:tc>
        <w:tc>
          <w:tcPr>
            <w:tcW w:w="2864" w:type="dxa"/>
          </w:tcPr>
          <w:p w:rsidR="006C5336" w:rsidRPr="00624E62" w:rsidRDefault="006C5336" w:rsidP="000058BD">
            <w:pPr>
              <w:pStyle w:val="j123"/>
              <w:spacing w:before="0" w:beforeAutospacing="0" w:after="0" w:afterAutospacing="0"/>
              <w:ind w:firstLine="426"/>
              <w:textAlignment w:val="baseline"/>
              <w:rPr>
                <w:sz w:val="28"/>
                <w:szCs w:val="28"/>
              </w:rPr>
            </w:pPr>
            <w:r w:rsidRPr="00624E62">
              <w:rPr>
                <w:sz w:val="28"/>
                <w:szCs w:val="28"/>
              </w:rPr>
              <w:t>Приведение в соответствие с вносимыми изменениями в Закон Республики Казахстан от 16 апреля 1997 года «О жилищных отношениях»</w:t>
            </w:r>
          </w:p>
          <w:p w:rsidR="006C5336" w:rsidRPr="00624E62" w:rsidRDefault="006C5336" w:rsidP="000058BD">
            <w:pPr>
              <w:ind w:right="646"/>
              <w:rPr>
                <w:rFonts w:ascii="Times New Roman" w:eastAsia="Times New Roman" w:hAnsi="Times New Roman"/>
                <w:sz w:val="28"/>
                <w:szCs w:val="28"/>
              </w:rPr>
            </w:pPr>
          </w:p>
        </w:tc>
      </w:tr>
      <w:tr w:rsidR="00624E62" w:rsidRPr="00624E62" w:rsidTr="00624E62">
        <w:tc>
          <w:tcPr>
            <w:tcW w:w="16047" w:type="dxa"/>
            <w:gridSpan w:val="5"/>
          </w:tcPr>
          <w:p w:rsidR="006C5336" w:rsidRPr="00624E62" w:rsidRDefault="006C5336" w:rsidP="000058BD">
            <w:pPr>
              <w:jc w:val="center"/>
              <w:rPr>
                <w:rFonts w:ascii="Times New Roman" w:hAnsi="Times New Roman"/>
                <w:b/>
                <w:sz w:val="28"/>
                <w:szCs w:val="28"/>
              </w:rPr>
            </w:pPr>
            <w:r w:rsidRPr="00624E62">
              <w:rPr>
                <w:rFonts w:ascii="Times New Roman" w:hAnsi="Times New Roman"/>
                <w:b/>
                <w:sz w:val="28"/>
                <w:szCs w:val="28"/>
              </w:rPr>
              <w:t>4. Закон Республики Казахстан от 17 апреля 1995 года «О государственной регистрации юридических лиц и учетной регистрации филиалов и представительств»</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jc w:val="center"/>
              <w:rPr>
                <w:rFonts w:ascii="Times New Roman" w:hAnsi="Times New Roman"/>
                <w:b/>
                <w:bCs/>
                <w:sz w:val="28"/>
                <w:szCs w:val="28"/>
              </w:rPr>
            </w:pPr>
          </w:p>
        </w:tc>
        <w:tc>
          <w:tcPr>
            <w:tcW w:w="1985" w:type="dxa"/>
          </w:tcPr>
          <w:p w:rsidR="006C5336" w:rsidRPr="00624E62" w:rsidRDefault="006C5336" w:rsidP="000058BD">
            <w:pPr>
              <w:keepNext/>
              <w:contextualSpacing/>
              <w:rPr>
                <w:rFonts w:ascii="Times New Roman" w:hAnsi="Times New Roman"/>
                <w:spacing w:val="-10"/>
                <w:sz w:val="28"/>
                <w:szCs w:val="28"/>
              </w:rPr>
            </w:pPr>
            <w:r w:rsidRPr="00624E62">
              <w:rPr>
                <w:rStyle w:val="s0"/>
                <w:color w:val="auto"/>
                <w:sz w:val="28"/>
                <w:szCs w:val="28"/>
              </w:rPr>
              <w:t>статью 7 дополнить 5 абзацем</w:t>
            </w:r>
          </w:p>
        </w:tc>
        <w:tc>
          <w:tcPr>
            <w:tcW w:w="5245" w:type="dxa"/>
          </w:tcPr>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Статья 7. Учредительные документы юридических лиц</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В регистрирующий орган представляется устав, если иное не предусмотрено настоящим Законом или иными законодательными актами Республики Казахстан.</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bookmarkStart w:id="15" w:name="SUB70001"/>
            <w:bookmarkEnd w:id="15"/>
            <w:r w:rsidRPr="00624E62">
              <w:rPr>
                <w:rStyle w:val="s0"/>
                <w:color w:val="auto"/>
                <w:sz w:val="28"/>
                <w:szCs w:val="28"/>
              </w:rPr>
              <w:t xml:space="preserve">Учредительными документами </w:t>
            </w:r>
            <w:r w:rsidRPr="00624E62">
              <w:rPr>
                <w:rStyle w:val="s0"/>
                <w:color w:val="auto"/>
                <w:sz w:val="28"/>
                <w:szCs w:val="28"/>
              </w:rPr>
              <w:lastRenderedPageBreak/>
              <w:t>хозяйственных товариществ, акционерных обществ, производственных кооперативов и объединений юридических лиц в форме ассоциаций (союзов) являются учредительный договор и устав.</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Учредительными документами хозяйственных товариществ, акционерных обществ, которые учреждаются одним лицом (одним участником), и других видов юридических лиц, кроме указанных в части второй настоящей статьи Закона, являются устав (положение) и оформленное в письменном виде решение об учреждении юридического лица (решение единственного учредителя).</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В случаях, предусмотренных законодательными актами Республики Казахстан, юридические лица, являющиеся некоммерческими организациями, могут действовать на основании общего положения об организациях данного вида.</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Юридические лица, относящиеся к </w:t>
            </w:r>
            <w:bookmarkStart w:id="16" w:name="SUB1004794779"/>
            <w:r w:rsidR="00C6642E" w:rsidRPr="00624E62">
              <w:rPr>
                <w:rStyle w:val="s0"/>
                <w:color w:val="auto"/>
                <w:sz w:val="28"/>
                <w:szCs w:val="28"/>
              </w:rPr>
              <w:fldChar w:fldCharType="begin"/>
            </w:r>
            <w:r w:rsidRPr="00624E62">
              <w:rPr>
                <w:rStyle w:val="s0"/>
                <w:color w:val="auto"/>
                <w:sz w:val="28"/>
                <w:szCs w:val="28"/>
              </w:rPr>
              <w:instrText xml:space="preserve"> HYPERLINK "http://online.zakon.kz/Document/?link_id=1004794779" \o "Кодекс Республики Казахстан от 29 октября 2015 года № 375-V \«Предпринимательский кодекс Республики Казахстан\» (с изменениями и дополнениями по состоянию на 03.07.2017 г.)" \t "_parent" </w:instrText>
            </w:r>
            <w:r w:rsidR="00C6642E" w:rsidRPr="00624E62">
              <w:rPr>
                <w:rStyle w:val="s0"/>
                <w:color w:val="auto"/>
                <w:sz w:val="28"/>
                <w:szCs w:val="28"/>
              </w:rPr>
              <w:fldChar w:fldCharType="separate"/>
            </w:r>
            <w:r w:rsidRPr="00624E62">
              <w:rPr>
                <w:rStyle w:val="s0"/>
                <w:color w:val="auto"/>
                <w:sz w:val="28"/>
                <w:szCs w:val="28"/>
              </w:rPr>
              <w:t>субъектам малого, среднего и крупного предпринимательства</w:t>
            </w:r>
            <w:r w:rsidR="00C6642E" w:rsidRPr="00624E62">
              <w:rPr>
                <w:rStyle w:val="s0"/>
                <w:color w:val="auto"/>
                <w:sz w:val="28"/>
                <w:szCs w:val="28"/>
              </w:rPr>
              <w:fldChar w:fldCharType="end"/>
            </w:r>
            <w:bookmarkEnd w:id="16"/>
            <w:r w:rsidRPr="00624E62">
              <w:rPr>
                <w:rStyle w:val="s0"/>
                <w:color w:val="auto"/>
                <w:sz w:val="28"/>
                <w:szCs w:val="28"/>
              </w:rPr>
              <w:t>, могут осуществлять свою деятельность на основании </w:t>
            </w:r>
            <w:bookmarkStart w:id="17" w:name="SUB1004536295"/>
            <w:r w:rsidR="00C6642E" w:rsidRPr="00624E62">
              <w:rPr>
                <w:rStyle w:val="s0"/>
                <w:color w:val="auto"/>
                <w:sz w:val="28"/>
                <w:szCs w:val="28"/>
              </w:rPr>
              <w:fldChar w:fldCharType="begin"/>
            </w:r>
            <w:r w:rsidRPr="00624E62">
              <w:rPr>
                <w:rStyle w:val="s0"/>
                <w:color w:val="auto"/>
                <w:sz w:val="28"/>
                <w:szCs w:val="28"/>
              </w:rPr>
              <w:instrText xml:space="preserve"> HYPERLINK "http://online.zakon.kz/Document/?link_id=1004536295" \o "Приказ Министра юстиции Республики Казахстан от 24 февраля 2015 года № 106 \«Об утверждении типовых уставов юридических лиц, относящихся к субъектам малого, среднего и крупного предпринимательства\»" \t "_parent" </w:instrText>
            </w:r>
            <w:r w:rsidR="00C6642E" w:rsidRPr="00624E62">
              <w:rPr>
                <w:rStyle w:val="s0"/>
                <w:color w:val="auto"/>
                <w:sz w:val="28"/>
                <w:szCs w:val="28"/>
              </w:rPr>
              <w:fldChar w:fldCharType="separate"/>
            </w:r>
            <w:r w:rsidRPr="00624E62">
              <w:rPr>
                <w:rStyle w:val="s0"/>
                <w:color w:val="auto"/>
                <w:sz w:val="28"/>
                <w:szCs w:val="28"/>
              </w:rPr>
              <w:t>типового устава</w:t>
            </w:r>
            <w:r w:rsidR="00C6642E" w:rsidRPr="00624E62">
              <w:rPr>
                <w:rStyle w:val="s0"/>
                <w:color w:val="auto"/>
                <w:sz w:val="28"/>
                <w:szCs w:val="28"/>
              </w:rPr>
              <w:fldChar w:fldCharType="end"/>
            </w:r>
            <w:bookmarkEnd w:id="17"/>
            <w:r w:rsidRPr="00624E62">
              <w:rPr>
                <w:rStyle w:val="s0"/>
                <w:color w:val="auto"/>
                <w:sz w:val="28"/>
                <w:szCs w:val="28"/>
              </w:rPr>
              <w:t xml:space="preserve">, содержание </w:t>
            </w:r>
            <w:r w:rsidRPr="00624E62">
              <w:rPr>
                <w:rStyle w:val="s0"/>
                <w:color w:val="auto"/>
                <w:sz w:val="28"/>
                <w:szCs w:val="28"/>
              </w:rPr>
              <w:lastRenderedPageBreak/>
              <w:t>которого определяется Министерством юстиции Республики Казахстан.</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В случае если учредители юридического лица приняли решение осуществлять свою деятельность на основе типового устава, то представление устава в процессе государственной регистрации юридического лица не требуется.</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При этом в регистрирующий орган представляются три экземпляра заявления по </w:t>
            </w:r>
            <w:bookmarkStart w:id="18" w:name="SUB1000614051"/>
            <w:r w:rsidR="00C6642E" w:rsidRPr="00624E62">
              <w:rPr>
                <w:rStyle w:val="s0"/>
                <w:color w:val="auto"/>
                <w:sz w:val="28"/>
                <w:szCs w:val="28"/>
              </w:rPr>
              <w:fldChar w:fldCharType="begin"/>
            </w:r>
            <w:r w:rsidRPr="00624E62">
              <w:rPr>
                <w:rStyle w:val="s0"/>
                <w:color w:val="auto"/>
                <w:sz w:val="28"/>
                <w:szCs w:val="28"/>
              </w:rPr>
              <w:instrText xml:space="preserve"> HYPERLINK "http://online.zakon.kz/Document/?link_id=1000614051" \t "_parent" </w:instrText>
            </w:r>
            <w:r w:rsidR="00C6642E" w:rsidRPr="00624E62">
              <w:rPr>
                <w:rStyle w:val="s0"/>
                <w:color w:val="auto"/>
                <w:sz w:val="28"/>
                <w:szCs w:val="28"/>
              </w:rPr>
              <w:fldChar w:fldCharType="separate"/>
            </w:r>
            <w:r w:rsidRPr="00624E62">
              <w:rPr>
                <w:rStyle w:val="s0"/>
                <w:color w:val="auto"/>
                <w:sz w:val="28"/>
                <w:szCs w:val="28"/>
              </w:rPr>
              <w:t>форме</w:t>
            </w:r>
            <w:r w:rsidR="00C6642E" w:rsidRPr="00624E62">
              <w:rPr>
                <w:rStyle w:val="s0"/>
                <w:color w:val="auto"/>
                <w:sz w:val="28"/>
                <w:szCs w:val="28"/>
              </w:rPr>
              <w:fldChar w:fldCharType="end"/>
            </w:r>
            <w:bookmarkEnd w:id="18"/>
            <w:r w:rsidRPr="00624E62">
              <w:rPr>
                <w:rStyle w:val="s0"/>
                <w:color w:val="auto"/>
                <w:sz w:val="28"/>
                <w:szCs w:val="28"/>
              </w:rPr>
              <w:t>, установленной Министерством юстиции Республики Казахстан, удостоверенные в нотариальном порядке, за исключением хозяйственных товариществ, являющихся субъектами малого и среднего предпринимательства.</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p>
        </w:tc>
        <w:tc>
          <w:tcPr>
            <w:tcW w:w="5244" w:type="dxa"/>
          </w:tcPr>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lastRenderedPageBreak/>
              <w:t>Статья 7. Учредительные документы юридических лиц</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В регистрирующий орган представляется устав, если иное не предусмотрено настоящим Законом или иными законодательными актами Республики Казахстан.</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 xml:space="preserve">Учредительными документами </w:t>
            </w:r>
            <w:r w:rsidRPr="00624E62">
              <w:rPr>
                <w:rStyle w:val="s0"/>
                <w:color w:val="auto"/>
                <w:sz w:val="28"/>
                <w:szCs w:val="28"/>
              </w:rPr>
              <w:lastRenderedPageBreak/>
              <w:t>хозяйственных товариществ, акционерных обществ, производственных кооперативов и объединений юридических лиц в форме ассоциаций (союзов) являются учредительный договор и устав.</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Учредительными документами хозяйственных товариществ, акционерных обществ, которые учреждаются одним лицом (одним участником), и других видов юридических лиц, кроме указанных в части второй настоящей статьи Закона, являются устав (положение) и оформленное в письменном виде решение об учреждении юридического лица (решение единственного учредителя).</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Юридические лица, относящиеся к </w:t>
            </w:r>
            <w:hyperlink r:id="rId38" w:tgtFrame="_parent" w:tooltip="Кодекс Республики Казахстан от 29 октября 2015 года № 375-V " w:history="1">
              <w:r w:rsidRPr="00624E62">
                <w:rPr>
                  <w:rStyle w:val="s0"/>
                  <w:color w:val="auto"/>
                  <w:sz w:val="28"/>
                  <w:szCs w:val="28"/>
                </w:rPr>
                <w:t>субъектам малого, среднего и крупного предпринимательства</w:t>
              </w:r>
            </w:hyperlink>
            <w:r w:rsidRPr="00624E62">
              <w:rPr>
                <w:rStyle w:val="s0"/>
                <w:color w:val="auto"/>
                <w:sz w:val="28"/>
                <w:szCs w:val="28"/>
              </w:rPr>
              <w:t>, могут осуществлять свою деятельность на основании </w:t>
            </w:r>
            <w:hyperlink r:id="rId39" w:tgtFrame="_parent" w:tooltip="Приказ Министра юстиции Республики Казахстан от 24 февраля 2015 года № 106 " w:history="1">
              <w:r w:rsidRPr="00624E62">
                <w:rPr>
                  <w:rStyle w:val="s0"/>
                  <w:color w:val="auto"/>
                  <w:sz w:val="28"/>
                  <w:szCs w:val="28"/>
                </w:rPr>
                <w:t>типового устава</w:t>
              </w:r>
            </w:hyperlink>
            <w:r w:rsidRPr="00624E62">
              <w:rPr>
                <w:rStyle w:val="s0"/>
                <w:color w:val="auto"/>
                <w:sz w:val="28"/>
                <w:szCs w:val="28"/>
              </w:rPr>
              <w:t>, содержание которого определяется Министерством юстиции Республики Казахстан.</w:t>
            </w:r>
          </w:p>
          <w:p w:rsidR="006C5336" w:rsidRPr="00624E62" w:rsidRDefault="00987C02" w:rsidP="000058BD">
            <w:pPr>
              <w:pStyle w:val="j14"/>
              <w:spacing w:before="0" w:beforeAutospacing="0" w:after="0" w:afterAutospacing="0"/>
              <w:ind w:firstLine="400"/>
              <w:textAlignment w:val="baseline"/>
              <w:rPr>
                <w:rStyle w:val="s0"/>
                <w:color w:val="auto"/>
                <w:sz w:val="28"/>
                <w:szCs w:val="28"/>
              </w:rPr>
            </w:pPr>
            <w:r w:rsidRPr="00624E62">
              <w:rPr>
                <w:rStyle w:val="s0"/>
                <w:b/>
                <w:color w:val="auto"/>
                <w:sz w:val="28"/>
                <w:szCs w:val="28"/>
              </w:rPr>
              <w:t>В случаях</w:t>
            </w:r>
            <w:r w:rsidRPr="00624E62">
              <w:rPr>
                <w:rStyle w:val="s0"/>
                <w:color w:val="auto"/>
                <w:sz w:val="28"/>
                <w:szCs w:val="28"/>
              </w:rPr>
              <w:t xml:space="preserve">, предусмотренных </w:t>
            </w:r>
            <w:r w:rsidRPr="00624E62">
              <w:rPr>
                <w:rStyle w:val="s0"/>
                <w:b/>
                <w:color w:val="auto"/>
                <w:sz w:val="28"/>
                <w:szCs w:val="28"/>
              </w:rPr>
              <w:t>законодательными актами Республики Казахстан</w:t>
            </w:r>
            <w:r w:rsidRPr="00624E62">
              <w:rPr>
                <w:rStyle w:val="s0"/>
                <w:color w:val="auto"/>
                <w:sz w:val="28"/>
                <w:szCs w:val="28"/>
              </w:rPr>
              <w:t xml:space="preserve">, юридические лица, являющиеся </w:t>
            </w:r>
            <w:r w:rsidRPr="00624E62">
              <w:rPr>
                <w:rStyle w:val="s0"/>
                <w:b/>
                <w:color w:val="auto"/>
                <w:sz w:val="28"/>
                <w:szCs w:val="28"/>
              </w:rPr>
              <w:t xml:space="preserve">некоммерческими организациями, могут </w:t>
            </w:r>
            <w:r w:rsidRPr="00624E62">
              <w:rPr>
                <w:rStyle w:val="s0"/>
                <w:color w:val="auto"/>
                <w:sz w:val="28"/>
                <w:szCs w:val="28"/>
              </w:rPr>
              <w:t xml:space="preserve">действовать на </w:t>
            </w:r>
            <w:r w:rsidRPr="00624E62">
              <w:rPr>
                <w:rStyle w:val="s0"/>
                <w:color w:val="auto"/>
                <w:sz w:val="28"/>
                <w:szCs w:val="28"/>
              </w:rPr>
              <w:lastRenderedPageBreak/>
              <w:t xml:space="preserve">основании общего положения об организациях данного вида или типового устава, </w:t>
            </w:r>
            <w:r w:rsidRPr="00624E62">
              <w:rPr>
                <w:rStyle w:val="s0"/>
                <w:b/>
                <w:color w:val="auto"/>
                <w:sz w:val="28"/>
                <w:szCs w:val="28"/>
              </w:rPr>
              <w:t>содержание которого определяется уполномоченным органом в соответствующей сфере общественных отношений</w:t>
            </w:r>
            <w:r w:rsidRPr="00624E62">
              <w:rPr>
                <w:rStyle w:val="s0"/>
                <w:color w:val="auto"/>
                <w:sz w:val="28"/>
                <w:szCs w:val="28"/>
              </w:rPr>
              <w:t>.</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В случае если учредители юридического лица приняли решение осуществлять свою деятельность на основе типового устава, то представление устава в процессе государственной регистрации юридического лица не требуется.</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r w:rsidRPr="00624E62">
              <w:rPr>
                <w:rStyle w:val="s0"/>
                <w:color w:val="auto"/>
                <w:sz w:val="28"/>
                <w:szCs w:val="28"/>
              </w:rPr>
              <w:t>При этом в регистрирующий орган представляются три экземпляра заявления по </w:t>
            </w:r>
            <w:hyperlink r:id="rId40" w:tgtFrame="_parent" w:history="1">
              <w:r w:rsidRPr="00624E62">
                <w:rPr>
                  <w:rStyle w:val="s0"/>
                  <w:color w:val="auto"/>
                  <w:sz w:val="28"/>
                  <w:szCs w:val="28"/>
                </w:rPr>
                <w:t>форме</w:t>
              </w:r>
            </w:hyperlink>
            <w:r w:rsidRPr="00624E62">
              <w:rPr>
                <w:rStyle w:val="s0"/>
                <w:color w:val="auto"/>
                <w:sz w:val="28"/>
                <w:szCs w:val="28"/>
              </w:rPr>
              <w:t>, установленной Министерством юстиции Республики Казахстан, удостоверенные в нотариальном порядке, за исключением хозяйственных товариществ, являющихся субъектами малого и среднего предпринимательства.</w:t>
            </w:r>
          </w:p>
          <w:p w:rsidR="006C5336" w:rsidRPr="00624E62" w:rsidRDefault="006C5336" w:rsidP="000058BD">
            <w:pPr>
              <w:pStyle w:val="j14"/>
              <w:spacing w:before="0" w:beforeAutospacing="0" w:after="0" w:afterAutospacing="0"/>
              <w:ind w:firstLine="400"/>
              <w:textAlignment w:val="baseline"/>
              <w:rPr>
                <w:rStyle w:val="s0"/>
                <w:color w:val="auto"/>
                <w:sz w:val="28"/>
                <w:szCs w:val="28"/>
              </w:rPr>
            </w:pPr>
          </w:p>
        </w:tc>
        <w:tc>
          <w:tcPr>
            <w:tcW w:w="2864" w:type="dxa"/>
          </w:tcPr>
          <w:p w:rsidR="006C5336" w:rsidRPr="00624E62" w:rsidRDefault="006C5336" w:rsidP="00BE5365">
            <w:pPr>
              <w:pStyle w:val="j14"/>
              <w:spacing w:before="0" w:beforeAutospacing="0" w:after="0" w:afterAutospacing="0"/>
              <w:textAlignment w:val="baseline"/>
              <w:rPr>
                <w:rStyle w:val="s0"/>
                <w:color w:val="auto"/>
                <w:sz w:val="28"/>
                <w:szCs w:val="28"/>
              </w:rPr>
            </w:pPr>
            <w:r w:rsidRPr="00624E62">
              <w:rPr>
                <w:rStyle w:val="s0"/>
                <w:color w:val="auto"/>
                <w:sz w:val="28"/>
                <w:szCs w:val="28"/>
              </w:rPr>
              <w:lastRenderedPageBreak/>
              <w:t xml:space="preserve">Предоставление возможности работать по типовому уставу некоммерческим организациям, предусмотренным в новых нормах Закона Республики </w:t>
            </w:r>
            <w:r w:rsidRPr="00624E62">
              <w:rPr>
                <w:rStyle w:val="s0"/>
                <w:color w:val="auto"/>
                <w:sz w:val="28"/>
                <w:szCs w:val="28"/>
              </w:rPr>
              <w:lastRenderedPageBreak/>
              <w:t>Казахстан «О жилищных отношениях»</w:t>
            </w:r>
          </w:p>
          <w:p w:rsidR="006C5336" w:rsidRPr="00624E62" w:rsidRDefault="006C5336" w:rsidP="00BE5365">
            <w:pPr>
              <w:contextualSpacing/>
              <w:rPr>
                <w:rFonts w:ascii="Times New Roman" w:hAnsi="Times New Roman"/>
                <w:sz w:val="28"/>
                <w:szCs w:val="28"/>
              </w:rPr>
            </w:pPr>
          </w:p>
          <w:p w:rsidR="006C5336" w:rsidRPr="00624E62" w:rsidRDefault="006C5336" w:rsidP="00BE5365">
            <w:pPr>
              <w:contextualSpacing/>
              <w:rPr>
                <w:rFonts w:ascii="Times New Roman" w:hAnsi="Times New Roman"/>
                <w:sz w:val="28"/>
                <w:szCs w:val="28"/>
              </w:rPr>
            </w:pPr>
          </w:p>
          <w:p w:rsidR="006C5336" w:rsidRPr="00624E62" w:rsidRDefault="006C5336" w:rsidP="00BE5365">
            <w:pPr>
              <w:contextualSpacing/>
              <w:rPr>
                <w:rFonts w:ascii="Times New Roman" w:hAnsi="Times New Roman"/>
                <w:sz w:val="28"/>
                <w:szCs w:val="28"/>
              </w:rPr>
            </w:pPr>
          </w:p>
          <w:p w:rsidR="006C5336" w:rsidRPr="00624E62" w:rsidRDefault="006C5336" w:rsidP="00BE5365">
            <w:pPr>
              <w:contextualSpacing/>
              <w:rPr>
                <w:rFonts w:ascii="Times New Roman" w:hAnsi="Times New Roman"/>
                <w:sz w:val="28"/>
                <w:szCs w:val="28"/>
              </w:rPr>
            </w:pPr>
          </w:p>
          <w:p w:rsidR="006C5336" w:rsidRPr="00624E62" w:rsidRDefault="006C5336" w:rsidP="00BE5365">
            <w:pPr>
              <w:contextualSpacing/>
              <w:rPr>
                <w:rFonts w:ascii="Times New Roman" w:hAnsi="Times New Roman"/>
                <w:sz w:val="28"/>
                <w:szCs w:val="28"/>
              </w:rPr>
            </w:pPr>
          </w:p>
          <w:p w:rsidR="006C5336" w:rsidRPr="00624E62" w:rsidRDefault="006C5336" w:rsidP="00BE5365">
            <w:pPr>
              <w:contextualSpacing/>
              <w:rPr>
                <w:rFonts w:ascii="Times New Roman" w:hAnsi="Times New Roman"/>
                <w:sz w:val="28"/>
                <w:szCs w:val="28"/>
              </w:rPr>
            </w:pPr>
          </w:p>
          <w:p w:rsidR="006C5336" w:rsidRPr="00624E62" w:rsidRDefault="006C5336" w:rsidP="00BE5365">
            <w:pPr>
              <w:contextualSpacing/>
              <w:rPr>
                <w:rFonts w:ascii="Times New Roman" w:hAnsi="Times New Roman"/>
                <w:sz w:val="28"/>
                <w:szCs w:val="28"/>
              </w:rPr>
            </w:pPr>
          </w:p>
          <w:p w:rsidR="006C5336" w:rsidRPr="00624E62" w:rsidRDefault="006C5336" w:rsidP="00BE5365">
            <w:pPr>
              <w:contextualSpacing/>
              <w:rPr>
                <w:rFonts w:ascii="Times New Roman" w:hAnsi="Times New Roman"/>
                <w:sz w:val="28"/>
                <w:szCs w:val="28"/>
              </w:rPr>
            </w:pPr>
          </w:p>
          <w:p w:rsidR="006C5336" w:rsidRPr="00624E62" w:rsidRDefault="006C5336" w:rsidP="00BE5365">
            <w:pPr>
              <w:contextualSpacing/>
              <w:rPr>
                <w:rFonts w:ascii="Times New Roman" w:hAnsi="Times New Roman"/>
                <w:sz w:val="28"/>
                <w:szCs w:val="28"/>
              </w:rPr>
            </w:pPr>
          </w:p>
          <w:p w:rsidR="006C5336" w:rsidRPr="00624E62" w:rsidRDefault="006C5336" w:rsidP="00BE5365">
            <w:pPr>
              <w:contextualSpacing/>
              <w:rPr>
                <w:rFonts w:ascii="Times New Roman" w:hAnsi="Times New Roman"/>
                <w:sz w:val="28"/>
                <w:szCs w:val="28"/>
              </w:rPr>
            </w:pPr>
          </w:p>
        </w:tc>
      </w:tr>
      <w:tr w:rsidR="00624E62" w:rsidRPr="00624E62" w:rsidTr="00624E62">
        <w:tc>
          <w:tcPr>
            <w:tcW w:w="16047" w:type="dxa"/>
            <w:gridSpan w:val="5"/>
          </w:tcPr>
          <w:p w:rsidR="006C5336" w:rsidRPr="00624E62" w:rsidRDefault="006C5336" w:rsidP="000058BD">
            <w:pPr>
              <w:ind w:left="710"/>
              <w:jc w:val="center"/>
              <w:rPr>
                <w:rFonts w:ascii="Times New Roman" w:hAnsi="Times New Roman"/>
                <w:b/>
                <w:sz w:val="28"/>
                <w:szCs w:val="28"/>
              </w:rPr>
            </w:pPr>
            <w:r w:rsidRPr="00624E62">
              <w:rPr>
                <w:rFonts w:ascii="Times New Roman" w:hAnsi="Times New Roman"/>
                <w:b/>
                <w:sz w:val="28"/>
                <w:szCs w:val="28"/>
              </w:rPr>
              <w:lastRenderedPageBreak/>
              <w:t xml:space="preserve">5. Закон Республики Казахстан от 16 апреля 1997 года № 94-I «О жилищных отношениях» </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Подпункты 2) и 3) статьи 1</w:t>
            </w:r>
          </w:p>
        </w:tc>
        <w:tc>
          <w:tcPr>
            <w:tcW w:w="5245" w:type="dxa"/>
          </w:tcPr>
          <w:p w:rsidR="006C5336" w:rsidRPr="00624E62" w:rsidRDefault="006C5336" w:rsidP="000058BD">
            <w:pPr>
              <w:ind w:firstLine="400"/>
              <w:rPr>
                <w:rFonts w:ascii="Times New Roman" w:hAnsi="Times New Roman"/>
                <w:bCs/>
                <w:sz w:val="28"/>
                <w:szCs w:val="28"/>
                <w:bdr w:val="none" w:sz="0" w:space="0" w:color="auto" w:frame="1"/>
                <w:shd w:val="clear" w:color="auto" w:fill="FFFFFF"/>
              </w:rPr>
            </w:pPr>
            <w:bookmarkStart w:id="19" w:name="SUB10102"/>
            <w:bookmarkEnd w:id="19"/>
            <w:r w:rsidRPr="00624E62">
              <w:rPr>
                <w:rFonts w:ascii="Times New Roman" w:hAnsi="Times New Roman"/>
                <w:bCs/>
                <w:sz w:val="28"/>
                <w:szCs w:val="28"/>
                <w:bdr w:val="none" w:sz="0" w:space="0" w:color="auto" w:frame="1"/>
                <w:shd w:val="clear" w:color="auto" w:fill="FFFFFF"/>
              </w:rPr>
              <w:t>2) осуществлением права пользования жилищами;</w:t>
            </w:r>
          </w:p>
          <w:p w:rsidR="006C5336" w:rsidRPr="00624E62" w:rsidRDefault="006C5336" w:rsidP="000058BD">
            <w:pPr>
              <w:ind w:firstLine="400"/>
              <w:rPr>
                <w:rFonts w:ascii="Times New Roman" w:hAnsi="Times New Roman"/>
                <w:bCs/>
                <w:sz w:val="28"/>
                <w:szCs w:val="28"/>
                <w:bdr w:val="none" w:sz="0" w:space="0" w:color="auto" w:frame="1"/>
                <w:shd w:val="clear" w:color="auto" w:fill="FFFFFF"/>
              </w:rPr>
            </w:pPr>
            <w:bookmarkStart w:id="20" w:name="SUB10103"/>
            <w:bookmarkEnd w:id="20"/>
            <w:r w:rsidRPr="00624E62">
              <w:rPr>
                <w:rFonts w:ascii="Times New Roman" w:hAnsi="Times New Roman"/>
                <w:bCs/>
                <w:sz w:val="28"/>
                <w:szCs w:val="28"/>
                <w:bdr w:val="none" w:sz="0" w:space="0" w:color="auto" w:frame="1"/>
                <w:shd w:val="clear" w:color="auto" w:fill="FFFFFF"/>
              </w:rPr>
              <w:t>3) требованиями к жилищам;</w:t>
            </w:r>
            <w:bookmarkStart w:id="21" w:name="SUB10104"/>
            <w:bookmarkEnd w:id="21"/>
          </w:p>
          <w:p w:rsidR="006C5336" w:rsidRPr="00624E62" w:rsidRDefault="006C5336" w:rsidP="000058BD">
            <w:pPr>
              <w:ind w:firstLine="400"/>
              <w:rPr>
                <w:rFonts w:ascii="Times New Roman" w:hAnsi="Times New Roman"/>
                <w:bCs/>
                <w:sz w:val="28"/>
                <w:szCs w:val="28"/>
                <w:bdr w:val="none" w:sz="0" w:space="0" w:color="auto" w:frame="1"/>
                <w:shd w:val="clear" w:color="auto" w:fill="FFFFFF"/>
              </w:rPr>
            </w:pPr>
            <w:bookmarkStart w:id="22" w:name="SUB10200"/>
            <w:bookmarkEnd w:id="22"/>
          </w:p>
          <w:p w:rsidR="006C5336" w:rsidRPr="00624E62" w:rsidRDefault="006C5336" w:rsidP="000058BD">
            <w:pPr>
              <w:pStyle w:val="a8"/>
              <w:rPr>
                <w:rFonts w:ascii="Times New Roman" w:hAnsi="Times New Roman"/>
                <w:bCs/>
                <w:sz w:val="28"/>
                <w:szCs w:val="28"/>
                <w:bdr w:val="none" w:sz="0" w:space="0" w:color="auto" w:frame="1"/>
                <w:shd w:val="clear" w:color="auto" w:fill="FFFFFF"/>
              </w:rPr>
            </w:pPr>
            <w:bookmarkStart w:id="23" w:name="SUB10400"/>
            <w:bookmarkEnd w:id="23"/>
          </w:p>
          <w:p w:rsidR="006C5336" w:rsidRPr="00624E62" w:rsidRDefault="006C5336" w:rsidP="000058BD">
            <w:pPr>
              <w:pStyle w:val="a8"/>
              <w:rPr>
                <w:rFonts w:ascii="Times New Roman" w:hAnsi="Times New Roman"/>
                <w:bCs/>
                <w:sz w:val="28"/>
                <w:szCs w:val="28"/>
                <w:bdr w:val="none" w:sz="0" w:space="0" w:color="auto" w:frame="1"/>
                <w:shd w:val="clear" w:color="auto" w:fill="FFFFFF"/>
              </w:rPr>
            </w:pPr>
          </w:p>
        </w:tc>
        <w:tc>
          <w:tcPr>
            <w:tcW w:w="5244" w:type="dxa"/>
          </w:tcPr>
          <w:p w:rsidR="006C5336" w:rsidRPr="00624E62" w:rsidRDefault="006C5336" w:rsidP="000058BD">
            <w:pPr>
              <w:ind w:firstLine="400"/>
              <w:rPr>
                <w:rFonts w:ascii="Times New Roman" w:hAnsi="Times New Roman"/>
                <w:bCs/>
                <w:sz w:val="28"/>
                <w:szCs w:val="28"/>
                <w:bdr w:val="none" w:sz="0" w:space="0" w:color="auto" w:frame="1"/>
                <w:shd w:val="clear" w:color="auto" w:fill="FFFFFF"/>
              </w:rPr>
            </w:pPr>
            <w:r w:rsidRPr="00624E62">
              <w:rPr>
                <w:rFonts w:ascii="Times New Roman" w:hAnsi="Times New Roman"/>
                <w:bCs/>
                <w:sz w:val="28"/>
                <w:szCs w:val="28"/>
                <w:bdr w:val="none" w:sz="0" w:space="0" w:color="auto" w:frame="1"/>
                <w:shd w:val="clear" w:color="auto" w:fill="FFFFFF"/>
              </w:rPr>
              <w:t xml:space="preserve">2) осуществлением права пользования квартирами </w:t>
            </w:r>
            <w:r w:rsidRPr="00624E62">
              <w:rPr>
                <w:rFonts w:ascii="Times New Roman" w:hAnsi="Times New Roman"/>
                <w:b/>
                <w:bCs/>
                <w:sz w:val="28"/>
                <w:szCs w:val="28"/>
                <w:bdr w:val="none" w:sz="0" w:space="0" w:color="auto" w:frame="1"/>
                <w:shd w:val="clear" w:color="auto" w:fill="FFFFFF"/>
              </w:rPr>
              <w:t>и нежилыми помещения многоквартирного жилого дома и получением коммунальных услуг;</w:t>
            </w:r>
          </w:p>
          <w:p w:rsidR="006C5336" w:rsidRPr="00624E62" w:rsidRDefault="006C5336" w:rsidP="000058BD">
            <w:pPr>
              <w:ind w:firstLine="400"/>
              <w:rPr>
                <w:rFonts w:ascii="Times New Roman" w:hAnsi="Times New Roman"/>
                <w:bCs/>
                <w:sz w:val="28"/>
                <w:szCs w:val="28"/>
                <w:bdr w:val="none" w:sz="0" w:space="0" w:color="auto" w:frame="1"/>
                <w:shd w:val="clear" w:color="auto" w:fill="FFFFFF"/>
              </w:rPr>
            </w:pPr>
            <w:r w:rsidRPr="00624E62">
              <w:rPr>
                <w:rFonts w:ascii="Times New Roman" w:hAnsi="Times New Roman"/>
                <w:bCs/>
                <w:sz w:val="28"/>
                <w:szCs w:val="28"/>
                <w:bdr w:val="none" w:sz="0" w:space="0" w:color="auto" w:frame="1"/>
                <w:shd w:val="clear" w:color="auto" w:fill="FFFFFF"/>
              </w:rPr>
              <w:t xml:space="preserve">3) требованиями к индивидуальным </w:t>
            </w:r>
            <w:r w:rsidRPr="00624E62">
              <w:rPr>
                <w:rFonts w:ascii="Times New Roman" w:hAnsi="Times New Roman"/>
                <w:b/>
                <w:bCs/>
                <w:sz w:val="28"/>
                <w:szCs w:val="28"/>
                <w:bdr w:val="none" w:sz="0" w:space="0" w:color="auto" w:frame="1"/>
                <w:shd w:val="clear" w:color="auto" w:fill="FFFFFF"/>
              </w:rPr>
              <w:t>и многоквартирным жилым домам;</w:t>
            </w:r>
          </w:p>
          <w:p w:rsidR="006C5336" w:rsidRPr="00624E62" w:rsidRDefault="006C5336" w:rsidP="000058BD">
            <w:pPr>
              <w:pStyle w:val="a8"/>
              <w:rPr>
                <w:rFonts w:ascii="Times New Roman" w:hAnsi="Times New Roman"/>
                <w:bCs/>
                <w:sz w:val="28"/>
                <w:szCs w:val="28"/>
                <w:bdr w:val="none" w:sz="0" w:space="0" w:color="auto" w:frame="1"/>
                <w:shd w:val="clear" w:color="auto" w:fill="FFFFFF"/>
              </w:rPr>
            </w:pP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bCs/>
                <w:sz w:val="28"/>
                <w:szCs w:val="28"/>
                <w:bdr w:val="none" w:sz="0" w:space="0" w:color="auto" w:frame="1"/>
                <w:shd w:val="clear" w:color="auto" w:fill="FFFFFF"/>
              </w:rPr>
            </w:pPr>
            <w:r w:rsidRPr="00624E62">
              <w:rPr>
                <w:rFonts w:ascii="Times New Roman" w:hAnsi="Times New Roman"/>
                <w:bCs/>
                <w:sz w:val="28"/>
                <w:szCs w:val="28"/>
                <w:bdr w:val="none" w:sz="0" w:space="0" w:color="auto" w:frame="1"/>
                <w:shd w:val="clear" w:color="auto" w:fill="FFFFFF"/>
              </w:rPr>
              <w:lastRenderedPageBreak/>
              <w:t xml:space="preserve">   Необходимость законодательного закрепления норм установления государственного регулирования в </w:t>
            </w:r>
            <w:r w:rsidRPr="00624E62">
              <w:rPr>
                <w:rFonts w:ascii="Times New Roman" w:hAnsi="Times New Roman"/>
                <w:bCs/>
                <w:sz w:val="28"/>
                <w:szCs w:val="28"/>
                <w:bdr w:val="none" w:sz="0" w:space="0" w:color="auto" w:frame="1"/>
                <w:shd w:val="clear" w:color="auto" w:fill="FFFFFF"/>
              </w:rPr>
              <w:lastRenderedPageBreak/>
              <w:t xml:space="preserve">сфере жилищно-коммунального хозяйства. </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bCs/>
                <w:sz w:val="28"/>
                <w:szCs w:val="28"/>
                <w:bdr w:val="none" w:sz="0" w:space="0" w:color="auto" w:frame="1"/>
                <w:shd w:val="clear" w:color="auto" w:fill="FFFFFF"/>
              </w:rPr>
            </w:pPr>
            <w:r w:rsidRPr="00624E62">
              <w:rPr>
                <w:rFonts w:ascii="Times New Roman" w:hAnsi="Times New Roman"/>
                <w:bCs/>
                <w:sz w:val="28"/>
                <w:szCs w:val="28"/>
                <w:bdr w:val="none" w:sz="0" w:space="0" w:color="auto" w:frame="1"/>
                <w:shd w:val="clear" w:color="auto" w:fill="FFFFFF"/>
              </w:rPr>
              <w:t xml:space="preserve">    В целях уточнения действующей редакции.</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Пункт 4 статьи 1</w:t>
            </w:r>
          </w:p>
        </w:tc>
        <w:tc>
          <w:tcPr>
            <w:tcW w:w="5245" w:type="dxa"/>
          </w:tcPr>
          <w:p w:rsidR="006C5336" w:rsidRPr="00624E62" w:rsidRDefault="006C5336" w:rsidP="000058BD">
            <w:pPr>
              <w:ind w:firstLine="400"/>
              <w:rPr>
                <w:rFonts w:ascii="Times New Roman" w:hAnsi="Times New Roman"/>
                <w:bCs/>
                <w:sz w:val="28"/>
                <w:szCs w:val="28"/>
                <w:bdr w:val="none" w:sz="0" w:space="0" w:color="auto" w:frame="1"/>
                <w:shd w:val="clear" w:color="auto" w:fill="FFFFFF"/>
              </w:rPr>
            </w:pPr>
            <w:r w:rsidRPr="00624E62">
              <w:rPr>
                <w:rFonts w:ascii="Times New Roman" w:hAnsi="Times New Roman"/>
                <w:bCs/>
                <w:sz w:val="28"/>
                <w:szCs w:val="28"/>
                <w:bdr w:val="none" w:sz="0" w:space="0" w:color="auto" w:frame="1"/>
                <w:shd w:val="clear" w:color="auto" w:fill="FFFFFF"/>
              </w:rPr>
              <w:t xml:space="preserve">4. Проживание в гостиницах, пансионатах, интернатах, домах престарелых и других </w:t>
            </w:r>
            <w:r w:rsidRPr="00624E62">
              <w:rPr>
                <w:rFonts w:ascii="Times New Roman" w:hAnsi="Times New Roman"/>
                <w:b/>
                <w:bCs/>
                <w:sz w:val="28"/>
                <w:szCs w:val="28"/>
                <w:bdr w:val="none" w:sz="0" w:space="0" w:color="auto" w:frame="1"/>
                <w:shd w:val="clear" w:color="auto" w:fill="FFFFFF"/>
              </w:rPr>
              <w:t>помещениях</w:t>
            </w:r>
            <w:r w:rsidRPr="00624E62">
              <w:rPr>
                <w:rFonts w:ascii="Times New Roman" w:hAnsi="Times New Roman"/>
                <w:bCs/>
                <w:sz w:val="28"/>
                <w:szCs w:val="28"/>
                <w:bdr w:val="none" w:sz="0" w:space="0" w:color="auto" w:frame="1"/>
                <w:shd w:val="clear" w:color="auto" w:fill="FFFFFF"/>
              </w:rPr>
              <w:t xml:space="preserve"> аналогичного назначения регулируется законодательством Республики Казахстан.</w:t>
            </w:r>
          </w:p>
          <w:p w:rsidR="006C5336" w:rsidRPr="00624E62" w:rsidRDefault="006C5336" w:rsidP="000058BD">
            <w:pPr>
              <w:ind w:firstLine="400"/>
              <w:rPr>
                <w:rFonts w:ascii="Times New Roman" w:hAnsi="Times New Roman"/>
                <w:bCs/>
                <w:sz w:val="28"/>
                <w:szCs w:val="28"/>
                <w:bdr w:val="none" w:sz="0" w:space="0" w:color="auto" w:frame="1"/>
                <w:shd w:val="clear" w:color="auto" w:fill="FFFFFF"/>
              </w:rPr>
            </w:pPr>
          </w:p>
        </w:tc>
        <w:tc>
          <w:tcPr>
            <w:tcW w:w="5244" w:type="dxa"/>
          </w:tcPr>
          <w:p w:rsidR="006C5336" w:rsidRPr="00624E62" w:rsidRDefault="006C5336" w:rsidP="000058BD">
            <w:pPr>
              <w:ind w:firstLine="400"/>
              <w:rPr>
                <w:rFonts w:ascii="Times New Roman" w:hAnsi="Times New Roman"/>
                <w:bCs/>
                <w:sz w:val="28"/>
                <w:szCs w:val="28"/>
                <w:bdr w:val="none" w:sz="0" w:space="0" w:color="auto" w:frame="1"/>
                <w:shd w:val="clear" w:color="auto" w:fill="FFFFFF"/>
              </w:rPr>
            </w:pPr>
            <w:r w:rsidRPr="00624E62">
              <w:rPr>
                <w:rFonts w:ascii="Times New Roman" w:hAnsi="Times New Roman"/>
                <w:bCs/>
                <w:sz w:val="28"/>
                <w:szCs w:val="28"/>
                <w:bdr w:val="none" w:sz="0" w:space="0" w:color="auto" w:frame="1"/>
                <w:shd w:val="clear" w:color="auto" w:fill="FFFFFF"/>
              </w:rPr>
              <w:t xml:space="preserve">4. Проживание в гостиницах, пансионатах, интернатах, домах престарелых и других </w:t>
            </w:r>
            <w:r w:rsidRPr="00624E62">
              <w:rPr>
                <w:rFonts w:ascii="Times New Roman" w:hAnsi="Times New Roman"/>
                <w:b/>
                <w:bCs/>
                <w:sz w:val="28"/>
                <w:szCs w:val="28"/>
                <w:bdr w:val="none" w:sz="0" w:space="0" w:color="auto" w:frame="1"/>
                <w:shd w:val="clear" w:color="auto" w:fill="FFFFFF"/>
              </w:rPr>
              <w:t>объектах</w:t>
            </w:r>
            <w:r w:rsidRPr="00624E62">
              <w:rPr>
                <w:rFonts w:ascii="Times New Roman" w:hAnsi="Times New Roman"/>
                <w:bCs/>
                <w:sz w:val="28"/>
                <w:szCs w:val="28"/>
                <w:bdr w:val="none" w:sz="0" w:space="0" w:color="auto" w:frame="1"/>
                <w:shd w:val="clear" w:color="auto" w:fill="FFFFFF"/>
              </w:rPr>
              <w:t xml:space="preserve"> аналогичного назначения</w:t>
            </w:r>
            <w:r w:rsidRPr="00624E62">
              <w:rPr>
                <w:rFonts w:ascii="Times New Roman" w:hAnsi="Times New Roman"/>
                <w:b/>
                <w:bCs/>
                <w:sz w:val="28"/>
                <w:szCs w:val="28"/>
                <w:bdr w:val="none" w:sz="0" w:space="0" w:color="auto" w:frame="1"/>
                <w:shd w:val="clear" w:color="auto" w:fill="FFFFFF"/>
              </w:rPr>
              <w:t xml:space="preserve">, не входящих в состав имущества многоквартирных жилых домов, а также в индивидуальных жилых домах, </w:t>
            </w:r>
            <w:r w:rsidRPr="00624E62">
              <w:rPr>
                <w:rFonts w:ascii="Times New Roman" w:hAnsi="Times New Roman"/>
                <w:bCs/>
                <w:sz w:val="28"/>
                <w:szCs w:val="28"/>
                <w:bdr w:val="none" w:sz="0" w:space="0" w:color="auto" w:frame="1"/>
                <w:shd w:val="clear" w:color="auto" w:fill="FFFFFF"/>
              </w:rPr>
              <w:t>регулируется законодательством Республики Казахстан.</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bCs/>
                <w:sz w:val="28"/>
                <w:szCs w:val="28"/>
                <w:bdr w:val="none" w:sz="0" w:space="0" w:color="auto" w:frame="1"/>
                <w:shd w:val="clear" w:color="auto" w:fill="FFFFFF"/>
              </w:rPr>
            </w:pPr>
            <w:r w:rsidRPr="00624E62">
              <w:rPr>
                <w:rFonts w:ascii="Times New Roman" w:hAnsi="Times New Roman"/>
                <w:bCs/>
                <w:sz w:val="28"/>
                <w:szCs w:val="28"/>
                <w:bdr w:val="none" w:sz="0" w:space="0" w:color="auto" w:frame="1"/>
                <w:shd w:val="clear" w:color="auto" w:fill="FFFFFF"/>
              </w:rPr>
              <w:t>Конкретизация сферы действия закона на индивидуальные жилые дома.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2) статьи 2</w:t>
            </w:r>
          </w:p>
        </w:tc>
        <w:tc>
          <w:tcPr>
            <w:tcW w:w="5245" w:type="dxa"/>
          </w:tcPr>
          <w:p w:rsidR="006C5336" w:rsidRPr="00624E62" w:rsidRDefault="006C5336" w:rsidP="000058BD">
            <w:pPr>
              <w:pStyle w:val="a8"/>
              <w:ind w:firstLine="346"/>
              <w:rPr>
                <w:rFonts w:ascii="Times New Roman" w:hAnsi="Times New Roman"/>
                <w:bCs/>
                <w:sz w:val="28"/>
                <w:szCs w:val="28"/>
                <w:bdr w:val="none" w:sz="0" w:space="0" w:color="auto" w:frame="1"/>
                <w:shd w:val="clear" w:color="auto" w:fill="FFFFFF"/>
              </w:rPr>
            </w:pPr>
            <w:r w:rsidRPr="00624E62">
              <w:rPr>
                <w:rFonts w:ascii="Times New Roman" w:hAnsi="Times New Roman"/>
                <w:bCs/>
                <w:sz w:val="28"/>
                <w:szCs w:val="28"/>
                <w:bdr w:val="none" w:sz="0" w:space="0" w:color="auto" w:frame="1"/>
                <w:shd w:val="clear" w:color="auto" w:fill="FFFFFF"/>
              </w:rPr>
              <w:t xml:space="preserve">   2) индивидуальная (раздельная) собственность - собственность граждан, юридических лиц или государства на помещение в составе жилого дома </w:t>
            </w:r>
            <w:r w:rsidRPr="00624E62">
              <w:rPr>
                <w:rFonts w:ascii="Times New Roman" w:hAnsi="Times New Roman"/>
                <w:b/>
                <w:bCs/>
                <w:sz w:val="28"/>
                <w:szCs w:val="28"/>
                <w:bdr w:val="none" w:sz="0" w:space="0" w:color="auto" w:frame="1"/>
                <w:shd w:val="clear" w:color="auto" w:fill="FFFFFF"/>
              </w:rPr>
              <w:t>(жилого здания)</w:t>
            </w:r>
            <w:r w:rsidRPr="00624E62">
              <w:rPr>
                <w:rFonts w:ascii="Times New Roman" w:hAnsi="Times New Roman"/>
                <w:bCs/>
                <w:sz w:val="28"/>
                <w:szCs w:val="28"/>
                <w:bdr w:val="none" w:sz="0" w:space="0" w:color="auto" w:frame="1"/>
                <w:shd w:val="clear" w:color="auto" w:fill="FFFFFF"/>
              </w:rPr>
              <w:t>;</w:t>
            </w:r>
          </w:p>
        </w:tc>
        <w:tc>
          <w:tcPr>
            <w:tcW w:w="5244" w:type="dxa"/>
          </w:tcPr>
          <w:p w:rsidR="006C5336" w:rsidRPr="00624E62" w:rsidRDefault="006C5336" w:rsidP="000058BD">
            <w:pPr>
              <w:ind w:firstLine="426"/>
              <w:rPr>
                <w:rFonts w:ascii="Times New Roman" w:hAnsi="Times New Roman"/>
                <w:bCs/>
                <w:sz w:val="28"/>
                <w:szCs w:val="28"/>
                <w:bdr w:val="none" w:sz="0" w:space="0" w:color="auto" w:frame="1"/>
                <w:shd w:val="clear" w:color="auto" w:fill="FFFFFF"/>
              </w:rPr>
            </w:pPr>
            <w:r w:rsidRPr="00624E62">
              <w:rPr>
                <w:rFonts w:ascii="Times New Roman" w:hAnsi="Times New Roman"/>
                <w:sz w:val="28"/>
                <w:szCs w:val="28"/>
              </w:rPr>
              <w:t xml:space="preserve">2) индивидуальная (раздельная) собственность - собственность граждан, юридических лиц или государства на </w:t>
            </w:r>
            <w:r w:rsidRPr="00624E62">
              <w:rPr>
                <w:rFonts w:ascii="Times New Roman" w:hAnsi="Times New Roman"/>
                <w:b/>
                <w:sz w:val="28"/>
                <w:szCs w:val="28"/>
              </w:rPr>
              <w:t>квартиру или нежилое</w:t>
            </w:r>
            <w:r w:rsidRPr="00624E62">
              <w:rPr>
                <w:rFonts w:ascii="Times New Roman" w:hAnsi="Times New Roman"/>
                <w:sz w:val="28"/>
                <w:szCs w:val="28"/>
              </w:rPr>
              <w:t xml:space="preserve"> помещение в составе </w:t>
            </w:r>
            <w:r w:rsidRPr="00624E62">
              <w:rPr>
                <w:rFonts w:ascii="Times New Roman" w:hAnsi="Times New Roman"/>
                <w:b/>
                <w:sz w:val="28"/>
                <w:szCs w:val="28"/>
              </w:rPr>
              <w:t>многоквартирного</w:t>
            </w:r>
            <w:r w:rsidRPr="00624E62">
              <w:rPr>
                <w:rFonts w:ascii="Times New Roman" w:hAnsi="Times New Roman"/>
                <w:sz w:val="28"/>
                <w:szCs w:val="28"/>
              </w:rPr>
              <w:t xml:space="preserve"> жилого дома;</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Уточнение действующей редакции.</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3) статьи 2</w:t>
            </w:r>
          </w:p>
        </w:tc>
        <w:tc>
          <w:tcPr>
            <w:tcW w:w="5245" w:type="dxa"/>
          </w:tcPr>
          <w:p w:rsidR="006C5336" w:rsidRPr="00624E62" w:rsidRDefault="006C5336" w:rsidP="000058BD">
            <w:pPr>
              <w:ind w:firstLine="175"/>
              <w:rPr>
                <w:rFonts w:ascii="Times New Roman" w:hAnsi="Times New Roman"/>
                <w:b/>
                <w:sz w:val="28"/>
                <w:szCs w:val="28"/>
              </w:rPr>
            </w:pPr>
            <w:r w:rsidRPr="00624E62">
              <w:rPr>
                <w:rFonts w:ascii="Times New Roman" w:hAnsi="Times New Roman"/>
                <w:b/>
                <w:sz w:val="28"/>
                <w:szCs w:val="28"/>
              </w:rPr>
              <w:t xml:space="preserve">3) письменный опрос - выявление мнений более двух третей собственников помещений (квартир) в объекте кондоминиума для принятия решений, связанных с управлением, содержанием и эксплуатацией объекта кондоминиума, осуществляемое в </w:t>
            </w:r>
            <w:r w:rsidRPr="00624E62">
              <w:rPr>
                <w:rFonts w:ascii="Times New Roman" w:hAnsi="Times New Roman"/>
                <w:b/>
                <w:sz w:val="28"/>
                <w:szCs w:val="28"/>
              </w:rPr>
              <w:lastRenderedPageBreak/>
              <w:t>письменной форме до проведения повторного собрания;</w:t>
            </w:r>
          </w:p>
        </w:tc>
        <w:tc>
          <w:tcPr>
            <w:tcW w:w="5244" w:type="dxa"/>
          </w:tcPr>
          <w:p w:rsidR="006C5336" w:rsidRPr="00624E62" w:rsidRDefault="006C5336" w:rsidP="000058BD">
            <w:pPr>
              <w:pStyle w:val="a8"/>
              <w:ind w:firstLine="305"/>
              <w:rPr>
                <w:rFonts w:ascii="Times New Roman" w:hAnsi="Times New Roman"/>
                <w:bCs/>
                <w:sz w:val="28"/>
                <w:szCs w:val="28"/>
                <w:bdr w:val="none" w:sz="0" w:space="0" w:color="auto" w:frame="1"/>
                <w:shd w:val="clear" w:color="auto" w:fill="FFFFFF"/>
              </w:rPr>
            </w:pPr>
            <w:r w:rsidRPr="00624E62">
              <w:rPr>
                <w:rFonts w:ascii="Times New Roman" w:hAnsi="Times New Roman"/>
                <w:b/>
                <w:sz w:val="28"/>
                <w:szCs w:val="28"/>
              </w:rPr>
              <w:lastRenderedPageBreak/>
              <w:t xml:space="preserve">  3</w:t>
            </w:r>
            <w:r w:rsidR="006B4B94" w:rsidRPr="00624E62">
              <w:rPr>
                <w:rFonts w:ascii="Times New Roman" w:hAnsi="Times New Roman"/>
                <w:sz w:val="28"/>
                <w:szCs w:val="28"/>
              </w:rPr>
              <w:t xml:space="preserve">) </w:t>
            </w:r>
            <w:r w:rsidR="006B4B94" w:rsidRPr="00624E62">
              <w:rPr>
                <w:rFonts w:ascii="Times New Roman" w:hAnsi="Times New Roman"/>
                <w:b/>
                <w:sz w:val="28"/>
                <w:szCs w:val="28"/>
                <w:lang w:eastAsia="ru-RU"/>
              </w:rPr>
              <w:t xml:space="preserve">голосование – процесс электронного или письменного опроса мнений собственников квартир и нежилых помещений многоквартирного жилого дома (участников объединения собственников имущества) для </w:t>
            </w:r>
            <w:r w:rsidR="006B4B94" w:rsidRPr="00624E62">
              <w:rPr>
                <w:rFonts w:ascii="Times New Roman" w:hAnsi="Times New Roman"/>
                <w:b/>
                <w:sz w:val="28"/>
                <w:szCs w:val="28"/>
                <w:lang w:eastAsia="ru-RU"/>
              </w:rPr>
              <w:lastRenderedPageBreak/>
              <w:t>принятия решений, связанных с управлением, содержанием и эксплуатацией многоквартирного жилого дома</w:t>
            </w:r>
            <w:r w:rsidRPr="00624E62">
              <w:rPr>
                <w:rFonts w:ascii="Times New Roman" w:hAnsi="Times New Roman"/>
                <w:b/>
                <w:sz w:val="28"/>
                <w:szCs w:val="28"/>
                <w:lang w:eastAsia="ru-RU"/>
              </w:rPr>
              <w:t>;</w:t>
            </w:r>
          </w:p>
        </w:tc>
        <w:tc>
          <w:tcPr>
            <w:tcW w:w="2864" w:type="dxa"/>
          </w:tcPr>
          <w:p w:rsidR="006C5336" w:rsidRPr="00624E62" w:rsidRDefault="006C5336" w:rsidP="000058BD">
            <w:pPr>
              <w:pStyle w:val="a8"/>
              <w:rPr>
                <w:rFonts w:ascii="Times New Roman" w:hAnsi="Times New Roman"/>
                <w:bCs/>
                <w:sz w:val="28"/>
                <w:szCs w:val="28"/>
                <w:bdr w:val="none" w:sz="0" w:space="0" w:color="auto" w:frame="1"/>
                <w:shd w:val="clear" w:color="auto" w:fill="FFFFFF"/>
              </w:rPr>
            </w:pPr>
            <w:r w:rsidRPr="00624E62">
              <w:rPr>
                <w:rFonts w:ascii="Times New Roman" w:hAnsi="Times New Roman"/>
                <w:bCs/>
                <w:sz w:val="28"/>
                <w:szCs w:val="28"/>
                <w:bdr w:val="none" w:sz="0" w:space="0" w:color="auto" w:frame="1"/>
                <w:shd w:val="clear" w:color="auto" w:fill="FFFFFF"/>
              </w:rPr>
              <w:lastRenderedPageBreak/>
              <w:t xml:space="preserve">В связи с созданием единой информационной системы жилищного фонда и жилищно-коммунального хозяйства </w:t>
            </w:r>
            <w:r w:rsidRPr="00624E62">
              <w:rPr>
                <w:rFonts w:ascii="Times New Roman" w:hAnsi="Times New Roman"/>
                <w:sz w:val="28"/>
                <w:szCs w:val="28"/>
                <w:bdr w:val="none" w:sz="0" w:space="0" w:color="auto" w:frame="1"/>
                <w:shd w:val="clear" w:color="auto" w:fill="FFFFFF"/>
              </w:rPr>
              <w:t xml:space="preserve">(ЕИС ЖФ </w:t>
            </w:r>
            <w:r w:rsidRPr="00624E62">
              <w:rPr>
                <w:rFonts w:ascii="Times New Roman" w:hAnsi="Times New Roman"/>
                <w:sz w:val="28"/>
                <w:szCs w:val="28"/>
                <w:bdr w:val="none" w:sz="0" w:space="0" w:color="auto" w:frame="1"/>
                <w:shd w:val="clear" w:color="auto" w:fill="FFFFFF"/>
              </w:rPr>
              <w:lastRenderedPageBreak/>
              <w:t>и ЖКХ), процесс голосования будет проводиться как в электронном, так и в письменном виде.</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5) статьи 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5) арендный дом - принадлежащий на праве собственности физическому и (или) юридическому лицу жилой дом </w:t>
            </w:r>
            <w:r w:rsidRPr="00624E62">
              <w:rPr>
                <w:rFonts w:ascii="Times New Roman" w:hAnsi="Times New Roman"/>
                <w:b/>
                <w:sz w:val="28"/>
                <w:szCs w:val="28"/>
              </w:rPr>
              <w:t>(жилое здание)</w:t>
            </w:r>
            <w:r w:rsidRPr="00624E62">
              <w:rPr>
                <w:rFonts w:ascii="Times New Roman" w:hAnsi="Times New Roman"/>
                <w:sz w:val="28"/>
                <w:szCs w:val="28"/>
              </w:rPr>
              <w:t xml:space="preserve">, </w:t>
            </w:r>
            <w:r w:rsidRPr="00624E62">
              <w:rPr>
                <w:rFonts w:ascii="Times New Roman" w:hAnsi="Times New Roman"/>
                <w:b/>
                <w:sz w:val="28"/>
                <w:szCs w:val="28"/>
              </w:rPr>
              <w:t>жилые помещения(</w:t>
            </w:r>
            <w:r w:rsidRPr="00624E62">
              <w:rPr>
                <w:rFonts w:ascii="Times New Roman" w:hAnsi="Times New Roman"/>
                <w:sz w:val="28"/>
                <w:szCs w:val="28"/>
              </w:rPr>
              <w:t>квартиры</w:t>
            </w:r>
            <w:r w:rsidRPr="00624E62">
              <w:rPr>
                <w:rFonts w:ascii="Times New Roman" w:hAnsi="Times New Roman"/>
                <w:b/>
                <w:sz w:val="28"/>
                <w:szCs w:val="28"/>
              </w:rPr>
              <w:t>)</w:t>
            </w:r>
            <w:r w:rsidRPr="00624E62">
              <w:rPr>
                <w:rFonts w:ascii="Times New Roman" w:hAnsi="Times New Roman"/>
                <w:sz w:val="28"/>
                <w:szCs w:val="28"/>
              </w:rPr>
              <w:t xml:space="preserve"> которого предназначены для сдачи внаем;</w:t>
            </w:r>
          </w:p>
        </w:tc>
        <w:tc>
          <w:tcPr>
            <w:tcW w:w="5244"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5) </w:t>
            </w:r>
            <w:r w:rsidR="006B4B94" w:rsidRPr="00624E62">
              <w:rPr>
                <w:rFonts w:ascii="Times New Roman" w:hAnsi="Times New Roman"/>
                <w:sz w:val="28"/>
                <w:szCs w:val="28"/>
              </w:rPr>
              <w:t xml:space="preserve">арендный дом – принадлежащий на праве собственности физическому и (или) юридическому лицу </w:t>
            </w:r>
            <w:r w:rsidR="006B4B94" w:rsidRPr="00624E62">
              <w:rPr>
                <w:rFonts w:ascii="Times New Roman" w:hAnsi="Times New Roman"/>
                <w:b/>
                <w:sz w:val="28"/>
                <w:szCs w:val="28"/>
              </w:rPr>
              <w:t>многоквартирный</w:t>
            </w:r>
            <w:r w:rsidR="006B4B94" w:rsidRPr="00624E62">
              <w:rPr>
                <w:rFonts w:ascii="Times New Roman" w:hAnsi="Times New Roman"/>
                <w:sz w:val="28"/>
                <w:szCs w:val="28"/>
              </w:rPr>
              <w:t xml:space="preserve"> жилой дом, квартиры которого предназначены для сдачи внаем</w:t>
            </w:r>
            <w:r w:rsidRPr="00624E62">
              <w:rPr>
                <w:rFonts w:ascii="Times New Roman" w:hAnsi="Times New Roman"/>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bdr w:val="none" w:sz="0" w:space="0" w:color="auto" w:frame="1"/>
                <w:shd w:val="clear" w:color="auto" w:fill="FFFFFF"/>
              </w:rPr>
              <w:t>Уточнение действующей редакции</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8) статьи 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8) частный жилищный фонд - жилища, принадлежащие на праве собственности физическим или негосударственным юридическим лицам </w:t>
            </w:r>
            <w:r w:rsidRPr="00624E62">
              <w:rPr>
                <w:rFonts w:ascii="Times New Roman" w:hAnsi="Times New Roman"/>
                <w:b/>
                <w:sz w:val="28"/>
                <w:szCs w:val="28"/>
              </w:rPr>
              <w:t>и их объединениям</w:t>
            </w:r>
            <w:r w:rsidRPr="00624E62">
              <w:rPr>
                <w:rFonts w:ascii="Times New Roman" w:hAnsi="Times New Roman"/>
                <w:sz w:val="28"/>
                <w:szCs w:val="28"/>
              </w:rPr>
              <w:t>;</w:t>
            </w:r>
          </w:p>
        </w:tc>
        <w:tc>
          <w:tcPr>
            <w:tcW w:w="5244" w:type="dxa"/>
          </w:tcPr>
          <w:p w:rsidR="006C5336" w:rsidRPr="00624E62" w:rsidRDefault="006C5336" w:rsidP="000058BD">
            <w:pPr>
              <w:pStyle w:val="a8"/>
              <w:ind w:firstLine="447"/>
              <w:rPr>
                <w:rFonts w:ascii="Times New Roman" w:hAnsi="Times New Roman"/>
                <w:sz w:val="28"/>
                <w:szCs w:val="28"/>
              </w:rPr>
            </w:pPr>
            <w:r w:rsidRPr="00624E62">
              <w:rPr>
                <w:rFonts w:ascii="Times New Roman" w:hAnsi="Times New Roman"/>
                <w:sz w:val="28"/>
                <w:szCs w:val="28"/>
              </w:rPr>
              <w:t>8) частный жилищный фонд - жилища, принадлежащие на праве собственности физическим или негосударственным юридическим лицам;</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Уточнение действующей редакции.</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10) статьи 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10)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tc>
        <w:tc>
          <w:tcPr>
            <w:tcW w:w="5244" w:type="dxa"/>
          </w:tcPr>
          <w:p w:rsidR="006C5336" w:rsidRPr="00624E62" w:rsidRDefault="006C5336" w:rsidP="000058BD">
            <w:pPr>
              <w:ind w:firstLine="347"/>
              <w:rPr>
                <w:rFonts w:ascii="Times New Roman" w:hAnsi="Times New Roman"/>
                <w:sz w:val="28"/>
                <w:szCs w:val="28"/>
                <w:lang w:eastAsia="en-US"/>
              </w:rPr>
            </w:pPr>
            <w:r w:rsidRPr="00624E62">
              <w:rPr>
                <w:rFonts w:ascii="Times New Roman" w:hAnsi="Times New Roman"/>
                <w:sz w:val="28"/>
                <w:szCs w:val="28"/>
              </w:rPr>
              <w:t xml:space="preserve">10) </w:t>
            </w:r>
            <w:r w:rsidR="006B4B94" w:rsidRPr="00624E62">
              <w:rPr>
                <w:rFonts w:ascii="Times New Roman" w:hAnsi="Times New Roman"/>
                <w:sz w:val="28"/>
                <w:szCs w:val="28"/>
                <w:lang w:eastAsia="en-US"/>
              </w:rPr>
              <w:t xml:space="preserve">жилищно-коммунальные услуги – </w:t>
            </w:r>
            <w:r w:rsidR="006B4B94" w:rsidRPr="00624E62">
              <w:rPr>
                <w:rFonts w:ascii="Times New Roman" w:hAnsi="Times New Roman"/>
                <w:b/>
                <w:sz w:val="28"/>
                <w:szCs w:val="28"/>
                <w:lang w:eastAsia="en-US"/>
              </w:rPr>
              <w:t>услуги, доводимые до потребителя, проживающего в жилищном фонде, для обеспечения комфортных условий жизни, перечень которых утверждается уполномоченным органом</w:t>
            </w:r>
            <w:r w:rsidRPr="00624E62">
              <w:rPr>
                <w:rFonts w:ascii="Times New Roman" w:hAnsi="Times New Roman"/>
                <w:sz w:val="28"/>
                <w:szCs w:val="28"/>
                <w:lang w:eastAsia="en-US"/>
              </w:rPr>
              <w:t>;</w:t>
            </w:r>
          </w:p>
          <w:p w:rsidR="006C5336" w:rsidRPr="00624E62" w:rsidRDefault="006C5336" w:rsidP="000058BD">
            <w:pPr>
              <w:ind w:firstLine="347"/>
              <w:rPr>
                <w:rFonts w:ascii="Times New Roman" w:hAnsi="Times New Roman"/>
                <w:b/>
                <w:sz w:val="28"/>
                <w:szCs w:val="28"/>
              </w:rPr>
            </w:pPr>
          </w:p>
          <w:p w:rsidR="006C5336" w:rsidRPr="00624E62" w:rsidRDefault="006C5336" w:rsidP="000058BD">
            <w:pPr>
              <w:ind w:firstLine="347"/>
              <w:rPr>
                <w:rFonts w:ascii="Times New Roman" w:hAnsi="Times New Roman"/>
                <w:b/>
                <w:sz w:val="28"/>
                <w:szCs w:val="28"/>
              </w:rPr>
            </w:pPr>
          </w:p>
          <w:p w:rsidR="006C5336" w:rsidRPr="00624E62" w:rsidRDefault="006C5336" w:rsidP="000058BD">
            <w:pPr>
              <w:ind w:firstLine="347"/>
              <w:rPr>
                <w:rFonts w:ascii="Times New Roman" w:hAnsi="Times New Roman"/>
                <w:b/>
                <w:sz w:val="28"/>
                <w:szCs w:val="28"/>
              </w:rPr>
            </w:pPr>
          </w:p>
          <w:p w:rsidR="006C5336" w:rsidRPr="00624E62" w:rsidRDefault="006C5336" w:rsidP="000058BD">
            <w:pPr>
              <w:ind w:firstLine="347"/>
              <w:rPr>
                <w:rFonts w:ascii="Times New Roman" w:hAnsi="Times New Roman"/>
                <w:b/>
                <w:sz w:val="28"/>
                <w:szCs w:val="28"/>
              </w:rPr>
            </w:pPr>
          </w:p>
          <w:p w:rsidR="006C5336" w:rsidRPr="00624E62" w:rsidRDefault="006C5336" w:rsidP="000058BD">
            <w:pPr>
              <w:ind w:firstLine="347"/>
              <w:rPr>
                <w:rFonts w:ascii="Times New Roman" w:hAnsi="Times New Roman"/>
                <w:bCs/>
                <w:sz w:val="28"/>
                <w:szCs w:val="28"/>
                <w:bdr w:val="none" w:sz="0" w:space="0" w:color="auto" w:frame="1"/>
                <w:shd w:val="clear" w:color="auto" w:fill="FFFFFF"/>
              </w:rPr>
            </w:pP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Ввиду появления новых видов услуг, вводится новая компетенция уполномоченного органа.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contextualSpacing/>
              <w:rPr>
                <w:rFonts w:ascii="Times New Roman" w:hAnsi="Times New Roman"/>
                <w:bCs/>
                <w:sz w:val="28"/>
                <w:szCs w:val="28"/>
              </w:rPr>
            </w:pPr>
            <w:r w:rsidRPr="00624E62">
              <w:rPr>
                <w:rFonts w:ascii="Times New Roman" w:hAnsi="Times New Roman"/>
                <w:bCs/>
                <w:sz w:val="28"/>
                <w:szCs w:val="28"/>
              </w:rPr>
              <w:t>подпункт 10-2) статьи 2</w:t>
            </w:r>
          </w:p>
        </w:tc>
        <w:tc>
          <w:tcPr>
            <w:tcW w:w="5245" w:type="dxa"/>
          </w:tcPr>
          <w:p w:rsidR="006C5336" w:rsidRPr="00624E62" w:rsidRDefault="006C5336" w:rsidP="000058BD">
            <w:pPr>
              <w:contextualSpacing/>
              <w:rPr>
                <w:rStyle w:val="s0"/>
                <w:b/>
                <w:color w:val="auto"/>
                <w:sz w:val="28"/>
                <w:szCs w:val="28"/>
              </w:rPr>
            </w:pPr>
            <w:r w:rsidRPr="00624E62">
              <w:rPr>
                <w:rStyle w:val="s0"/>
                <w:b/>
                <w:color w:val="auto"/>
                <w:sz w:val="28"/>
                <w:szCs w:val="28"/>
              </w:rPr>
              <w:t xml:space="preserve">      10-2) отсутствует;</w:t>
            </w:r>
          </w:p>
          <w:p w:rsidR="006C5336" w:rsidRPr="00624E62" w:rsidRDefault="006C5336" w:rsidP="000058BD">
            <w:pPr>
              <w:ind w:firstLine="426"/>
              <w:contextualSpacing/>
              <w:rPr>
                <w:rFonts w:ascii="Times New Roman" w:hAnsi="Times New Roman"/>
                <w:sz w:val="28"/>
                <w:szCs w:val="28"/>
              </w:rPr>
            </w:pPr>
          </w:p>
        </w:tc>
        <w:tc>
          <w:tcPr>
            <w:tcW w:w="5244" w:type="dxa"/>
          </w:tcPr>
          <w:p w:rsidR="006C5336" w:rsidRPr="00624E62" w:rsidRDefault="006C5336" w:rsidP="000058BD">
            <w:pPr>
              <w:ind w:firstLine="447"/>
              <w:contextualSpacing/>
              <w:rPr>
                <w:rFonts w:ascii="Times New Roman" w:hAnsi="Times New Roman"/>
                <w:b/>
                <w:spacing w:val="-6"/>
                <w:sz w:val="28"/>
                <w:szCs w:val="28"/>
              </w:rPr>
            </w:pPr>
            <w:r w:rsidRPr="00624E62">
              <w:rPr>
                <w:rFonts w:ascii="Times New Roman" w:hAnsi="Times New Roman"/>
                <w:b/>
                <w:spacing w:val="-6"/>
                <w:sz w:val="28"/>
                <w:szCs w:val="28"/>
              </w:rPr>
              <w:t xml:space="preserve">10-2) </w:t>
            </w:r>
            <w:r w:rsidR="006B4B94" w:rsidRPr="00624E62">
              <w:rPr>
                <w:rFonts w:ascii="Times New Roman" w:hAnsi="Times New Roman"/>
                <w:b/>
                <w:sz w:val="28"/>
                <w:szCs w:val="28"/>
              </w:rPr>
              <w:t xml:space="preserve">жилищно-коммунальное хозяйство (ЖКХ) - жилищный фонд и </w:t>
            </w:r>
            <w:r w:rsidR="006B4B94" w:rsidRPr="00624E62">
              <w:rPr>
                <w:rFonts w:ascii="Times New Roman" w:hAnsi="Times New Roman"/>
                <w:b/>
                <w:sz w:val="28"/>
                <w:szCs w:val="28"/>
              </w:rPr>
              <w:lastRenderedPageBreak/>
              <w:t>совокупность организаций и предприятий, обеспечивающих содержание жилых зданий на всём жизненном цикле, создающих безопасное и комфортабельное проживание и нахождение в них людей</w:t>
            </w:r>
            <w:r w:rsidRPr="00624E62">
              <w:rPr>
                <w:rFonts w:ascii="Times New Roman" w:hAnsi="Times New Roman"/>
                <w:sz w:val="28"/>
                <w:szCs w:val="28"/>
              </w:rPr>
              <w:t>;</w:t>
            </w:r>
          </w:p>
          <w:p w:rsidR="006C5336" w:rsidRPr="00624E62" w:rsidRDefault="006C5336" w:rsidP="000058BD">
            <w:pPr>
              <w:ind w:firstLine="447"/>
              <w:contextualSpacing/>
              <w:rPr>
                <w:rFonts w:ascii="Times New Roman" w:hAnsi="Times New Roman"/>
                <w:b/>
                <w:spacing w:val="-6"/>
                <w:sz w:val="28"/>
                <w:szCs w:val="28"/>
              </w:rPr>
            </w:pPr>
          </w:p>
          <w:p w:rsidR="006C5336" w:rsidRPr="00624E62" w:rsidRDefault="006C5336" w:rsidP="000058BD">
            <w:pPr>
              <w:ind w:firstLine="447"/>
              <w:contextualSpacing/>
              <w:rPr>
                <w:rFonts w:ascii="Times New Roman" w:hAnsi="Times New Roman"/>
                <w:b/>
                <w:spacing w:val="-6"/>
                <w:sz w:val="28"/>
                <w:szCs w:val="28"/>
              </w:rPr>
            </w:pPr>
          </w:p>
          <w:p w:rsidR="006C5336" w:rsidRPr="00624E62" w:rsidRDefault="006C5336" w:rsidP="000058BD">
            <w:pPr>
              <w:ind w:firstLine="447"/>
              <w:contextualSpacing/>
              <w:rPr>
                <w:rFonts w:ascii="Times New Roman" w:hAnsi="Times New Roman"/>
                <w:b/>
                <w:spacing w:val="-6"/>
                <w:sz w:val="28"/>
                <w:szCs w:val="28"/>
              </w:rPr>
            </w:pPr>
          </w:p>
          <w:p w:rsidR="006C5336" w:rsidRPr="00624E62" w:rsidRDefault="006C5336" w:rsidP="000058BD">
            <w:pPr>
              <w:ind w:firstLine="447"/>
              <w:contextualSpacing/>
              <w:rPr>
                <w:rFonts w:ascii="Times New Roman" w:hAnsi="Times New Roman"/>
                <w:b/>
                <w:spacing w:val="-6"/>
                <w:sz w:val="28"/>
                <w:szCs w:val="28"/>
              </w:rPr>
            </w:pPr>
          </w:p>
          <w:p w:rsidR="006C5336" w:rsidRPr="00624E62" w:rsidRDefault="006C5336" w:rsidP="000058BD">
            <w:pPr>
              <w:ind w:firstLine="447"/>
              <w:contextualSpacing/>
              <w:rPr>
                <w:rFonts w:ascii="Times New Roman" w:hAnsi="Times New Roman"/>
                <w:b/>
                <w:spacing w:val="-6"/>
                <w:sz w:val="28"/>
                <w:szCs w:val="28"/>
              </w:rPr>
            </w:pPr>
          </w:p>
        </w:tc>
        <w:tc>
          <w:tcPr>
            <w:tcW w:w="2864" w:type="dxa"/>
          </w:tcPr>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z w:val="28"/>
                <w:szCs w:val="28"/>
              </w:rPr>
            </w:pPr>
            <w:r w:rsidRPr="00624E62">
              <w:rPr>
                <w:rFonts w:ascii="Times New Roman" w:hAnsi="Times New Roman"/>
                <w:sz w:val="28"/>
                <w:szCs w:val="28"/>
              </w:rPr>
              <w:lastRenderedPageBreak/>
              <w:t xml:space="preserve">Ввиду разного понимания </w:t>
            </w:r>
            <w:r w:rsidRPr="00624E62">
              <w:rPr>
                <w:rFonts w:ascii="Times New Roman" w:hAnsi="Times New Roman"/>
                <w:sz w:val="28"/>
                <w:szCs w:val="28"/>
              </w:rPr>
              <w:lastRenderedPageBreak/>
              <w:t>содержания этого устоявшегося термина, вводится его конкретное содержание в целях уточнения и единообразного применения данного понятия.</w:t>
            </w:r>
          </w:p>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z w:val="28"/>
                <w:szCs w:val="28"/>
              </w:rPr>
            </w:pPr>
          </w:p>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11) статьи 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11)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6C5336" w:rsidRPr="00624E62" w:rsidRDefault="006C5336" w:rsidP="000058BD">
            <w:pPr>
              <w:ind w:firstLine="426"/>
              <w:rPr>
                <w:rFonts w:ascii="Times New Roman" w:hAnsi="Times New Roman"/>
                <w:sz w:val="28"/>
                <w:szCs w:val="28"/>
              </w:rPr>
            </w:pPr>
          </w:p>
        </w:tc>
        <w:tc>
          <w:tcPr>
            <w:tcW w:w="5244"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11) </w:t>
            </w:r>
            <w:r w:rsidR="006B4B94" w:rsidRPr="00624E62">
              <w:rPr>
                <w:rFonts w:ascii="Times New Roman" w:hAnsi="Times New Roman"/>
                <w:sz w:val="28"/>
                <w:szCs w:val="28"/>
              </w:rPr>
              <w:t xml:space="preserve">кондоминиум - форма собственности на недвижимость </w:t>
            </w:r>
            <w:r w:rsidR="006B4B94" w:rsidRPr="00624E62">
              <w:rPr>
                <w:rFonts w:ascii="Times New Roman" w:hAnsi="Times New Roman"/>
                <w:b/>
                <w:sz w:val="28"/>
                <w:szCs w:val="28"/>
              </w:rPr>
              <w:t>многоквартирного жилого дома (группы домов), включая единый неделимый земельный участок, необходимый для их размещения, эксплуатации и содержания</w:t>
            </w:r>
            <w:r w:rsidR="006B4B94" w:rsidRPr="00624E62">
              <w:rPr>
                <w:rFonts w:ascii="Times New Roman" w:hAnsi="Times New Roman"/>
                <w:sz w:val="28"/>
                <w:szCs w:val="28"/>
              </w:rPr>
              <w:t xml:space="preserve">, при которой квартиры и </w:t>
            </w:r>
            <w:r w:rsidR="006B4B94" w:rsidRPr="00624E62">
              <w:rPr>
                <w:rFonts w:ascii="Times New Roman" w:hAnsi="Times New Roman"/>
                <w:b/>
                <w:sz w:val="28"/>
                <w:szCs w:val="28"/>
              </w:rPr>
              <w:t>нежилые помещения</w:t>
            </w:r>
            <w:r w:rsidR="006B4B94" w:rsidRPr="00624E62">
              <w:rPr>
                <w:rFonts w:ascii="Times New Roman" w:hAnsi="Times New Roman"/>
                <w:sz w:val="28"/>
                <w:szCs w:val="28"/>
              </w:rPr>
              <w:t xml:space="preserve">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rsidRPr="00624E62">
              <w:rPr>
                <w:rFonts w:ascii="Times New Roman" w:hAnsi="Times New Roman"/>
                <w:sz w:val="28"/>
                <w:szCs w:val="28"/>
              </w:rPr>
              <w:t>;</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Редакционная доработка действующего понятия, в связи с включением земельного участка, необходимого для эксплуатации и содержания МЖД.</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12) статьи 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12) объект кондоминиума - единый имущественный комплекс, состоящий из </w:t>
            </w:r>
            <w:r w:rsidRPr="00624E62">
              <w:rPr>
                <w:rFonts w:ascii="Times New Roman" w:hAnsi="Times New Roman"/>
                <w:b/>
                <w:sz w:val="28"/>
                <w:szCs w:val="28"/>
              </w:rPr>
              <w:t>жилых</w:t>
            </w:r>
            <w:r w:rsidRPr="00624E62">
              <w:rPr>
                <w:rFonts w:ascii="Times New Roman" w:hAnsi="Times New Roman"/>
                <w:sz w:val="28"/>
                <w:szCs w:val="28"/>
              </w:rPr>
              <w:t xml:space="preserve"> и нежилых помещений, </w:t>
            </w:r>
            <w:r w:rsidRPr="00624E62">
              <w:rPr>
                <w:rFonts w:ascii="Times New Roman" w:hAnsi="Times New Roman"/>
                <w:b/>
                <w:sz w:val="28"/>
                <w:szCs w:val="28"/>
              </w:rPr>
              <w:t>находящихся</w:t>
            </w:r>
            <w:r w:rsidRPr="00624E62">
              <w:rPr>
                <w:rFonts w:ascii="Times New Roman" w:hAnsi="Times New Roman"/>
                <w:sz w:val="28"/>
                <w:szCs w:val="28"/>
              </w:rPr>
              <w:t xml:space="preserve"> в индивидуальной </w:t>
            </w:r>
            <w:r w:rsidRPr="00624E62">
              <w:rPr>
                <w:rFonts w:ascii="Times New Roman" w:hAnsi="Times New Roman"/>
                <w:sz w:val="28"/>
                <w:szCs w:val="28"/>
              </w:rPr>
              <w:lastRenderedPageBreak/>
              <w:t>(раздельной)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tc>
        <w:tc>
          <w:tcPr>
            <w:tcW w:w="5244"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lastRenderedPageBreak/>
              <w:t xml:space="preserve">12) </w:t>
            </w:r>
            <w:r w:rsidR="006B4B94" w:rsidRPr="00624E62">
              <w:rPr>
                <w:rFonts w:ascii="Times New Roman" w:hAnsi="Times New Roman"/>
                <w:sz w:val="28"/>
                <w:szCs w:val="28"/>
              </w:rPr>
              <w:t xml:space="preserve">объект кондоминиума - единый имущественный комплекс, состоящий из </w:t>
            </w:r>
            <w:r w:rsidR="006B4B94" w:rsidRPr="00624E62">
              <w:rPr>
                <w:rFonts w:ascii="Times New Roman" w:hAnsi="Times New Roman"/>
                <w:b/>
                <w:sz w:val="28"/>
                <w:szCs w:val="28"/>
              </w:rPr>
              <w:t>квартир</w:t>
            </w:r>
            <w:r w:rsidR="006B4B94" w:rsidRPr="00624E62">
              <w:rPr>
                <w:rFonts w:ascii="Times New Roman" w:hAnsi="Times New Roman"/>
                <w:sz w:val="28"/>
                <w:szCs w:val="28"/>
              </w:rPr>
              <w:t xml:space="preserve"> и нежилых помещений </w:t>
            </w:r>
            <w:r w:rsidR="006B4B94" w:rsidRPr="00624E62">
              <w:rPr>
                <w:rFonts w:ascii="Times New Roman" w:hAnsi="Times New Roman"/>
                <w:b/>
                <w:sz w:val="28"/>
                <w:szCs w:val="28"/>
              </w:rPr>
              <w:t xml:space="preserve">многоквартирного жилого дома </w:t>
            </w:r>
            <w:r w:rsidR="006B4B94" w:rsidRPr="00624E62">
              <w:rPr>
                <w:rFonts w:ascii="Times New Roman" w:hAnsi="Times New Roman"/>
                <w:b/>
                <w:sz w:val="28"/>
                <w:szCs w:val="28"/>
              </w:rPr>
              <w:lastRenderedPageBreak/>
              <w:t>(группы домов), которые находятся</w:t>
            </w:r>
            <w:r w:rsidR="006B4B94" w:rsidRPr="00624E62">
              <w:rPr>
                <w:rFonts w:ascii="Times New Roman" w:hAnsi="Times New Roman"/>
                <w:sz w:val="28"/>
                <w:szCs w:val="28"/>
              </w:rPr>
              <w:t xml:space="preserve"> (должны находиться)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 </w:t>
            </w:r>
            <w:r w:rsidR="006B4B94" w:rsidRPr="00624E62">
              <w:rPr>
                <w:rFonts w:ascii="Times New Roman" w:hAnsi="Times New Roman"/>
                <w:b/>
                <w:sz w:val="28"/>
                <w:szCs w:val="28"/>
              </w:rPr>
              <w:t>включая единый земельный участок, необходимый для их размещения, эксплуатации и содержания</w:t>
            </w:r>
            <w:r w:rsidRPr="00624E62">
              <w:rPr>
                <w:rFonts w:ascii="Times New Roman" w:hAnsi="Times New Roman"/>
                <w:sz w:val="28"/>
                <w:szCs w:val="28"/>
              </w:rPr>
              <w:t>;</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 xml:space="preserve">Редакционная доработка действующего понятия, для </w:t>
            </w:r>
            <w:r w:rsidRPr="00624E62">
              <w:rPr>
                <w:rFonts w:ascii="Times New Roman" w:hAnsi="Times New Roman"/>
                <w:sz w:val="28"/>
                <w:szCs w:val="28"/>
              </w:rPr>
              <w:lastRenderedPageBreak/>
              <w:t>соответствия с п.11.</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13) статьи 2</w:t>
            </w:r>
          </w:p>
        </w:tc>
        <w:tc>
          <w:tcPr>
            <w:tcW w:w="5245" w:type="dxa"/>
          </w:tcPr>
          <w:p w:rsidR="006C5336" w:rsidRPr="00624E62" w:rsidRDefault="006C5336" w:rsidP="000058BD">
            <w:pPr>
              <w:ind w:firstLine="426"/>
              <w:rPr>
                <w:rFonts w:ascii="Times New Roman" w:hAnsi="Times New Roman"/>
                <w:b/>
                <w:sz w:val="28"/>
                <w:szCs w:val="28"/>
              </w:rPr>
            </w:pPr>
            <w:r w:rsidRPr="00624E62">
              <w:rPr>
                <w:rFonts w:ascii="Times New Roman" w:hAnsi="Times New Roman"/>
                <w:sz w:val="28"/>
                <w:szCs w:val="28"/>
              </w:rPr>
              <w:t xml:space="preserve">13) собрание участников объекта кондоминиума - </w:t>
            </w:r>
            <w:r w:rsidRPr="00624E62">
              <w:rPr>
                <w:rFonts w:ascii="Times New Roman" w:hAnsi="Times New Roman"/>
                <w:b/>
                <w:sz w:val="28"/>
                <w:szCs w:val="28"/>
              </w:rPr>
              <w:t>совместное присутствие собственников помещений (квартир) в заранее определенном месте и определенное время для коллективного обсуждения и принятия решений, связанных с управлением и содержанием объекта кондоминиума;</w:t>
            </w: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tc>
        <w:tc>
          <w:tcPr>
            <w:tcW w:w="5244"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13) </w:t>
            </w:r>
            <w:r w:rsidR="00092E97" w:rsidRPr="00624E62">
              <w:rPr>
                <w:rFonts w:ascii="Times New Roman" w:hAnsi="Times New Roman"/>
                <w:sz w:val="28"/>
                <w:szCs w:val="28"/>
              </w:rPr>
              <w:t xml:space="preserve">собрание </w:t>
            </w:r>
            <w:r w:rsidR="00092E97" w:rsidRPr="00624E62">
              <w:rPr>
                <w:rFonts w:ascii="Times New Roman" w:hAnsi="Times New Roman"/>
                <w:b/>
                <w:sz w:val="28"/>
                <w:szCs w:val="28"/>
              </w:rPr>
              <w:t>собственников квартир и нежилых помещений многоквартирного жилого дома – мероприятие собственников квартир и нежилых помещений многоквартирного жилого дома, обеспечивающее коллективное обсуждение и принятие решений, связанных с управлением и содержанием многоквартирного жилого дома, собственниками квартир и нежилых помещений, осуществляемое как явочным порядком - путём совместного присутствия в заранее определенном месте и определенное время, так и заочно - посредством голосования</w:t>
            </w:r>
            <w:r w:rsidRPr="00624E62">
              <w:rPr>
                <w:rFonts w:ascii="Times New Roman" w:hAnsi="Times New Roman"/>
                <w:b/>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В целях упрощения процедуры принятия решений и дополнения вариантов помимо предусмотренных в действующей редакции.</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14) статьи 2</w:t>
            </w:r>
          </w:p>
        </w:tc>
        <w:tc>
          <w:tcPr>
            <w:tcW w:w="5245" w:type="dxa"/>
          </w:tcPr>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 xml:space="preserve">14) орган управления объектом кондоминиума – физическое или юридическое лицо, осуществляющее </w:t>
            </w:r>
            <w:r w:rsidRPr="00624E62">
              <w:rPr>
                <w:rFonts w:ascii="Times New Roman" w:hAnsi="Times New Roman"/>
                <w:b/>
                <w:sz w:val="28"/>
                <w:szCs w:val="28"/>
              </w:rPr>
              <w:lastRenderedPageBreak/>
              <w:t xml:space="preserve">функции по </w:t>
            </w:r>
            <w:r w:rsidRPr="00624E62">
              <w:rPr>
                <w:rStyle w:val="s0"/>
                <w:b/>
                <w:color w:val="auto"/>
                <w:sz w:val="28"/>
                <w:szCs w:val="28"/>
              </w:rPr>
              <w:t xml:space="preserve">управлению объектом </w:t>
            </w:r>
            <w:r w:rsidRPr="00624E62">
              <w:rPr>
                <w:rFonts w:ascii="Times New Roman" w:hAnsi="Times New Roman"/>
                <w:b/>
                <w:sz w:val="28"/>
                <w:szCs w:val="28"/>
              </w:rPr>
              <w:t>кондоминиума;</w:t>
            </w:r>
          </w:p>
        </w:tc>
        <w:tc>
          <w:tcPr>
            <w:tcW w:w="5244"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b/>
                <w:sz w:val="28"/>
                <w:szCs w:val="28"/>
              </w:rPr>
              <w:lastRenderedPageBreak/>
              <w:t xml:space="preserve">14) </w:t>
            </w:r>
            <w:r w:rsidR="00092E97" w:rsidRPr="00624E62">
              <w:rPr>
                <w:rFonts w:ascii="Times New Roman" w:hAnsi="Times New Roman"/>
                <w:b/>
                <w:sz w:val="28"/>
                <w:szCs w:val="28"/>
              </w:rPr>
              <w:t xml:space="preserve">высший орган объединения собственников имущества – собрание собственников квартир и нежилых </w:t>
            </w:r>
            <w:r w:rsidR="00092E97" w:rsidRPr="00624E62">
              <w:rPr>
                <w:rFonts w:ascii="Times New Roman" w:hAnsi="Times New Roman"/>
                <w:b/>
                <w:sz w:val="28"/>
                <w:szCs w:val="28"/>
              </w:rPr>
              <w:lastRenderedPageBreak/>
              <w:t>помещений многоквартирного жилого дома, участников объединения собственников имущества</w:t>
            </w:r>
            <w:r w:rsidRPr="00624E62">
              <w:rPr>
                <w:rFonts w:ascii="Times New Roman" w:hAnsi="Times New Roman"/>
                <w:b/>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lastRenderedPageBreak/>
              <w:t xml:space="preserve">В целях единообразия терминов </w:t>
            </w:r>
            <w:r w:rsidRPr="00624E62">
              <w:rPr>
                <w:rFonts w:ascii="Times New Roman" w:hAnsi="Times New Roman"/>
                <w:sz w:val="28"/>
                <w:szCs w:val="28"/>
              </w:rPr>
              <w:lastRenderedPageBreak/>
              <w:t>применяемых в законах.</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15-1) статьи 2</w:t>
            </w:r>
          </w:p>
        </w:tc>
        <w:tc>
          <w:tcPr>
            <w:tcW w:w="5245" w:type="dxa"/>
          </w:tcPr>
          <w:p w:rsidR="006C5336" w:rsidRPr="00624E62" w:rsidRDefault="006C5336" w:rsidP="000058BD">
            <w:pPr>
              <w:ind w:firstLine="400"/>
              <w:rPr>
                <w:rFonts w:ascii="Times New Roman" w:hAnsi="Times New Roman"/>
                <w:b/>
                <w:sz w:val="28"/>
                <w:szCs w:val="28"/>
              </w:rPr>
            </w:pPr>
            <w:r w:rsidRPr="00624E62">
              <w:rPr>
                <w:rFonts w:ascii="Times New Roman" w:hAnsi="Times New Roman"/>
                <w:sz w:val="28"/>
                <w:szCs w:val="28"/>
              </w:rPr>
              <w:t xml:space="preserve">15-1) расходы на содержание общего имущества объекта кондоминиума - </w:t>
            </w:r>
            <w:r w:rsidRPr="00624E62">
              <w:rPr>
                <w:rFonts w:ascii="Times New Roman" w:hAnsi="Times New Roman"/>
                <w:b/>
                <w:sz w:val="28"/>
                <w:szCs w:val="28"/>
              </w:rPr>
              <w:t>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на приобретение, установку, эксплуатацию и поверку общедомовых приборов учета потребления коммунальных услуг, оплату коммунальных услуг, потребленных на содержание общего имущества объекта кондоминиума, а также на накопление денег на предстоящий в будущем капитальный ремонт общего имущества объекта кондоминиума или отдельных его видов;</w:t>
            </w:r>
          </w:p>
          <w:p w:rsidR="006C5336" w:rsidRPr="00624E62" w:rsidRDefault="006C5336" w:rsidP="000058BD">
            <w:pPr>
              <w:ind w:firstLine="426"/>
              <w:rPr>
                <w:rFonts w:ascii="Times New Roman" w:hAnsi="Times New Roman"/>
                <w:b/>
                <w:sz w:val="28"/>
                <w:szCs w:val="28"/>
              </w:rPr>
            </w:pPr>
          </w:p>
        </w:tc>
        <w:tc>
          <w:tcPr>
            <w:tcW w:w="5244" w:type="dxa"/>
          </w:tcPr>
          <w:p w:rsidR="006C5336" w:rsidRPr="00624E62" w:rsidRDefault="006C5336" w:rsidP="000058BD">
            <w:pPr>
              <w:pStyle w:val="a8"/>
              <w:ind w:firstLine="305"/>
              <w:rPr>
                <w:rFonts w:ascii="Times New Roman" w:hAnsi="Times New Roman"/>
                <w:b/>
                <w:sz w:val="28"/>
                <w:szCs w:val="28"/>
              </w:rPr>
            </w:pPr>
            <w:r w:rsidRPr="00624E62">
              <w:rPr>
                <w:rFonts w:ascii="Times New Roman" w:hAnsi="Times New Roman"/>
                <w:sz w:val="28"/>
                <w:szCs w:val="28"/>
              </w:rPr>
              <w:t xml:space="preserve">15-1) </w:t>
            </w:r>
            <w:r w:rsidR="00092E97" w:rsidRPr="00624E62">
              <w:rPr>
                <w:rFonts w:ascii="Times New Roman" w:hAnsi="Times New Roman"/>
                <w:b/>
                <w:sz w:val="28"/>
                <w:szCs w:val="28"/>
              </w:rPr>
              <w:t>эксплуатационные расходы</w:t>
            </w:r>
            <w:r w:rsidR="00092E97" w:rsidRPr="00624E62">
              <w:rPr>
                <w:rFonts w:ascii="Times New Roman" w:hAnsi="Times New Roman"/>
                <w:sz w:val="28"/>
                <w:szCs w:val="28"/>
              </w:rPr>
              <w:t xml:space="preserve"> на содержание общего имущества </w:t>
            </w:r>
            <w:r w:rsidR="00092E97" w:rsidRPr="00624E62">
              <w:rPr>
                <w:rFonts w:ascii="Times New Roman" w:hAnsi="Times New Roman"/>
                <w:b/>
                <w:sz w:val="28"/>
                <w:szCs w:val="28"/>
              </w:rPr>
              <w:t>многоквартирного жилого дома – обязательные затраты собственников квартир и нежилых помещений на эксплуатацию, текущий ремонт и обеспечение пожарной безопасности общего имущества многоквартирного жилого дома, содержание земельного участка, оплату жилищно-коммунальных услуг, потребленных на содержание общего имущества многоквартирного жилого дома, включая в случае необходимости заработную плату наемного менеджера (председателя), установленные решением общего собрания и возмещаемые ежемесячными платежами собственниками квартир и нежилых помещений, в соответствии с перечнем, утверждённым уполномоченным органом</w:t>
            </w:r>
            <w:r w:rsidRPr="00624E62">
              <w:rPr>
                <w:rFonts w:ascii="Times New Roman" w:hAnsi="Times New Roman"/>
                <w:b/>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Уточнение действующей редакции, с отражением обязательности оплаты части затрат и механизма принятия и оплаты дополнительных услуг.</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22) статьи 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22) </w:t>
            </w:r>
            <w:r w:rsidRPr="00624E62">
              <w:rPr>
                <w:rStyle w:val="s0"/>
                <w:color w:val="auto"/>
                <w:sz w:val="28"/>
                <w:szCs w:val="28"/>
              </w:rPr>
              <w:t xml:space="preserve">государственный жилищный фонд - </w:t>
            </w:r>
            <w:r w:rsidRPr="00624E62">
              <w:rPr>
                <w:rStyle w:val="s0"/>
                <w:b/>
                <w:color w:val="auto"/>
                <w:sz w:val="28"/>
                <w:szCs w:val="28"/>
              </w:rPr>
              <w:t>жилища</w:t>
            </w:r>
            <w:r w:rsidRPr="00624E62">
              <w:rPr>
                <w:rStyle w:val="s0"/>
                <w:color w:val="auto"/>
                <w:sz w:val="28"/>
                <w:szCs w:val="28"/>
              </w:rPr>
              <w:t>, принадлежащи</w:t>
            </w:r>
            <w:r w:rsidRPr="00624E62">
              <w:rPr>
                <w:rStyle w:val="s0"/>
                <w:b/>
                <w:color w:val="auto"/>
                <w:sz w:val="28"/>
                <w:szCs w:val="28"/>
              </w:rPr>
              <w:t>е</w:t>
            </w:r>
            <w:r w:rsidRPr="00624E62">
              <w:rPr>
                <w:rStyle w:val="s0"/>
                <w:color w:val="auto"/>
                <w:sz w:val="28"/>
                <w:szCs w:val="28"/>
              </w:rPr>
              <w:t xml:space="preserve"> на праве собственности </w:t>
            </w:r>
            <w:r w:rsidRPr="00624E62">
              <w:rPr>
                <w:rStyle w:val="s0"/>
                <w:b/>
                <w:color w:val="auto"/>
                <w:sz w:val="28"/>
                <w:szCs w:val="28"/>
              </w:rPr>
              <w:t xml:space="preserve">государству и входящие в коммунальный жилищный фонд, </w:t>
            </w:r>
            <w:r w:rsidRPr="00624E62">
              <w:rPr>
                <w:rStyle w:val="s0"/>
                <w:b/>
                <w:color w:val="auto"/>
                <w:sz w:val="28"/>
                <w:szCs w:val="28"/>
              </w:rPr>
              <w:lastRenderedPageBreak/>
              <w:t>жилищный фонд государственного предприятия, а также в жилищный фонд государственного учреждения</w:t>
            </w:r>
            <w:r w:rsidRPr="00624E62">
              <w:rPr>
                <w:rStyle w:val="s0"/>
                <w:color w:val="auto"/>
                <w:sz w:val="28"/>
                <w:szCs w:val="28"/>
              </w:rPr>
              <w:t>;</w:t>
            </w:r>
          </w:p>
        </w:tc>
        <w:tc>
          <w:tcPr>
            <w:tcW w:w="5244" w:type="dxa"/>
          </w:tcPr>
          <w:p w:rsidR="006C5336" w:rsidRPr="00624E62" w:rsidRDefault="006C5336" w:rsidP="000058BD">
            <w:pPr>
              <w:pStyle w:val="a8"/>
              <w:ind w:firstLine="205"/>
              <w:rPr>
                <w:rFonts w:ascii="Times New Roman" w:hAnsi="Times New Roman"/>
                <w:sz w:val="28"/>
                <w:szCs w:val="28"/>
              </w:rPr>
            </w:pPr>
            <w:r w:rsidRPr="00624E62">
              <w:rPr>
                <w:rFonts w:ascii="Times New Roman" w:hAnsi="Times New Roman"/>
                <w:sz w:val="28"/>
                <w:szCs w:val="28"/>
              </w:rPr>
              <w:lastRenderedPageBreak/>
              <w:t xml:space="preserve">   22) государственный жилищный фонд – </w:t>
            </w:r>
            <w:r w:rsidRPr="00624E62">
              <w:rPr>
                <w:rFonts w:ascii="Times New Roman" w:hAnsi="Times New Roman"/>
                <w:b/>
                <w:sz w:val="28"/>
                <w:szCs w:val="28"/>
              </w:rPr>
              <w:t>совокупность жилищ</w:t>
            </w:r>
            <w:r w:rsidRPr="00624E62">
              <w:rPr>
                <w:rFonts w:ascii="Times New Roman" w:hAnsi="Times New Roman"/>
                <w:sz w:val="28"/>
                <w:szCs w:val="28"/>
              </w:rPr>
              <w:t>, принадлежащи</w:t>
            </w:r>
            <w:r w:rsidRPr="00624E62">
              <w:rPr>
                <w:rFonts w:ascii="Times New Roman" w:hAnsi="Times New Roman"/>
                <w:b/>
                <w:sz w:val="28"/>
                <w:szCs w:val="28"/>
              </w:rPr>
              <w:t>х</w:t>
            </w:r>
            <w:r w:rsidRPr="00624E62">
              <w:rPr>
                <w:rFonts w:ascii="Times New Roman" w:hAnsi="Times New Roman"/>
                <w:sz w:val="28"/>
                <w:szCs w:val="28"/>
              </w:rPr>
              <w:t xml:space="preserve"> на праве собственности </w:t>
            </w:r>
            <w:r w:rsidRPr="00624E62">
              <w:rPr>
                <w:rFonts w:ascii="Times New Roman" w:hAnsi="Times New Roman"/>
                <w:b/>
                <w:sz w:val="28"/>
                <w:szCs w:val="28"/>
              </w:rPr>
              <w:t>Республике Казахстан</w:t>
            </w:r>
            <w:r w:rsidRPr="00624E62">
              <w:rPr>
                <w:rFonts w:ascii="Times New Roman" w:hAnsi="Times New Roman"/>
                <w:sz w:val="28"/>
                <w:szCs w:val="28"/>
              </w:rPr>
              <w:t>;</w:t>
            </w:r>
          </w:p>
          <w:p w:rsidR="006C5336" w:rsidRPr="00624E62" w:rsidRDefault="006C5336" w:rsidP="000058BD">
            <w:pPr>
              <w:ind w:firstLine="426"/>
              <w:rPr>
                <w:rFonts w:ascii="Times New Roman" w:hAnsi="Times New Roman"/>
                <w:b/>
                <w:sz w:val="28"/>
                <w:szCs w:val="28"/>
              </w:rPr>
            </w:pP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b/>
                <w:bCs/>
                <w:spacing w:val="-6"/>
                <w:sz w:val="28"/>
                <w:szCs w:val="28"/>
              </w:rPr>
            </w:pPr>
            <w:r w:rsidRPr="00624E62">
              <w:rPr>
                <w:rFonts w:ascii="Times New Roman" w:hAnsi="Times New Roman"/>
                <w:sz w:val="28"/>
                <w:szCs w:val="28"/>
              </w:rPr>
              <w:lastRenderedPageBreak/>
              <w:t xml:space="preserve">Уточнение действующей редакции для приведения в </w:t>
            </w:r>
            <w:r w:rsidRPr="00624E62">
              <w:rPr>
                <w:rFonts w:ascii="Times New Roman" w:hAnsi="Times New Roman"/>
                <w:sz w:val="28"/>
                <w:szCs w:val="28"/>
              </w:rPr>
              <w:lastRenderedPageBreak/>
              <w:t xml:space="preserve">соответствие с Законом </w:t>
            </w:r>
            <w:r w:rsidRPr="00624E62">
              <w:rPr>
                <w:rFonts w:ascii="Times New Roman" w:hAnsi="Times New Roman"/>
                <w:spacing w:val="-6"/>
                <w:sz w:val="28"/>
                <w:szCs w:val="28"/>
              </w:rPr>
              <w:t>«</w:t>
            </w:r>
            <w:r w:rsidRPr="00624E62">
              <w:rPr>
                <w:rFonts w:ascii="Times New Roman" w:hAnsi="Times New Roman"/>
                <w:bCs/>
                <w:spacing w:val="-6"/>
                <w:sz w:val="28"/>
                <w:szCs w:val="28"/>
              </w:rPr>
              <w:t>О государственном имуществе»</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24) статьи 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24) общее имущество - части объекта кондоминиума (подъезды, лестницы, лифты, крыши, чердаки, подвалы, внеквартирные либо общедомовые инженерные системы и оборудование, абонентские почтовые ящики, земельный участок, включая элементы благоустройства и другое имущество общего пользования), кроме помещений, находящихся в индивидуальной (раздельной) собственности;</w:t>
            </w:r>
          </w:p>
        </w:tc>
        <w:tc>
          <w:tcPr>
            <w:tcW w:w="5244" w:type="dxa"/>
          </w:tcPr>
          <w:p w:rsidR="006C5336" w:rsidRPr="00624E62" w:rsidRDefault="006C5336" w:rsidP="000058BD">
            <w:pPr>
              <w:ind w:firstLine="426"/>
              <w:rPr>
                <w:rFonts w:ascii="Times New Roman" w:hAnsi="Times New Roman"/>
                <w:b/>
                <w:sz w:val="28"/>
                <w:szCs w:val="28"/>
              </w:rPr>
            </w:pPr>
            <w:r w:rsidRPr="00624E62">
              <w:rPr>
                <w:rFonts w:ascii="Times New Roman" w:hAnsi="Times New Roman"/>
                <w:sz w:val="28"/>
                <w:szCs w:val="28"/>
              </w:rPr>
              <w:t xml:space="preserve">24) </w:t>
            </w:r>
            <w:r w:rsidR="00960804" w:rsidRPr="00624E62">
              <w:rPr>
                <w:rFonts w:ascii="Times New Roman" w:hAnsi="Times New Roman"/>
                <w:sz w:val="28"/>
                <w:szCs w:val="28"/>
              </w:rPr>
              <w:t xml:space="preserve">общее имущество - части </w:t>
            </w:r>
            <w:r w:rsidR="00960804" w:rsidRPr="00624E62">
              <w:rPr>
                <w:rFonts w:ascii="Times New Roman" w:hAnsi="Times New Roman"/>
                <w:b/>
                <w:sz w:val="28"/>
                <w:szCs w:val="28"/>
              </w:rPr>
              <w:t>многоквартирного жилого дома (фасады</w:t>
            </w:r>
            <w:r w:rsidR="00960804" w:rsidRPr="00624E62">
              <w:rPr>
                <w:rFonts w:ascii="Times New Roman" w:hAnsi="Times New Roman"/>
                <w:sz w:val="28"/>
                <w:szCs w:val="28"/>
              </w:rPr>
              <w:t xml:space="preserve">, подъезды, </w:t>
            </w:r>
            <w:r w:rsidR="00960804" w:rsidRPr="00624E62">
              <w:rPr>
                <w:rFonts w:ascii="Times New Roman" w:hAnsi="Times New Roman"/>
                <w:b/>
                <w:sz w:val="28"/>
                <w:szCs w:val="28"/>
              </w:rPr>
              <w:t xml:space="preserve">вестибюли, холлы, коридоры, лестничные марши и лестничные площадки, </w:t>
            </w:r>
            <w:r w:rsidR="00960804" w:rsidRPr="00624E62">
              <w:rPr>
                <w:rFonts w:ascii="Times New Roman" w:hAnsi="Times New Roman"/>
                <w:sz w:val="28"/>
                <w:szCs w:val="28"/>
              </w:rPr>
              <w:t xml:space="preserve">лифты, крыши, чердаки, </w:t>
            </w:r>
            <w:r w:rsidR="00960804" w:rsidRPr="00624E62">
              <w:rPr>
                <w:rFonts w:ascii="Times New Roman" w:hAnsi="Times New Roman"/>
                <w:b/>
                <w:sz w:val="28"/>
                <w:szCs w:val="28"/>
              </w:rPr>
              <w:t>технические этажи,</w:t>
            </w:r>
            <w:r w:rsidR="00960804" w:rsidRPr="00624E62">
              <w:rPr>
                <w:rFonts w:ascii="Times New Roman" w:hAnsi="Times New Roman"/>
                <w:sz w:val="28"/>
                <w:szCs w:val="28"/>
              </w:rPr>
              <w:t xml:space="preserve"> подвалы, вне квартирные либо общедомовые инженерные системы и оборудование, абонентские почтовые ящики, земельный участок, включая элементы благоустройства и другое имущество общего пользования), кроме помещений, находящихся в индивидуальной (раздельной) собственности</w:t>
            </w:r>
            <w:r w:rsidRPr="00624E62">
              <w:rPr>
                <w:rFonts w:ascii="Times New Roman" w:hAnsi="Times New Roman"/>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Уточнение действующей редакции для конкретизации состава общего имущества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24-1) статьи 2</w:t>
            </w:r>
          </w:p>
        </w:tc>
        <w:tc>
          <w:tcPr>
            <w:tcW w:w="5245" w:type="dxa"/>
          </w:tcPr>
          <w:p w:rsidR="006C5336" w:rsidRPr="00624E62" w:rsidRDefault="006C5336" w:rsidP="000058BD">
            <w:pPr>
              <w:ind w:firstLine="426"/>
              <w:rPr>
                <w:rFonts w:ascii="Times New Roman" w:hAnsi="Times New Roman"/>
                <w:sz w:val="28"/>
                <w:szCs w:val="28"/>
              </w:rPr>
            </w:pPr>
            <w:r w:rsidRPr="00624E62">
              <w:rPr>
                <w:rStyle w:val="s0"/>
                <w:color w:val="auto"/>
                <w:sz w:val="28"/>
                <w:szCs w:val="28"/>
              </w:rPr>
              <w:t>24-1) субъект сервисной деятельности - физическое или юридическое лицо, осуществляющее деятельность по содержанию объекта кондоминиума;</w:t>
            </w:r>
          </w:p>
          <w:p w:rsidR="006C5336" w:rsidRPr="00624E62" w:rsidRDefault="006C5336" w:rsidP="000058BD">
            <w:pPr>
              <w:ind w:firstLine="426"/>
              <w:rPr>
                <w:rFonts w:ascii="Times New Roman" w:hAnsi="Times New Roman"/>
                <w:sz w:val="28"/>
                <w:szCs w:val="28"/>
              </w:rPr>
            </w:pPr>
          </w:p>
        </w:tc>
        <w:tc>
          <w:tcPr>
            <w:tcW w:w="5244" w:type="dxa"/>
          </w:tcPr>
          <w:p w:rsidR="006C5336" w:rsidRPr="00624E62" w:rsidRDefault="006C5336" w:rsidP="000058BD">
            <w:pPr>
              <w:ind w:firstLine="426"/>
              <w:rPr>
                <w:rFonts w:ascii="Times New Roman" w:hAnsi="Times New Roman"/>
                <w:b/>
                <w:sz w:val="28"/>
                <w:szCs w:val="28"/>
              </w:rPr>
            </w:pPr>
            <w:r w:rsidRPr="00624E62">
              <w:rPr>
                <w:rStyle w:val="s0"/>
                <w:color w:val="auto"/>
                <w:sz w:val="28"/>
                <w:szCs w:val="28"/>
              </w:rPr>
              <w:t xml:space="preserve">24-1) </w:t>
            </w:r>
            <w:r w:rsidR="00960804" w:rsidRPr="00624E62">
              <w:rPr>
                <w:rFonts w:ascii="Times New Roman" w:hAnsi="Times New Roman"/>
                <w:sz w:val="28"/>
                <w:szCs w:val="28"/>
              </w:rPr>
              <w:t xml:space="preserve">субъект сервисной деятельности - физическое или юридическое лицо, осуществляющее деятельность по </w:t>
            </w:r>
            <w:r w:rsidR="00960804" w:rsidRPr="00624E62">
              <w:rPr>
                <w:rFonts w:ascii="Times New Roman" w:hAnsi="Times New Roman"/>
                <w:b/>
                <w:sz w:val="28"/>
                <w:szCs w:val="28"/>
              </w:rPr>
              <w:t>содержанию многоквартирного жилого дома на основании договора с исполнительным органом объединения собственников имущества, простым товариществом или управляющей компанией</w:t>
            </w:r>
            <w:r w:rsidRPr="00624E62">
              <w:rPr>
                <w:rStyle w:val="s0"/>
                <w:b/>
                <w:color w:val="auto"/>
                <w:sz w:val="28"/>
                <w:szCs w:val="28"/>
              </w:rPr>
              <w:t>;</w:t>
            </w:r>
          </w:p>
        </w:tc>
        <w:tc>
          <w:tcPr>
            <w:tcW w:w="2864" w:type="dxa"/>
          </w:tcPr>
          <w:p w:rsidR="006C5336" w:rsidRPr="00624E62" w:rsidRDefault="006C5336" w:rsidP="000058BD">
            <w:pPr>
              <w:ind w:firstLine="426"/>
              <w:rPr>
                <w:rFonts w:ascii="Times New Roman" w:hAnsi="Times New Roman"/>
                <w:spacing w:val="-8"/>
                <w:sz w:val="28"/>
                <w:szCs w:val="28"/>
              </w:rPr>
            </w:pPr>
            <w:r w:rsidRPr="00624E62">
              <w:rPr>
                <w:rFonts w:ascii="Times New Roman" w:hAnsi="Times New Roman"/>
                <w:spacing w:val="-8"/>
                <w:sz w:val="28"/>
                <w:szCs w:val="28"/>
              </w:rPr>
              <w:t xml:space="preserve">Уточнение действующей редакции, в целях </w:t>
            </w:r>
            <w:r w:rsidRPr="00624E62">
              <w:rPr>
                <w:rFonts w:ascii="Times New Roman" w:hAnsi="Times New Roman"/>
                <w:spacing w:val="-10"/>
                <w:sz w:val="28"/>
                <w:szCs w:val="28"/>
              </w:rPr>
              <w:t xml:space="preserve">регламентации взаимоотношений жильцов </w:t>
            </w:r>
            <w:r w:rsidRPr="00624E62">
              <w:rPr>
                <w:rFonts w:ascii="Times New Roman" w:hAnsi="Times New Roman"/>
                <w:b/>
                <w:spacing w:val="-10"/>
                <w:sz w:val="28"/>
                <w:szCs w:val="28"/>
              </w:rPr>
              <w:t>многоквартирного жилого дома</w:t>
            </w:r>
            <w:r w:rsidRPr="00624E62">
              <w:rPr>
                <w:rFonts w:ascii="Times New Roman" w:hAnsi="Times New Roman"/>
                <w:spacing w:val="-10"/>
                <w:sz w:val="28"/>
                <w:szCs w:val="28"/>
              </w:rPr>
              <w:t xml:space="preserve"> и бизнес структурами </w:t>
            </w:r>
            <w:r w:rsidRPr="00624E62">
              <w:rPr>
                <w:rFonts w:ascii="Times New Roman" w:hAnsi="Times New Roman"/>
                <w:spacing w:val="-10"/>
                <w:sz w:val="28"/>
                <w:szCs w:val="28"/>
              </w:rPr>
              <w:lastRenderedPageBreak/>
              <w:t xml:space="preserve">обслуживающими </w:t>
            </w:r>
            <w:r w:rsidRPr="00624E62">
              <w:rPr>
                <w:rFonts w:ascii="Times New Roman" w:hAnsi="Times New Roman"/>
                <w:b/>
                <w:spacing w:val="-10"/>
                <w:sz w:val="28"/>
                <w:szCs w:val="28"/>
              </w:rPr>
              <w:t>многоквартирный жилой дом</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24-2) статьи 2</w:t>
            </w:r>
          </w:p>
        </w:tc>
        <w:tc>
          <w:tcPr>
            <w:tcW w:w="5245" w:type="dxa"/>
          </w:tcPr>
          <w:p w:rsidR="006C5336" w:rsidRPr="00624E62" w:rsidRDefault="006C5336" w:rsidP="000058BD">
            <w:pPr>
              <w:pStyle w:val="a8"/>
              <w:rPr>
                <w:rFonts w:ascii="Times New Roman" w:hAnsi="Times New Roman"/>
                <w:sz w:val="28"/>
                <w:szCs w:val="28"/>
                <w:bdr w:val="none" w:sz="0" w:space="0" w:color="auto" w:frame="1"/>
                <w:shd w:val="clear" w:color="auto" w:fill="FFFFFF"/>
              </w:rPr>
            </w:pPr>
            <w:r w:rsidRPr="00624E62">
              <w:rPr>
                <w:rFonts w:ascii="Times New Roman" w:hAnsi="Times New Roman"/>
                <w:b/>
                <w:bCs/>
                <w:sz w:val="28"/>
                <w:szCs w:val="28"/>
              </w:rPr>
              <w:t>24-2) отсутствует;</w:t>
            </w:r>
          </w:p>
        </w:tc>
        <w:tc>
          <w:tcPr>
            <w:tcW w:w="5244" w:type="dxa"/>
          </w:tcPr>
          <w:p w:rsidR="006C5336" w:rsidRPr="00624E62" w:rsidRDefault="006C5336" w:rsidP="000058BD">
            <w:pPr>
              <w:pStyle w:val="a8"/>
              <w:ind w:firstLine="488"/>
              <w:rPr>
                <w:rFonts w:ascii="Times New Roman" w:hAnsi="Times New Roman"/>
                <w:b/>
                <w:sz w:val="28"/>
                <w:szCs w:val="28"/>
                <w:bdr w:val="none" w:sz="0" w:space="0" w:color="auto" w:frame="1"/>
                <w:shd w:val="clear" w:color="auto" w:fill="FFFFFF"/>
              </w:rPr>
            </w:pPr>
            <w:r w:rsidRPr="00624E62">
              <w:rPr>
                <w:rFonts w:ascii="Times New Roman" w:hAnsi="Times New Roman"/>
                <w:b/>
                <w:bCs/>
                <w:sz w:val="28"/>
                <w:szCs w:val="28"/>
              </w:rPr>
              <w:t>24-2)</w:t>
            </w:r>
            <w:r w:rsidR="00BE5365" w:rsidRPr="00624E62">
              <w:rPr>
                <w:rFonts w:ascii="Times New Roman" w:hAnsi="Times New Roman"/>
                <w:b/>
                <w:bCs/>
                <w:sz w:val="28"/>
                <w:szCs w:val="28"/>
              </w:rPr>
              <w:t xml:space="preserve"> </w:t>
            </w:r>
            <w:r w:rsidR="00960804" w:rsidRPr="00624E62">
              <w:rPr>
                <w:rFonts w:ascii="Times New Roman" w:hAnsi="Times New Roman"/>
                <w:b/>
                <w:sz w:val="28"/>
                <w:szCs w:val="28"/>
              </w:rPr>
              <w:t>общедомовые инженерные системы - системы отопления, водоотведения, электроснабжения,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горячей воды и тепла, до первых запорно-регулировочных кранов на отводах внутриквартирной разводки от стояков, до индивидуальных (квартирных) приборов учета электрической энергии, а также механического, электрического, санитарно-технического и иного оборудования, расположенного на этих сетях</w:t>
            </w:r>
            <w:r w:rsidRPr="00624E62">
              <w:rPr>
                <w:rFonts w:ascii="Times New Roman" w:hAnsi="Times New Roman"/>
                <w:b/>
                <w:sz w:val="28"/>
                <w:szCs w:val="28"/>
              </w:rPr>
              <w:t>;</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В целях конкретизации содержания часто употребляемого термина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27) статьи 2</w:t>
            </w:r>
          </w:p>
        </w:tc>
        <w:tc>
          <w:tcPr>
            <w:tcW w:w="5245" w:type="dxa"/>
          </w:tcPr>
          <w:p w:rsidR="006C5336" w:rsidRPr="00624E62" w:rsidRDefault="006C5336" w:rsidP="000058BD">
            <w:pPr>
              <w:ind w:firstLine="426"/>
              <w:rPr>
                <w:rFonts w:ascii="Times New Roman" w:hAnsi="Times New Roman"/>
                <w:b/>
                <w:sz w:val="28"/>
                <w:szCs w:val="28"/>
              </w:rPr>
            </w:pPr>
            <w:r w:rsidRPr="00624E62">
              <w:rPr>
                <w:rFonts w:ascii="Times New Roman" w:hAnsi="Times New Roman"/>
                <w:sz w:val="28"/>
                <w:szCs w:val="28"/>
              </w:rPr>
              <w:t xml:space="preserve">27) нежилое помещение - </w:t>
            </w:r>
            <w:r w:rsidRPr="00624E62">
              <w:rPr>
                <w:rFonts w:ascii="Times New Roman" w:hAnsi="Times New Roman"/>
                <w:b/>
                <w:sz w:val="28"/>
                <w:szCs w:val="28"/>
              </w:rPr>
              <w:t xml:space="preserve">отдельное помещение, используемое для иных, чем постоянное проживание, целей (магазин, кафе, мастерская, контора и тому подобное), за исключением частей жилого дома (жилого здания), </w:t>
            </w:r>
            <w:r w:rsidRPr="00624E62">
              <w:rPr>
                <w:rFonts w:ascii="Times New Roman" w:hAnsi="Times New Roman"/>
                <w:b/>
                <w:sz w:val="28"/>
                <w:szCs w:val="28"/>
              </w:rPr>
              <w:lastRenderedPageBreak/>
              <w:t>являющихся общим имуществом;</w:t>
            </w:r>
          </w:p>
          <w:p w:rsidR="006C5336" w:rsidRPr="00624E62" w:rsidRDefault="006C5336" w:rsidP="000058BD">
            <w:pPr>
              <w:rPr>
                <w:rFonts w:ascii="Times New Roman" w:hAnsi="Times New Roman"/>
                <w:b/>
                <w:sz w:val="28"/>
                <w:szCs w:val="28"/>
              </w:rPr>
            </w:pPr>
          </w:p>
        </w:tc>
        <w:tc>
          <w:tcPr>
            <w:tcW w:w="5244" w:type="dxa"/>
          </w:tcPr>
          <w:p w:rsidR="006C5336" w:rsidRPr="00624E62" w:rsidRDefault="006C5336" w:rsidP="00960804">
            <w:pPr>
              <w:pStyle w:val="a8"/>
              <w:ind w:firstLine="447"/>
              <w:rPr>
                <w:rFonts w:ascii="Times New Roman" w:hAnsi="Times New Roman"/>
                <w:sz w:val="28"/>
                <w:szCs w:val="28"/>
              </w:rPr>
            </w:pPr>
            <w:r w:rsidRPr="00624E62">
              <w:rPr>
                <w:rFonts w:ascii="Times New Roman" w:hAnsi="Times New Roman"/>
                <w:sz w:val="28"/>
                <w:szCs w:val="28"/>
              </w:rPr>
              <w:lastRenderedPageBreak/>
              <w:t xml:space="preserve">27) </w:t>
            </w:r>
            <w:r w:rsidR="00960804" w:rsidRPr="00624E62">
              <w:rPr>
                <w:rFonts w:ascii="Times New Roman" w:hAnsi="Times New Roman"/>
                <w:sz w:val="28"/>
                <w:szCs w:val="28"/>
              </w:rPr>
              <w:t>нежилое помещение–</w:t>
            </w:r>
            <w:r w:rsidR="00960804" w:rsidRPr="00624E62">
              <w:rPr>
                <w:rFonts w:ascii="Times New Roman" w:hAnsi="Times New Roman"/>
                <w:b/>
                <w:sz w:val="28"/>
                <w:szCs w:val="28"/>
              </w:rPr>
              <w:t xml:space="preserve">отдельное внутреннее пространство в многоквартирном жилом доме, предусмотренное на стадии проекта, или переоборудованное из квартиры в порядке, предусмотренном настоящим </w:t>
            </w:r>
            <w:r w:rsidR="00960804" w:rsidRPr="00624E62">
              <w:rPr>
                <w:rFonts w:ascii="Times New Roman" w:hAnsi="Times New Roman"/>
                <w:b/>
                <w:sz w:val="28"/>
                <w:szCs w:val="28"/>
              </w:rPr>
              <w:lastRenderedPageBreak/>
              <w:t>законом, для использования в иных, чем постоянное проживание, целей (магазин, кафе, мастерская, гостиница, общежитие, хостел, место для парковки автомашин, офис, контора и тому подобное), и предназначенное для нахождения в индивидуальной</w:t>
            </w:r>
            <w:r w:rsidR="00960804" w:rsidRPr="00624E62">
              <w:rPr>
                <w:rFonts w:ascii="Times New Roman" w:hAnsi="Times New Roman"/>
                <w:sz w:val="28"/>
                <w:szCs w:val="28"/>
              </w:rPr>
              <w:t xml:space="preserve"> (</w:t>
            </w:r>
            <w:r w:rsidR="00960804" w:rsidRPr="00624E62">
              <w:rPr>
                <w:rFonts w:ascii="Times New Roman" w:hAnsi="Times New Roman"/>
                <w:b/>
                <w:sz w:val="28"/>
                <w:szCs w:val="28"/>
              </w:rPr>
              <w:t>раздельной) собственности;</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lastRenderedPageBreak/>
              <w:t xml:space="preserve">Уточнение действующей редакции для конкретизации видов </w:t>
            </w:r>
            <w:r w:rsidRPr="00624E62">
              <w:rPr>
                <w:rFonts w:ascii="Times New Roman" w:hAnsi="Times New Roman"/>
                <w:sz w:val="28"/>
                <w:szCs w:val="28"/>
              </w:rPr>
              <w:lastRenderedPageBreak/>
              <w:t>нежилых помещений.</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29-1) статьи 2</w:t>
            </w:r>
          </w:p>
        </w:tc>
        <w:tc>
          <w:tcPr>
            <w:tcW w:w="5245" w:type="dxa"/>
          </w:tcPr>
          <w:p w:rsidR="006C5336" w:rsidRPr="00624E62" w:rsidRDefault="006C5336" w:rsidP="000058BD">
            <w:pPr>
              <w:pStyle w:val="a8"/>
              <w:rPr>
                <w:rFonts w:ascii="Times New Roman" w:hAnsi="Times New Roman"/>
                <w:b/>
                <w:sz w:val="28"/>
                <w:szCs w:val="28"/>
                <w:bdr w:val="none" w:sz="0" w:space="0" w:color="auto" w:frame="1"/>
                <w:shd w:val="clear" w:color="auto" w:fill="FFFFFF"/>
              </w:rPr>
            </w:pPr>
            <w:r w:rsidRPr="00624E62">
              <w:rPr>
                <w:rFonts w:ascii="Times New Roman" w:hAnsi="Times New Roman"/>
                <w:b/>
                <w:sz w:val="28"/>
                <w:szCs w:val="28"/>
                <w:bdr w:val="none" w:sz="0" w:space="0" w:color="auto" w:frame="1"/>
                <w:shd w:val="clear" w:color="auto" w:fill="FFFFFF"/>
              </w:rPr>
              <w:t>29-1) отсутствует;</w:t>
            </w:r>
          </w:p>
        </w:tc>
        <w:tc>
          <w:tcPr>
            <w:tcW w:w="5244" w:type="dxa"/>
          </w:tcPr>
          <w:p w:rsidR="006C5336" w:rsidRPr="00624E62" w:rsidRDefault="006C5336" w:rsidP="000058BD">
            <w:pPr>
              <w:pStyle w:val="a8"/>
              <w:ind w:firstLine="488"/>
              <w:rPr>
                <w:rFonts w:ascii="Times New Roman" w:hAnsi="Times New Roman"/>
                <w:b/>
                <w:bCs/>
                <w:sz w:val="28"/>
                <w:szCs w:val="28"/>
                <w:bdr w:val="none" w:sz="0" w:space="0" w:color="auto" w:frame="1"/>
                <w:shd w:val="clear" w:color="auto" w:fill="FFFFFF"/>
              </w:rPr>
            </w:pPr>
            <w:r w:rsidRPr="00624E62">
              <w:rPr>
                <w:rFonts w:ascii="Times New Roman" w:hAnsi="Times New Roman"/>
                <w:b/>
                <w:sz w:val="28"/>
                <w:szCs w:val="28"/>
                <w:bdr w:val="none" w:sz="0" w:space="0" w:color="auto" w:frame="1"/>
                <w:shd w:val="clear" w:color="auto" w:fill="FFFFFF"/>
              </w:rPr>
              <w:t xml:space="preserve">29-1) </w:t>
            </w:r>
            <w:r w:rsidR="00960804" w:rsidRPr="00624E62">
              <w:rPr>
                <w:rFonts w:ascii="Times New Roman" w:hAnsi="Times New Roman"/>
                <w:b/>
                <w:sz w:val="28"/>
                <w:szCs w:val="28"/>
              </w:rPr>
              <w:t>арендное жилье без права выкупа – жилье, предоставляемое в постоянное или временное владение и пользование за плату социально уязвимым слоям населения без права выкупа в порядке очередности, предусмотренной настоящим Законом</w:t>
            </w:r>
            <w:r w:rsidRPr="00624E62">
              <w:rPr>
                <w:rFonts w:ascii="Times New Roman" w:hAnsi="Times New Roman"/>
                <w:b/>
                <w:sz w:val="28"/>
                <w:szCs w:val="28"/>
                <w:bdr w:val="none" w:sz="0" w:space="0" w:color="auto" w:frame="1"/>
                <w:shd w:val="clear" w:color="auto" w:fill="FFFFFF"/>
              </w:rPr>
              <w:t>;</w:t>
            </w:r>
          </w:p>
          <w:p w:rsidR="006C5336" w:rsidRPr="00624E62" w:rsidRDefault="006C5336" w:rsidP="000058BD">
            <w:pPr>
              <w:pStyle w:val="a8"/>
              <w:rPr>
                <w:rFonts w:ascii="Times New Roman" w:hAnsi="Times New Roman"/>
                <w:sz w:val="28"/>
                <w:szCs w:val="28"/>
                <w:bdr w:val="none" w:sz="0" w:space="0" w:color="auto" w:frame="1"/>
                <w:shd w:val="clear" w:color="auto" w:fill="FFFFFF"/>
              </w:rPr>
            </w:pPr>
          </w:p>
        </w:tc>
        <w:tc>
          <w:tcPr>
            <w:tcW w:w="2864" w:type="dxa"/>
          </w:tcPr>
          <w:p w:rsidR="006C5336" w:rsidRPr="00624E62" w:rsidRDefault="006C5336" w:rsidP="000058BD">
            <w:pPr>
              <w:pStyle w:val="1"/>
              <w:spacing w:before="0" w:beforeAutospacing="0" w:after="0" w:afterAutospacing="0"/>
              <w:ind w:firstLine="177"/>
              <w:rPr>
                <w:b w:val="0"/>
                <w:sz w:val="28"/>
                <w:szCs w:val="28"/>
                <w:bdr w:val="none" w:sz="0" w:space="0" w:color="auto" w:frame="1"/>
                <w:shd w:val="clear" w:color="auto" w:fill="FFFFFF"/>
              </w:rPr>
            </w:pPr>
            <w:r w:rsidRPr="00624E62">
              <w:rPr>
                <w:b w:val="0"/>
                <w:sz w:val="28"/>
                <w:szCs w:val="28"/>
              </w:rPr>
              <w:t xml:space="preserve">На сегодняшний день в рамках Программы жилищного строительства «Нұрлыжер» утвержденной постановлением Правительства Республики Казахстан от 31 декабря 2016 года № 922 на строительство МИО арендного жилья без выкупа и (или) реконструкцию МИО текущего жилищного фонда под арендное жилье без выкупа предусматриваются из республиканского </w:t>
            </w:r>
            <w:r w:rsidRPr="00624E62">
              <w:rPr>
                <w:b w:val="0"/>
                <w:sz w:val="28"/>
                <w:szCs w:val="28"/>
              </w:rPr>
              <w:lastRenderedPageBreak/>
              <w:t>бюджета целевые трансферты на развитие областным бюджетам, бюджетам городов Астаны и Алматы.</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31) статьи 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31) приватизация жилища - приобретение гражданами в собственность занимаемых ими жилищ </w:t>
            </w:r>
            <w:r w:rsidRPr="00624E62">
              <w:rPr>
                <w:rFonts w:ascii="Times New Roman" w:hAnsi="Times New Roman"/>
                <w:b/>
                <w:sz w:val="28"/>
                <w:szCs w:val="28"/>
              </w:rPr>
              <w:t>или жилых помещений (квартир)</w:t>
            </w:r>
            <w:r w:rsidRPr="00624E62">
              <w:rPr>
                <w:rFonts w:ascii="Times New Roman" w:hAnsi="Times New Roman"/>
                <w:sz w:val="28"/>
                <w:szCs w:val="28"/>
              </w:rPr>
              <w:t xml:space="preserve"> из государственного жилищного фонда, осуществляемое в соответствии с </w:t>
            </w:r>
            <w:r w:rsidRPr="00624E62">
              <w:rPr>
                <w:rFonts w:ascii="Times New Roman" w:hAnsi="Times New Roman"/>
                <w:b/>
                <w:sz w:val="28"/>
                <w:szCs w:val="28"/>
              </w:rPr>
              <w:t>законодательством Республики Казахстан</w:t>
            </w:r>
            <w:r w:rsidRPr="00624E62">
              <w:rPr>
                <w:rFonts w:ascii="Times New Roman" w:hAnsi="Times New Roman"/>
                <w:sz w:val="28"/>
                <w:szCs w:val="28"/>
              </w:rPr>
              <w:t>;</w:t>
            </w:r>
          </w:p>
        </w:tc>
        <w:tc>
          <w:tcPr>
            <w:tcW w:w="5244"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31) </w:t>
            </w:r>
            <w:r w:rsidR="00960804" w:rsidRPr="00624E62">
              <w:rPr>
                <w:rFonts w:ascii="Times New Roman" w:hAnsi="Times New Roman"/>
                <w:sz w:val="28"/>
                <w:szCs w:val="28"/>
              </w:rPr>
              <w:t xml:space="preserve">приватизация жилища - приобретение гражданами в собственность занимаемых ими жилищ из государственного жилищного фонда, осуществляемое в соответствии с </w:t>
            </w:r>
            <w:r w:rsidR="00960804" w:rsidRPr="00624E62">
              <w:rPr>
                <w:rFonts w:ascii="Times New Roman" w:hAnsi="Times New Roman"/>
                <w:b/>
                <w:sz w:val="28"/>
                <w:szCs w:val="28"/>
              </w:rPr>
              <w:t>настоящим Законом</w:t>
            </w:r>
            <w:r w:rsidRPr="00624E62">
              <w:rPr>
                <w:rFonts w:ascii="Times New Roman" w:hAnsi="Times New Roman"/>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Приведение в соответствие с юридической техникой</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39) статьи 2</w:t>
            </w:r>
          </w:p>
        </w:tc>
        <w:tc>
          <w:tcPr>
            <w:tcW w:w="5245" w:type="dxa"/>
          </w:tcPr>
          <w:p w:rsidR="006C5336" w:rsidRPr="00624E62" w:rsidRDefault="006C5336" w:rsidP="000058BD">
            <w:pPr>
              <w:ind w:firstLine="426"/>
              <w:rPr>
                <w:rFonts w:ascii="Times New Roman" w:hAnsi="Times New Roman"/>
                <w:b/>
                <w:sz w:val="28"/>
                <w:szCs w:val="28"/>
              </w:rPr>
            </w:pPr>
            <w:r w:rsidRPr="00624E62">
              <w:rPr>
                <w:rFonts w:ascii="Times New Roman" w:hAnsi="Times New Roman"/>
                <w:sz w:val="28"/>
                <w:szCs w:val="28"/>
              </w:rPr>
              <w:t xml:space="preserve">39) жилой дом </w:t>
            </w:r>
            <w:r w:rsidRPr="00624E62">
              <w:rPr>
                <w:rFonts w:ascii="Times New Roman" w:hAnsi="Times New Roman"/>
                <w:b/>
                <w:sz w:val="28"/>
                <w:szCs w:val="28"/>
              </w:rPr>
              <w:t>(жилое здание)</w:t>
            </w:r>
            <w:r w:rsidRPr="00624E62">
              <w:rPr>
                <w:rFonts w:ascii="Times New Roman" w:hAnsi="Times New Roman"/>
                <w:sz w:val="28"/>
                <w:szCs w:val="28"/>
              </w:rPr>
              <w:t xml:space="preserve"> - </w:t>
            </w:r>
            <w:r w:rsidRPr="00624E62">
              <w:rPr>
                <w:rFonts w:ascii="Times New Roman" w:hAnsi="Times New Roman"/>
                <w:b/>
                <w:sz w:val="28"/>
                <w:szCs w:val="28"/>
              </w:rPr>
              <w:t>строение, состоящее в основном из жилых помещений, а также нежилых помещений и иных частей, являющихся общим имуществом;</w:t>
            </w:r>
          </w:p>
          <w:p w:rsidR="006C5336" w:rsidRPr="00624E62" w:rsidRDefault="006C5336" w:rsidP="000058BD">
            <w:pPr>
              <w:ind w:firstLine="426"/>
              <w:rPr>
                <w:rFonts w:ascii="Times New Roman" w:hAnsi="Times New Roman"/>
                <w:b/>
                <w:sz w:val="28"/>
                <w:szCs w:val="28"/>
              </w:rPr>
            </w:pPr>
          </w:p>
        </w:tc>
        <w:tc>
          <w:tcPr>
            <w:tcW w:w="5244" w:type="dxa"/>
          </w:tcPr>
          <w:p w:rsidR="006C5336" w:rsidRPr="00624E62" w:rsidRDefault="006C5336" w:rsidP="00960804">
            <w:pPr>
              <w:ind w:firstLine="426"/>
              <w:rPr>
                <w:rFonts w:ascii="Times New Roman" w:hAnsi="Times New Roman"/>
                <w:sz w:val="28"/>
                <w:szCs w:val="28"/>
              </w:rPr>
            </w:pPr>
            <w:r w:rsidRPr="00624E62">
              <w:rPr>
                <w:rFonts w:ascii="Times New Roman" w:hAnsi="Times New Roman"/>
                <w:sz w:val="28"/>
                <w:szCs w:val="28"/>
              </w:rPr>
              <w:t xml:space="preserve">39) </w:t>
            </w:r>
            <w:r w:rsidR="00960804" w:rsidRPr="00624E62">
              <w:rPr>
                <w:rFonts w:ascii="Times New Roman" w:hAnsi="Times New Roman"/>
                <w:b/>
                <w:sz w:val="28"/>
                <w:szCs w:val="28"/>
                <w:shd w:val="clear" w:color="auto" w:fill="FFFFFF"/>
              </w:rPr>
              <w:t>многоквартирный жилой дом</w:t>
            </w:r>
            <w:r w:rsidR="00960804" w:rsidRPr="00624E62">
              <w:rPr>
                <w:rFonts w:ascii="Times New Roman" w:hAnsi="Times New Roman"/>
                <w:sz w:val="28"/>
                <w:szCs w:val="28"/>
                <w:shd w:val="clear" w:color="auto" w:fill="FFFFFF"/>
              </w:rPr>
              <w:t xml:space="preserve"> (МЖД) – </w:t>
            </w:r>
            <w:r w:rsidR="00960804" w:rsidRPr="00624E62">
              <w:rPr>
                <w:rFonts w:ascii="Times New Roman" w:hAnsi="Times New Roman"/>
                <w:b/>
                <w:sz w:val="28"/>
                <w:szCs w:val="28"/>
                <w:shd w:val="clear" w:color="auto" w:fill="FFFFFF"/>
              </w:rPr>
              <w:t>отдельно стоящее здание или группа домов с единым фундаментом на едином неделимом земельном участке, состоящее из не менее чем двух квартир, а также нежилых помещений и общего имущества, которое является общей долевой собственностью</w:t>
            </w:r>
            <w:r w:rsidRPr="00624E62">
              <w:rPr>
                <w:rFonts w:ascii="Times New Roman" w:hAnsi="Times New Roman"/>
                <w:b/>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Уточнение действующей редакции.</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42) статьи 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42) </w:t>
            </w:r>
            <w:r w:rsidRPr="00624E62">
              <w:rPr>
                <w:rFonts w:ascii="Times New Roman" w:hAnsi="Times New Roman"/>
                <w:b/>
                <w:sz w:val="28"/>
                <w:szCs w:val="28"/>
              </w:rPr>
              <w:t>жилое помещение (</w:t>
            </w:r>
            <w:r w:rsidRPr="00624E62">
              <w:rPr>
                <w:rFonts w:ascii="Times New Roman" w:hAnsi="Times New Roman"/>
                <w:sz w:val="28"/>
                <w:szCs w:val="28"/>
              </w:rPr>
              <w:t>квартира</w:t>
            </w:r>
            <w:r w:rsidRPr="00624E62">
              <w:rPr>
                <w:rFonts w:ascii="Times New Roman" w:hAnsi="Times New Roman"/>
                <w:b/>
                <w:sz w:val="28"/>
                <w:szCs w:val="28"/>
              </w:rPr>
              <w:t xml:space="preserve">) </w:t>
            </w:r>
            <w:r w:rsidRPr="00624E62">
              <w:rPr>
                <w:rFonts w:ascii="Times New Roman" w:hAnsi="Times New Roman"/>
                <w:sz w:val="28"/>
                <w:szCs w:val="28"/>
              </w:rPr>
              <w:t xml:space="preserve">- отдельное </w:t>
            </w:r>
            <w:r w:rsidRPr="00624E62">
              <w:rPr>
                <w:rFonts w:ascii="Times New Roman" w:hAnsi="Times New Roman"/>
                <w:b/>
                <w:sz w:val="28"/>
                <w:szCs w:val="28"/>
              </w:rPr>
              <w:t>помещение</w:t>
            </w:r>
            <w:r w:rsidRPr="00624E62">
              <w:rPr>
                <w:rFonts w:ascii="Times New Roman" w:hAnsi="Times New Roman"/>
                <w:sz w:val="28"/>
                <w:szCs w:val="28"/>
              </w:rPr>
              <w:t>, предназначенное и используемое для постоянного проживания, включающее как жилую площадь, так и нежилую площадь жилища;</w:t>
            </w:r>
          </w:p>
        </w:tc>
        <w:tc>
          <w:tcPr>
            <w:tcW w:w="5244" w:type="dxa"/>
          </w:tcPr>
          <w:p w:rsidR="006C5336" w:rsidRPr="00624E62" w:rsidRDefault="006C5336" w:rsidP="000058BD">
            <w:pPr>
              <w:pStyle w:val="a8"/>
              <w:ind w:firstLine="418"/>
              <w:rPr>
                <w:rFonts w:ascii="Times New Roman" w:hAnsi="Times New Roman"/>
                <w:sz w:val="28"/>
                <w:szCs w:val="28"/>
              </w:rPr>
            </w:pPr>
            <w:r w:rsidRPr="00624E62">
              <w:rPr>
                <w:rFonts w:ascii="Times New Roman" w:hAnsi="Times New Roman"/>
                <w:sz w:val="28"/>
                <w:szCs w:val="28"/>
              </w:rPr>
              <w:t xml:space="preserve">42) </w:t>
            </w:r>
            <w:r w:rsidR="00960804" w:rsidRPr="00624E62">
              <w:rPr>
                <w:rFonts w:ascii="Times New Roman" w:hAnsi="Times New Roman"/>
                <w:sz w:val="28"/>
                <w:szCs w:val="28"/>
              </w:rPr>
              <w:t xml:space="preserve">квартира – отдельное </w:t>
            </w:r>
            <w:r w:rsidR="00960804" w:rsidRPr="00624E62">
              <w:rPr>
                <w:rFonts w:ascii="Times New Roman" w:hAnsi="Times New Roman"/>
                <w:b/>
                <w:sz w:val="28"/>
                <w:szCs w:val="28"/>
              </w:rPr>
              <w:t>жилище, являющееся частью многоквартирного жилого дома,</w:t>
            </w:r>
            <w:r w:rsidR="00BE5365" w:rsidRPr="00624E62">
              <w:rPr>
                <w:rFonts w:ascii="Times New Roman" w:hAnsi="Times New Roman"/>
                <w:b/>
                <w:sz w:val="28"/>
                <w:szCs w:val="28"/>
              </w:rPr>
              <w:t xml:space="preserve"> </w:t>
            </w:r>
            <w:r w:rsidR="00960804" w:rsidRPr="00624E62">
              <w:rPr>
                <w:rFonts w:ascii="Times New Roman" w:hAnsi="Times New Roman"/>
                <w:sz w:val="28"/>
                <w:szCs w:val="28"/>
              </w:rPr>
              <w:t>предназначенное и используемое для постоянного проживания, включающее как жилую площадь, так и нежилую площадь жилища</w:t>
            </w:r>
            <w:r w:rsidRPr="00624E62">
              <w:rPr>
                <w:rFonts w:ascii="Times New Roman" w:hAnsi="Times New Roman"/>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Уточнение действующей редакции.</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contextualSpacing/>
              <w:rPr>
                <w:rFonts w:ascii="Times New Roman" w:hAnsi="Times New Roman"/>
                <w:bCs/>
                <w:sz w:val="28"/>
                <w:szCs w:val="28"/>
              </w:rPr>
            </w:pPr>
            <w:r w:rsidRPr="00624E62">
              <w:rPr>
                <w:rFonts w:ascii="Times New Roman" w:hAnsi="Times New Roman"/>
                <w:bCs/>
                <w:sz w:val="28"/>
                <w:szCs w:val="28"/>
              </w:rPr>
              <w:t>подпункт 43) статьи 2</w:t>
            </w:r>
          </w:p>
        </w:tc>
        <w:tc>
          <w:tcPr>
            <w:tcW w:w="5245" w:type="dxa"/>
          </w:tcPr>
          <w:p w:rsidR="006C5336" w:rsidRPr="00624E62" w:rsidRDefault="006C5336" w:rsidP="000058BD">
            <w:pPr>
              <w:ind w:firstLine="426"/>
              <w:contextualSpacing/>
              <w:rPr>
                <w:rFonts w:ascii="Times New Roman" w:hAnsi="Times New Roman"/>
                <w:b/>
                <w:sz w:val="28"/>
                <w:szCs w:val="28"/>
                <w:bdr w:val="none" w:sz="0" w:space="0" w:color="auto" w:frame="1"/>
                <w:shd w:val="clear" w:color="auto" w:fill="FFFFFF"/>
              </w:rPr>
            </w:pPr>
            <w:r w:rsidRPr="00624E62">
              <w:rPr>
                <w:rFonts w:ascii="Times New Roman" w:hAnsi="Times New Roman"/>
                <w:sz w:val="28"/>
                <w:szCs w:val="28"/>
                <w:bdr w:val="none" w:sz="0" w:space="0" w:color="auto" w:frame="1"/>
                <w:shd w:val="clear" w:color="auto" w:fill="FFFFFF"/>
              </w:rPr>
              <w:t xml:space="preserve">43) </w:t>
            </w:r>
            <w:r w:rsidRPr="00624E62">
              <w:rPr>
                <w:rFonts w:ascii="Times New Roman" w:hAnsi="Times New Roman"/>
                <w:b/>
                <w:sz w:val="28"/>
                <w:szCs w:val="28"/>
                <w:bdr w:val="none" w:sz="0" w:space="0" w:color="auto" w:frame="1"/>
                <w:shd w:val="clear" w:color="auto" w:fill="FFFFFF"/>
              </w:rPr>
              <w:t>жилищный кооператив (</w:t>
            </w:r>
            <w:r w:rsidRPr="00624E62">
              <w:rPr>
                <w:rFonts w:ascii="Times New Roman" w:hAnsi="Times New Roman"/>
                <w:sz w:val="28"/>
                <w:szCs w:val="28"/>
                <w:bdr w:val="none" w:sz="0" w:space="0" w:color="auto" w:frame="1"/>
                <w:shd w:val="clear" w:color="auto" w:fill="FFFFFF"/>
              </w:rPr>
              <w:t>жилищно-строительный кооператив</w:t>
            </w:r>
            <w:r w:rsidRPr="00624E62">
              <w:rPr>
                <w:rFonts w:ascii="Times New Roman" w:hAnsi="Times New Roman"/>
                <w:b/>
                <w:sz w:val="28"/>
                <w:szCs w:val="28"/>
                <w:bdr w:val="none" w:sz="0" w:space="0" w:color="auto" w:frame="1"/>
                <w:shd w:val="clear" w:color="auto" w:fill="FFFFFF"/>
              </w:rPr>
              <w:t>)</w:t>
            </w:r>
            <w:r w:rsidRPr="00624E62">
              <w:rPr>
                <w:rFonts w:ascii="Times New Roman" w:hAnsi="Times New Roman"/>
                <w:sz w:val="28"/>
                <w:szCs w:val="28"/>
                <w:bdr w:val="none" w:sz="0" w:space="0" w:color="auto" w:frame="1"/>
                <w:shd w:val="clear" w:color="auto" w:fill="FFFFFF"/>
              </w:rPr>
              <w:t xml:space="preserve"> – некоммерческое объединение граждан с целью </w:t>
            </w:r>
            <w:r w:rsidRPr="00624E62">
              <w:rPr>
                <w:rFonts w:ascii="Times New Roman" w:hAnsi="Times New Roman"/>
                <w:b/>
                <w:sz w:val="28"/>
                <w:szCs w:val="28"/>
                <w:bdr w:val="none" w:sz="0" w:space="0" w:color="auto" w:frame="1"/>
                <w:shd w:val="clear" w:color="auto" w:fill="FFFFFF"/>
              </w:rPr>
              <w:t>приобретения(</w:t>
            </w:r>
            <w:r w:rsidRPr="00624E62">
              <w:rPr>
                <w:rFonts w:ascii="Times New Roman" w:hAnsi="Times New Roman"/>
                <w:sz w:val="28"/>
                <w:szCs w:val="28"/>
                <w:bdr w:val="none" w:sz="0" w:space="0" w:color="auto" w:frame="1"/>
                <w:shd w:val="clear" w:color="auto" w:fill="FFFFFF"/>
              </w:rPr>
              <w:t>строительства</w:t>
            </w:r>
            <w:r w:rsidRPr="00624E62">
              <w:rPr>
                <w:rFonts w:ascii="Times New Roman" w:hAnsi="Times New Roman"/>
                <w:b/>
                <w:sz w:val="28"/>
                <w:szCs w:val="28"/>
                <w:bdr w:val="none" w:sz="0" w:space="0" w:color="auto" w:frame="1"/>
                <w:shd w:val="clear" w:color="auto" w:fill="FFFFFF"/>
              </w:rPr>
              <w:t xml:space="preserve">)и эксплуатации </w:t>
            </w:r>
            <w:r w:rsidRPr="00624E62">
              <w:rPr>
                <w:rFonts w:ascii="Times New Roman" w:hAnsi="Times New Roman"/>
                <w:sz w:val="28"/>
                <w:szCs w:val="28"/>
                <w:bdr w:val="none" w:sz="0" w:space="0" w:color="auto" w:frame="1"/>
                <w:shd w:val="clear" w:color="auto" w:fill="FFFFFF"/>
              </w:rPr>
              <w:t xml:space="preserve">жилого дома, </w:t>
            </w:r>
            <w:r w:rsidRPr="00624E62">
              <w:rPr>
                <w:rFonts w:ascii="Times New Roman" w:hAnsi="Times New Roman"/>
                <w:b/>
                <w:sz w:val="28"/>
                <w:szCs w:val="28"/>
                <w:bdr w:val="none" w:sz="0" w:space="0" w:color="auto" w:frame="1"/>
                <w:shd w:val="clear" w:color="auto" w:fill="FFFFFF"/>
              </w:rPr>
              <w:t>в котором право собственности на жилой дом принадлежит кооперативу, а граждане – члены кооператива обладают правом владения и пользования закрепленными за ними помещениями, в отдельных случаях – правом распоряжения в установленном порядке и участвуют в расходах на содержание общего имущества объекта кондоминиума;</w:t>
            </w:r>
          </w:p>
          <w:p w:rsidR="006C5336" w:rsidRPr="00624E62" w:rsidRDefault="006C5336" w:rsidP="000058BD">
            <w:pPr>
              <w:ind w:firstLine="426"/>
              <w:contextualSpacing/>
              <w:rPr>
                <w:rFonts w:ascii="Times New Roman" w:hAnsi="Times New Roman"/>
                <w:sz w:val="28"/>
                <w:szCs w:val="28"/>
              </w:rPr>
            </w:pPr>
          </w:p>
        </w:tc>
        <w:tc>
          <w:tcPr>
            <w:tcW w:w="5244" w:type="dxa"/>
          </w:tcPr>
          <w:p w:rsidR="006C5336" w:rsidRPr="00624E62" w:rsidRDefault="006C5336" w:rsidP="000058BD">
            <w:pPr>
              <w:ind w:firstLine="426"/>
              <w:contextualSpacing/>
              <w:rPr>
                <w:rFonts w:ascii="Times New Roman" w:hAnsi="Times New Roman"/>
                <w:sz w:val="28"/>
                <w:szCs w:val="28"/>
              </w:rPr>
            </w:pPr>
            <w:r w:rsidRPr="00624E62">
              <w:rPr>
                <w:rFonts w:ascii="Times New Roman" w:hAnsi="Times New Roman"/>
                <w:sz w:val="28"/>
                <w:szCs w:val="28"/>
                <w:bdr w:val="none" w:sz="0" w:space="0" w:color="auto" w:frame="1"/>
                <w:shd w:val="clear" w:color="auto" w:fill="FFFFFF"/>
              </w:rPr>
              <w:t xml:space="preserve">43) </w:t>
            </w:r>
            <w:r w:rsidR="00960804" w:rsidRPr="00624E62">
              <w:rPr>
                <w:rFonts w:ascii="Times New Roman" w:hAnsi="Times New Roman"/>
                <w:sz w:val="28"/>
                <w:szCs w:val="28"/>
                <w:bdr w:val="none" w:sz="0" w:space="0" w:color="auto" w:frame="1"/>
                <w:shd w:val="clear" w:color="auto" w:fill="FFFFFF"/>
              </w:rPr>
              <w:t xml:space="preserve">жилищно-строительный кооператив – некоммерческое объединение граждан с целью строительства </w:t>
            </w:r>
            <w:r w:rsidR="00960804" w:rsidRPr="00624E62">
              <w:rPr>
                <w:rFonts w:ascii="Times New Roman" w:hAnsi="Times New Roman"/>
                <w:b/>
                <w:sz w:val="28"/>
                <w:szCs w:val="28"/>
                <w:bdr w:val="none" w:sz="0" w:space="0" w:color="auto" w:frame="1"/>
                <w:shd w:val="clear" w:color="auto" w:fill="FFFFFF"/>
              </w:rPr>
              <w:t>многоквартирного</w:t>
            </w:r>
            <w:r w:rsidR="00960804" w:rsidRPr="00624E62">
              <w:rPr>
                <w:rFonts w:ascii="Times New Roman" w:hAnsi="Times New Roman"/>
                <w:sz w:val="28"/>
                <w:szCs w:val="28"/>
                <w:bdr w:val="none" w:sz="0" w:space="0" w:color="auto" w:frame="1"/>
                <w:shd w:val="clear" w:color="auto" w:fill="FFFFFF"/>
              </w:rPr>
              <w:t xml:space="preserve"> жилого дома и </w:t>
            </w:r>
            <w:r w:rsidR="00960804" w:rsidRPr="00624E62">
              <w:rPr>
                <w:rFonts w:ascii="Times New Roman" w:hAnsi="Times New Roman"/>
                <w:b/>
                <w:sz w:val="28"/>
                <w:szCs w:val="28"/>
                <w:bdr w:val="none" w:sz="0" w:space="0" w:color="auto" w:frame="1"/>
                <w:shd w:val="clear" w:color="auto" w:fill="FFFFFF"/>
              </w:rPr>
              <w:t>последующего распределения между членами жилищно-строительного кооператива квартир в соответствии с суммой внесенных или подлежащих внесению паевых взносов,</w:t>
            </w:r>
            <w:r w:rsidR="00960804" w:rsidRPr="00624E62">
              <w:rPr>
                <w:rFonts w:ascii="Times New Roman" w:hAnsi="Times New Roman"/>
                <w:b/>
                <w:sz w:val="28"/>
                <w:szCs w:val="28"/>
              </w:rPr>
              <w:t xml:space="preserve"> действующее до момента подписания акта приемки объекта в эксплуатацию</w:t>
            </w:r>
            <w:r w:rsidRPr="00624E62">
              <w:rPr>
                <w:rFonts w:ascii="Times New Roman" w:hAnsi="Times New Roman"/>
                <w:b/>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pacing w:val="-4"/>
                <w:sz w:val="28"/>
                <w:szCs w:val="28"/>
              </w:rPr>
            </w:pPr>
            <w:r w:rsidRPr="00624E62">
              <w:rPr>
                <w:rFonts w:ascii="Times New Roman" w:hAnsi="Times New Roman"/>
                <w:spacing w:val="-4"/>
                <w:sz w:val="28"/>
                <w:szCs w:val="28"/>
              </w:rPr>
              <w:t xml:space="preserve">     В условиях рыночной экономики, в связи с острой нехваткой жилья, жилищные кооперативы (далее - ЖК) с заманчивыми предложениями о возможности приобретения жилья по себестоимости, путем первоначального взноса 20-50% от стоимости жилья привлекают граждан.</w:t>
            </w:r>
          </w:p>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pacing w:val="-4"/>
                <w:sz w:val="28"/>
                <w:szCs w:val="28"/>
              </w:rPr>
            </w:pPr>
            <w:r w:rsidRPr="00624E62">
              <w:rPr>
                <w:rFonts w:ascii="Times New Roman" w:hAnsi="Times New Roman"/>
                <w:spacing w:val="-4"/>
                <w:sz w:val="28"/>
                <w:szCs w:val="28"/>
              </w:rPr>
              <w:t xml:space="preserve">     Таким образом, пайщику за счет последующих вступивших взносов от членов ЖК, через определенное время (от 6 месяцев и дольше) предоставляется жильё, которое находится в собственности ЖК, при этом, пайщик проживает в данном </w:t>
            </w:r>
            <w:r w:rsidRPr="00624E62">
              <w:rPr>
                <w:rFonts w:ascii="Times New Roman" w:hAnsi="Times New Roman"/>
                <w:spacing w:val="-4"/>
                <w:sz w:val="28"/>
                <w:szCs w:val="28"/>
              </w:rPr>
              <w:lastRenderedPageBreak/>
              <w:t>жилье на условиях аренды до оплаты оставшейся суммы.</w:t>
            </w:r>
          </w:p>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pacing w:val="-4"/>
                <w:sz w:val="28"/>
                <w:szCs w:val="28"/>
              </w:rPr>
            </w:pPr>
            <w:r w:rsidRPr="00624E62">
              <w:rPr>
                <w:rFonts w:ascii="Times New Roman" w:hAnsi="Times New Roman"/>
                <w:spacing w:val="-4"/>
                <w:sz w:val="28"/>
                <w:szCs w:val="28"/>
              </w:rPr>
              <w:t xml:space="preserve">     На сегодняшний день, с привлечением паевых взносов граждан под гарантией выдачи жилья, руководителями производственных кооперативов «Общий дом» (ТОО «DreamLife»), «HappyDom» организованы финансовые пирамиды, по которым возбуждены уголовные дела (по статье 217 УК РК «Создание и руководство финансовой (инвестиционной) пирамидой»).</w:t>
            </w:r>
          </w:p>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z w:val="28"/>
                <w:szCs w:val="28"/>
              </w:rPr>
            </w:pPr>
            <w:r w:rsidRPr="00624E62">
              <w:rPr>
                <w:rFonts w:ascii="Times New Roman" w:hAnsi="Times New Roman"/>
                <w:spacing w:val="-4"/>
                <w:sz w:val="28"/>
                <w:szCs w:val="28"/>
              </w:rPr>
              <w:t xml:space="preserve">Во избежание вышеуказанных последствий предлагается </w:t>
            </w:r>
            <w:r w:rsidRPr="00624E62">
              <w:rPr>
                <w:rFonts w:ascii="Times New Roman" w:hAnsi="Times New Roman"/>
                <w:spacing w:val="-4"/>
                <w:sz w:val="28"/>
                <w:szCs w:val="28"/>
              </w:rPr>
              <w:lastRenderedPageBreak/>
              <w:t>исключить ЖК как форму объединения граждан для приобретения жилья.</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bdr w:val="none" w:sz="0" w:space="0" w:color="auto" w:frame="1"/>
                <w:shd w:val="clear" w:color="auto" w:fill="FFFFFF"/>
                <w:lang w:eastAsia="en-US"/>
              </w:rPr>
            </w:pPr>
            <w:r w:rsidRPr="00624E62">
              <w:rPr>
                <w:rFonts w:ascii="Times New Roman" w:hAnsi="Times New Roman"/>
                <w:sz w:val="28"/>
                <w:szCs w:val="28"/>
                <w:bdr w:val="none" w:sz="0" w:space="0" w:color="auto" w:frame="1"/>
                <w:shd w:val="clear" w:color="auto" w:fill="FFFFFF"/>
                <w:lang w:eastAsia="en-US"/>
              </w:rPr>
              <w:t>подпункт 46) статьи 2</w:t>
            </w:r>
          </w:p>
        </w:tc>
        <w:tc>
          <w:tcPr>
            <w:tcW w:w="5245" w:type="dxa"/>
          </w:tcPr>
          <w:p w:rsidR="006C5336" w:rsidRPr="00624E62" w:rsidRDefault="006C5336" w:rsidP="000058BD">
            <w:pPr>
              <w:pStyle w:val="a8"/>
              <w:ind w:firstLine="488"/>
              <w:rPr>
                <w:rFonts w:ascii="Times New Roman" w:hAnsi="Times New Roman"/>
                <w:sz w:val="28"/>
                <w:szCs w:val="28"/>
                <w:bdr w:val="none" w:sz="0" w:space="0" w:color="auto" w:frame="1"/>
                <w:shd w:val="clear" w:color="auto" w:fill="FFFFFF"/>
              </w:rPr>
            </w:pPr>
            <w:r w:rsidRPr="00624E62">
              <w:rPr>
                <w:rFonts w:ascii="Times New Roman" w:hAnsi="Times New Roman"/>
                <w:sz w:val="28"/>
                <w:szCs w:val="28"/>
                <w:bdr w:val="none" w:sz="0" w:space="0" w:color="auto" w:frame="1"/>
                <w:shd w:val="clear" w:color="auto" w:fill="FFFFFF"/>
              </w:rPr>
              <w:t>46) уполномоченный орган - центральный исполнительный орган, осуществляющий руководство и межотраслевую координацию в сфере жилищных отношений;</w:t>
            </w:r>
          </w:p>
        </w:tc>
        <w:tc>
          <w:tcPr>
            <w:tcW w:w="5244" w:type="dxa"/>
          </w:tcPr>
          <w:p w:rsidR="006C5336" w:rsidRPr="00624E62" w:rsidRDefault="006C5336" w:rsidP="000058BD">
            <w:pPr>
              <w:pStyle w:val="a8"/>
              <w:ind w:firstLine="347"/>
              <w:rPr>
                <w:rFonts w:ascii="Times New Roman" w:hAnsi="Times New Roman"/>
                <w:sz w:val="28"/>
                <w:szCs w:val="28"/>
                <w:bdr w:val="none" w:sz="0" w:space="0" w:color="auto" w:frame="1"/>
                <w:shd w:val="clear" w:color="auto" w:fill="FFFFFF"/>
              </w:rPr>
            </w:pPr>
            <w:r w:rsidRPr="00624E62">
              <w:rPr>
                <w:rFonts w:ascii="Times New Roman" w:hAnsi="Times New Roman"/>
                <w:sz w:val="28"/>
                <w:szCs w:val="28"/>
                <w:bdr w:val="none" w:sz="0" w:space="0" w:color="auto" w:frame="1"/>
                <w:shd w:val="clear" w:color="auto" w:fill="FFFFFF"/>
              </w:rPr>
              <w:t xml:space="preserve">46) уполномоченный орган - центральный исполнительный орган, осуществляющий руководство и межотраслевую координацию в сфере жилищных отношений </w:t>
            </w:r>
            <w:r w:rsidRPr="00624E62">
              <w:rPr>
                <w:rFonts w:ascii="Times New Roman" w:hAnsi="Times New Roman"/>
                <w:b/>
                <w:sz w:val="28"/>
                <w:szCs w:val="28"/>
                <w:bdr w:val="none" w:sz="0" w:space="0" w:color="auto" w:frame="1"/>
                <w:shd w:val="clear" w:color="auto" w:fill="FFFFFF"/>
              </w:rPr>
              <w:t>и жилищно-коммунального хозяйства;</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Уточнение действующей редакции после проведённого реформирования.</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47) статьи 2</w:t>
            </w:r>
          </w:p>
        </w:tc>
        <w:tc>
          <w:tcPr>
            <w:tcW w:w="5245" w:type="dxa"/>
          </w:tcPr>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47) помещение - отдельное внутреннее пространство в жилом доме (жилом здании). Границами каждого помещения являются внутренние неотделанные поверхности стен, пола и потолка (междуэтажных перекрытий) помещения, если иное не предусмотрено законодательством Республики Казахстан или соглашением между собственниками;</w:t>
            </w:r>
          </w:p>
        </w:tc>
        <w:tc>
          <w:tcPr>
            <w:tcW w:w="5244" w:type="dxa"/>
          </w:tcPr>
          <w:p w:rsidR="006C5336" w:rsidRPr="00624E62" w:rsidRDefault="006C5336" w:rsidP="000058BD">
            <w:pPr>
              <w:pStyle w:val="a8"/>
              <w:rPr>
                <w:rFonts w:ascii="Times New Roman" w:hAnsi="Times New Roman"/>
                <w:sz w:val="28"/>
                <w:szCs w:val="28"/>
              </w:rPr>
            </w:pPr>
            <w:r w:rsidRPr="00624E62">
              <w:rPr>
                <w:rFonts w:ascii="Times New Roman" w:hAnsi="Times New Roman"/>
                <w:b/>
                <w:sz w:val="28"/>
                <w:szCs w:val="28"/>
              </w:rPr>
              <w:t xml:space="preserve">     47) исключить;</w:t>
            </w:r>
          </w:p>
          <w:p w:rsidR="006C5336" w:rsidRPr="00624E62" w:rsidRDefault="006C5336" w:rsidP="000058BD">
            <w:pPr>
              <w:pStyle w:val="a8"/>
              <w:ind w:firstLine="418"/>
              <w:rPr>
                <w:rFonts w:ascii="Times New Roman" w:hAnsi="Times New Roman"/>
                <w:sz w:val="28"/>
                <w:szCs w:val="28"/>
              </w:rPr>
            </w:pP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В целях исключения дублирования. Понятия совмещены в п.27.</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48) статьи 2</w:t>
            </w:r>
          </w:p>
        </w:tc>
        <w:tc>
          <w:tcPr>
            <w:tcW w:w="5245" w:type="dxa"/>
          </w:tcPr>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 xml:space="preserve">48) кооператив собственников помещений (квартир) - некоммерческая организация, создаваемая собственниками помещений (квартир) для совместного управления </w:t>
            </w:r>
            <w:r w:rsidRPr="00624E62">
              <w:rPr>
                <w:rStyle w:val="s0"/>
                <w:b/>
                <w:color w:val="auto"/>
                <w:sz w:val="28"/>
                <w:szCs w:val="28"/>
              </w:rPr>
              <w:t>общим имуществом объекта кондоминиума</w:t>
            </w:r>
            <w:r w:rsidRPr="00624E62">
              <w:rPr>
                <w:rFonts w:ascii="Times New Roman" w:hAnsi="Times New Roman"/>
                <w:b/>
                <w:sz w:val="28"/>
                <w:szCs w:val="28"/>
              </w:rPr>
              <w:t>;</w:t>
            </w:r>
          </w:p>
          <w:p w:rsidR="006C5336" w:rsidRPr="00624E62" w:rsidRDefault="006C5336" w:rsidP="000058BD">
            <w:pPr>
              <w:ind w:firstLine="426"/>
              <w:rPr>
                <w:rFonts w:ascii="Times New Roman" w:hAnsi="Times New Roman"/>
                <w:b/>
                <w:sz w:val="28"/>
                <w:szCs w:val="28"/>
              </w:rPr>
            </w:pPr>
          </w:p>
        </w:tc>
        <w:tc>
          <w:tcPr>
            <w:tcW w:w="5244" w:type="dxa"/>
          </w:tcPr>
          <w:p w:rsidR="006C5336" w:rsidRPr="00624E62" w:rsidRDefault="006C5336" w:rsidP="000058BD">
            <w:pPr>
              <w:pStyle w:val="a8"/>
              <w:ind w:firstLine="305"/>
              <w:rPr>
                <w:rFonts w:ascii="Times New Roman" w:hAnsi="Times New Roman"/>
                <w:sz w:val="28"/>
                <w:szCs w:val="28"/>
              </w:rPr>
            </w:pPr>
            <w:r w:rsidRPr="00624E62">
              <w:rPr>
                <w:rFonts w:ascii="Times New Roman" w:hAnsi="Times New Roman"/>
                <w:b/>
                <w:sz w:val="28"/>
                <w:szCs w:val="28"/>
              </w:rPr>
              <w:lastRenderedPageBreak/>
              <w:t>48)</w:t>
            </w:r>
            <w:r w:rsidR="00960804" w:rsidRPr="00624E62">
              <w:rPr>
                <w:rFonts w:ascii="Times New Roman" w:hAnsi="Times New Roman"/>
                <w:b/>
                <w:sz w:val="28"/>
                <w:szCs w:val="28"/>
              </w:rPr>
              <w:t xml:space="preserve">объединение собственников имущества (ОСИ) — форма некоммерческой организации, являющейся юридическим лицом и состоящей из собственников квартир и нежилых помещений одного многоквартирного жилого дома, </w:t>
            </w:r>
            <w:r w:rsidR="00960804" w:rsidRPr="00624E62">
              <w:rPr>
                <w:rFonts w:ascii="Times New Roman" w:hAnsi="Times New Roman"/>
                <w:b/>
                <w:sz w:val="28"/>
                <w:szCs w:val="28"/>
              </w:rPr>
              <w:lastRenderedPageBreak/>
              <w:t>осуществляющей управление им, финансирующая его содержание и обеспечивающая его сохранность</w:t>
            </w:r>
            <w:r w:rsidRPr="00624E62">
              <w:rPr>
                <w:rFonts w:ascii="Times New Roman" w:hAnsi="Times New Roman"/>
                <w:b/>
                <w:bCs/>
                <w:sz w:val="28"/>
                <w:szCs w:val="28"/>
              </w:rPr>
              <w:t>;</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 xml:space="preserve">Введение новой формы некоммерческой организации в целях управления </w:t>
            </w:r>
            <w:r w:rsidRPr="00624E62">
              <w:rPr>
                <w:rFonts w:ascii="Times New Roman" w:hAnsi="Times New Roman"/>
                <w:b/>
                <w:spacing w:val="-6"/>
                <w:sz w:val="28"/>
                <w:szCs w:val="28"/>
              </w:rPr>
              <w:t>многоквартирным</w:t>
            </w:r>
            <w:r w:rsidRPr="00624E62">
              <w:rPr>
                <w:rFonts w:ascii="Times New Roman" w:hAnsi="Times New Roman"/>
                <w:b/>
                <w:sz w:val="28"/>
                <w:szCs w:val="28"/>
              </w:rPr>
              <w:t xml:space="preserve"> жилым домом</w:t>
            </w:r>
            <w:r w:rsidRPr="00624E62">
              <w:rPr>
                <w:rFonts w:ascii="Times New Roman" w:hAnsi="Times New Roman"/>
                <w:sz w:val="28"/>
                <w:szCs w:val="28"/>
              </w:rPr>
              <w:t xml:space="preserve">, в </w:t>
            </w:r>
            <w:r w:rsidRPr="00624E62">
              <w:rPr>
                <w:rFonts w:ascii="Times New Roman" w:hAnsi="Times New Roman"/>
                <w:sz w:val="28"/>
                <w:szCs w:val="28"/>
              </w:rPr>
              <w:lastRenderedPageBreak/>
              <w:t>соответствии со статьей 34 ГК РК и статьей 6 Закона РК «О некоммерческих организациях».</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49) статьи 2</w:t>
            </w:r>
          </w:p>
        </w:tc>
        <w:tc>
          <w:tcPr>
            <w:tcW w:w="5245" w:type="dxa"/>
          </w:tcPr>
          <w:p w:rsidR="006C5336" w:rsidRPr="00624E62" w:rsidRDefault="006C5336" w:rsidP="000058BD">
            <w:pPr>
              <w:ind w:firstLine="426"/>
              <w:rPr>
                <w:rFonts w:ascii="Times New Roman" w:hAnsi="Times New Roman"/>
                <w:b/>
                <w:spacing w:val="-4"/>
                <w:sz w:val="28"/>
                <w:szCs w:val="28"/>
              </w:rPr>
            </w:pPr>
            <w:r w:rsidRPr="00624E62">
              <w:rPr>
                <w:rFonts w:ascii="Times New Roman" w:hAnsi="Times New Roman"/>
                <w:b/>
                <w:spacing w:val="-4"/>
                <w:sz w:val="28"/>
                <w:szCs w:val="28"/>
              </w:rPr>
              <w:t>49) член кооператива собственников помещений (квартир) - собственник помещения (квартиры) в объекте кондоминиума, являющийся учредителем кооператива собственников помещений (квартир) или принятый в члены кооператива собственников помещений (квартир) на основании поданного заявления;</w:t>
            </w:r>
          </w:p>
        </w:tc>
        <w:tc>
          <w:tcPr>
            <w:tcW w:w="5244" w:type="dxa"/>
          </w:tcPr>
          <w:p w:rsidR="006C5336" w:rsidRPr="00624E62" w:rsidRDefault="006C5336" w:rsidP="000058BD">
            <w:pPr>
              <w:ind w:firstLine="426"/>
              <w:rPr>
                <w:rFonts w:ascii="Times New Roman" w:hAnsi="Times New Roman"/>
                <w:b/>
                <w:sz w:val="28"/>
                <w:szCs w:val="28"/>
                <w:lang w:eastAsia="en-US"/>
              </w:rPr>
            </w:pPr>
            <w:r w:rsidRPr="00624E62">
              <w:rPr>
                <w:rFonts w:ascii="Times New Roman" w:hAnsi="Times New Roman"/>
                <w:b/>
                <w:sz w:val="28"/>
                <w:szCs w:val="28"/>
                <w:lang w:eastAsia="en-US"/>
              </w:rPr>
              <w:t xml:space="preserve">49) </w:t>
            </w:r>
            <w:r w:rsidR="00960804" w:rsidRPr="00624E62">
              <w:rPr>
                <w:rFonts w:ascii="Times New Roman" w:hAnsi="Times New Roman"/>
                <w:b/>
                <w:sz w:val="28"/>
                <w:szCs w:val="28"/>
                <w:lang w:eastAsia="en-US"/>
              </w:rPr>
              <w:t>участник объединения собственников имущества – собственник квартиры и/или нежилого помещения многоквартирного жилого дома, в котором формой управления выбрано объединение собственников имущества</w:t>
            </w:r>
            <w:r w:rsidRPr="00624E62">
              <w:rPr>
                <w:rFonts w:ascii="Times New Roman" w:hAnsi="Times New Roman"/>
                <w:b/>
                <w:sz w:val="28"/>
                <w:szCs w:val="28"/>
                <w:lang w:eastAsia="en-US"/>
              </w:rPr>
              <w:t>;</w:t>
            </w:r>
          </w:p>
          <w:p w:rsidR="006C5336" w:rsidRPr="00624E62" w:rsidRDefault="006C5336" w:rsidP="000058BD">
            <w:pPr>
              <w:pStyle w:val="a8"/>
              <w:ind w:firstLine="305"/>
              <w:rPr>
                <w:rFonts w:ascii="Times New Roman" w:hAnsi="Times New Roman"/>
                <w:b/>
                <w:sz w:val="28"/>
                <w:szCs w:val="28"/>
              </w:rPr>
            </w:pP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Редакционная доработка действующего понятия, в связи с введением новой формы некоммерческой организации.</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50) статьи 2</w:t>
            </w:r>
          </w:p>
        </w:tc>
        <w:tc>
          <w:tcPr>
            <w:tcW w:w="5245" w:type="dxa"/>
          </w:tcPr>
          <w:p w:rsidR="006C5336" w:rsidRPr="00624E62" w:rsidRDefault="006C5336" w:rsidP="000058BD">
            <w:pPr>
              <w:pStyle w:val="a8"/>
              <w:ind w:firstLine="506"/>
              <w:rPr>
                <w:rFonts w:ascii="Times New Roman" w:hAnsi="Times New Roman"/>
                <w:b/>
                <w:sz w:val="28"/>
                <w:szCs w:val="28"/>
              </w:rPr>
            </w:pPr>
            <w:r w:rsidRPr="00624E62">
              <w:rPr>
                <w:rFonts w:ascii="Times New Roman" w:hAnsi="Times New Roman"/>
                <w:sz w:val="28"/>
                <w:szCs w:val="28"/>
              </w:rPr>
              <w:t xml:space="preserve">50) общее имущество ограниченного пользования - </w:t>
            </w:r>
            <w:r w:rsidRPr="00624E62">
              <w:rPr>
                <w:rFonts w:ascii="Times New Roman" w:hAnsi="Times New Roman"/>
                <w:b/>
                <w:sz w:val="28"/>
                <w:szCs w:val="28"/>
              </w:rPr>
              <w:t>передаваемые в установленном порядке в пользование отдельные части общего имущества отдельному собственнику (собственникам).</w:t>
            </w:r>
          </w:p>
        </w:tc>
        <w:tc>
          <w:tcPr>
            <w:tcW w:w="5244" w:type="dxa"/>
          </w:tcPr>
          <w:p w:rsidR="006C5336" w:rsidRPr="00624E62" w:rsidRDefault="006C5336" w:rsidP="000058BD">
            <w:pPr>
              <w:pStyle w:val="a8"/>
              <w:ind w:firstLine="418"/>
              <w:rPr>
                <w:rFonts w:ascii="Times New Roman" w:hAnsi="Times New Roman"/>
                <w:b/>
                <w:spacing w:val="-6"/>
                <w:sz w:val="28"/>
                <w:szCs w:val="28"/>
              </w:rPr>
            </w:pPr>
            <w:r w:rsidRPr="00624E62">
              <w:rPr>
                <w:rFonts w:ascii="Times New Roman" w:hAnsi="Times New Roman"/>
                <w:spacing w:val="-6"/>
                <w:sz w:val="28"/>
                <w:szCs w:val="28"/>
              </w:rPr>
              <w:t xml:space="preserve">50) </w:t>
            </w:r>
            <w:r w:rsidR="00960804" w:rsidRPr="00624E62">
              <w:rPr>
                <w:rFonts w:ascii="Times New Roman" w:hAnsi="Times New Roman"/>
                <w:sz w:val="28"/>
                <w:szCs w:val="28"/>
              </w:rPr>
              <w:t xml:space="preserve">общее имущество </w:t>
            </w:r>
            <w:r w:rsidR="00960804" w:rsidRPr="00624E62">
              <w:rPr>
                <w:rFonts w:ascii="Times New Roman" w:hAnsi="Times New Roman"/>
                <w:b/>
                <w:sz w:val="28"/>
                <w:szCs w:val="28"/>
              </w:rPr>
              <w:t>многоквартирного жилого дома</w:t>
            </w:r>
            <w:r w:rsidR="00960804" w:rsidRPr="00624E62">
              <w:rPr>
                <w:rFonts w:ascii="Times New Roman" w:hAnsi="Times New Roman"/>
                <w:sz w:val="28"/>
                <w:szCs w:val="28"/>
              </w:rPr>
              <w:t xml:space="preserve"> ограниченного пользования - </w:t>
            </w:r>
            <w:r w:rsidR="00960804" w:rsidRPr="00624E62">
              <w:rPr>
                <w:rFonts w:ascii="Times New Roman" w:hAnsi="Times New Roman"/>
                <w:b/>
                <w:sz w:val="28"/>
                <w:szCs w:val="28"/>
              </w:rPr>
              <w:t>часть общего имущества многоквартирного жилого дома, переданная в установленном настоящим Законом порядке в пользование отдельному участнику объединения собственников имущества или третьему лицу</w:t>
            </w:r>
            <w:r w:rsidRPr="00624E62">
              <w:rPr>
                <w:rFonts w:ascii="Times New Roman" w:hAnsi="Times New Roman"/>
                <w:b/>
                <w:spacing w:val="-6"/>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Расширение круга лиц имеющих право на пользование отдельными частями общего имущества, исходя из сложившейся практики</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51) статьи 2</w:t>
            </w:r>
          </w:p>
        </w:tc>
        <w:tc>
          <w:tcPr>
            <w:tcW w:w="5245" w:type="dxa"/>
          </w:tcPr>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отсутствует;</w:t>
            </w:r>
          </w:p>
          <w:p w:rsidR="006C5336" w:rsidRPr="00624E62" w:rsidRDefault="006C5336" w:rsidP="000058BD">
            <w:pPr>
              <w:pStyle w:val="a8"/>
              <w:ind w:firstLine="506"/>
              <w:rPr>
                <w:rFonts w:ascii="Times New Roman" w:hAnsi="Times New Roman"/>
                <w:b/>
                <w:sz w:val="28"/>
                <w:szCs w:val="28"/>
              </w:rPr>
            </w:pPr>
          </w:p>
        </w:tc>
        <w:tc>
          <w:tcPr>
            <w:tcW w:w="5244" w:type="dxa"/>
          </w:tcPr>
          <w:p w:rsidR="006C5336" w:rsidRPr="00624E62" w:rsidRDefault="006C5336" w:rsidP="000058BD">
            <w:pPr>
              <w:pStyle w:val="a8"/>
              <w:ind w:firstLine="447"/>
              <w:rPr>
                <w:rFonts w:ascii="Times New Roman" w:hAnsi="Times New Roman"/>
                <w:b/>
                <w:sz w:val="28"/>
                <w:szCs w:val="28"/>
              </w:rPr>
            </w:pPr>
            <w:r w:rsidRPr="00624E62">
              <w:rPr>
                <w:rFonts w:ascii="Times New Roman" w:hAnsi="Times New Roman"/>
                <w:b/>
                <w:sz w:val="28"/>
                <w:szCs w:val="28"/>
              </w:rPr>
              <w:t xml:space="preserve">51) </w:t>
            </w:r>
            <w:r w:rsidR="00960804" w:rsidRPr="00624E62">
              <w:rPr>
                <w:rFonts w:ascii="Times New Roman" w:hAnsi="Times New Roman"/>
                <w:b/>
                <w:sz w:val="28"/>
                <w:szCs w:val="28"/>
              </w:rPr>
              <w:t xml:space="preserve">жилищная помощь – выплата из местного бюджета, предоставляемая малообеспеченным семьям (гражданам) для компенсации </w:t>
            </w:r>
            <w:r w:rsidR="00960804" w:rsidRPr="00624E62">
              <w:rPr>
                <w:rFonts w:ascii="Times New Roman" w:hAnsi="Times New Roman"/>
                <w:b/>
                <w:sz w:val="28"/>
                <w:szCs w:val="28"/>
              </w:rPr>
              <w:lastRenderedPageBreak/>
              <w:t>разницы между суммой оплаты расходов на содержание единственной квартиры, предусмотренных настоящим Законом и нормами предельно-допустимого уровня расходов семьи;</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lastRenderedPageBreak/>
              <w:t xml:space="preserve">В связи с упоминанием в законе и подзаконных нормативных актах </w:t>
            </w:r>
            <w:r w:rsidRPr="00624E62">
              <w:rPr>
                <w:rFonts w:ascii="Times New Roman" w:hAnsi="Times New Roman"/>
                <w:sz w:val="28"/>
                <w:szCs w:val="28"/>
              </w:rPr>
              <w:lastRenderedPageBreak/>
              <w:t>возникла необходимость раскрытия данного понятия.</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52) статьи 2</w:t>
            </w:r>
          </w:p>
        </w:tc>
        <w:tc>
          <w:tcPr>
            <w:tcW w:w="5245" w:type="dxa"/>
          </w:tcPr>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отсутствует;</w:t>
            </w:r>
          </w:p>
          <w:p w:rsidR="006C5336" w:rsidRPr="00624E62" w:rsidRDefault="006C5336" w:rsidP="000058BD">
            <w:pPr>
              <w:pStyle w:val="a8"/>
              <w:ind w:firstLine="506"/>
              <w:rPr>
                <w:rFonts w:ascii="Times New Roman" w:hAnsi="Times New Roman"/>
                <w:b/>
                <w:sz w:val="28"/>
                <w:szCs w:val="28"/>
              </w:rPr>
            </w:pPr>
          </w:p>
        </w:tc>
        <w:tc>
          <w:tcPr>
            <w:tcW w:w="5244" w:type="dxa"/>
          </w:tcPr>
          <w:p w:rsidR="006C5336" w:rsidRPr="00624E62" w:rsidRDefault="006C5336" w:rsidP="00960804">
            <w:pPr>
              <w:shd w:val="clear" w:color="auto" w:fill="FFFFFF"/>
              <w:spacing w:line="252" w:lineRule="auto"/>
              <w:ind w:firstLine="709"/>
              <w:rPr>
                <w:rFonts w:ascii="Times New Roman" w:hAnsi="Times New Roman"/>
                <w:b/>
                <w:sz w:val="28"/>
                <w:szCs w:val="28"/>
                <w:shd w:val="clear" w:color="auto" w:fill="FFFFFF"/>
              </w:rPr>
            </w:pPr>
            <w:r w:rsidRPr="00624E62">
              <w:rPr>
                <w:rFonts w:ascii="Times New Roman" w:hAnsi="Times New Roman"/>
                <w:b/>
                <w:sz w:val="28"/>
                <w:szCs w:val="28"/>
              </w:rPr>
              <w:t xml:space="preserve">52) </w:t>
            </w:r>
            <w:r w:rsidR="00960804" w:rsidRPr="00624E62">
              <w:rPr>
                <w:rFonts w:ascii="Times New Roman" w:hAnsi="Times New Roman"/>
                <w:b/>
                <w:sz w:val="28"/>
                <w:szCs w:val="28"/>
                <w:lang w:eastAsia="en-US"/>
              </w:rPr>
              <w:t>энергоэффективный многоквартирный жилой дом – многоквартирный жилой дом, построенный с использованием энерго, - ресурсосберегающих и энергоэффективных технологий и материалов, соответствующий одному из классов энергетической эффективности  (А, В, С);</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В связи с развитием в стране строительства МЖД с использованием энергоэффективных материалов и технологий и упоминанием в законе.</w:t>
            </w: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53) статьи 2</w:t>
            </w:r>
          </w:p>
        </w:tc>
        <w:tc>
          <w:tcPr>
            <w:tcW w:w="5245" w:type="dxa"/>
          </w:tcPr>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отсутствует;</w:t>
            </w:r>
          </w:p>
          <w:p w:rsidR="006C5336" w:rsidRPr="00624E62" w:rsidRDefault="006C5336" w:rsidP="000058BD">
            <w:pPr>
              <w:pStyle w:val="a8"/>
              <w:ind w:firstLine="506"/>
              <w:rPr>
                <w:rFonts w:ascii="Times New Roman" w:hAnsi="Times New Roman"/>
                <w:b/>
                <w:sz w:val="28"/>
                <w:szCs w:val="28"/>
              </w:rPr>
            </w:pPr>
          </w:p>
        </w:tc>
        <w:tc>
          <w:tcPr>
            <w:tcW w:w="5244" w:type="dxa"/>
          </w:tcPr>
          <w:p w:rsidR="006C5336" w:rsidRPr="00624E62" w:rsidRDefault="006C5336" w:rsidP="000058BD">
            <w:pPr>
              <w:ind w:firstLine="447"/>
              <w:rPr>
                <w:rFonts w:ascii="Times New Roman" w:hAnsi="Times New Roman"/>
                <w:b/>
                <w:sz w:val="28"/>
                <w:szCs w:val="28"/>
              </w:rPr>
            </w:pPr>
            <w:r w:rsidRPr="00624E62">
              <w:rPr>
                <w:rFonts w:ascii="Times New Roman" w:hAnsi="Times New Roman"/>
                <w:b/>
                <w:sz w:val="28"/>
                <w:szCs w:val="28"/>
              </w:rPr>
              <w:t xml:space="preserve">53) </w:t>
            </w:r>
            <w:r w:rsidR="00960804" w:rsidRPr="00624E62">
              <w:rPr>
                <w:rFonts w:ascii="Times New Roman" w:hAnsi="Times New Roman"/>
                <w:b/>
                <w:sz w:val="28"/>
                <w:szCs w:val="28"/>
                <w:lang w:eastAsia="en-US"/>
              </w:rPr>
              <w:t>целевой взнос – разовый взнос участников объединения собственников имущества или простого товарищества для оплаты мероприятия, не предусмотренный сметой на содержание общего имущества многоквартирного жилого дома, за реализацию которого проголосовало не менее двух третьих участников объединения собственников имущества или простого товарищества</w:t>
            </w:r>
            <w:r w:rsidRPr="00624E62">
              <w:rPr>
                <w:rFonts w:ascii="Times New Roman" w:hAnsi="Times New Roman"/>
                <w:b/>
                <w:sz w:val="28"/>
                <w:szCs w:val="28"/>
                <w:lang w:eastAsia="en-US"/>
              </w:rPr>
              <w:t>;</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В связи с применением этого механизма на практике и упоминанием в законе.</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54) статьи 2</w:t>
            </w:r>
          </w:p>
        </w:tc>
        <w:tc>
          <w:tcPr>
            <w:tcW w:w="5245" w:type="dxa"/>
          </w:tcPr>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отсутствует;</w:t>
            </w:r>
          </w:p>
          <w:p w:rsidR="006C5336" w:rsidRPr="00624E62" w:rsidRDefault="006C5336" w:rsidP="000058BD">
            <w:pPr>
              <w:pStyle w:val="a8"/>
              <w:ind w:firstLine="506"/>
              <w:rPr>
                <w:rFonts w:ascii="Times New Roman" w:hAnsi="Times New Roman"/>
                <w:b/>
                <w:sz w:val="28"/>
                <w:szCs w:val="28"/>
              </w:rPr>
            </w:pPr>
          </w:p>
        </w:tc>
        <w:tc>
          <w:tcPr>
            <w:tcW w:w="5244" w:type="dxa"/>
          </w:tcPr>
          <w:p w:rsidR="006C5336" w:rsidRPr="00624E62" w:rsidRDefault="006C5336" w:rsidP="000058BD">
            <w:pPr>
              <w:ind w:firstLine="447"/>
              <w:rPr>
                <w:rFonts w:ascii="Times New Roman" w:hAnsi="Times New Roman"/>
                <w:b/>
                <w:sz w:val="28"/>
                <w:szCs w:val="28"/>
              </w:rPr>
            </w:pPr>
            <w:r w:rsidRPr="00624E62">
              <w:rPr>
                <w:rFonts w:ascii="Times New Roman" w:hAnsi="Times New Roman"/>
                <w:b/>
                <w:sz w:val="28"/>
                <w:szCs w:val="28"/>
              </w:rPr>
              <w:t xml:space="preserve">54) </w:t>
            </w:r>
            <w:r w:rsidR="00F2550A" w:rsidRPr="00624E62">
              <w:rPr>
                <w:rFonts w:ascii="Times New Roman" w:hAnsi="Times New Roman"/>
                <w:b/>
                <w:sz w:val="28"/>
                <w:szCs w:val="28"/>
                <w:lang w:eastAsia="en-US"/>
              </w:rPr>
              <w:t xml:space="preserve">сети инженерно-технического обеспечения — совокупность </w:t>
            </w:r>
            <w:r w:rsidR="00F2550A" w:rsidRPr="00624E62">
              <w:rPr>
                <w:rFonts w:ascii="Times New Roman" w:hAnsi="Times New Roman"/>
                <w:b/>
                <w:sz w:val="28"/>
                <w:szCs w:val="28"/>
                <w:lang w:eastAsia="en-US"/>
              </w:rPr>
              <w:lastRenderedPageBreak/>
              <w:t>сооружений и коммуникаций, непосредственно используемых в процессе тепло-, газо-, электро-, водоснабжения и водоотведения, вентиляции и кондиционирования многоквартирного жилого дома</w:t>
            </w:r>
            <w:r w:rsidRPr="00624E62">
              <w:rPr>
                <w:rFonts w:ascii="Times New Roman" w:hAnsi="Times New Roman"/>
                <w:b/>
                <w:sz w:val="28"/>
                <w:szCs w:val="28"/>
                <w:lang w:eastAsia="en-US"/>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lastRenderedPageBreak/>
              <w:t xml:space="preserve">В связи с упоминанием в </w:t>
            </w:r>
            <w:r w:rsidRPr="00624E62">
              <w:rPr>
                <w:rFonts w:ascii="Times New Roman" w:hAnsi="Times New Roman"/>
                <w:sz w:val="28"/>
                <w:szCs w:val="28"/>
              </w:rPr>
              <w:lastRenderedPageBreak/>
              <w:t>законе.</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55) статьи 2</w:t>
            </w:r>
          </w:p>
        </w:tc>
        <w:tc>
          <w:tcPr>
            <w:tcW w:w="5245" w:type="dxa"/>
          </w:tcPr>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отсутствует;</w:t>
            </w:r>
          </w:p>
          <w:p w:rsidR="006C5336" w:rsidRPr="00624E62" w:rsidRDefault="006C5336" w:rsidP="000058BD">
            <w:pPr>
              <w:pStyle w:val="a8"/>
              <w:rPr>
                <w:rFonts w:ascii="Times New Roman" w:hAnsi="Times New Roman"/>
                <w:sz w:val="28"/>
                <w:szCs w:val="28"/>
                <w:bdr w:val="none" w:sz="0" w:space="0" w:color="auto" w:frame="1"/>
                <w:shd w:val="clear" w:color="auto" w:fill="FFFFFF"/>
              </w:rPr>
            </w:pPr>
          </w:p>
        </w:tc>
        <w:tc>
          <w:tcPr>
            <w:tcW w:w="5244" w:type="dxa"/>
          </w:tcPr>
          <w:p w:rsidR="00957DC2" w:rsidRPr="00624E62" w:rsidRDefault="006C5336" w:rsidP="00957DC2">
            <w:pPr>
              <w:pStyle w:val="a8"/>
              <w:ind w:firstLine="488"/>
              <w:rPr>
                <w:rFonts w:ascii="Times New Roman" w:hAnsi="Times New Roman"/>
                <w:b/>
                <w:sz w:val="28"/>
                <w:szCs w:val="28"/>
              </w:rPr>
            </w:pPr>
            <w:r w:rsidRPr="00624E62">
              <w:rPr>
                <w:rFonts w:ascii="Times New Roman" w:hAnsi="Times New Roman"/>
                <w:b/>
                <w:bCs/>
                <w:sz w:val="28"/>
                <w:szCs w:val="28"/>
                <w:bdr w:val="none" w:sz="0" w:space="0" w:color="auto" w:frame="1"/>
                <w:shd w:val="clear" w:color="auto" w:fill="FFFFFF"/>
              </w:rPr>
              <w:t xml:space="preserve">55) </w:t>
            </w:r>
            <w:r w:rsidR="00F2550A" w:rsidRPr="00624E62">
              <w:rPr>
                <w:rFonts w:ascii="Times New Roman" w:hAnsi="Times New Roman"/>
                <w:b/>
                <w:sz w:val="28"/>
                <w:szCs w:val="28"/>
              </w:rPr>
              <w:t>хостел – нежилое помещение, имеющее отдельную входную группу от входных групп квартир других собственников, предназначенный и используемый для временного размещения граждан, представляющее собой, как правило, спальное место без дополнительных удобств в комнате, отвечающей установленным санитарно-эпидемиологическим, техническим и другим обязательным требованиям</w:t>
            </w:r>
            <w:r w:rsidRPr="00624E62">
              <w:rPr>
                <w:rFonts w:ascii="Times New Roman" w:hAnsi="Times New Roman"/>
                <w:b/>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В связи с упоминанием в законе и необходимостью упорядочить данную деятельность.</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56) статьи 2</w:t>
            </w:r>
          </w:p>
        </w:tc>
        <w:tc>
          <w:tcPr>
            <w:tcW w:w="5245" w:type="dxa"/>
          </w:tcPr>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отсутствует;</w:t>
            </w:r>
          </w:p>
          <w:p w:rsidR="006C5336" w:rsidRPr="00624E62" w:rsidRDefault="006C5336" w:rsidP="000058BD">
            <w:pPr>
              <w:pStyle w:val="a8"/>
              <w:rPr>
                <w:rFonts w:ascii="Times New Roman" w:hAnsi="Times New Roman"/>
                <w:sz w:val="28"/>
                <w:szCs w:val="28"/>
                <w:bdr w:val="none" w:sz="0" w:space="0" w:color="auto" w:frame="1"/>
                <w:shd w:val="clear" w:color="auto" w:fill="FFFFFF"/>
              </w:rPr>
            </w:pPr>
          </w:p>
        </w:tc>
        <w:tc>
          <w:tcPr>
            <w:tcW w:w="5244" w:type="dxa"/>
          </w:tcPr>
          <w:p w:rsidR="006C5336" w:rsidRPr="00624E62" w:rsidRDefault="006C5336" w:rsidP="000058BD">
            <w:pPr>
              <w:pStyle w:val="a8"/>
              <w:ind w:firstLine="506"/>
              <w:rPr>
                <w:rFonts w:ascii="Times New Roman" w:hAnsi="Times New Roman"/>
                <w:sz w:val="28"/>
                <w:szCs w:val="28"/>
              </w:rPr>
            </w:pPr>
            <w:r w:rsidRPr="00624E62">
              <w:rPr>
                <w:rStyle w:val="s0"/>
                <w:b/>
                <w:color w:val="auto"/>
                <w:sz w:val="28"/>
                <w:szCs w:val="28"/>
                <w:lang w:eastAsia="ru-RU"/>
              </w:rPr>
              <w:t xml:space="preserve">56) </w:t>
            </w:r>
            <w:hyperlink r:id="rId41" w:tooltip="Управляющая компания" w:history="1">
              <w:r w:rsidR="00F2550A" w:rsidRPr="00624E62">
                <w:rPr>
                  <w:rFonts w:ascii="Times New Roman" w:hAnsi="Times New Roman"/>
                  <w:b/>
                  <w:sz w:val="28"/>
                  <w:szCs w:val="28"/>
                </w:rPr>
                <w:t>управляющая компания</w:t>
              </w:r>
            </w:hyperlink>
            <w:r w:rsidR="00F2550A" w:rsidRPr="00624E62">
              <w:rPr>
                <w:rFonts w:ascii="Times New Roman" w:hAnsi="Times New Roman"/>
                <w:b/>
                <w:sz w:val="28"/>
                <w:szCs w:val="28"/>
              </w:rPr>
              <w:t xml:space="preserve"> - коммерческая организация</w:t>
            </w:r>
            <w:hyperlink r:id="rId42" w:tooltip="Юридическое лицо" w:history="1"/>
            <w:r w:rsidR="00F2550A" w:rsidRPr="00624E62">
              <w:rPr>
                <w:rFonts w:ascii="Times New Roman" w:hAnsi="Times New Roman"/>
                <w:b/>
                <w:sz w:val="28"/>
                <w:szCs w:val="28"/>
              </w:rPr>
              <w:t>, созданная заказчиком (застройщиком) или привлеченная для управления и/или эксплуатации, технического, санитарного и пожаробезопасного содержания многоквартирных жилых домов на основе договора</w:t>
            </w:r>
            <w:r w:rsidRPr="00624E62">
              <w:rPr>
                <w:rFonts w:ascii="Times New Roman" w:hAnsi="Times New Roman"/>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 xml:space="preserve">В связи с упоминанием в законе. Кроме того, имеется возможность привлечения для управления МЖД уже действующие управляющие компании, а не создавать каждый </w:t>
            </w:r>
            <w:r w:rsidRPr="00624E62">
              <w:rPr>
                <w:rFonts w:ascii="Times New Roman" w:hAnsi="Times New Roman"/>
                <w:sz w:val="28"/>
                <w:szCs w:val="28"/>
              </w:rPr>
              <w:lastRenderedPageBreak/>
              <w:t>новую организацию.</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contextualSpacing/>
              <w:rPr>
                <w:rFonts w:ascii="Times New Roman" w:hAnsi="Times New Roman"/>
                <w:bCs/>
                <w:sz w:val="28"/>
                <w:szCs w:val="28"/>
              </w:rPr>
            </w:pPr>
            <w:r w:rsidRPr="00624E62">
              <w:rPr>
                <w:rFonts w:ascii="Times New Roman" w:hAnsi="Times New Roman"/>
                <w:bCs/>
                <w:sz w:val="28"/>
                <w:szCs w:val="28"/>
              </w:rPr>
              <w:t>подпункт 57) статьи 2</w:t>
            </w:r>
          </w:p>
        </w:tc>
        <w:tc>
          <w:tcPr>
            <w:tcW w:w="5245" w:type="dxa"/>
          </w:tcPr>
          <w:p w:rsidR="006C5336" w:rsidRPr="00624E62" w:rsidRDefault="006C5336" w:rsidP="000058BD">
            <w:pPr>
              <w:pStyle w:val="a8"/>
              <w:contextualSpacing/>
              <w:rPr>
                <w:rFonts w:ascii="Times New Roman" w:hAnsi="Times New Roman"/>
                <w:sz w:val="28"/>
                <w:szCs w:val="28"/>
                <w:bdr w:val="none" w:sz="0" w:space="0" w:color="auto" w:frame="1"/>
                <w:shd w:val="clear" w:color="auto" w:fill="FFFFFF"/>
              </w:rPr>
            </w:pPr>
            <w:r w:rsidRPr="00624E62">
              <w:rPr>
                <w:rFonts w:ascii="Times New Roman" w:hAnsi="Times New Roman"/>
                <w:b/>
                <w:sz w:val="28"/>
                <w:szCs w:val="28"/>
              </w:rPr>
              <w:t>Отсутствует.</w:t>
            </w:r>
          </w:p>
        </w:tc>
        <w:tc>
          <w:tcPr>
            <w:tcW w:w="5244" w:type="dxa"/>
          </w:tcPr>
          <w:p w:rsidR="006C5336" w:rsidRPr="00624E62" w:rsidRDefault="006C5336" w:rsidP="000058BD">
            <w:pPr>
              <w:ind w:firstLine="488"/>
              <w:contextualSpacing/>
              <w:rPr>
                <w:rFonts w:ascii="Times New Roman" w:hAnsi="Times New Roman"/>
                <w:b/>
                <w:sz w:val="28"/>
                <w:szCs w:val="28"/>
              </w:rPr>
            </w:pPr>
            <w:r w:rsidRPr="00624E62">
              <w:rPr>
                <w:rStyle w:val="s0"/>
                <w:b/>
                <w:color w:val="auto"/>
                <w:sz w:val="28"/>
                <w:szCs w:val="28"/>
              </w:rPr>
              <w:t>57)</w:t>
            </w:r>
            <w:r w:rsidR="00957DC2" w:rsidRPr="00624E62">
              <w:rPr>
                <w:rStyle w:val="s0"/>
                <w:b/>
                <w:color w:val="auto"/>
                <w:sz w:val="28"/>
                <w:szCs w:val="28"/>
              </w:rPr>
              <w:t xml:space="preserve"> </w:t>
            </w:r>
            <w:r w:rsidR="00F2550A" w:rsidRPr="00624E62">
              <w:rPr>
                <w:rFonts w:ascii="Times New Roman" w:hAnsi="Times New Roman"/>
                <w:b/>
                <w:sz w:val="28"/>
                <w:szCs w:val="28"/>
                <w:lang w:eastAsia="en-US"/>
              </w:rPr>
              <w:t>аварийный многоквартирный жилой дом – здание, в котором основные несущие конструкции (фундаменты, колонны, несущие стены, балки, перекрытия) утратили несущую способность, и дальнейшая эксплуатация которого представляет опасность для жизни проживающих, признанное не подлежащим восстановлению заключением юридического лица, аккредитованного на осуществление технического надзора и технического обследования надежности и устойчивости зданий и сооружений</w:t>
            </w:r>
            <w:r w:rsidRPr="00624E62">
              <w:rPr>
                <w:rFonts w:ascii="Times New Roman" w:hAnsi="Times New Roman"/>
                <w:sz w:val="28"/>
                <w:szCs w:val="28"/>
                <w:lang w:eastAsia="en-US"/>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z w:val="28"/>
                <w:szCs w:val="28"/>
              </w:rPr>
            </w:pPr>
            <w:r w:rsidRPr="00624E62">
              <w:rPr>
                <w:rFonts w:ascii="Times New Roman" w:hAnsi="Times New Roman"/>
                <w:sz w:val="28"/>
                <w:szCs w:val="28"/>
              </w:rPr>
              <w:t>Статьей 29 Закона РК                 «О жилищных отношениях» установлены условия принудительного прекращения права собственности на жилище, в том числе и в случаях аварийного состояния объекта. Однако, определения, устанавливающего термин «аварийное жилье» не установлено, что создает условия различного их толкования и неточного применения на практике.</w:t>
            </w:r>
          </w:p>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z w:val="28"/>
                <w:szCs w:val="28"/>
              </w:rPr>
            </w:pPr>
            <w:r w:rsidRPr="00624E62">
              <w:rPr>
                <w:rFonts w:ascii="Times New Roman" w:hAnsi="Times New Roman"/>
                <w:sz w:val="28"/>
                <w:szCs w:val="28"/>
              </w:rPr>
              <w:t xml:space="preserve">В связи с этим, в целях защиты и реализации законных прав собственников жилых помещений по </w:t>
            </w:r>
            <w:r w:rsidRPr="00624E62">
              <w:rPr>
                <w:rFonts w:ascii="Times New Roman" w:hAnsi="Times New Roman"/>
                <w:sz w:val="28"/>
                <w:szCs w:val="28"/>
              </w:rPr>
              <w:lastRenderedPageBreak/>
              <w:t>сохранению собственности, требуется уточнение.</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contextualSpacing/>
              <w:rPr>
                <w:rFonts w:ascii="Times New Roman" w:hAnsi="Times New Roman"/>
                <w:bCs/>
                <w:sz w:val="28"/>
                <w:szCs w:val="28"/>
              </w:rPr>
            </w:pPr>
            <w:r w:rsidRPr="00624E62">
              <w:rPr>
                <w:rFonts w:ascii="Times New Roman" w:hAnsi="Times New Roman"/>
                <w:bCs/>
                <w:sz w:val="28"/>
                <w:szCs w:val="28"/>
              </w:rPr>
              <w:t>подпункт 58) статьи 2</w:t>
            </w:r>
          </w:p>
        </w:tc>
        <w:tc>
          <w:tcPr>
            <w:tcW w:w="5245" w:type="dxa"/>
          </w:tcPr>
          <w:p w:rsidR="006C5336" w:rsidRPr="00624E62" w:rsidRDefault="006C5336" w:rsidP="000058BD">
            <w:pPr>
              <w:pStyle w:val="a8"/>
              <w:contextualSpacing/>
              <w:rPr>
                <w:rFonts w:ascii="Times New Roman" w:hAnsi="Times New Roman"/>
                <w:b/>
                <w:sz w:val="28"/>
                <w:szCs w:val="28"/>
              </w:rPr>
            </w:pPr>
            <w:r w:rsidRPr="00624E62">
              <w:rPr>
                <w:rFonts w:ascii="Times New Roman" w:hAnsi="Times New Roman"/>
                <w:b/>
                <w:sz w:val="28"/>
                <w:szCs w:val="28"/>
              </w:rPr>
              <w:t>Отсутствует.</w:t>
            </w:r>
          </w:p>
        </w:tc>
        <w:tc>
          <w:tcPr>
            <w:tcW w:w="5244" w:type="dxa"/>
          </w:tcPr>
          <w:p w:rsidR="006C5336" w:rsidRPr="00624E62" w:rsidRDefault="006C5336" w:rsidP="000058BD">
            <w:pPr>
              <w:rPr>
                <w:rStyle w:val="s0"/>
                <w:color w:val="auto"/>
                <w:sz w:val="28"/>
                <w:szCs w:val="28"/>
              </w:rPr>
            </w:pPr>
            <w:r w:rsidRPr="00624E62">
              <w:rPr>
                <w:rFonts w:ascii="Times New Roman" w:hAnsi="Times New Roman"/>
                <w:b/>
                <w:sz w:val="28"/>
                <w:szCs w:val="28"/>
                <w:lang w:eastAsia="en-US"/>
              </w:rPr>
              <w:t xml:space="preserve">58) </w:t>
            </w:r>
            <w:r w:rsidR="00F2550A" w:rsidRPr="00624E62">
              <w:rPr>
                <w:rFonts w:ascii="Times New Roman" w:hAnsi="Times New Roman"/>
                <w:b/>
                <w:sz w:val="28"/>
                <w:szCs w:val="28"/>
                <w:lang w:eastAsia="en-US"/>
              </w:rPr>
              <w:t>жилой комплекс - совокупность многоквартирных жилых домов с встроенно-пристроенными, встроенными помещениями или без таковых, отдельных зданий общественного назначения, объединенных единой, специально спланированной территорией, построенных в едином архитектурномстиле и образующих единую территориально-пространственную целостность</w:t>
            </w:r>
            <w:r w:rsidRPr="00624E62">
              <w:rPr>
                <w:rFonts w:ascii="Times New Roman" w:hAnsi="Times New Roman"/>
                <w:b/>
                <w:sz w:val="28"/>
                <w:szCs w:val="28"/>
                <w:lang w:eastAsia="en-US"/>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z w:val="28"/>
                <w:szCs w:val="28"/>
              </w:rPr>
            </w:pPr>
            <w:r w:rsidRPr="00624E62">
              <w:rPr>
                <w:rFonts w:ascii="Times New Roman" w:hAnsi="Times New Roman"/>
                <w:sz w:val="28"/>
                <w:szCs w:val="28"/>
              </w:rPr>
              <w:t>В связи с упоминанием в законе и необходимостью упорядочить градостроительную деятельность.</w:t>
            </w:r>
          </w:p>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z w:val="28"/>
                <w:szCs w:val="28"/>
              </w:rPr>
            </w:pPr>
          </w:p>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z w:val="28"/>
                <w:szCs w:val="28"/>
              </w:rPr>
            </w:pPr>
          </w:p>
          <w:p w:rsidR="006C5336" w:rsidRPr="00624E62" w:rsidRDefault="006C5336" w:rsidP="000058BD">
            <w:pPr>
              <w:pBdr>
                <w:bottom w:val="single" w:sz="4" w:space="27" w:color="FFFFFF"/>
              </w:pBdr>
              <w:tabs>
                <w:tab w:val="left" w:pos="709"/>
              </w:tabs>
              <w:autoSpaceDE w:val="0"/>
              <w:autoSpaceDN w:val="0"/>
              <w:adjustRightInd w:val="0"/>
              <w:contextualSpacing/>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пункт 3</w:t>
            </w:r>
          </w:p>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статьи 3</w:t>
            </w:r>
          </w:p>
        </w:tc>
        <w:tc>
          <w:tcPr>
            <w:tcW w:w="5245" w:type="dxa"/>
          </w:tcPr>
          <w:p w:rsidR="006C5336" w:rsidRPr="00624E62" w:rsidRDefault="006C5336" w:rsidP="000058BD">
            <w:pPr>
              <w:ind w:firstLine="400"/>
              <w:rPr>
                <w:rFonts w:ascii="Times New Roman" w:hAnsi="Times New Roman"/>
                <w:sz w:val="28"/>
                <w:szCs w:val="28"/>
              </w:rPr>
            </w:pPr>
            <w:bookmarkStart w:id="24" w:name="SUB30300"/>
            <w:bookmarkEnd w:id="24"/>
            <w:r w:rsidRPr="00624E62">
              <w:rPr>
                <w:rStyle w:val="s0"/>
                <w:color w:val="auto"/>
                <w:sz w:val="28"/>
                <w:szCs w:val="28"/>
              </w:rPr>
              <w:t>3. Принудительное отчуждение жилых помещений местными представительными и исполнительными органами или иными организациями в домах частного жилищного фонда и жилищного фонда государственных предприятий, а также государственных учреждений запрещается, кроме случаев, предусмотренных настоящим Законом и другими законодательными актами Республики Казахстан.</w:t>
            </w:r>
            <w:bookmarkStart w:id="25" w:name="SUB30400"/>
            <w:bookmarkEnd w:id="25"/>
          </w:p>
        </w:tc>
        <w:tc>
          <w:tcPr>
            <w:tcW w:w="5244" w:type="dxa"/>
          </w:tcPr>
          <w:p w:rsidR="006C5336" w:rsidRPr="00624E62" w:rsidRDefault="006C5336" w:rsidP="000058BD">
            <w:pPr>
              <w:pStyle w:val="a8"/>
              <w:ind w:firstLine="418"/>
              <w:rPr>
                <w:rFonts w:ascii="Times New Roman" w:hAnsi="Times New Roman"/>
                <w:b/>
                <w:sz w:val="28"/>
                <w:szCs w:val="28"/>
              </w:rPr>
            </w:pPr>
            <w:r w:rsidRPr="00624E62">
              <w:rPr>
                <w:rStyle w:val="s0"/>
                <w:b/>
                <w:color w:val="auto"/>
                <w:sz w:val="28"/>
                <w:szCs w:val="28"/>
              </w:rPr>
              <w:t>3. Принудительное отчуждение жилищ осуществляется только судом в случаях, предусмотренных настоящим Законом и другими законодательными актами Республики Казахстан.</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ind w:firstLine="34"/>
              <w:rPr>
                <w:rFonts w:ascii="Times New Roman" w:hAnsi="Times New Roman"/>
                <w:sz w:val="28"/>
                <w:szCs w:val="28"/>
              </w:rPr>
            </w:pPr>
            <w:r w:rsidRPr="00624E62">
              <w:rPr>
                <w:rFonts w:ascii="Times New Roman" w:hAnsi="Times New Roman"/>
                <w:sz w:val="28"/>
                <w:szCs w:val="28"/>
              </w:rPr>
              <w:t xml:space="preserve">  Приведение в соответствие со статьей 25 Конституции Республики Казахстан «…Жилище неприкосновенно. Не допускается лишение жилища, иначе как по решению суда…».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пункт 3 </w:t>
            </w:r>
          </w:p>
          <w:p w:rsidR="006C5336" w:rsidRPr="00624E62" w:rsidRDefault="006C5336" w:rsidP="000058BD">
            <w:pPr>
              <w:rPr>
                <w:rFonts w:ascii="Times New Roman" w:hAnsi="Times New Roman"/>
                <w:bCs/>
                <w:sz w:val="28"/>
                <w:szCs w:val="28"/>
              </w:rPr>
            </w:pPr>
            <w:r w:rsidRPr="00624E62">
              <w:rPr>
                <w:rFonts w:ascii="Times New Roman" w:hAnsi="Times New Roman"/>
                <w:sz w:val="28"/>
                <w:szCs w:val="28"/>
              </w:rPr>
              <w:t>статьи 4</w:t>
            </w:r>
          </w:p>
        </w:tc>
        <w:tc>
          <w:tcPr>
            <w:tcW w:w="5245" w:type="dxa"/>
          </w:tcPr>
          <w:p w:rsidR="006C5336" w:rsidRPr="00624E62" w:rsidRDefault="006C5336" w:rsidP="000058BD">
            <w:pPr>
              <w:ind w:firstLine="400"/>
              <w:rPr>
                <w:rFonts w:ascii="Times New Roman" w:hAnsi="Times New Roman"/>
                <w:sz w:val="28"/>
                <w:szCs w:val="28"/>
              </w:rPr>
            </w:pPr>
            <w:bookmarkStart w:id="26" w:name="SUB40300"/>
            <w:bookmarkEnd w:id="26"/>
            <w:r w:rsidRPr="00624E62">
              <w:rPr>
                <w:rFonts w:ascii="Times New Roman" w:hAnsi="Times New Roman"/>
                <w:sz w:val="28"/>
                <w:szCs w:val="28"/>
              </w:rPr>
              <w:t xml:space="preserve">3. Переоборудование и перепланировка жилых и нежилых помещений в жилом доме возможны </w:t>
            </w:r>
            <w:r w:rsidRPr="00624E62">
              <w:rPr>
                <w:rFonts w:ascii="Times New Roman" w:hAnsi="Times New Roman"/>
                <w:b/>
                <w:sz w:val="28"/>
                <w:szCs w:val="28"/>
              </w:rPr>
              <w:t>с согласия</w:t>
            </w:r>
            <w:r w:rsidRPr="00624E62">
              <w:rPr>
                <w:rFonts w:ascii="Times New Roman" w:hAnsi="Times New Roman"/>
                <w:sz w:val="28"/>
                <w:szCs w:val="28"/>
              </w:rPr>
              <w:t xml:space="preserve"> собственника помещения и при наличии проекта, выполненного </w:t>
            </w:r>
            <w:r w:rsidRPr="00624E62">
              <w:rPr>
                <w:rStyle w:val="s0"/>
                <w:color w:val="auto"/>
                <w:sz w:val="28"/>
                <w:szCs w:val="28"/>
              </w:rPr>
              <w:t>физическим или юридическим лицом</w:t>
            </w:r>
            <w:r w:rsidRPr="00624E62">
              <w:rPr>
                <w:rFonts w:ascii="Times New Roman" w:hAnsi="Times New Roman"/>
                <w:sz w:val="28"/>
                <w:szCs w:val="28"/>
              </w:rPr>
              <w:t xml:space="preserve">, </w:t>
            </w:r>
            <w:r w:rsidRPr="00624E62">
              <w:rPr>
                <w:rFonts w:ascii="Times New Roman" w:hAnsi="Times New Roman"/>
                <w:b/>
                <w:sz w:val="28"/>
                <w:szCs w:val="28"/>
              </w:rPr>
              <w:t xml:space="preserve">несущим ответственность за соответствие проекта </w:t>
            </w:r>
            <w:hyperlink r:id="rId43" w:history="1">
              <w:r w:rsidRPr="00624E62">
                <w:rPr>
                  <w:rStyle w:val="af8"/>
                  <w:rFonts w:ascii="Times New Roman" w:hAnsi="Times New Roman"/>
                  <w:b/>
                  <w:color w:val="auto"/>
                  <w:sz w:val="28"/>
                  <w:szCs w:val="28"/>
                  <w:u w:val="none"/>
                </w:rPr>
                <w:t>строительным нормам и правилам</w:t>
              </w:r>
            </w:hyperlink>
            <w:r w:rsidRPr="00624E62">
              <w:rPr>
                <w:rFonts w:ascii="Times New Roman" w:hAnsi="Times New Roman"/>
                <w:sz w:val="28"/>
                <w:szCs w:val="28"/>
              </w:rPr>
              <w:t xml:space="preserve">. </w:t>
            </w:r>
            <w:r w:rsidRPr="00624E62">
              <w:rPr>
                <w:rStyle w:val="s0"/>
                <w:color w:val="auto"/>
                <w:sz w:val="28"/>
                <w:szCs w:val="28"/>
              </w:rPr>
              <w:t xml:space="preserve">Нежилые помещения должны быть изолированы от жилых помещений и не иметь общего входа (выхода). </w:t>
            </w:r>
            <w:r w:rsidRPr="00624E62">
              <w:rPr>
                <w:rFonts w:ascii="Times New Roman" w:hAnsi="Times New Roman"/>
                <w:sz w:val="28"/>
                <w:szCs w:val="28"/>
              </w:rPr>
              <w:t xml:space="preserve">Соответствие проекта обязательным требованиям подтверждается в установленном </w:t>
            </w:r>
            <w:hyperlink r:id="rId44" w:history="1">
              <w:r w:rsidRPr="00624E62">
                <w:rPr>
                  <w:rStyle w:val="af8"/>
                  <w:rFonts w:ascii="Times New Roman" w:hAnsi="Times New Roman"/>
                  <w:color w:val="auto"/>
                  <w:sz w:val="28"/>
                  <w:szCs w:val="28"/>
                  <w:u w:val="none"/>
                </w:rPr>
                <w:t>законодательством</w:t>
              </w:r>
            </w:hyperlink>
            <w:r w:rsidRPr="00624E62">
              <w:rPr>
                <w:rFonts w:ascii="Times New Roman" w:hAnsi="Times New Roman"/>
                <w:sz w:val="28"/>
                <w:szCs w:val="28"/>
              </w:rPr>
              <w:t xml:space="preserve"> Республики Казахстан порядке уполномоченным органом по делам архитектуры, градостроительства и строительства.</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Ответственность за соответствие проекту выполняемых в натуре работ по переоборудованию и перепланировке помещений </w:t>
            </w:r>
            <w:r w:rsidRPr="00624E62">
              <w:rPr>
                <w:rFonts w:ascii="Times New Roman" w:hAnsi="Times New Roman"/>
                <w:b/>
                <w:sz w:val="28"/>
                <w:szCs w:val="28"/>
              </w:rPr>
              <w:t>несет</w:t>
            </w:r>
            <w:r w:rsidRPr="00624E62">
              <w:rPr>
                <w:rFonts w:ascii="Times New Roman" w:hAnsi="Times New Roman"/>
                <w:sz w:val="28"/>
                <w:szCs w:val="28"/>
              </w:rPr>
              <w:t xml:space="preserve"> собственник и исполнитель работ в порядке, установленном </w:t>
            </w:r>
            <w:hyperlink r:id="rId45" w:history="1">
              <w:r w:rsidRPr="00624E62">
                <w:rPr>
                  <w:rStyle w:val="af8"/>
                  <w:rFonts w:ascii="Times New Roman" w:hAnsi="Times New Roman"/>
                  <w:color w:val="auto"/>
                  <w:sz w:val="28"/>
                  <w:szCs w:val="28"/>
                </w:rPr>
                <w:t>законами Республики Казахстан</w:t>
              </w:r>
            </w:hyperlink>
            <w:r w:rsidRPr="00624E62">
              <w:rPr>
                <w:rStyle w:val="s0"/>
                <w:color w:val="auto"/>
                <w:sz w:val="28"/>
                <w:szCs w:val="28"/>
              </w:rPr>
              <w:t>.</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При изменении (переоборудовании, перепланировке) </w:t>
            </w:r>
            <w:r w:rsidRPr="00624E62">
              <w:rPr>
                <w:rFonts w:ascii="Times New Roman" w:hAnsi="Times New Roman"/>
                <w:b/>
                <w:sz w:val="28"/>
                <w:szCs w:val="28"/>
              </w:rPr>
              <w:t>помещений (квартир)</w:t>
            </w:r>
            <w:r w:rsidRPr="00624E62">
              <w:rPr>
                <w:rFonts w:ascii="Times New Roman" w:hAnsi="Times New Roman"/>
                <w:sz w:val="28"/>
                <w:szCs w:val="28"/>
              </w:rPr>
              <w:t xml:space="preserve"> обязательное письменное согласие не менее двух третей от общего числа собственников </w:t>
            </w:r>
            <w:r w:rsidRPr="00624E62">
              <w:rPr>
                <w:rFonts w:ascii="Times New Roman" w:hAnsi="Times New Roman"/>
                <w:b/>
                <w:sz w:val="28"/>
                <w:szCs w:val="28"/>
              </w:rPr>
              <w:t>помещений (квартир)</w:t>
            </w:r>
            <w:r w:rsidRPr="00624E62">
              <w:rPr>
                <w:rFonts w:ascii="Times New Roman" w:hAnsi="Times New Roman"/>
                <w:sz w:val="28"/>
                <w:szCs w:val="28"/>
              </w:rPr>
              <w:t xml:space="preserve"> </w:t>
            </w:r>
            <w:r w:rsidRPr="00624E62">
              <w:rPr>
                <w:rFonts w:ascii="Times New Roman" w:hAnsi="Times New Roman"/>
                <w:sz w:val="28"/>
                <w:szCs w:val="28"/>
              </w:rPr>
              <w:lastRenderedPageBreak/>
              <w:t>жилого дома требуется в следующих случаях:</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изменения затрагивают несущие конструкции;</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изменения затрагивают общее имущество.</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В случае, когда вышеперечисленные изменения затрагивают интересы только собственников других помещений (частей дома), смежных с изменяемыми помещениями (частями дома), требуется получение письменного согласия только указанных лиц.</w:t>
            </w: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В случае, когда вышеперечисленные изменения связаны с обеспечением доступа инвалидов к жилищу, письменное согласие собственников </w:t>
            </w:r>
            <w:r w:rsidRPr="00624E62">
              <w:rPr>
                <w:rFonts w:ascii="Times New Roman" w:hAnsi="Times New Roman"/>
                <w:b/>
                <w:sz w:val="28"/>
                <w:szCs w:val="28"/>
              </w:rPr>
              <w:t>помещений (квартир)</w:t>
            </w:r>
            <w:r w:rsidRPr="00624E62">
              <w:rPr>
                <w:rFonts w:ascii="Times New Roman" w:hAnsi="Times New Roman"/>
                <w:sz w:val="28"/>
                <w:szCs w:val="28"/>
              </w:rPr>
              <w:t xml:space="preserve"> жилого дома не требуется.</w:t>
            </w:r>
          </w:p>
        </w:tc>
        <w:tc>
          <w:tcPr>
            <w:tcW w:w="5244" w:type="dxa"/>
          </w:tcPr>
          <w:p w:rsidR="00F2550A" w:rsidRPr="00624E62" w:rsidRDefault="006C5336" w:rsidP="00F2550A">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lastRenderedPageBreak/>
              <w:t xml:space="preserve">3. </w:t>
            </w:r>
            <w:r w:rsidR="00F2550A" w:rsidRPr="00624E62">
              <w:rPr>
                <w:rFonts w:ascii="Times New Roman" w:hAnsi="Times New Roman"/>
                <w:sz w:val="28"/>
                <w:szCs w:val="28"/>
              </w:rPr>
              <w:t xml:space="preserve">Переоборудование и перепланировка жилых и нежилых помещений в жилом доме возможны </w:t>
            </w:r>
            <w:r w:rsidR="00F2550A" w:rsidRPr="00624E62">
              <w:rPr>
                <w:rFonts w:ascii="Times New Roman" w:hAnsi="Times New Roman"/>
                <w:b/>
                <w:sz w:val="28"/>
                <w:szCs w:val="28"/>
              </w:rPr>
              <w:t>только по решению</w:t>
            </w:r>
            <w:r w:rsidR="00F2550A" w:rsidRPr="00624E62">
              <w:rPr>
                <w:rFonts w:ascii="Times New Roman" w:hAnsi="Times New Roman"/>
                <w:sz w:val="28"/>
                <w:szCs w:val="28"/>
              </w:rPr>
              <w:t xml:space="preserve"> собственника </w:t>
            </w:r>
            <w:r w:rsidR="00F2550A" w:rsidRPr="00624E62">
              <w:rPr>
                <w:rFonts w:ascii="Times New Roman" w:hAnsi="Times New Roman"/>
                <w:b/>
                <w:sz w:val="28"/>
                <w:szCs w:val="28"/>
              </w:rPr>
              <w:t xml:space="preserve">квартиры или нежилого помещения </w:t>
            </w:r>
            <w:r w:rsidR="00F2550A" w:rsidRPr="00624E62">
              <w:rPr>
                <w:rFonts w:ascii="Times New Roman" w:hAnsi="Times New Roman"/>
                <w:sz w:val="28"/>
                <w:szCs w:val="28"/>
              </w:rPr>
              <w:t xml:space="preserve">и при наличии проекта, выполненного физическим или юридическим лицом, </w:t>
            </w:r>
            <w:r w:rsidR="00F2550A" w:rsidRPr="00624E62">
              <w:rPr>
                <w:rFonts w:ascii="Times New Roman" w:hAnsi="Times New Roman"/>
                <w:b/>
                <w:sz w:val="28"/>
                <w:szCs w:val="28"/>
              </w:rPr>
              <w:t>имеющим лицензию на проектную деятельность</w:t>
            </w:r>
            <w:r w:rsidR="00F2550A" w:rsidRPr="00624E62">
              <w:rPr>
                <w:rFonts w:ascii="Times New Roman" w:hAnsi="Times New Roman"/>
                <w:sz w:val="28"/>
                <w:szCs w:val="28"/>
              </w:rPr>
              <w:t>. Нежилые помещения должны быть изолированы от жилых помещений и не иметь общего входа (выхода). Соответствие проекта обязательным требованиям подтверждается в установленном законодательством Республики Казахстан порядке уполномоченным органом по делам архитектуры, градостроительства и строительства.</w:t>
            </w:r>
          </w:p>
          <w:p w:rsidR="00F2550A" w:rsidRPr="00624E62" w:rsidRDefault="00F2550A" w:rsidP="00F2550A">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Ответственность за соответствие проекту выполняемых в натуре работ по переоборудованию и перепланировке помещений </w:t>
            </w:r>
            <w:r w:rsidRPr="00624E62">
              <w:rPr>
                <w:rFonts w:ascii="Times New Roman" w:hAnsi="Times New Roman"/>
                <w:b/>
                <w:sz w:val="28"/>
                <w:szCs w:val="28"/>
              </w:rPr>
              <w:t xml:space="preserve">несут </w:t>
            </w:r>
            <w:r w:rsidRPr="00624E62">
              <w:rPr>
                <w:rFonts w:ascii="Times New Roman" w:hAnsi="Times New Roman"/>
                <w:sz w:val="28"/>
                <w:szCs w:val="28"/>
              </w:rPr>
              <w:t>собственник и исполнитель работ в порядке, установленном законами Республики Казахстан.</w:t>
            </w:r>
          </w:p>
          <w:p w:rsidR="00F2550A" w:rsidRPr="00624E62" w:rsidRDefault="00F2550A" w:rsidP="00F2550A">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При изменении (переоборудовании, перепланировке) </w:t>
            </w:r>
            <w:r w:rsidRPr="00624E62">
              <w:rPr>
                <w:rFonts w:ascii="Times New Roman" w:hAnsi="Times New Roman"/>
                <w:b/>
                <w:sz w:val="28"/>
                <w:szCs w:val="28"/>
              </w:rPr>
              <w:t xml:space="preserve">квартир и нежилых помещений </w:t>
            </w:r>
            <w:r w:rsidRPr="00624E62">
              <w:rPr>
                <w:rFonts w:ascii="Times New Roman" w:hAnsi="Times New Roman"/>
                <w:sz w:val="28"/>
                <w:szCs w:val="28"/>
              </w:rPr>
              <w:t xml:space="preserve">обязательное письменное </w:t>
            </w:r>
            <w:r w:rsidRPr="00624E62">
              <w:rPr>
                <w:rFonts w:ascii="Times New Roman" w:hAnsi="Times New Roman"/>
                <w:sz w:val="28"/>
                <w:szCs w:val="28"/>
              </w:rPr>
              <w:lastRenderedPageBreak/>
              <w:t>согласие не менее двух третей от общего числа собственников квартир и нежилых помещений жилого дома требуется в случаях, если:</w:t>
            </w:r>
          </w:p>
          <w:p w:rsidR="00F2550A" w:rsidRPr="00624E62" w:rsidRDefault="00F2550A" w:rsidP="00F2550A">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изменения затрагивают несущие конструкции;</w:t>
            </w:r>
          </w:p>
          <w:p w:rsidR="00F2550A" w:rsidRPr="00624E62" w:rsidRDefault="00F2550A" w:rsidP="00F2550A">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изменения затрагивают общее имущество.</w:t>
            </w:r>
          </w:p>
          <w:p w:rsidR="00F2550A" w:rsidRPr="00624E62" w:rsidRDefault="00F2550A" w:rsidP="00F2550A">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В случае, когда вышеперечисленные изменения затрагивают интересы только собственников других помещений (частей дома), смежных с изменяемыми помещениями (частями дома), требуется получение письменного согласия только указанных лиц.</w:t>
            </w:r>
          </w:p>
          <w:p w:rsidR="006C5336" w:rsidRPr="00624E62" w:rsidRDefault="00F2550A" w:rsidP="00F2550A">
            <w:pPr>
              <w:pStyle w:val="a8"/>
              <w:ind w:firstLine="418"/>
              <w:rPr>
                <w:rFonts w:ascii="Times New Roman" w:hAnsi="Times New Roman"/>
                <w:sz w:val="28"/>
                <w:szCs w:val="28"/>
              </w:rPr>
            </w:pPr>
            <w:r w:rsidRPr="00624E62">
              <w:rPr>
                <w:rFonts w:ascii="Times New Roman" w:hAnsi="Times New Roman"/>
                <w:sz w:val="28"/>
                <w:szCs w:val="28"/>
              </w:rPr>
              <w:t xml:space="preserve">В случае, когда вышеперечисленные изменения связаны с обеспечением доступа инвалидов к жилищу, письменное согласие собственников </w:t>
            </w:r>
            <w:r w:rsidRPr="00624E62">
              <w:rPr>
                <w:rFonts w:ascii="Times New Roman" w:hAnsi="Times New Roman"/>
                <w:b/>
                <w:sz w:val="28"/>
                <w:szCs w:val="28"/>
              </w:rPr>
              <w:t>квартир и нежилых помещений</w:t>
            </w:r>
            <w:r w:rsidRPr="00624E62">
              <w:rPr>
                <w:rFonts w:ascii="Times New Roman" w:hAnsi="Times New Roman"/>
                <w:sz w:val="28"/>
                <w:szCs w:val="28"/>
              </w:rPr>
              <w:t xml:space="preserve"> жилого дома не требуется</w:t>
            </w:r>
            <w:r w:rsidR="006C5336" w:rsidRPr="00624E62">
              <w:rPr>
                <w:rFonts w:ascii="Times New Roman" w:hAnsi="Times New Roman"/>
                <w:sz w:val="28"/>
                <w:szCs w:val="28"/>
              </w:rPr>
              <w:t>.</w:t>
            </w:r>
          </w:p>
        </w:tc>
        <w:tc>
          <w:tcPr>
            <w:tcW w:w="2864" w:type="dxa"/>
          </w:tcPr>
          <w:p w:rsidR="006C5336" w:rsidRPr="00624E62" w:rsidRDefault="006C5336" w:rsidP="000058BD">
            <w:pPr>
              <w:textAlignment w:val="baseline"/>
              <w:rPr>
                <w:rFonts w:ascii="Times New Roman" w:hAnsi="Times New Roman"/>
                <w:b/>
                <w:sz w:val="28"/>
                <w:szCs w:val="28"/>
              </w:rPr>
            </w:pPr>
            <w:r w:rsidRPr="00624E62">
              <w:rPr>
                <w:rFonts w:ascii="Times New Roman" w:hAnsi="Times New Roman"/>
                <w:sz w:val="28"/>
                <w:szCs w:val="28"/>
              </w:rPr>
              <w:lastRenderedPageBreak/>
              <w:t xml:space="preserve">      Приведение в соответствие с законами РК «Об архитектурной, градостроительной и строительной деятельности в Республике Казахстан», «О разрешениях и уведомлениях» </w:t>
            </w:r>
            <w:bookmarkStart w:id="27" w:name="SUB40000"/>
            <w:bookmarkEnd w:id="27"/>
          </w:p>
          <w:p w:rsidR="006C5336" w:rsidRPr="00624E62" w:rsidRDefault="006C5336" w:rsidP="000058BD">
            <w:pPr>
              <w:pStyle w:val="a8"/>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ind w:firstLine="70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статья 5</w:t>
            </w:r>
          </w:p>
        </w:tc>
        <w:tc>
          <w:tcPr>
            <w:tcW w:w="5245" w:type="dxa"/>
          </w:tcPr>
          <w:p w:rsidR="006C5336" w:rsidRPr="00624E62" w:rsidRDefault="006C5336" w:rsidP="000058BD">
            <w:pPr>
              <w:pStyle w:val="a8"/>
              <w:ind w:firstLine="431"/>
              <w:rPr>
                <w:rFonts w:ascii="Times New Roman" w:hAnsi="Times New Roman"/>
                <w:b/>
                <w:sz w:val="28"/>
                <w:szCs w:val="28"/>
              </w:rPr>
            </w:pPr>
            <w:r w:rsidRPr="00624E62">
              <w:rPr>
                <w:rFonts w:ascii="Times New Roman" w:hAnsi="Times New Roman"/>
                <w:b/>
                <w:sz w:val="28"/>
                <w:szCs w:val="28"/>
              </w:rPr>
              <w:t xml:space="preserve">Статья 5. Совместная эксплуатация жилого дома </w:t>
            </w:r>
          </w:p>
          <w:p w:rsidR="006C5336" w:rsidRPr="00624E62" w:rsidRDefault="006C5336" w:rsidP="000058BD">
            <w:pPr>
              <w:pStyle w:val="a8"/>
              <w:ind w:firstLine="431"/>
              <w:rPr>
                <w:rFonts w:ascii="Times New Roman" w:hAnsi="Times New Roman"/>
                <w:b/>
                <w:sz w:val="28"/>
                <w:szCs w:val="28"/>
              </w:rPr>
            </w:pPr>
            <w:r w:rsidRPr="00624E62">
              <w:rPr>
                <w:rFonts w:ascii="Times New Roman" w:hAnsi="Times New Roman"/>
                <w:b/>
                <w:sz w:val="28"/>
                <w:szCs w:val="28"/>
              </w:rPr>
              <w:t xml:space="preserve">Собственники помещений (граждане, юридические лица, государство) вправе объединяться в любое не запрещенное законодательством </w:t>
            </w:r>
            <w:r w:rsidRPr="00624E62">
              <w:rPr>
                <w:rStyle w:val="s0"/>
                <w:b/>
                <w:color w:val="auto"/>
                <w:sz w:val="28"/>
                <w:szCs w:val="28"/>
              </w:rPr>
              <w:t xml:space="preserve">Республики </w:t>
            </w:r>
            <w:r w:rsidRPr="00624E62">
              <w:rPr>
                <w:rStyle w:val="s0"/>
                <w:b/>
                <w:color w:val="auto"/>
                <w:sz w:val="28"/>
                <w:szCs w:val="28"/>
              </w:rPr>
              <w:lastRenderedPageBreak/>
              <w:t>Казахстан</w:t>
            </w:r>
            <w:r w:rsidRPr="00624E62">
              <w:rPr>
                <w:rFonts w:ascii="Times New Roman" w:hAnsi="Times New Roman"/>
                <w:b/>
                <w:sz w:val="28"/>
                <w:szCs w:val="28"/>
              </w:rPr>
              <w:t xml:space="preserve"> объединение для совместной эксплуатации жилого дома.</w:t>
            </w:r>
          </w:p>
        </w:tc>
        <w:tc>
          <w:tcPr>
            <w:tcW w:w="5244" w:type="dxa"/>
          </w:tcPr>
          <w:p w:rsidR="006C5336" w:rsidRPr="00624E62" w:rsidRDefault="006C5336" w:rsidP="000058BD">
            <w:pPr>
              <w:pStyle w:val="a8"/>
              <w:ind w:firstLine="305"/>
              <w:rPr>
                <w:rFonts w:ascii="Times New Roman" w:hAnsi="Times New Roman"/>
                <w:b/>
                <w:sz w:val="28"/>
                <w:szCs w:val="28"/>
              </w:rPr>
            </w:pPr>
            <w:r w:rsidRPr="00624E62">
              <w:rPr>
                <w:rFonts w:ascii="Times New Roman" w:hAnsi="Times New Roman"/>
                <w:b/>
                <w:sz w:val="28"/>
                <w:szCs w:val="28"/>
              </w:rPr>
              <w:lastRenderedPageBreak/>
              <w:t xml:space="preserve">Статья 5. Совместная эксплуатация многоквартирного жилого дома </w:t>
            </w:r>
          </w:p>
          <w:p w:rsidR="00F2550A" w:rsidRPr="00624E62" w:rsidRDefault="00F2550A" w:rsidP="00F2550A">
            <w:pPr>
              <w:spacing w:line="252" w:lineRule="auto"/>
              <w:ind w:firstLine="709"/>
              <w:rPr>
                <w:rFonts w:ascii="Times New Roman" w:hAnsi="Times New Roman"/>
                <w:b/>
                <w:sz w:val="28"/>
                <w:szCs w:val="28"/>
              </w:rPr>
            </w:pPr>
            <w:r w:rsidRPr="00624E62">
              <w:rPr>
                <w:rFonts w:ascii="Times New Roman" w:hAnsi="Times New Roman"/>
                <w:sz w:val="28"/>
                <w:szCs w:val="28"/>
              </w:rPr>
              <w:t xml:space="preserve">Собственники квартир и нежилых помещений (физические и юридические лица) в месячный срок со дня регистрации за ними права собственности </w:t>
            </w:r>
            <w:r w:rsidRPr="00624E62">
              <w:rPr>
                <w:rFonts w:ascii="Times New Roman" w:hAnsi="Times New Roman"/>
                <w:b/>
                <w:sz w:val="28"/>
                <w:szCs w:val="28"/>
              </w:rPr>
              <w:t xml:space="preserve">в новом доме для </w:t>
            </w:r>
            <w:r w:rsidRPr="00624E62">
              <w:rPr>
                <w:rFonts w:ascii="Times New Roman" w:hAnsi="Times New Roman"/>
                <w:b/>
                <w:sz w:val="28"/>
                <w:szCs w:val="28"/>
              </w:rPr>
              <w:lastRenderedPageBreak/>
              <w:t xml:space="preserve">совместного управления обязаны выбрать одну из двух форм управления – простое товарищество или объединение собственников имущества, предусмотренных пунктом 1 статьи 42 настоящего Закона. </w:t>
            </w:r>
          </w:p>
          <w:p w:rsidR="006C5336" w:rsidRPr="00624E62" w:rsidRDefault="00F2550A" w:rsidP="00F2550A">
            <w:pPr>
              <w:rPr>
                <w:rFonts w:ascii="Times New Roman" w:hAnsi="Times New Roman"/>
                <w:b/>
                <w:sz w:val="28"/>
                <w:szCs w:val="28"/>
              </w:rPr>
            </w:pPr>
            <w:r w:rsidRPr="00624E62">
              <w:rPr>
                <w:rFonts w:ascii="Times New Roman" w:hAnsi="Times New Roman"/>
                <w:b/>
                <w:sz w:val="28"/>
                <w:szCs w:val="28"/>
              </w:rPr>
              <w:t>В домах, где форма управления выбрана, собственники</w:t>
            </w:r>
            <w:r w:rsidRPr="00624E62">
              <w:rPr>
                <w:rFonts w:ascii="Times New Roman" w:hAnsi="Times New Roman"/>
                <w:sz w:val="28"/>
                <w:szCs w:val="28"/>
              </w:rPr>
              <w:t xml:space="preserve"> автоматически становятся участниками объединения собственников имущества </w:t>
            </w:r>
            <w:r w:rsidRPr="00624E62">
              <w:rPr>
                <w:rFonts w:ascii="Times New Roman" w:hAnsi="Times New Roman"/>
                <w:b/>
                <w:sz w:val="28"/>
                <w:szCs w:val="28"/>
              </w:rPr>
              <w:t>или простого товарищества,</w:t>
            </w:r>
            <w:r w:rsidRPr="00624E62">
              <w:rPr>
                <w:rFonts w:ascii="Times New Roman" w:hAnsi="Times New Roman"/>
                <w:sz w:val="28"/>
                <w:szCs w:val="28"/>
              </w:rPr>
              <w:t xml:space="preserve"> осуществляющего управление многоквартирным жилым домом, финансирующего его содержание и обеспечивающего его сохранность</w:t>
            </w:r>
            <w:r w:rsidR="006C5336" w:rsidRPr="00624E62">
              <w:rPr>
                <w:rFonts w:ascii="Times New Roman" w:hAnsi="Times New Roman"/>
                <w:sz w:val="28"/>
                <w:szCs w:val="28"/>
              </w:rPr>
              <w:t>.</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Уточнение действующей редакции в связи с введением новой формы некоммерческой организации</w:t>
            </w: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Статья 6 </w:t>
            </w:r>
          </w:p>
        </w:tc>
        <w:tc>
          <w:tcPr>
            <w:tcW w:w="5245" w:type="dxa"/>
          </w:tcPr>
          <w:p w:rsidR="006C5336" w:rsidRPr="00624E62" w:rsidRDefault="006C5336" w:rsidP="000058BD">
            <w:pPr>
              <w:pStyle w:val="a8"/>
              <w:ind w:firstLine="431"/>
              <w:rPr>
                <w:rFonts w:ascii="Times New Roman" w:hAnsi="Times New Roman"/>
                <w:sz w:val="28"/>
                <w:szCs w:val="28"/>
              </w:rPr>
            </w:pPr>
            <w:r w:rsidRPr="00624E62">
              <w:rPr>
                <w:rFonts w:ascii="Times New Roman" w:hAnsi="Times New Roman"/>
                <w:bCs/>
                <w:sz w:val="28"/>
                <w:szCs w:val="28"/>
              </w:rPr>
              <w:t xml:space="preserve">Статья 6. Управление </w:t>
            </w:r>
            <w:r w:rsidRPr="00624E62">
              <w:rPr>
                <w:rFonts w:ascii="Times New Roman" w:hAnsi="Times New Roman"/>
                <w:b/>
                <w:bCs/>
                <w:sz w:val="28"/>
                <w:szCs w:val="28"/>
              </w:rPr>
              <w:t>жилищным фондом и</w:t>
            </w:r>
            <w:r w:rsidRPr="00624E62">
              <w:rPr>
                <w:rFonts w:ascii="Times New Roman" w:hAnsi="Times New Roman"/>
                <w:bCs/>
                <w:sz w:val="28"/>
                <w:szCs w:val="28"/>
              </w:rPr>
              <w:t xml:space="preserve"> объектом кондоминиума</w:t>
            </w:r>
          </w:p>
          <w:p w:rsidR="006C5336" w:rsidRPr="00624E62" w:rsidRDefault="006C5336" w:rsidP="000058BD">
            <w:pPr>
              <w:pStyle w:val="a8"/>
              <w:ind w:firstLine="431"/>
              <w:rPr>
                <w:rFonts w:ascii="Times New Roman" w:hAnsi="Times New Roman"/>
                <w:sz w:val="28"/>
                <w:szCs w:val="28"/>
              </w:rPr>
            </w:pPr>
          </w:p>
          <w:p w:rsidR="006C5336" w:rsidRPr="00624E62" w:rsidRDefault="006C5336" w:rsidP="000058BD">
            <w:pPr>
              <w:pStyle w:val="a8"/>
              <w:ind w:firstLine="431"/>
              <w:rPr>
                <w:rFonts w:ascii="Times New Roman" w:hAnsi="Times New Roman"/>
                <w:b/>
                <w:sz w:val="28"/>
                <w:szCs w:val="28"/>
              </w:rPr>
            </w:pPr>
            <w:r w:rsidRPr="00624E62">
              <w:rPr>
                <w:rFonts w:ascii="Times New Roman" w:hAnsi="Times New Roman"/>
                <w:b/>
                <w:sz w:val="28"/>
                <w:szCs w:val="28"/>
              </w:rPr>
              <w:t>Управление жилищным фондом и объектом кондоминиума осуществляется собственником непосредственно либо через образуемые (назначаемые, избираемые) им органы, а также через доверенных лиц.</w:t>
            </w:r>
          </w:p>
        </w:tc>
        <w:tc>
          <w:tcPr>
            <w:tcW w:w="5244" w:type="dxa"/>
          </w:tcPr>
          <w:p w:rsidR="006C5336" w:rsidRPr="00624E62" w:rsidRDefault="006C5336" w:rsidP="000058BD">
            <w:pPr>
              <w:pStyle w:val="a8"/>
              <w:ind w:firstLine="418"/>
              <w:rPr>
                <w:rFonts w:ascii="Times New Roman" w:hAnsi="Times New Roman"/>
                <w:sz w:val="28"/>
                <w:szCs w:val="28"/>
              </w:rPr>
            </w:pPr>
            <w:r w:rsidRPr="00624E62">
              <w:rPr>
                <w:rFonts w:ascii="Times New Roman" w:hAnsi="Times New Roman"/>
                <w:bCs/>
                <w:sz w:val="28"/>
                <w:szCs w:val="28"/>
              </w:rPr>
              <w:t xml:space="preserve">Статья 6. Управление </w:t>
            </w:r>
            <w:r w:rsidRPr="00624E62">
              <w:rPr>
                <w:rFonts w:ascii="Times New Roman" w:hAnsi="Times New Roman"/>
                <w:b/>
                <w:spacing w:val="-6"/>
                <w:sz w:val="28"/>
                <w:szCs w:val="28"/>
              </w:rPr>
              <w:t>многоквартирным</w:t>
            </w:r>
            <w:r w:rsidRPr="00624E62">
              <w:rPr>
                <w:rFonts w:ascii="Times New Roman" w:hAnsi="Times New Roman"/>
                <w:b/>
                <w:sz w:val="28"/>
                <w:szCs w:val="28"/>
              </w:rPr>
              <w:t xml:space="preserve"> жилым домом</w:t>
            </w:r>
          </w:p>
          <w:p w:rsidR="006C5336" w:rsidRPr="00624E62" w:rsidRDefault="00F2550A" w:rsidP="000058BD">
            <w:pPr>
              <w:pStyle w:val="a8"/>
              <w:ind w:firstLine="418"/>
              <w:rPr>
                <w:rFonts w:ascii="Times New Roman" w:hAnsi="Times New Roman"/>
                <w:b/>
                <w:sz w:val="28"/>
                <w:szCs w:val="28"/>
              </w:rPr>
            </w:pPr>
            <w:r w:rsidRPr="00624E62">
              <w:rPr>
                <w:rFonts w:ascii="Times New Roman" w:hAnsi="Times New Roman"/>
                <w:b/>
                <w:sz w:val="28"/>
                <w:szCs w:val="28"/>
              </w:rPr>
              <w:t>Управление многоквартирным жилым домом осуществляется собственниками квартир и нежилых помещений многоквартирного жилого дома непосредственно либо путём создания объединения собственников имущества</w:t>
            </w:r>
            <w:r w:rsidR="006C5336" w:rsidRPr="00624E62">
              <w:rPr>
                <w:rFonts w:ascii="Times New Roman" w:hAnsi="Times New Roman"/>
                <w:b/>
                <w:sz w:val="28"/>
                <w:szCs w:val="28"/>
              </w:rPr>
              <w:t xml:space="preserve">. </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Редакционная доработка в связи с введением понятия объединения собственников имущества.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заголовок главы 1-1</w:t>
            </w:r>
          </w:p>
        </w:tc>
        <w:tc>
          <w:tcPr>
            <w:tcW w:w="5245" w:type="dxa"/>
          </w:tcPr>
          <w:p w:rsidR="006C5336" w:rsidRPr="00624E62" w:rsidRDefault="006C5336" w:rsidP="000058BD">
            <w:pPr>
              <w:pStyle w:val="a8"/>
              <w:ind w:firstLine="431"/>
              <w:rPr>
                <w:rFonts w:ascii="Times New Roman" w:hAnsi="Times New Roman"/>
                <w:bCs/>
                <w:sz w:val="28"/>
                <w:szCs w:val="28"/>
              </w:rPr>
            </w:pPr>
            <w:r w:rsidRPr="00624E62">
              <w:rPr>
                <w:rFonts w:ascii="Times New Roman" w:hAnsi="Times New Roman"/>
                <w:bCs/>
                <w:sz w:val="28"/>
                <w:szCs w:val="28"/>
              </w:rPr>
              <w:t xml:space="preserve">Глава 1-1. Государственное регулирование в сфере жилищных отношений </w:t>
            </w:r>
          </w:p>
        </w:tc>
        <w:tc>
          <w:tcPr>
            <w:tcW w:w="5244" w:type="dxa"/>
          </w:tcPr>
          <w:p w:rsidR="006C5336" w:rsidRPr="00624E62" w:rsidRDefault="006C5336" w:rsidP="000058BD">
            <w:pPr>
              <w:pStyle w:val="a8"/>
              <w:ind w:firstLine="431"/>
              <w:rPr>
                <w:rFonts w:ascii="Times New Roman" w:hAnsi="Times New Roman"/>
                <w:bCs/>
                <w:sz w:val="28"/>
                <w:szCs w:val="28"/>
              </w:rPr>
            </w:pPr>
            <w:r w:rsidRPr="00624E62">
              <w:rPr>
                <w:rFonts w:ascii="Times New Roman" w:hAnsi="Times New Roman"/>
                <w:bCs/>
                <w:sz w:val="28"/>
                <w:szCs w:val="28"/>
              </w:rPr>
              <w:t xml:space="preserve">Глава 1-1. Государственное регулирование в сфере жилищных отношений </w:t>
            </w:r>
            <w:r w:rsidRPr="00624E62">
              <w:rPr>
                <w:rFonts w:ascii="Times New Roman" w:hAnsi="Times New Roman"/>
                <w:b/>
                <w:bCs/>
                <w:sz w:val="28"/>
                <w:szCs w:val="28"/>
              </w:rPr>
              <w:t>и жилищно-коммунального хозяйства</w:t>
            </w:r>
          </w:p>
        </w:tc>
        <w:tc>
          <w:tcPr>
            <w:tcW w:w="2864" w:type="dxa"/>
            <w:vMerge w:val="restart"/>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Необходимость законодательного закрепления норм установления государственного </w:t>
            </w:r>
            <w:r w:rsidRPr="00624E62">
              <w:rPr>
                <w:rFonts w:ascii="Times New Roman" w:hAnsi="Times New Roman"/>
                <w:sz w:val="28"/>
                <w:szCs w:val="28"/>
              </w:rPr>
              <w:lastRenderedPageBreak/>
              <w:t>регулирования в жилищно-коммунальном хозяйстве</w:t>
            </w:r>
          </w:p>
          <w:p w:rsidR="006C5336" w:rsidRPr="00624E62" w:rsidRDefault="006C5336" w:rsidP="000058BD">
            <w:pPr>
              <w:ind w:firstLine="34"/>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подпункт 1) </w:t>
            </w:r>
            <w:r w:rsidRPr="00624E62">
              <w:rPr>
                <w:rFonts w:ascii="Times New Roman" w:hAnsi="Times New Roman"/>
                <w:sz w:val="28"/>
                <w:szCs w:val="28"/>
              </w:rPr>
              <w:lastRenderedPageBreak/>
              <w:t>статьи 10-1</w:t>
            </w:r>
          </w:p>
        </w:tc>
        <w:tc>
          <w:tcPr>
            <w:tcW w:w="5245" w:type="dxa"/>
          </w:tcPr>
          <w:p w:rsidR="006C5336" w:rsidRPr="00624E62" w:rsidRDefault="006C5336" w:rsidP="000058BD">
            <w:pPr>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lastRenderedPageBreak/>
              <w:t xml:space="preserve">       Правительство Республики </w:t>
            </w:r>
            <w:r w:rsidRPr="00624E62">
              <w:rPr>
                <w:rFonts w:ascii="Times New Roman" w:hAnsi="Times New Roman"/>
                <w:bCs/>
                <w:spacing w:val="2"/>
                <w:sz w:val="28"/>
                <w:szCs w:val="28"/>
                <w:bdr w:val="none" w:sz="0" w:space="0" w:color="auto" w:frame="1"/>
                <w:shd w:val="clear" w:color="auto" w:fill="FFFFFF"/>
              </w:rPr>
              <w:lastRenderedPageBreak/>
              <w:t xml:space="preserve">Казахстан: </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1) разрабатывает основные направления государственной политики в сфере жилищных отношений и организует их осуществление;</w:t>
            </w:r>
          </w:p>
        </w:tc>
        <w:tc>
          <w:tcPr>
            <w:tcW w:w="5244" w:type="dxa"/>
          </w:tcPr>
          <w:p w:rsidR="006C5336" w:rsidRPr="00624E62" w:rsidRDefault="006C5336" w:rsidP="000058BD">
            <w:pPr>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lastRenderedPageBreak/>
              <w:t xml:space="preserve">       Правительство Республики </w:t>
            </w:r>
            <w:r w:rsidRPr="00624E62">
              <w:rPr>
                <w:rFonts w:ascii="Times New Roman" w:hAnsi="Times New Roman"/>
                <w:bCs/>
                <w:spacing w:val="2"/>
                <w:sz w:val="28"/>
                <w:szCs w:val="28"/>
                <w:bdr w:val="none" w:sz="0" w:space="0" w:color="auto" w:frame="1"/>
                <w:shd w:val="clear" w:color="auto" w:fill="FFFFFF"/>
              </w:rPr>
              <w:lastRenderedPageBreak/>
              <w:t xml:space="preserve">Казахстан: </w:t>
            </w:r>
          </w:p>
          <w:p w:rsidR="006C5336" w:rsidRPr="00624E62" w:rsidRDefault="006C5336" w:rsidP="000058BD">
            <w:pPr>
              <w:pStyle w:val="a8"/>
              <w:ind w:firstLine="418"/>
              <w:rPr>
                <w:rFonts w:ascii="Times New Roman" w:hAnsi="Times New Roman"/>
                <w:sz w:val="28"/>
                <w:szCs w:val="28"/>
              </w:rPr>
            </w:pPr>
            <w:r w:rsidRPr="00624E62">
              <w:rPr>
                <w:rFonts w:ascii="Times New Roman" w:hAnsi="Times New Roman"/>
                <w:sz w:val="28"/>
                <w:szCs w:val="28"/>
              </w:rPr>
              <w:t xml:space="preserve">1) разрабатывает основные направления государственной политики в сфере жилищных отношений и </w:t>
            </w:r>
            <w:r w:rsidRPr="00624E62">
              <w:rPr>
                <w:rFonts w:ascii="Times New Roman" w:hAnsi="Times New Roman"/>
                <w:b/>
                <w:spacing w:val="-6"/>
                <w:sz w:val="28"/>
                <w:szCs w:val="28"/>
              </w:rPr>
              <w:t xml:space="preserve">жилищно-коммунального хозяйства (ЖКХ) </w:t>
            </w:r>
            <w:r w:rsidRPr="00624E62">
              <w:rPr>
                <w:rFonts w:ascii="Times New Roman" w:hAnsi="Times New Roman"/>
                <w:sz w:val="28"/>
                <w:szCs w:val="28"/>
              </w:rPr>
              <w:t>и организует их осуществление;</w:t>
            </w:r>
          </w:p>
        </w:tc>
        <w:tc>
          <w:tcPr>
            <w:tcW w:w="2864" w:type="dxa"/>
            <w:vMerge/>
          </w:tcPr>
          <w:p w:rsidR="006C5336" w:rsidRPr="00624E62" w:rsidRDefault="006C5336" w:rsidP="000058BD">
            <w:pPr>
              <w:ind w:firstLine="34"/>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 статьи 10-2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1) осуществляет реализацию государственной политики в сфере жилищных отношений;</w:t>
            </w:r>
          </w:p>
          <w:p w:rsidR="006C5336" w:rsidRPr="00624E62" w:rsidRDefault="006C5336" w:rsidP="000058BD">
            <w:pPr>
              <w:ind w:firstLine="426"/>
              <w:rPr>
                <w:rFonts w:ascii="Times New Roman" w:hAnsi="Times New Roman"/>
                <w:bCs/>
                <w:spacing w:val="2"/>
                <w:sz w:val="28"/>
                <w:szCs w:val="28"/>
                <w:bdr w:val="none" w:sz="0" w:space="0" w:color="auto" w:frame="1"/>
                <w:shd w:val="clear" w:color="auto" w:fill="FFFFFF"/>
              </w:rPr>
            </w:pPr>
          </w:p>
        </w:tc>
        <w:tc>
          <w:tcPr>
            <w:tcW w:w="524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1) осуществляет реализацию государственной политики в сфере жилищных отношений </w:t>
            </w:r>
            <w:r w:rsidRPr="00624E62">
              <w:rPr>
                <w:rFonts w:ascii="Times New Roman" w:hAnsi="Times New Roman"/>
                <w:b/>
                <w:spacing w:val="-6"/>
                <w:sz w:val="28"/>
                <w:szCs w:val="28"/>
              </w:rPr>
              <w:t>и жилищно-коммунального хозяйства;</w:t>
            </w: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Приведение в соответствие с правками в ст. 10-1.</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4) статьи 10-2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4) в пределах своей компетенции разрабатывает и утверждает нормативные правовые акты, нормативно-техническую документацию в сфере жилищных отношений;</w:t>
            </w:r>
          </w:p>
        </w:tc>
        <w:tc>
          <w:tcPr>
            <w:tcW w:w="5244" w:type="dxa"/>
          </w:tcPr>
          <w:p w:rsidR="006C5336" w:rsidRPr="00624E62" w:rsidRDefault="006C5336" w:rsidP="000058BD">
            <w:pPr>
              <w:pStyle w:val="a8"/>
              <w:ind w:firstLine="418"/>
              <w:rPr>
                <w:rFonts w:ascii="Times New Roman" w:hAnsi="Times New Roman"/>
                <w:sz w:val="28"/>
                <w:szCs w:val="28"/>
              </w:rPr>
            </w:pPr>
            <w:r w:rsidRPr="00624E62">
              <w:rPr>
                <w:rFonts w:ascii="Times New Roman" w:hAnsi="Times New Roman"/>
                <w:sz w:val="28"/>
                <w:szCs w:val="28"/>
              </w:rPr>
              <w:t xml:space="preserve">4) в пределах своей компетенции разрабатывает и утверждает нормативные правовые акты, нормативно-техническую документацию в сфере жилищных отношений и </w:t>
            </w:r>
            <w:r w:rsidRPr="00624E62">
              <w:rPr>
                <w:rFonts w:ascii="Times New Roman" w:hAnsi="Times New Roman"/>
                <w:b/>
                <w:spacing w:val="-6"/>
                <w:sz w:val="28"/>
                <w:szCs w:val="28"/>
              </w:rPr>
              <w:t>жилищно-коммунального хозяйства</w:t>
            </w:r>
            <w:r w:rsidRPr="00624E62">
              <w:rPr>
                <w:rFonts w:ascii="Times New Roman" w:hAnsi="Times New Roman"/>
                <w:sz w:val="28"/>
                <w:szCs w:val="28"/>
              </w:rPr>
              <w:t>;</w:t>
            </w: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t>Приведение в соответствие с правками в ст. 10-1.</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9) статьи 10-2</w:t>
            </w:r>
          </w:p>
        </w:tc>
        <w:tc>
          <w:tcPr>
            <w:tcW w:w="5245" w:type="dxa"/>
          </w:tcPr>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 xml:space="preserve">9) разрабатывает, утверждает </w:t>
            </w:r>
            <w:hyperlink r:id="rId46" w:history="1">
              <w:r w:rsidRPr="00624E62">
                <w:rPr>
                  <w:rStyle w:val="af8"/>
                  <w:rFonts w:ascii="Times New Roman" w:hAnsi="Times New Roman"/>
                  <w:b/>
                  <w:color w:val="auto"/>
                  <w:sz w:val="28"/>
                  <w:szCs w:val="28"/>
                  <w:u w:val="none"/>
                </w:rPr>
                <w:t>типовую форму</w:t>
              </w:r>
            </w:hyperlink>
            <w:r w:rsidRPr="00624E62">
              <w:rPr>
                <w:rFonts w:ascii="Times New Roman" w:hAnsi="Times New Roman"/>
                <w:b/>
                <w:sz w:val="28"/>
                <w:szCs w:val="28"/>
              </w:rPr>
              <w:t xml:space="preserve"> протокола собрания собственников помещений (квартир) и листа голосования при проведении письменного опроса собственников помещений (квартир), отчета по управлению объектом кондоминиума;</w:t>
            </w:r>
          </w:p>
        </w:tc>
        <w:tc>
          <w:tcPr>
            <w:tcW w:w="5244" w:type="dxa"/>
          </w:tcPr>
          <w:p w:rsidR="006C5336" w:rsidRPr="00624E62" w:rsidRDefault="006C5336" w:rsidP="000058BD">
            <w:pPr>
              <w:rPr>
                <w:rFonts w:ascii="Times New Roman" w:hAnsi="Times New Roman"/>
                <w:sz w:val="28"/>
                <w:szCs w:val="28"/>
              </w:rPr>
            </w:pPr>
            <w:r w:rsidRPr="00624E62">
              <w:rPr>
                <w:rFonts w:ascii="Times New Roman" w:hAnsi="Times New Roman"/>
                <w:b/>
                <w:sz w:val="28"/>
                <w:szCs w:val="28"/>
              </w:rPr>
              <w:t>9</w:t>
            </w:r>
            <w:r w:rsidRPr="00624E62">
              <w:rPr>
                <w:rStyle w:val="s0"/>
                <w:b/>
                <w:color w:val="auto"/>
                <w:sz w:val="28"/>
                <w:szCs w:val="28"/>
              </w:rPr>
              <w:t xml:space="preserve">) </w:t>
            </w:r>
            <w:r w:rsidR="00FD2E42" w:rsidRPr="00624E62">
              <w:rPr>
                <w:rFonts w:ascii="Times New Roman" w:hAnsi="Times New Roman"/>
                <w:b/>
                <w:spacing w:val="-6"/>
                <w:sz w:val="28"/>
                <w:szCs w:val="28"/>
                <w:lang w:eastAsia="en-US"/>
              </w:rPr>
              <w:t>утверждает правила принятия участниками объединения собственников имущества и простого товарищества решений, связанных с управлением, содержанием и эксплуатацией многоквартирного жилого дома, включающие в том числе типовые формы протоколов</w:t>
            </w:r>
            <w:r w:rsidRPr="00624E62">
              <w:rPr>
                <w:rFonts w:ascii="Times New Roman" w:hAnsi="Times New Roman"/>
                <w:spacing w:val="-6"/>
                <w:sz w:val="28"/>
                <w:szCs w:val="28"/>
                <w:lang w:eastAsia="en-US"/>
              </w:rPr>
              <w:t>;</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В целях упорядочения деятельности ОСИ.</w:t>
            </w:r>
          </w:p>
          <w:p w:rsidR="006C5336" w:rsidRPr="00624E62" w:rsidRDefault="006C5336" w:rsidP="000058BD">
            <w:pPr>
              <w:ind w:firstLine="34"/>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10-4) статьи 10-2</w:t>
            </w:r>
          </w:p>
        </w:tc>
        <w:tc>
          <w:tcPr>
            <w:tcW w:w="5245" w:type="dxa"/>
          </w:tcPr>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10-4) разрабатывает и утверждает </w:t>
            </w:r>
            <w:hyperlink r:id="rId47" w:history="1">
              <w:r w:rsidRPr="00624E62">
                <w:rPr>
                  <w:rStyle w:val="af8"/>
                  <w:rFonts w:ascii="Times New Roman" w:hAnsi="Times New Roman"/>
                  <w:color w:val="auto"/>
                  <w:sz w:val="28"/>
                  <w:szCs w:val="28"/>
                  <w:u w:val="none"/>
                </w:rPr>
                <w:t>методику</w:t>
              </w:r>
            </w:hyperlink>
            <w:r w:rsidRPr="00624E62">
              <w:rPr>
                <w:rStyle w:val="s0"/>
                <w:color w:val="auto"/>
                <w:sz w:val="28"/>
                <w:szCs w:val="28"/>
              </w:rPr>
              <w:t xml:space="preserve"> расчета сметы расходов на содержание общего имущества объекта кондоминиума;</w:t>
            </w:r>
          </w:p>
          <w:p w:rsidR="006C5336" w:rsidRPr="00624E62" w:rsidRDefault="006C5336" w:rsidP="000058BD">
            <w:pPr>
              <w:ind w:firstLine="426"/>
              <w:rPr>
                <w:rFonts w:ascii="Times New Roman" w:hAnsi="Times New Roman"/>
                <w:b/>
                <w:sz w:val="28"/>
                <w:szCs w:val="28"/>
              </w:rPr>
            </w:pPr>
          </w:p>
        </w:tc>
        <w:tc>
          <w:tcPr>
            <w:tcW w:w="5244" w:type="dxa"/>
          </w:tcPr>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10-4) разрабатывает и утверждает </w:t>
            </w:r>
            <w:hyperlink r:id="rId48" w:history="1">
              <w:r w:rsidRPr="00624E62">
                <w:rPr>
                  <w:rStyle w:val="s0"/>
                  <w:color w:val="auto"/>
                  <w:sz w:val="28"/>
                  <w:szCs w:val="28"/>
                </w:rPr>
                <w:t>методику</w:t>
              </w:r>
            </w:hyperlink>
            <w:r w:rsidRPr="00624E62">
              <w:rPr>
                <w:rStyle w:val="s0"/>
                <w:color w:val="auto"/>
                <w:sz w:val="28"/>
                <w:szCs w:val="28"/>
              </w:rPr>
              <w:t xml:space="preserve"> расчета сметы расходов на содержание общего имущества </w:t>
            </w:r>
            <w:r w:rsidRPr="00624E62">
              <w:rPr>
                <w:rFonts w:ascii="Times New Roman" w:hAnsi="Times New Roman"/>
                <w:b/>
                <w:spacing w:val="-6"/>
                <w:sz w:val="28"/>
                <w:szCs w:val="28"/>
              </w:rPr>
              <w:t>многоквартирного</w:t>
            </w:r>
            <w:r w:rsidRPr="00624E62">
              <w:rPr>
                <w:rFonts w:ascii="Times New Roman" w:hAnsi="Times New Roman"/>
                <w:b/>
                <w:sz w:val="28"/>
                <w:szCs w:val="28"/>
              </w:rPr>
              <w:t xml:space="preserve"> жилого дома</w:t>
            </w:r>
            <w:r w:rsidRPr="00624E62">
              <w:rPr>
                <w:rStyle w:val="s0"/>
                <w:b/>
                <w:color w:val="auto"/>
                <w:sz w:val="28"/>
                <w:szCs w:val="28"/>
              </w:rPr>
              <w:t xml:space="preserve">, включая методику расчёта минимального размера </w:t>
            </w:r>
            <w:r w:rsidRPr="00624E62">
              <w:rPr>
                <w:rFonts w:ascii="Times New Roman" w:hAnsi="Times New Roman"/>
                <w:b/>
                <w:sz w:val="28"/>
                <w:szCs w:val="28"/>
              </w:rPr>
              <w:lastRenderedPageBreak/>
              <w:t>эксплуатационных расходов</w:t>
            </w:r>
            <w:r w:rsidRPr="00624E62">
              <w:rPr>
                <w:rStyle w:val="s0"/>
                <w:color w:val="auto"/>
                <w:sz w:val="28"/>
                <w:szCs w:val="28"/>
              </w:rPr>
              <w:t>;</w:t>
            </w: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lastRenderedPageBreak/>
              <w:t xml:space="preserve">Уточнение действующей редакции в связи с введением понятия минимальный размер эксплуатационных </w:t>
            </w:r>
            <w:r w:rsidRPr="00624E62">
              <w:rPr>
                <w:rFonts w:ascii="Times New Roman" w:hAnsi="Times New Roman"/>
                <w:sz w:val="28"/>
                <w:szCs w:val="28"/>
              </w:rPr>
              <w:lastRenderedPageBreak/>
              <w:t>расходов.</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10-5) статьи 10-2</w:t>
            </w:r>
          </w:p>
        </w:tc>
        <w:tc>
          <w:tcPr>
            <w:tcW w:w="5245" w:type="dxa"/>
          </w:tcPr>
          <w:p w:rsidR="006C5336" w:rsidRPr="00624E62" w:rsidRDefault="006C5336" w:rsidP="000058BD">
            <w:pPr>
              <w:ind w:firstLine="400"/>
              <w:rPr>
                <w:rFonts w:ascii="Times New Roman" w:hAnsi="Times New Roman"/>
                <w:b/>
                <w:sz w:val="28"/>
                <w:szCs w:val="28"/>
              </w:rPr>
            </w:pPr>
            <w:r w:rsidRPr="00624E62">
              <w:rPr>
                <w:rStyle w:val="s0"/>
                <w:color w:val="auto"/>
                <w:sz w:val="28"/>
                <w:szCs w:val="28"/>
              </w:rPr>
              <w:t xml:space="preserve">10-5) утверждает </w:t>
            </w:r>
            <w:hyperlink r:id="rId49" w:history="1">
              <w:r w:rsidRPr="00624E62">
                <w:rPr>
                  <w:rStyle w:val="af8"/>
                  <w:rFonts w:ascii="Times New Roman" w:hAnsi="Times New Roman"/>
                  <w:color w:val="auto"/>
                  <w:sz w:val="28"/>
                  <w:szCs w:val="28"/>
                  <w:u w:val="none"/>
                </w:rPr>
                <w:t>типовое положение</w:t>
              </w:r>
            </w:hyperlink>
            <w:r w:rsidRPr="00624E62">
              <w:rPr>
                <w:rStyle w:val="s0"/>
                <w:color w:val="auto"/>
                <w:sz w:val="28"/>
                <w:szCs w:val="28"/>
              </w:rPr>
              <w:t xml:space="preserve"> о жилищной инспекции;</w:t>
            </w:r>
          </w:p>
        </w:tc>
        <w:tc>
          <w:tcPr>
            <w:tcW w:w="5244" w:type="dxa"/>
          </w:tcPr>
          <w:p w:rsidR="006C5336" w:rsidRPr="00624E62" w:rsidRDefault="006C5336" w:rsidP="000058BD">
            <w:pPr>
              <w:rPr>
                <w:rFonts w:ascii="Times New Roman" w:hAnsi="Times New Roman"/>
                <w:sz w:val="28"/>
                <w:szCs w:val="28"/>
              </w:rPr>
            </w:pPr>
            <w:r w:rsidRPr="00624E62">
              <w:rPr>
                <w:rStyle w:val="s0"/>
                <w:color w:val="auto"/>
                <w:sz w:val="28"/>
                <w:szCs w:val="28"/>
              </w:rPr>
              <w:t xml:space="preserve">10-5) </w:t>
            </w:r>
            <w:r w:rsidRPr="00624E62">
              <w:rPr>
                <w:rStyle w:val="s0"/>
                <w:b/>
                <w:color w:val="auto"/>
                <w:sz w:val="28"/>
                <w:szCs w:val="28"/>
              </w:rPr>
              <w:t>разрабатывает и</w:t>
            </w:r>
            <w:r w:rsidRPr="00624E62">
              <w:rPr>
                <w:rStyle w:val="s0"/>
                <w:color w:val="auto"/>
                <w:sz w:val="28"/>
                <w:szCs w:val="28"/>
              </w:rPr>
              <w:t xml:space="preserve"> утверждает </w:t>
            </w:r>
            <w:hyperlink r:id="rId50" w:history="1">
              <w:r w:rsidRPr="00624E62">
                <w:rPr>
                  <w:rStyle w:val="s0"/>
                  <w:color w:val="auto"/>
                  <w:sz w:val="28"/>
                  <w:szCs w:val="28"/>
                </w:rPr>
                <w:t>типовое положение</w:t>
              </w:r>
            </w:hyperlink>
            <w:r w:rsidRPr="00624E62">
              <w:rPr>
                <w:rStyle w:val="s0"/>
                <w:color w:val="auto"/>
                <w:sz w:val="28"/>
                <w:szCs w:val="28"/>
              </w:rPr>
              <w:t xml:space="preserve"> о жилищной инспекции;</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Уточнение действующей редакции.</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10-6) статьи 10-2</w:t>
            </w:r>
          </w:p>
        </w:tc>
        <w:tc>
          <w:tcPr>
            <w:tcW w:w="5245" w:type="dxa"/>
          </w:tcPr>
          <w:p w:rsidR="006C5336" w:rsidRPr="00624E62" w:rsidRDefault="006C5336" w:rsidP="000058BD">
            <w:pPr>
              <w:ind w:firstLine="403"/>
              <w:contextualSpacing/>
              <w:rPr>
                <w:rStyle w:val="s0"/>
                <w:color w:val="auto"/>
                <w:sz w:val="28"/>
                <w:szCs w:val="28"/>
              </w:rPr>
            </w:pPr>
            <w:r w:rsidRPr="00624E62">
              <w:rPr>
                <w:rStyle w:val="s0"/>
                <w:color w:val="auto"/>
                <w:sz w:val="28"/>
                <w:szCs w:val="28"/>
              </w:rPr>
              <w:t xml:space="preserve">10-6) утверждает </w:t>
            </w:r>
            <w:hyperlink r:id="rId51" w:history="1">
              <w:r w:rsidRPr="00624E62">
                <w:rPr>
                  <w:rStyle w:val="af8"/>
                  <w:rFonts w:ascii="Times New Roman" w:hAnsi="Times New Roman"/>
                  <w:color w:val="auto"/>
                  <w:sz w:val="28"/>
                  <w:szCs w:val="28"/>
                  <w:u w:val="none"/>
                </w:rPr>
                <w:t>типовую форму</w:t>
              </w:r>
            </w:hyperlink>
            <w:r w:rsidRPr="00624E62">
              <w:rPr>
                <w:rStyle w:val="s0"/>
                <w:color w:val="auto"/>
                <w:sz w:val="28"/>
                <w:szCs w:val="28"/>
              </w:rPr>
              <w:t xml:space="preserve"> договора </w:t>
            </w:r>
            <w:r w:rsidRPr="00624E62">
              <w:rPr>
                <w:rStyle w:val="s0"/>
                <w:b/>
                <w:color w:val="auto"/>
                <w:sz w:val="28"/>
                <w:szCs w:val="28"/>
              </w:rPr>
              <w:t>управления объектом кондоминиума</w:t>
            </w:r>
            <w:r w:rsidRPr="00624E62">
              <w:rPr>
                <w:rStyle w:val="s0"/>
                <w:color w:val="auto"/>
                <w:sz w:val="28"/>
                <w:szCs w:val="28"/>
              </w:rPr>
              <w:t>;</w:t>
            </w:r>
          </w:p>
          <w:p w:rsidR="006C5336" w:rsidRPr="00624E62" w:rsidRDefault="006C5336" w:rsidP="000058BD">
            <w:pPr>
              <w:ind w:firstLine="426"/>
              <w:rPr>
                <w:rFonts w:ascii="Times New Roman" w:hAnsi="Times New Roman"/>
                <w:b/>
                <w:sz w:val="28"/>
                <w:szCs w:val="28"/>
              </w:rPr>
            </w:pPr>
          </w:p>
        </w:tc>
        <w:tc>
          <w:tcPr>
            <w:tcW w:w="5244" w:type="dxa"/>
          </w:tcPr>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10-6) </w:t>
            </w:r>
            <w:r w:rsidR="00FD2E42" w:rsidRPr="00624E62">
              <w:rPr>
                <w:rFonts w:ascii="Times New Roman" w:hAnsi="Times New Roman"/>
                <w:sz w:val="28"/>
                <w:szCs w:val="28"/>
              </w:rPr>
              <w:t xml:space="preserve">утверждает типовые формы договоров между </w:t>
            </w:r>
            <w:r w:rsidR="00FD2E42" w:rsidRPr="00624E62">
              <w:rPr>
                <w:rFonts w:ascii="Times New Roman" w:hAnsi="Times New Roman"/>
                <w:b/>
                <w:sz w:val="28"/>
                <w:szCs w:val="28"/>
              </w:rPr>
              <w:t xml:space="preserve">простым товариществом </w:t>
            </w:r>
            <w:r w:rsidR="00FD2E42" w:rsidRPr="00624E62">
              <w:rPr>
                <w:rFonts w:ascii="Times New Roman" w:hAnsi="Times New Roman"/>
                <w:sz w:val="28"/>
                <w:szCs w:val="28"/>
              </w:rPr>
              <w:t xml:space="preserve">или органом управления объединения собственников имущества с субъектами сервисной деятельности и/или </w:t>
            </w:r>
            <w:r w:rsidR="00FD2E42" w:rsidRPr="00624E62">
              <w:rPr>
                <w:rFonts w:ascii="Times New Roman" w:hAnsi="Times New Roman"/>
                <w:b/>
                <w:sz w:val="28"/>
                <w:szCs w:val="28"/>
              </w:rPr>
              <w:t>управляющей компанией,</w:t>
            </w:r>
            <w:r w:rsidR="00FD2E42" w:rsidRPr="00624E62">
              <w:rPr>
                <w:rFonts w:ascii="Times New Roman" w:hAnsi="Times New Roman"/>
                <w:sz w:val="28"/>
                <w:szCs w:val="28"/>
              </w:rPr>
              <w:t xml:space="preserve"> а также типовой контракт с наёмным физическим лицом, как органом управления объединения собственников имущества</w:t>
            </w:r>
            <w:r w:rsidRPr="00624E62">
              <w:rPr>
                <w:rFonts w:ascii="Times New Roman" w:hAnsi="Times New Roman"/>
                <w:sz w:val="28"/>
                <w:szCs w:val="28"/>
              </w:rPr>
              <w:t>;</w:t>
            </w: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t>Редакционная доработка действующей редакции в связи с изменением норм Закона.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10-7) статьи 10-2</w:t>
            </w:r>
          </w:p>
        </w:tc>
        <w:tc>
          <w:tcPr>
            <w:tcW w:w="5245" w:type="dxa"/>
          </w:tcPr>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 xml:space="preserve">10-7) разрабатывает и утверждает </w:t>
            </w:r>
            <w:hyperlink r:id="rId52" w:history="1">
              <w:r w:rsidRPr="00624E62">
                <w:rPr>
                  <w:rStyle w:val="af8"/>
                  <w:rFonts w:ascii="Times New Roman" w:hAnsi="Times New Roman"/>
                  <w:b/>
                  <w:color w:val="auto"/>
                  <w:sz w:val="28"/>
                  <w:szCs w:val="28"/>
                  <w:u w:val="none"/>
                </w:rPr>
                <w:t>квалификационные требования</w:t>
              </w:r>
            </w:hyperlink>
            <w:r w:rsidRPr="00624E62">
              <w:rPr>
                <w:rStyle w:val="s0"/>
                <w:b/>
                <w:color w:val="auto"/>
                <w:sz w:val="28"/>
                <w:szCs w:val="28"/>
              </w:rPr>
              <w:t>, предъявляемые к рекомендуемой жилищной инспекцией кандидатуре председателя правления кооператива собственников помещений (квартир);</w:t>
            </w:r>
          </w:p>
        </w:tc>
        <w:tc>
          <w:tcPr>
            <w:tcW w:w="5244" w:type="dxa"/>
          </w:tcPr>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 xml:space="preserve">10-7) </w:t>
            </w:r>
            <w:r w:rsidRPr="00624E62">
              <w:rPr>
                <w:rFonts w:ascii="Times New Roman" w:hAnsi="Times New Roman"/>
                <w:b/>
                <w:sz w:val="28"/>
                <w:szCs w:val="28"/>
              </w:rPr>
              <w:t>исключить</w:t>
            </w:r>
            <w:r w:rsidRPr="00624E62">
              <w:rPr>
                <w:rStyle w:val="s0"/>
                <w:b/>
                <w:color w:val="auto"/>
                <w:sz w:val="28"/>
                <w:szCs w:val="28"/>
              </w:rPr>
              <w:t>;</w:t>
            </w:r>
          </w:p>
          <w:p w:rsidR="006C5336" w:rsidRPr="00624E62" w:rsidRDefault="006C5336" w:rsidP="000058BD">
            <w:pPr>
              <w:ind w:firstLine="400"/>
              <w:rPr>
                <w:rFonts w:ascii="Times New Roman" w:hAnsi="Times New Roman"/>
                <w:sz w:val="28"/>
                <w:szCs w:val="28"/>
              </w:rPr>
            </w:pP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t>В связи с изменением порядка выбора председателя собственниками имущества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10-9) статьи 10-2</w:t>
            </w:r>
          </w:p>
        </w:tc>
        <w:tc>
          <w:tcPr>
            <w:tcW w:w="5245" w:type="dxa"/>
          </w:tcPr>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10-9) осуществляет методическое обеспечение внедрения современных методов управления в организациях, предоставляющих жилищно-эксплуатационные и коммунальные услуги;</w:t>
            </w:r>
          </w:p>
        </w:tc>
        <w:tc>
          <w:tcPr>
            <w:tcW w:w="5244" w:type="dxa"/>
          </w:tcPr>
          <w:p w:rsidR="006C5336" w:rsidRPr="00624E62" w:rsidRDefault="006C5336" w:rsidP="000058BD">
            <w:pPr>
              <w:rPr>
                <w:rFonts w:ascii="Times New Roman" w:hAnsi="Times New Roman"/>
                <w:sz w:val="28"/>
                <w:szCs w:val="28"/>
              </w:rPr>
            </w:pPr>
            <w:r w:rsidRPr="00624E62">
              <w:rPr>
                <w:rStyle w:val="s0"/>
                <w:b/>
                <w:color w:val="auto"/>
                <w:sz w:val="28"/>
                <w:szCs w:val="28"/>
              </w:rPr>
              <w:t>10-9) разрабатывает и утверждает правовые акты, нормативно-технические документыпо вопросам оснащения жилых зданий и объектов инфраструктуры системами интеллектуального управления;</w:t>
            </w: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t>Для обеспечения внедрения систем интеллектуального управления</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10-10) статьи 10-2</w:t>
            </w:r>
          </w:p>
        </w:tc>
        <w:tc>
          <w:tcPr>
            <w:tcW w:w="5245" w:type="dxa"/>
          </w:tcPr>
          <w:p w:rsidR="006C5336" w:rsidRPr="00624E62" w:rsidRDefault="006C5336" w:rsidP="000058BD">
            <w:pPr>
              <w:rPr>
                <w:rStyle w:val="s0"/>
                <w:b/>
                <w:color w:val="auto"/>
                <w:sz w:val="28"/>
                <w:szCs w:val="28"/>
              </w:rPr>
            </w:pPr>
            <w:r w:rsidRPr="00624E62">
              <w:rPr>
                <w:rStyle w:val="s0"/>
                <w:b/>
                <w:color w:val="auto"/>
                <w:sz w:val="28"/>
                <w:szCs w:val="28"/>
              </w:rPr>
              <w:t xml:space="preserve">     10-10) утверждает правила содержания общего имущества объекта кондоминиума;</w:t>
            </w:r>
          </w:p>
        </w:tc>
        <w:tc>
          <w:tcPr>
            <w:tcW w:w="5244" w:type="dxa"/>
          </w:tcPr>
          <w:p w:rsidR="006C5336" w:rsidRPr="00624E62" w:rsidRDefault="006C5336" w:rsidP="000058BD">
            <w:pPr>
              <w:rPr>
                <w:rFonts w:ascii="Times New Roman" w:hAnsi="Times New Roman"/>
                <w:sz w:val="28"/>
                <w:szCs w:val="28"/>
                <w:bdr w:val="none" w:sz="0" w:space="0" w:color="auto" w:frame="1"/>
                <w:shd w:val="clear" w:color="auto" w:fill="FFFFFF"/>
              </w:rPr>
            </w:pPr>
            <w:r w:rsidRPr="00624E62">
              <w:rPr>
                <w:rStyle w:val="s0"/>
                <w:b/>
                <w:color w:val="auto"/>
                <w:sz w:val="28"/>
                <w:szCs w:val="28"/>
              </w:rPr>
              <w:t xml:space="preserve">  10-10) утверждает правила содержания общего имущества </w:t>
            </w:r>
            <w:r w:rsidRPr="00624E62">
              <w:rPr>
                <w:rFonts w:ascii="Times New Roman" w:hAnsi="Times New Roman"/>
                <w:b/>
                <w:spacing w:val="-6"/>
                <w:sz w:val="28"/>
                <w:szCs w:val="28"/>
              </w:rPr>
              <w:t>многоквартирного</w:t>
            </w:r>
            <w:r w:rsidRPr="00624E62">
              <w:rPr>
                <w:rFonts w:ascii="Times New Roman" w:hAnsi="Times New Roman"/>
                <w:b/>
                <w:sz w:val="28"/>
                <w:szCs w:val="28"/>
              </w:rPr>
              <w:t xml:space="preserve"> жилого дома</w:t>
            </w:r>
            <w:r w:rsidRPr="00624E62">
              <w:rPr>
                <w:rStyle w:val="s0"/>
                <w:b/>
                <w:color w:val="auto"/>
                <w:sz w:val="28"/>
                <w:szCs w:val="28"/>
              </w:rPr>
              <w:t>;</w:t>
            </w: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t xml:space="preserve">Редакционная правка для единообразия практики независимо от регистрации </w:t>
            </w:r>
            <w:r w:rsidRPr="00624E62">
              <w:rPr>
                <w:rFonts w:ascii="Times New Roman" w:hAnsi="Times New Roman"/>
                <w:sz w:val="28"/>
                <w:szCs w:val="28"/>
              </w:rPr>
              <w:lastRenderedPageBreak/>
              <w:t>объекта кондоминиума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10-11) статьи 10-2</w:t>
            </w:r>
          </w:p>
        </w:tc>
        <w:tc>
          <w:tcPr>
            <w:tcW w:w="5245" w:type="dxa"/>
          </w:tcPr>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 xml:space="preserve">10-11) утверждает </w:t>
            </w:r>
            <w:hyperlink r:id="rId53" w:history="1">
              <w:r w:rsidRPr="00624E62">
                <w:rPr>
                  <w:rStyle w:val="af8"/>
                  <w:rFonts w:ascii="Times New Roman" w:hAnsi="Times New Roman"/>
                  <w:b/>
                  <w:color w:val="auto"/>
                  <w:sz w:val="28"/>
                  <w:szCs w:val="28"/>
                  <w:u w:val="none"/>
                </w:rPr>
                <w:t>типовые договоры</w:t>
              </w:r>
            </w:hyperlink>
            <w:r w:rsidRPr="00624E62">
              <w:rPr>
                <w:rStyle w:val="s0"/>
                <w:b/>
                <w:color w:val="auto"/>
                <w:sz w:val="28"/>
                <w:szCs w:val="28"/>
              </w:rPr>
              <w:t xml:space="preserve"> сотрудничества между органом управления объектом кондоминиума и субъектами рынка, поставляющими коммунальные услуги конечным потребителям;</w:t>
            </w:r>
          </w:p>
        </w:tc>
        <w:tc>
          <w:tcPr>
            <w:tcW w:w="5244" w:type="dxa"/>
          </w:tcPr>
          <w:p w:rsidR="006C5336" w:rsidRPr="00624E62" w:rsidRDefault="006C5336" w:rsidP="000058BD">
            <w:pPr>
              <w:rPr>
                <w:rFonts w:ascii="Times New Roman" w:hAnsi="Times New Roman"/>
                <w:b/>
                <w:sz w:val="28"/>
                <w:szCs w:val="28"/>
              </w:rPr>
            </w:pPr>
            <w:r w:rsidRPr="00624E62">
              <w:rPr>
                <w:rStyle w:val="s0"/>
                <w:b/>
                <w:color w:val="auto"/>
                <w:sz w:val="28"/>
                <w:szCs w:val="28"/>
              </w:rPr>
              <w:t xml:space="preserve">10-11) </w:t>
            </w:r>
            <w:r w:rsidRPr="00624E62">
              <w:rPr>
                <w:rFonts w:ascii="Times New Roman" w:hAnsi="Times New Roman"/>
                <w:b/>
                <w:sz w:val="28"/>
                <w:szCs w:val="28"/>
              </w:rPr>
              <w:t>исключить</w:t>
            </w:r>
            <w:r w:rsidRPr="00624E62">
              <w:rPr>
                <w:rStyle w:val="s0"/>
                <w:b/>
                <w:color w:val="auto"/>
                <w:sz w:val="28"/>
                <w:szCs w:val="28"/>
              </w:rPr>
              <w:t>;</w:t>
            </w:r>
          </w:p>
          <w:p w:rsidR="006C5336" w:rsidRPr="00624E62" w:rsidRDefault="006C5336" w:rsidP="000058BD">
            <w:pPr>
              <w:ind w:firstLine="400"/>
              <w:rPr>
                <w:rFonts w:ascii="Times New Roman" w:hAnsi="Times New Roman"/>
                <w:sz w:val="28"/>
                <w:szCs w:val="28"/>
              </w:rPr>
            </w:pP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t>В связи с заключением индивидуальных договоров между собственниками имущества и поставщиками жилищно-коммунальных услуг</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10-14) статьи 10-2</w:t>
            </w:r>
          </w:p>
        </w:tc>
        <w:tc>
          <w:tcPr>
            <w:tcW w:w="5245" w:type="dxa"/>
          </w:tcPr>
          <w:p w:rsidR="006C5336" w:rsidRPr="00624E62" w:rsidRDefault="006C5336" w:rsidP="000058BD">
            <w:pPr>
              <w:pStyle w:val="a8"/>
              <w:rPr>
                <w:rStyle w:val="s0"/>
                <w:b/>
                <w:color w:val="auto"/>
                <w:sz w:val="28"/>
                <w:szCs w:val="28"/>
              </w:rPr>
            </w:pPr>
            <w:r w:rsidRPr="00624E62">
              <w:rPr>
                <w:rStyle w:val="s0"/>
                <w:b/>
                <w:color w:val="auto"/>
                <w:sz w:val="28"/>
                <w:szCs w:val="28"/>
              </w:rPr>
              <w:t xml:space="preserve">      10-14) отсутствует;</w:t>
            </w:r>
          </w:p>
          <w:p w:rsidR="006C5336" w:rsidRPr="00624E62" w:rsidRDefault="006C5336" w:rsidP="000058BD">
            <w:pPr>
              <w:ind w:firstLine="400"/>
              <w:rPr>
                <w:rFonts w:ascii="Times New Roman" w:hAnsi="Times New Roman"/>
                <w:b/>
                <w:sz w:val="28"/>
                <w:szCs w:val="28"/>
              </w:rPr>
            </w:pPr>
          </w:p>
        </w:tc>
        <w:tc>
          <w:tcPr>
            <w:tcW w:w="5244" w:type="dxa"/>
          </w:tcPr>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 xml:space="preserve">10-14) разрабатывает и утверждает перечень жилищно-коммунальных услуг, </w:t>
            </w:r>
            <w:hyperlink r:id="rId54" w:history="1">
              <w:r w:rsidRPr="00624E62">
                <w:rPr>
                  <w:rStyle w:val="s0"/>
                  <w:b/>
                  <w:color w:val="auto"/>
                  <w:sz w:val="28"/>
                  <w:szCs w:val="28"/>
                </w:rPr>
                <w:t>правила</w:t>
              </w:r>
            </w:hyperlink>
            <w:r w:rsidRPr="00624E62">
              <w:rPr>
                <w:rStyle w:val="s0"/>
                <w:b/>
                <w:color w:val="auto"/>
                <w:sz w:val="28"/>
                <w:szCs w:val="28"/>
              </w:rPr>
              <w:t xml:space="preserve"> их предоставления;</w:t>
            </w: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t>В целях единообразия в предоставлении жилищно-коммунальных услуг на территории РК</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10-15) статьи 10-2</w:t>
            </w:r>
          </w:p>
        </w:tc>
        <w:tc>
          <w:tcPr>
            <w:tcW w:w="5245" w:type="dxa"/>
          </w:tcPr>
          <w:p w:rsidR="006C5336" w:rsidRPr="00624E62" w:rsidRDefault="006C5336" w:rsidP="000058BD">
            <w:pPr>
              <w:pStyle w:val="a8"/>
              <w:rPr>
                <w:rStyle w:val="s0"/>
                <w:b/>
                <w:color w:val="auto"/>
                <w:sz w:val="28"/>
                <w:szCs w:val="28"/>
              </w:rPr>
            </w:pPr>
            <w:r w:rsidRPr="00624E62">
              <w:rPr>
                <w:rStyle w:val="s0"/>
                <w:b/>
                <w:color w:val="auto"/>
                <w:sz w:val="28"/>
                <w:szCs w:val="28"/>
              </w:rPr>
              <w:t xml:space="preserve">      10-15) отсутствует;</w:t>
            </w:r>
          </w:p>
          <w:p w:rsidR="006C5336" w:rsidRPr="00624E62" w:rsidRDefault="006C5336" w:rsidP="000058BD">
            <w:pPr>
              <w:ind w:firstLine="400"/>
              <w:rPr>
                <w:rFonts w:ascii="Times New Roman" w:hAnsi="Times New Roman"/>
                <w:b/>
                <w:sz w:val="28"/>
                <w:szCs w:val="28"/>
              </w:rPr>
            </w:pPr>
          </w:p>
        </w:tc>
        <w:tc>
          <w:tcPr>
            <w:tcW w:w="5244" w:type="dxa"/>
          </w:tcPr>
          <w:p w:rsidR="006C5336" w:rsidRPr="00624E62" w:rsidRDefault="006C5336" w:rsidP="000058BD">
            <w:pPr>
              <w:ind w:firstLine="400"/>
              <w:rPr>
                <w:rFonts w:ascii="Times New Roman" w:hAnsi="Times New Roman"/>
                <w:b/>
                <w:sz w:val="28"/>
                <w:szCs w:val="28"/>
                <w:shd w:val="clear" w:color="auto" w:fill="FFFFFF"/>
              </w:rPr>
            </w:pPr>
            <w:r w:rsidRPr="00624E62">
              <w:rPr>
                <w:rFonts w:ascii="Times New Roman" w:hAnsi="Times New Roman"/>
                <w:b/>
                <w:sz w:val="28"/>
                <w:szCs w:val="28"/>
                <w:shd w:val="clear" w:color="auto" w:fill="FFFFFF"/>
              </w:rPr>
              <w:t>10-15) разрабатывает и утверждает</w:t>
            </w:r>
            <w:r w:rsidRPr="00624E62">
              <w:rPr>
                <w:rStyle w:val="apple-converted-space"/>
                <w:rFonts w:ascii="Times New Roman" w:hAnsi="Times New Roman"/>
                <w:b/>
                <w:spacing w:val="2"/>
                <w:sz w:val="28"/>
                <w:szCs w:val="28"/>
                <w:shd w:val="clear" w:color="auto" w:fill="FFFFFF"/>
              </w:rPr>
              <w:t xml:space="preserve"> правила оплаты паевых взносов в жилищно-строительный кооператив с </w:t>
            </w:r>
            <w:r w:rsidRPr="00624E62">
              <w:rPr>
                <w:rFonts w:ascii="Times New Roman" w:hAnsi="Times New Roman"/>
                <w:b/>
                <w:sz w:val="28"/>
                <w:szCs w:val="28"/>
              </w:rPr>
              <w:t>типовой</w:t>
            </w:r>
            <w:r w:rsidRPr="00624E62">
              <w:rPr>
                <w:rFonts w:ascii="Times New Roman" w:hAnsi="Times New Roman"/>
                <w:b/>
                <w:sz w:val="28"/>
                <w:szCs w:val="28"/>
                <w:shd w:val="clear" w:color="auto" w:fill="FFFFFF"/>
              </w:rPr>
              <w:t xml:space="preserve"> формой договора паевого взноса в жилищно-строительный кооператив;</w:t>
            </w:r>
          </w:p>
          <w:p w:rsidR="006C5336" w:rsidRPr="00624E62" w:rsidRDefault="006C5336" w:rsidP="000058BD">
            <w:pPr>
              <w:ind w:firstLine="400"/>
              <w:rPr>
                <w:rFonts w:ascii="Times New Roman" w:hAnsi="Times New Roman"/>
                <w:b/>
                <w:sz w:val="28"/>
                <w:szCs w:val="28"/>
              </w:rPr>
            </w:pP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t xml:space="preserve">В целях прозрачности процесса создания ЖСК, избрания председателя правления ЖСК, членов правления и ревизионной комиссии, а также в целях недопущения ущемления прав всех членов ЖСК, определения равных </w:t>
            </w:r>
            <w:r w:rsidRPr="00624E62">
              <w:rPr>
                <w:rFonts w:ascii="Times New Roman" w:hAnsi="Times New Roman"/>
                <w:sz w:val="28"/>
                <w:szCs w:val="28"/>
              </w:rPr>
              <w:lastRenderedPageBreak/>
              <w:t>обязанностей между членами ЖСК предлагаем уполномоченный орган наделить компетенцией по разработке и утверждению Типового устава ЖСК и Типового договора паевого взноса в ЖСК.</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10-16) статьи 10-2</w:t>
            </w:r>
          </w:p>
        </w:tc>
        <w:tc>
          <w:tcPr>
            <w:tcW w:w="5245" w:type="dxa"/>
          </w:tcPr>
          <w:p w:rsidR="006C5336" w:rsidRPr="00624E62" w:rsidRDefault="006C5336" w:rsidP="000058BD">
            <w:pPr>
              <w:pStyle w:val="a8"/>
              <w:rPr>
                <w:rStyle w:val="s0"/>
                <w:b/>
                <w:color w:val="auto"/>
                <w:sz w:val="28"/>
                <w:szCs w:val="28"/>
              </w:rPr>
            </w:pPr>
            <w:r w:rsidRPr="00624E62">
              <w:rPr>
                <w:rStyle w:val="s0"/>
                <w:b/>
                <w:color w:val="auto"/>
                <w:sz w:val="28"/>
                <w:szCs w:val="28"/>
              </w:rPr>
              <w:t xml:space="preserve">      10-16) отсутствует;</w:t>
            </w:r>
          </w:p>
          <w:p w:rsidR="006C5336" w:rsidRPr="00624E62" w:rsidRDefault="006C5336" w:rsidP="000058BD">
            <w:pPr>
              <w:ind w:firstLine="400"/>
              <w:rPr>
                <w:rFonts w:ascii="Times New Roman" w:hAnsi="Times New Roman"/>
                <w:b/>
                <w:sz w:val="28"/>
                <w:szCs w:val="28"/>
              </w:rPr>
            </w:pPr>
          </w:p>
        </w:tc>
        <w:tc>
          <w:tcPr>
            <w:tcW w:w="5244" w:type="dxa"/>
          </w:tcPr>
          <w:p w:rsidR="006C5336" w:rsidRPr="00624E62" w:rsidRDefault="006C5336" w:rsidP="000058BD">
            <w:pPr>
              <w:ind w:firstLine="400"/>
              <w:rPr>
                <w:rFonts w:ascii="Times New Roman" w:hAnsi="Times New Roman"/>
                <w:b/>
                <w:sz w:val="28"/>
                <w:szCs w:val="28"/>
                <w:shd w:val="clear" w:color="auto" w:fill="FFFFFF"/>
              </w:rPr>
            </w:pPr>
            <w:r w:rsidRPr="00624E62">
              <w:rPr>
                <w:rFonts w:ascii="Times New Roman" w:hAnsi="Times New Roman"/>
                <w:b/>
                <w:sz w:val="28"/>
                <w:szCs w:val="28"/>
                <w:shd w:val="clear" w:color="auto" w:fill="FFFFFF"/>
              </w:rPr>
              <w:t xml:space="preserve">10-16) разрабатывает и </w:t>
            </w:r>
            <w:r w:rsidRPr="00624E62">
              <w:rPr>
                <w:rFonts w:ascii="Times New Roman" w:hAnsi="Times New Roman"/>
                <w:b/>
                <w:sz w:val="28"/>
                <w:szCs w:val="28"/>
              </w:rPr>
              <w:t>утверждает типовые уставы объединения собственников имущества и</w:t>
            </w:r>
            <w:r w:rsidRPr="00624E62">
              <w:rPr>
                <w:rFonts w:ascii="Times New Roman" w:hAnsi="Times New Roman"/>
                <w:b/>
                <w:sz w:val="28"/>
                <w:szCs w:val="28"/>
                <w:shd w:val="clear" w:color="auto" w:fill="FFFFFF"/>
              </w:rPr>
              <w:t xml:space="preserve"> жилищно-строительного кооператива и форму </w:t>
            </w:r>
            <w:r w:rsidRPr="00624E62">
              <w:rPr>
                <w:rFonts w:ascii="Times New Roman" w:hAnsi="Times New Roman"/>
                <w:sz w:val="28"/>
                <w:szCs w:val="28"/>
              </w:rPr>
              <w:t xml:space="preserve">ежемесячного отчета по управлению </w:t>
            </w:r>
            <w:r w:rsidRPr="00624E62">
              <w:rPr>
                <w:rFonts w:ascii="Times New Roman" w:hAnsi="Times New Roman"/>
                <w:b/>
                <w:spacing w:val="-6"/>
                <w:sz w:val="28"/>
                <w:szCs w:val="28"/>
              </w:rPr>
              <w:t>многоквартирным</w:t>
            </w:r>
            <w:r w:rsidRPr="00624E62">
              <w:rPr>
                <w:rFonts w:ascii="Times New Roman" w:hAnsi="Times New Roman"/>
                <w:b/>
                <w:sz w:val="28"/>
                <w:szCs w:val="28"/>
              </w:rPr>
              <w:t xml:space="preserve"> жилым домом</w:t>
            </w:r>
            <w:r w:rsidRPr="00624E62">
              <w:rPr>
                <w:rFonts w:ascii="Times New Roman" w:hAnsi="Times New Roman"/>
                <w:sz w:val="28"/>
                <w:szCs w:val="28"/>
              </w:rPr>
              <w:t>;</w:t>
            </w:r>
          </w:p>
          <w:p w:rsidR="006C5336" w:rsidRPr="00624E62" w:rsidRDefault="006C5336" w:rsidP="000058BD">
            <w:pPr>
              <w:ind w:firstLine="400"/>
              <w:rPr>
                <w:rFonts w:ascii="Times New Roman" w:hAnsi="Times New Roman"/>
                <w:b/>
                <w:sz w:val="28"/>
                <w:szCs w:val="28"/>
              </w:rPr>
            </w:pP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t xml:space="preserve">В целях прозрачности процесса создания ЖСК, избрания председателя правления ЖСК, членов правления и ревизионной комиссии, а также в целях недопущения ущемления прав всех членов ЖСК, определения равных обязанностей между членами ЖСК предлагаем уполномоченный орган наделить </w:t>
            </w:r>
            <w:r w:rsidRPr="00624E62">
              <w:rPr>
                <w:rFonts w:ascii="Times New Roman" w:hAnsi="Times New Roman"/>
                <w:sz w:val="28"/>
                <w:szCs w:val="28"/>
              </w:rPr>
              <w:lastRenderedPageBreak/>
              <w:t>компетенцией по разработке и утверждению Типового устава ЖСК и Типового договора паевого взноса в ЖСК.</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10-17) статьи 10-2</w:t>
            </w:r>
          </w:p>
        </w:tc>
        <w:tc>
          <w:tcPr>
            <w:tcW w:w="5245" w:type="dxa"/>
          </w:tcPr>
          <w:p w:rsidR="006C5336" w:rsidRPr="00624E62" w:rsidRDefault="006C5336" w:rsidP="000058BD">
            <w:pPr>
              <w:pStyle w:val="a8"/>
              <w:rPr>
                <w:rStyle w:val="s0"/>
                <w:b/>
                <w:color w:val="auto"/>
                <w:sz w:val="28"/>
                <w:szCs w:val="28"/>
              </w:rPr>
            </w:pPr>
            <w:r w:rsidRPr="00624E62">
              <w:rPr>
                <w:rStyle w:val="s0"/>
                <w:b/>
                <w:color w:val="auto"/>
                <w:sz w:val="28"/>
                <w:szCs w:val="28"/>
              </w:rPr>
              <w:t xml:space="preserve">     10-17) отсутствует;</w:t>
            </w:r>
          </w:p>
          <w:p w:rsidR="006C5336" w:rsidRPr="00624E62" w:rsidRDefault="006C5336" w:rsidP="000058BD">
            <w:pPr>
              <w:ind w:firstLine="400"/>
              <w:rPr>
                <w:rFonts w:ascii="Times New Roman" w:hAnsi="Times New Roman"/>
                <w:b/>
                <w:sz w:val="28"/>
                <w:szCs w:val="28"/>
              </w:rPr>
            </w:pPr>
          </w:p>
        </w:tc>
        <w:tc>
          <w:tcPr>
            <w:tcW w:w="5244"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b/>
                <w:sz w:val="28"/>
                <w:szCs w:val="28"/>
                <w:shd w:val="clear" w:color="auto" w:fill="FFFFFF"/>
              </w:rPr>
              <w:t xml:space="preserve">10-17) </w:t>
            </w:r>
            <w:r w:rsidRPr="00624E62">
              <w:rPr>
                <w:rFonts w:ascii="Times New Roman" w:hAnsi="Times New Roman"/>
                <w:b/>
                <w:sz w:val="28"/>
                <w:szCs w:val="28"/>
                <w:bdr w:val="none" w:sz="0" w:space="0" w:color="auto" w:frame="1"/>
                <w:shd w:val="clear" w:color="auto" w:fill="FFFFFF"/>
              </w:rPr>
              <w:t xml:space="preserve">разрабатывает и </w:t>
            </w:r>
            <w:hyperlink r:id="rId55" w:anchor="z24" w:history="1">
              <w:r w:rsidRPr="00624E62">
                <w:rPr>
                  <w:rStyle w:val="a6"/>
                  <w:color w:val="auto"/>
                  <w:sz w:val="28"/>
                  <w:szCs w:val="28"/>
                  <w:u w:val="none"/>
                  <w:bdr w:val="none" w:sz="0" w:space="0" w:color="auto" w:frame="1"/>
                  <w:shd w:val="clear" w:color="auto" w:fill="FFFFFF"/>
                </w:rPr>
                <w:t>утверждает</w:t>
              </w:r>
            </w:hyperlink>
            <w:r w:rsidRPr="00624E62">
              <w:rPr>
                <w:rFonts w:ascii="Times New Roman" w:hAnsi="Times New Roman"/>
                <w:b/>
                <w:sz w:val="28"/>
                <w:szCs w:val="28"/>
                <w:bdr w:val="none" w:sz="0" w:space="0" w:color="auto" w:frame="1"/>
                <w:shd w:val="clear" w:color="auto" w:fill="FFFFFF"/>
              </w:rPr>
              <w:t xml:space="preserve">правила регистрации местными исполнительными органами договоров </w:t>
            </w:r>
            <w:r w:rsidRPr="00624E62">
              <w:rPr>
                <w:rFonts w:ascii="Times New Roman" w:hAnsi="Times New Roman"/>
                <w:b/>
                <w:sz w:val="28"/>
                <w:szCs w:val="28"/>
                <w:shd w:val="clear" w:color="auto" w:fill="FFFFFF"/>
              </w:rPr>
              <w:t>паевого взноса в жилищно-строительный кооператив;</w:t>
            </w: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t>В целях необходимости ведения единообразного учета договоров паевого взноса местными исполнительными органами.</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10-18) статьи 10-2</w:t>
            </w:r>
          </w:p>
        </w:tc>
        <w:tc>
          <w:tcPr>
            <w:tcW w:w="5245" w:type="dxa"/>
          </w:tcPr>
          <w:p w:rsidR="006C5336" w:rsidRPr="00624E62" w:rsidRDefault="006C5336" w:rsidP="000058BD">
            <w:pPr>
              <w:pStyle w:val="a8"/>
              <w:rPr>
                <w:rStyle w:val="s0"/>
                <w:b/>
                <w:color w:val="auto"/>
                <w:sz w:val="28"/>
                <w:szCs w:val="28"/>
              </w:rPr>
            </w:pPr>
            <w:r w:rsidRPr="00624E62">
              <w:rPr>
                <w:rStyle w:val="s0"/>
                <w:b/>
                <w:color w:val="auto"/>
                <w:sz w:val="28"/>
                <w:szCs w:val="28"/>
              </w:rPr>
              <w:t xml:space="preserve">      10-18) отсутствует;</w:t>
            </w:r>
          </w:p>
          <w:p w:rsidR="006C5336" w:rsidRPr="00624E62" w:rsidRDefault="006C5336" w:rsidP="000058BD">
            <w:pPr>
              <w:ind w:firstLine="400"/>
              <w:rPr>
                <w:rFonts w:ascii="Times New Roman" w:hAnsi="Times New Roman"/>
                <w:b/>
                <w:sz w:val="28"/>
                <w:szCs w:val="28"/>
              </w:rPr>
            </w:pPr>
          </w:p>
        </w:tc>
        <w:tc>
          <w:tcPr>
            <w:tcW w:w="5244" w:type="dxa"/>
          </w:tcPr>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shd w:val="clear" w:color="auto" w:fill="FFFFFF"/>
              </w:rPr>
              <w:t xml:space="preserve">10-18) </w:t>
            </w:r>
            <w:r w:rsidRPr="00624E62">
              <w:rPr>
                <w:rFonts w:ascii="Times New Roman" w:hAnsi="Times New Roman"/>
                <w:b/>
                <w:sz w:val="28"/>
                <w:szCs w:val="28"/>
              </w:rPr>
              <w:t xml:space="preserve">обеспечивает формирование и функционирование единой информационной системы </w:t>
            </w:r>
            <w:r w:rsidRPr="00624E62">
              <w:rPr>
                <w:rStyle w:val="s0"/>
                <w:b/>
                <w:color w:val="auto"/>
                <w:sz w:val="28"/>
                <w:szCs w:val="28"/>
              </w:rPr>
              <w:t xml:space="preserve">жилищного фонда и </w:t>
            </w:r>
            <w:r w:rsidRPr="00624E62">
              <w:rPr>
                <w:rFonts w:ascii="Times New Roman" w:hAnsi="Times New Roman"/>
                <w:b/>
                <w:spacing w:val="-6"/>
                <w:sz w:val="28"/>
                <w:szCs w:val="28"/>
              </w:rPr>
              <w:t>жилищно-коммунального хозяйства;</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В связи с потребностью общества в создании единой информационной системы.</w:t>
            </w:r>
          </w:p>
          <w:p w:rsidR="006C5336" w:rsidRPr="00624E62" w:rsidRDefault="006C5336" w:rsidP="000058BD">
            <w:pPr>
              <w:ind w:firstLine="34"/>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10-19) статьи 10-2</w:t>
            </w:r>
          </w:p>
        </w:tc>
        <w:tc>
          <w:tcPr>
            <w:tcW w:w="5245" w:type="dxa"/>
          </w:tcPr>
          <w:p w:rsidR="006C5336" w:rsidRPr="00624E62" w:rsidRDefault="006C5336" w:rsidP="000058BD">
            <w:pPr>
              <w:pStyle w:val="a8"/>
              <w:rPr>
                <w:rStyle w:val="s0"/>
                <w:b/>
                <w:color w:val="auto"/>
                <w:sz w:val="28"/>
                <w:szCs w:val="28"/>
              </w:rPr>
            </w:pPr>
            <w:r w:rsidRPr="00624E62">
              <w:rPr>
                <w:rStyle w:val="s0"/>
                <w:b/>
                <w:color w:val="auto"/>
                <w:sz w:val="28"/>
                <w:szCs w:val="28"/>
              </w:rPr>
              <w:t xml:space="preserve">      10-19) отсутствует;</w:t>
            </w:r>
          </w:p>
          <w:p w:rsidR="006C5336" w:rsidRPr="00624E62" w:rsidRDefault="006C5336" w:rsidP="000058BD">
            <w:pPr>
              <w:ind w:firstLine="400"/>
              <w:rPr>
                <w:rFonts w:ascii="Times New Roman" w:hAnsi="Times New Roman"/>
                <w:b/>
                <w:sz w:val="28"/>
                <w:szCs w:val="28"/>
              </w:rPr>
            </w:pPr>
          </w:p>
        </w:tc>
        <w:tc>
          <w:tcPr>
            <w:tcW w:w="5244" w:type="dxa"/>
          </w:tcPr>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shd w:val="clear" w:color="auto" w:fill="FFFFFF"/>
              </w:rPr>
              <w:t xml:space="preserve">10-19) </w:t>
            </w:r>
            <w:r w:rsidR="00F327FF" w:rsidRPr="00624E62">
              <w:rPr>
                <w:rFonts w:ascii="Times New Roman" w:hAnsi="Times New Roman"/>
                <w:b/>
                <w:sz w:val="28"/>
                <w:szCs w:val="28"/>
              </w:rPr>
              <w:t xml:space="preserve">разрабатывает и утверждает формы проверочных листов и критерии оценки степени риска по государственному контролю в сфере управления жилищным фондам, в сфере газа и газоснабжения в пределах границ населенных пунктов и надзор в области промышленной безопасности </w:t>
            </w:r>
            <w:r w:rsidR="00F327FF" w:rsidRPr="00624E62">
              <w:rPr>
                <w:rFonts w:ascii="Times New Roman" w:hAnsi="Times New Roman"/>
                <w:b/>
                <w:sz w:val="28"/>
                <w:szCs w:val="28"/>
              </w:rPr>
              <w:lastRenderedPageBreak/>
              <w:t>за соблюдением требований безопасной эксплуатации опасных технических устройств на объектах социальной инфраструктуры в пределах границ населенных пунктов</w:t>
            </w:r>
            <w:r w:rsidRPr="00624E62">
              <w:rPr>
                <w:rFonts w:ascii="Times New Roman" w:hAnsi="Times New Roman"/>
                <w:b/>
                <w:sz w:val="28"/>
                <w:szCs w:val="28"/>
              </w:rPr>
              <w:t>;</w:t>
            </w: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lastRenderedPageBreak/>
              <w:t>В целях обеспечение безопасности на объектах ЖКХ.</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10-20) статьи 10-2</w:t>
            </w:r>
          </w:p>
        </w:tc>
        <w:tc>
          <w:tcPr>
            <w:tcW w:w="5245" w:type="dxa"/>
          </w:tcPr>
          <w:p w:rsidR="006C5336" w:rsidRPr="00624E62" w:rsidRDefault="006C5336" w:rsidP="000058BD">
            <w:pPr>
              <w:pStyle w:val="a8"/>
              <w:rPr>
                <w:rStyle w:val="s0"/>
                <w:b/>
                <w:color w:val="auto"/>
                <w:sz w:val="28"/>
                <w:szCs w:val="28"/>
              </w:rPr>
            </w:pPr>
            <w:r w:rsidRPr="00624E62">
              <w:rPr>
                <w:rStyle w:val="s0"/>
                <w:b/>
                <w:color w:val="auto"/>
                <w:sz w:val="28"/>
                <w:szCs w:val="28"/>
              </w:rPr>
              <w:t xml:space="preserve">       10-20) отсутствует;</w:t>
            </w:r>
          </w:p>
          <w:p w:rsidR="006C5336" w:rsidRPr="00624E62" w:rsidRDefault="006C5336" w:rsidP="000058BD">
            <w:pPr>
              <w:ind w:firstLine="400"/>
              <w:rPr>
                <w:rFonts w:ascii="Times New Roman" w:hAnsi="Times New Roman"/>
                <w:b/>
                <w:sz w:val="28"/>
                <w:szCs w:val="28"/>
              </w:rPr>
            </w:pPr>
          </w:p>
        </w:tc>
        <w:tc>
          <w:tcPr>
            <w:tcW w:w="5244" w:type="dxa"/>
          </w:tcPr>
          <w:p w:rsidR="006C5336" w:rsidRPr="00624E62" w:rsidRDefault="006C5336" w:rsidP="00F327FF">
            <w:pPr>
              <w:rPr>
                <w:rFonts w:ascii="Times New Roman" w:hAnsi="Times New Roman"/>
                <w:b/>
                <w:sz w:val="28"/>
                <w:szCs w:val="28"/>
                <w:shd w:val="clear" w:color="auto" w:fill="FFFFFF"/>
              </w:rPr>
            </w:pPr>
            <w:r w:rsidRPr="00624E62">
              <w:rPr>
                <w:rFonts w:ascii="Times New Roman" w:hAnsi="Times New Roman"/>
                <w:b/>
                <w:sz w:val="28"/>
                <w:szCs w:val="28"/>
                <w:shd w:val="clear" w:color="auto" w:fill="FFFFFF"/>
              </w:rPr>
              <w:t xml:space="preserve">10-20) </w:t>
            </w:r>
            <w:r w:rsidRPr="00624E62">
              <w:rPr>
                <w:rFonts w:ascii="Times New Roman" w:hAnsi="Times New Roman"/>
                <w:b/>
                <w:sz w:val="28"/>
                <w:szCs w:val="28"/>
              </w:rPr>
              <w:t xml:space="preserve">разрабатывает и утверждает </w:t>
            </w:r>
            <w:r w:rsidR="00F327FF" w:rsidRPr="00624E62">
              <w:rPr>
                <w:rFonts w:ascii="Times New Roman" w:hAnsi="Times New Roman"/>
                <w:b/>
                <w:sz w:val="28"/>
                <w:szCs w:val="28"/>
              </w:rPr>
              <w:t>т</w:t>
            </w:r>
            <w:r w:rsidRPr="00624E62">
              <w:rPr>
                <w:rFonts w:ascii="Times New Roman" w:hAnsi="Times New Roman"/>
                <w:b/>
                <w:sz w:val="28"/>
                <w:szCs w:val="28"/>
              </w:rPr>
              <w:t xml:space="preserve">иповой договор простого товарищества о совместной деятельности по управлению </w:t>
            </w:r>
            <w:r w:rsidRPr="00624E62">
              <w:rPr>
                <w:rFonts w:ascii="Times New Roman" w:hAnsi="Times New Roman"/>
                <w:b/>
                <w:spacing w:val="-6"/>
                <w:sz w:val="28"/>
                <w:szCs w:val="28"/>
              </w:rPr>
              <w:t>многоквартирным</w:t>
            </w:r>
            <w:r w:rsidRPr="00624E62">
              <w:rPr>
                <w:rFonts w:ascii="Times New Roman" w:hAnsi="Times New Roman"/>
                <w:b/>
                <w:sz w:val="28"/>
                <w:szCs w:val="28"/>
              </w:rPr>
              <w:t xml:space="preserve"> жилым домом;</w:t>
            </w:r>
          </w:p>
        </w:tc>
        <w:tc>
          <w:tcPr>
            <w:tcW w:w="2864" w:type="dxa"/>
          </w:tcPr>
          <w:p w:rsidR="006C5336" w:rsidRPr="00624E62" w:rsidRDefault="006C5336" w:rsidP="000058BD">
            <w:pPr>
              <w:ind w:firstLine="34"/>
              <w:rPr>
                <w:rFonts w:ascii="Times New Roman" w:hAnsi="Times New Roman"/>
                <w:sz w:val="28"/>
                <w:szCs w:val="28"/>
              </w:rPr>
            </w:pPr>
            <w:r w:rsidRPr="00624E62">
              <w:rPr>
                <w:rFonts w:ascii="Times New Roman" w:hAnsi="Times New Roman"/>
                <w:sz w:val="28"/>
                <w:szCs w:val="28"/>
              </w:rPr>
              <w:t xml:space="preserve">В целях упрощения управления </w:t>
            </w:r>
            <w:r w:rsidRPr="00624E62">
              <w:rPr>
                <w:rFonts w:ascii="Times New Roman" w:hAnsi="Times New Roman"/>
                <w:b/>
                <w:spacing w:val="-6"/>
                <w:sz w:val="28"/>
                <w:szCs w:val="28"/>
              </w:rPr>
              <w:t>многоквартирным</w:t>
            </w:r>
            <w:r w:rsidRPr="00624E62">
              <w:rPr>
                <w:rFonts w:ascii="Times New Roman" w:hAnsi="Times New Roman"/>
                <w:b/>
                <w:sz w:val="28"/>
                <w:szCs w:val="28"/>
              </w:rPr>
              <w:t xml:space="preserve"> жилым домом</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10-21) статьи 10-2</w:t>
            </w:r>
          </w:p>
        </w:tc>
        <w:tc>
          <w:tcPr>
            <w:tcW w:w="5245" w:type="dxa"/>
          </w:tcPr>
          <w:p w:rsidR="006C5336" w:rsidRPr="00624E62" w:rsidRDefault="006C5336" w:rsidP="000058BD">
            <w:pPr>
              <w:pStyle w:val="a8"/>
              <w:rPr>
                <w:rStyle w:val="s0"/>
                <w:b/>
                <w:color w:val="auto"/>
                <w:sz w:val="28"/>
                <w:szCs w:val="28"/>
              </w:rPr>
            </w:pPr>
            <w:r w:rsidRPr="00624E62">
              <w:rPr>
                <w:rStyle w:val="s0"/>
                <w:b/>
                <w:color w:val="auto"/>
                <w:sz w:val="28"/>
                <w:szCs w:val="28"/>
              </w:rPr>
              <w:t xml:space="preserve">       10-21) отсутствует;</w:t>
            </w:r>
          </w:p>
          <w:p w:rsidR="006C5336" w:rsidRPr="00624E62" w:rsidRDefault="006C5336" w:rsidP="000058BD">
            <w:pPr>
              <w:ind w:firstLine="400"/>
              <w:rPr>
                <w:rFonts w:ascii="Times New Roman" w:hAnsi="Times New Roman"/>
                <w:b/>
                <w:sz w:val="28"/>
                <w:szCs w:val="28"/>
              </w:rPr>
            </w:pPr>
          </w:p>
        </w:tc>
        <w:tc>
          <w:tcPr>
            <w:tcW w:w="5244" w:type="dxa"/>
          </w:tcPr>
          <w:p w:rsidR="006C5336" w:rsidRPr="00624E62" w:rsidRDefault="006C5336" w:rsidP="00F327FF">
            <w:pPr>
              <w:rPr>
                <w:rFonts w:ascii="Times New Roman" w:hAnsi="Times New Roman"/>
                <w:b/>
                <w:sz w:val="28"/>
                <w:szCs w:val="28"/>
                <w:shd w:val="clear" w:color="auto" w:fill="FFFFFF"/>
              </w:rPr>
            </w:pPr>
            <w:r w:rsidRPr="00624E62">
              <w:rPr>
                <w:rFonts w:ascii="Times New Roman" w:hAnsi="Times New Roman"/>
                <w:b/>
                <w:sz w:val="28"/>
                <w:szCs w:val="28"/>
                <w:shd w:val="clear" w:color="auto" w:fill="FFFFFF"/>
              </w:rPr>
              <w:t xml:space="preserve">10-21) </w:t>
            </w:r>
            <w:r w:rsidRPr="00624E62">
              <w:rPr>
                <w:rFonts w:ascii="Times New Roman" w:hAnsi="Times New Roman"/>
                <w:b/>
                <w:sz w:val="28"/>
                <w:szCs w:val="28"/>
              </w:rPr>
              <w:t xml:space="preserve">разрабатывает и утверждает </w:t>
            </w:r>
            <w:r w:rsidR="00F327FF" w:rsidRPr="00624E62">
              <w:rPr>
                <w:rFonts w:ascii="Times New Roman" w:hAnsi="Times New Roman"/>
                <w:b/>
                <w:sz w:val="28"/>
                <w:szCs w:val="28"/>
              </w:rPr>
              <w:t>т</w:t>
            </w:r>
            <w:r w:rsidRPr="00624E62">
              <w:rPr>
                <w:rFonts w:ascii="Times New Roman" w:hAnsi="Times New Roman"/>
                <w:b/>
                <w:sz w:val="28"/>
                <w:szCs w:val="28"/>
              </w:rPr>
              <w:t>иповой договор найма (аренды) жилища;</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В целях упорядочения деятельности по сдаче жилищ в найм (аренду).</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Подпункт 10-22) статьи 10-2</w:t>
            </w:r>
          </w:p>
        </w:tc>
        <w:tc>
          <w:tcPr>
            <w:tcW w:w="5245" w:type="dxa"/>
          </w:tcPr>
          <w:p w:rsidR="006C5336" w:rsidRPr="00624E62" w:rsidRDefault="006C5336" w:rsidP="000058BD">
            <w:pPr>
              <w:pStyle w:val="a8"/>
              <w:rPr>
                <w:rStyle w:val="s0"/>
                <w:b/>
                <w:color w:val="auto"/>
                <w:sz w:val="28"/>
                <w:szCs w:val="28"/>
              </w:rPr>
            </w:pPr>
            <w:r w:rsidRPr="00624E62">
              <w:rPr>
                <w:rStyle w:val="s0"/>
                <w:b/>
                <w:color w:val="auto"/>
                <w:sz w:val="28"/>
                <w:szCs w:val="28"/>
              </w:rPr>
              <w:t xml:space="preserve">       10-22) отсутствует;</w:t>
            </w:r>
          </w:p>
          <w:p w:rsidR="006C5336" w:rsidRPr="00624E62" w:rsidRDefault="006C5336" w:rsidP="000058BD">
            <w:pPr>
              <w:pStyle w:val="a8"/>
              <w:rPr>
                <w:rFonts w:ascii="Times New Roman" w:hAnsi="Times New Roman"/>
                <w:sz w:val="28"/>
                <w:szCs w:val="28"/>
                <w:bdr w:val="none" w:sz="0" w:space="0" w:color="auto" w:frame="1"/>
                <w:shd w:val="clear" w:color="auto" w:fill="FFFFFF"/>
              </w:rPr>
            </w:pPr>
          </w:p>
        </w:tc>
        <w:tc>
          <w:tcPr>
            <w:tcW w:w="5244" w:type="dxa"/>
          </w:tcPr>
          <w:p w:rsidR="006C5336" w:rsidRPr="00624E62" w:rsidRDefault="006C5336" w:rsidP="00C20880">
            <w:pPr>
              <w:pStyle w:val="a8"/>
              <w:rPr>
                <w:rFonts w:ascii="Times New Roman" w:hAnsi="Times New Roman"/>
                <w:sz w:val="28"/>
                <w:szCs w:val="28"/>
                <w:bdr w:val="none" w:sz="0" w:space="0" w:color="auto" w:frame="1"/>
                <w:shd w:val="clear" w:color="auto" w:fill="FFFFFF"/>
              </w:rPr>
            </w:pPr>
            <w:r w:rsidRPr="00624E62">
              <w:rPr>
                <w:rStyle w:val="s0"/>
                <w:b/>
                <w:color w:val="auto"/>
                <w:sz w:val="28"/>
                <w:szCs w:val="28"/>
              </w:rPr>
              <w:t>10-22) утверждает программу обучения и порядок выдачи сертификата на исполнение функций по управлени</w:t>
            </w:r>
            <w:r w:rsidR="00C20880" w:rsidRPr="00624E62">
              <w:rPr>
                <w:rStyle w:val="s0"/>
                <w:b/>
                <w:color w:val="auto"/>
                <w:sz w:val="28"/>
                <w:szCs w:val="28"/>
              </w:rPr>
              <w:t>ю</w:t>
            </w:r>
            <w:r w:rsidRPr="00624E62">
              <w:rPr>
                <w:rStyle w:val="s0"/>
                <w:b/>
                <w:color w:val="auto"/>
                <w:sz w:val="28"/>
                <w:szCs w:val="28"/>
              </w:rPr>
              <w:t xml:space="preserve"> и обслуживанию многоквартирного жилого дома.</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В целях подготовки квалифицированных специалистов по управлению МЖД</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статья 10-3</w:t>
            </w:r>
          </w:p>
        </w:tc>
        <w:tc>
          <w:tcPr>
            <w:tcW w:w="5245" w:type="dxa"/>
          </w:tcPr>
          <w:p w:rsidR="006C5336" w:rsidRPr="00624E62" w:rsidRDefault="006C5336" w:rsidP="000058BD">
            <w:pPr>
              <w:pStyle w:val="a8"/>
              <w:rPr>
                <w:rFonts w:ascii="Times New Roman" w:hAnsi="Times New Roman"/>
                <w:sz w:val="28"/>
                <w:szCs w:val="28"/>
                <w:bdr w:val="none" w:sz="0" w:space="0" w:color="auto" w:frame="1"/>
                <w:shd w:val="clear" w:color="auto" w:fill="FFFFFF"/>
              </w:rPr>
            </w:pPr>
            <w:r w:rsidRPr="00624E62">
              <w:rPr>
                <w:rFonts w:ascii="Times New Roman" w:hAnsi="Times New Roman"/>
                <w:sz w:val="28"/>
                <w:szCs w:val="28"/>
                <w:bdr w:val="none" w:sz="0" w:space="0" w:color="auto" w:frame="1"/>
                <w:shd w:val="clear" w:color="auto" w:fill="FFFFFF"/>
              </w:rPr>
              <w:t xml:space="preserve">Статья 10-3. Компетенция органов местного государственного управления </w:t>
            </w:r>
            <w:r w:rsidRPr="00624E62">
              <w:rPr>
                <w:rFonts w:ascii="Times New Roman" w:hAnsi="Times New Roman"/>
                <w:b/>
                <w:sz w:val="28"/>
                <w:szCs w:val="28"/>
                <w:bdr w:val="none" w:sz="0" w:space="0" w:color="auto" w:frame="1"/>
                <w:shd w:val="clear" w:color="auto" w:fill="FFFFFF"/>
              </w:rPr>
              <w:t>области,</w:t>
            </w:r>
            <w:r w:rsidRPr="00624E62">
              <w:rPr>
                <w:rFonts w:ascii="Times New Roman" w:hAnsi="Times New Roman"/>
                <w:sz w:val="28"/>
                <w:szCs w:val="28"/>
                <w:bdr w:val="none" w:sz="0" w:space="0" w:color="auto" w:frame="1"/>
                <w:shd w:val="clear" w:color="auto" w:fill="FFFFFF"/>
              </w:rPr>
              <w:t xml:space="preserve"> города республиканского значения, столицы</w:t>
            </w:r>
          </w:p>
          <w:p w:rsidR="006C5336" w:rsidRPr="00624E62" w:rsidRDefault="006C5336" w:rsidP="000058BD">
            <w:pPr>
              <w:ind w:firstLine="400"/>
              <w:rPr>
                <w:rStyle w:val="s0"/>
                <w:color w:val="auto"/>
                <w:sz w:val="28"/>
                <w:szCs w:val="28"/>
              </w:rPr>
            </w:pPr>
          </w:p>
          <w:p w:rsidR="006C5336" w:rsidRPr="00624E62" w:rsidRDefault="006C5336" w:rsidP="000058BD">
            <w:pPr>
              <w:ind w:firstLine="400"/>
              <w:rPr>
                <w:rStyle w:val="s0"/>
                <w:color w:val="auto"/>
                <w:sz w:val="28"/>
                <w:szCs w:val="28"/>
              </w:rPr>
            </w:pPr>
            <w:r w:rsidRPr="00624E62">
              <w:rPr>
                <w:rStyle w:val="s0"/>
                <w:color w:val="auto"/>
                <w:sz w:val="28"/>
                <w:szCs w:val="28"/>
              </w:rPr>
              <w:t xml:space="preserve">1. Местные представительные органы </w:t>
            </w:r>
            <w:r w:rsidRPr="00624E62">
              <w:rPr>
                <w:rStyle w:val="s0"/>
                <w:b/>
                <w:color w:val="auto"/>
                <w:sz w:val="28"/>
                <w:szCs w:val="28"/>
              </w:rPr>
              <w:t>области</w:t>
            </w:r>
            <w:r w:rsidRPr="00624E62">
              <w:rPr>
                <w:rStyle w:val="s0"/>
                <w:color w:val="auto"/>
                <w:sz w:val="28"/>
                <w:szCs w:val="28"/>
              </w:rPr>
              <w:t xml:space="preserve">, города республиканского значения, столицы осуществляют в соответствии с законодательством Республики Казахстан полномочия по </w:t>
            </w:r>
            <w:r w:rsidRPr="00624E62">
              <w:rPr>
                <w:rStyle w:val="s0"/>
                <w:color w:val="auto"/>
                <w:sz w:val="28"/>
                <w:szCs w:val="28"/>
              </w:rPr>
              <w:lastRenderedPageBreak/>
              <w:t>обеспечению прав и законных интересов граждан.</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2. Местные исполнительные органы </w:t>
            </w:r>
            <w:r w:rsidRPr="00624E62">
              <w:rPr>
                <w:rStyle w:val="s0"/>
                <w:b/>
                <w:color w:val="auto"/>
                <w:sz w:val="28"/>
                <w:szCs w:val="28"/>
              </w:rPr>
              <w:t>области</w:t>
            </w:r>
            <w:r w:rsidRPr="00624E62">
              <w:rPr>
                <w:rStyle w:val="s0"/>
                <w:color w:val="auto"/>
                <w:sz w:val="28"/>
                <w:szCs w:val="28"/>
              </w:rPr>
              <w:t>, города республиканского значения, столицы</w:t>
            </w:r>
            <w:r w:rsidRPr="00624E62">
              <w:rPr>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1) исключен</w:t>
            </w:r>
            <w:r w:rsidRPr="00624E62">
              <w:rPr>
                <w:rStyle w:val="s0"/>
                <w:color w:val="auto"/>
                <w:sz w:val="28"/>
                <w:szCs w:val="28"/>
              </w:rPr>
              <w:t xml:space="preserve"> в соответствии с </w:t>
            </w:r>
            <w:hyperlink r:id="rId56" w:history="1">
              <w:r w:rsidRPr="00624E62">
                <w:rPr>
                  <w:rStyle w:val="af8"/>
                  <w:rFonts w:ascii="Times New Roman" w:hAnsi="Times New Roman"/>
                  <w:color w:val="auto"/>
                  <w:sz w:val="28"/>
                  <w:szCs w:val="28"/>
                  <w:u w:val="none"/>
                </w:rPr>
                <w:t>Законом</w:t>
              </w:r>
            </w:hyperlink>
            <w:r w:rsidRPr="00624E62">
              <w:rPr>
                <w:rFonts w:ascii="Times New Roman" w:hAnsi="Times New Roman"/>
                <w:sz w:val="28"/>
                <w:szCs w:val="28"/>
              </w:rPr>
              <w:t xml:space="preserve"> РК от 03.07.13 г. № 124-V </w:t>
            </w:r>
            <w:r w:rsidRPr="00624E62">
              <w:rPr>
                <w:rStyle w:val="s3"/>
                <w:rFonts w:ascii="Times New Roman" w:hAnsi="Times New Roman"/>
                <w:sz w:val="28"/>
                <w:szCs w:val="28"/>
              </w:rPr>
              <w:t>(</w:t>
            </w:r>
            <w:hyperlink r:id="rId57" w:history="1">
              <w:r w:rsidRPr="00624E62">
                <w:rPr>
                  <w:rStyle w:val="af8"/>
                  <w:rFonts w:ascii="Times New Roman" w:hAnsi="Times New Roman"/>
                  <w:i/>
                  <w:iCs/>
                  <w:color w:val="auto"/>
                  <w:sz w:val="28"/>
                  <w:szCs w:val="28"/>
                  <w:u w:val="none"/>
                </w:rPr>
                <w:t>см. стар.ред.</w:t>
              </w:r>
            </w:hyperlink>
            <w:r w:rsidRPr="00624E62">
              <w:rPr>
                <w:rStyle w:val="s3"/>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1-1) реализуют государственную политику в сфере жилищных отношений;</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2) осуществляют государственный контроль в сфере управления жилищным фондом;</w:t>
            </w:r>
          </w:p>
          <w:p w:rsidR="006C5336" w:rsidRPr="00624E62" w:rsidRDefault="006C5336" w:rsidP="000058BD">
            <w:pPr>
              <w:ind w:firstLine="426"/>
              <w:rPr>
                <w:rFonts w:ascii="Times New Roman" w:hAnsi="Times New Roman"/>
                <w:b/>
                <w:sz w:val="28"/>
                <w:szCs w:val="28"/>
              </w:rPr>
            </w:pPr>
            <w:r w:rsidRPr="00624E62">
              <w:rPr>
                <w:rFonts w:ascii="Times New Roman" w:hAnsi="Times New Roman"/>
                <w:sz w:val="28"/>
                <w:szCs w:val="28"/>
              </w:rPr>
              <w:t xml:space="preserve">3) организуют работу жилищной инспекции по контролю </w:t>
            </w:r>
            <w:r w:rsidRPr="00624E62">
              <w:rPr>
                <w:rFonts w:ascii="Times New Roman" w:hAnsi="Times New Roman"/>
                <w:b/>
                <w:sz w:val="28"/>
                <w:szCs w:val="28"/>
              </w:rPr>
              <w:t>деятельности органов управления объекта кондоминиума по сохранению и надлежащей эксплуатации жилищного фонда;</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4) принимают меры по содержанию земель общего пользования, не включенных в состав кондоминиумов, за счет </w:t>
            </w:r>
            <w:r w:rsidRPr="00624E62">
              <w:rPr>
                <w:rStyle w:val="s0"/>
                <w:b/>
                <w:color w:val="auto"/>
                <w:sz w:val="28"/>
                <w:szCs w:val="28"/>
              </w:rPr>
              <w:t>бюджетных</w:t>
            </w:r>
            <w:r w:rsidRPr="00624E62">
              <w:rPr>
                <w:rStyle w:val="s0"/>
                <w:color w:val="auto"/>
                <w:sz w:val="28"/>
                <w:szCs w:val="28"/>
              </w:rPr>
              <w:t xml:space="preserve"> средств;</w:t>
            </w:r>
          </w:p>
          <w:p w:rsidR="006C5336" w:rsidRPr="00624E62" w:rsidRDefault="006C5336" w:rsidP="000058BD">
            <w:pPr>
              <w:ind w:firstLine="426"/>
              <w:rPr>
                <w:rFonts w:ascii="Times New Roman" w:hAnsi="Times New Roman"/>
                <w:b/>
                <w:sz w:val="28"/>
                <w:szCs w:val="28"/>
              </w:rPr>
            </w:pPr>
            <w:r w:rsidRPr="00624E62">
              <w:rPr>
                <w:rStyle w:val="s0"/>
                <w:color w:val="auto"/>
                <w:sz w:val="28"/>
                <w:szCs w:val="28"/>
              </w:rPr>
              <w:t xml:space="preserve">4-1) осуществляют </w:t>
            </w:r>
            <w:r w:rsidRPr="00624E62">
              <w:rPr>
                <w:rStyle w:val="s0"/>
                <w:b/>
                <w:color w:val="auto"/>
                <w:sz w:val="28"/>
                <w:szCs w:val="28"/>
              </w:rPr>
              <w:t>передачу в собственность</w:t>
            </w:r>
            <w:r w:rsidRPr="00624E62">
              <w:rPr>
                <w:rStyle w:val="s0"/>
                <w:color w:val="auto"/>
                <w:sz w:val="28"/>
                <w:szCs w:val="28"/>
              </w:rPr>
              <w:t xml:space="preserve"> граждан Республики Казахстан жилищ из коммунального жилищного фонда </w:t>
            </w:r>
            <w:r w:rsidRPr="00624E62">
              <w:rPr>
                <w:rStyle w:val="s0"/>
                <w:b/>
                <w:color w:val="auto"/>
                <w:sz w:val="28"/>
                <w:szCs w:val="28"/>
              </w:rPr>
              <w:t>на условиях, предусмотренных настоящим Законом</w:t>
            </w:r>
            <w:r w:rsidRPr="00624E62">
              <w:rPr>
                <w:rStyle w:val="s0"/>
                <w:color w:val="auto"/>
                <w:sz w:val="28"/>
                <w:szCs w:val="28"/>
              </w:rPr>
              <w:t xml:space="preserve">, и в порядке, </w:t>
            </w:r>
            <w:r w:rsidRPr="00624E62">
              <w:rPr>
                <w:rStyle w:val="s0"/>
                <w:b/>
                <w:color w:val="auto"/>
                <w:sz w:val="28"/>
                <w:szCs w:val="28"/>
              </w:rPr>
              <w:t>определяемом Правительством Республики Казахстан;</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lastRenderedPageBreak/>
              <w:t>4-2) обеспечивают организацию мероприятий по сохранению и надлежащей эксплуатации жилищного фонда;</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4-3) обеспечивают возмещение расходов по изготовлению технических паспортов на объект кондоминиума в случае, предусмотренном </w:t>
            </w:r>
            <w:hyperlink w:anchor="sub32020200" w:history="1">
              <w:r w:rsidRPr="00624E62">
                <w:rPr>
                  <w:rStyle w:val="af8"/>
                  <w:rFonts w:ascii="Times New Roman" w:hAnsi="Times New Roman"/>
                  <w:color w:val="auto"/>
                  <w:sz w:val="28"/>
                  <w:szCs w:val="28"/>
                  <w:u w:val="none"/>
                </w:rPr>
                <w:t>пунктом 2-2 статьи 32</w:t>
              </w:r>
            </w:hyperlink>
            <w:r w:rsidRPr="00624E62">
              <w:rPr>
                <w:rStyle w:val="s0"/>
                <w:color w:val="auto"/>
                <w:sz w:val="28"/>
                <w:szCs w:val="28"/>
              </w:rPr>
              <w:t xml:space="preserve"> настоящего Закона, за счет </w:t>
            </w:r>
            <w:r w:rsidRPr="00624E62">
              <w:rPr>
                <w:rStyle w:val="s0"/>
                <w:b/>
                <w:color w:val="auto"/>
                <w:sz w:val="28"/>
                <w:szCs w:val="28"/>
              </w:rPr>
              <w:t>бюджетных</w:t>
            </w:r>
            <w:r w:rsidRPr="00624E62">
              <w:rPr>
                <w:rStyle w:val="s0"/>
                <w:color w:val="auto"/>
                <w:sz w:val="28"/>
                <w:szCs w:val="28"/>
              </w:rPr>
              <w:t xml:space="preserve"> средств;</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4-4) оказывают жилищную помощь за счет </w:t>
            </w:r>
            <w:r w:rsidRPr="00624E62">
              <w:rPr>
                <w:rStyle w:val="s0"/>
                <w:b/>
                <w:color w:val="auto"/>
                <w:sz w:val="28"/>
                <w:szCs w:val="28"/>
              </w:rPr>
              <w:t>бюджетных</w:t>
            </w:r>
            <w:r w:rsidRPr="00624E62">
              <w:rPr>
                <w:rStyle w:val="s0"/>
                <w:color w:val="auto"/>
                <w:sz w:val="28"/>
                <w:szCs w:val="28"/>
              </w:rPr>
              <w:t xml:space="preserve"> средств;</w:t>
            </w: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4-5) обеспечивает безопасность объектов кондоминиума организациями, эксплуатирующими опасные технические устройства (лифты, эскалаторы, фуникулеры), смонтированные на объектах коммунально-бытового назначения (жилищный фонд, развлекательные, торговые и гостиничные комплексы);</w:t>
            </w:r>
          </w:p>
          <w:p w:rsidR="006C5336" w:rsidRPr="00624E62" w:rsidRDefault="006C5336" w:rsidP="000058BD">
            <w:pPr>
              <w:ind w:firstLine="400"/>
              <w:rPr>
                <w:rStyle w:val="s0"/>
                <w:b/>
                <w:color w:val="auto"/>
                <w:sz w:val="28"/>
                <w:szCs w:val="28"/>
              </w:rPr>
            </w:pPr>
            <w:r w:rsidRPr="00624E62">
              <w:rPr>
                <w:rStyle w:val="s0"/>
                <w:b/>
                <w:color w:val="auto"/>
                <w:sz w:val="28"/>
                <w:szCs w:val="28"/>
              </w:rPr>
              <w:t xml:space="preserve">4-6) утверждает </w:t>
            </w:r>
            <w:hyperlink r:id="rId58" w:history="1">
              <w:r w:rsidRPr="00624E62">
                <w:rPr>
                  <w:rStyle w:val="af8"/>
                  <w:rFonts w:ascii="Times New Roman" w:hAnsi="Times New Roman"/>
                  <w:b/>
                  <w:color w:val="auto"/>
                  <w:sz w:val="28"/>
                  <w:szCs w:val="28"/>
                  <w:u w:val="none"/>
                </w:rPr>
                <w:t>правила</w:t>
              </w:r>
            </w:hyperlink>
            <w:r w:rsidRPr="00624E62">
              <w:rPr>
                <w:rStyle w:val="s0"/>
                <w:b/>
                <w:color w:val="auto"/>
                <w:sz w:val="28"/>
                <w:szCs w:val="28"/>
              </w:rPr>
              <w:t xml:space="preserve"> предоставления коммунальных услуг;</w:t>
            </w:r>
          </w:p>
          <w:p w:rsidR="006C5336" w:rsidRPr="00624E62" w:rsidRDefault="006C5336" w:rsidP="000058BD">
            <w:pPr>
              <w:pStyle w:val="a8"/>
              <w:rPr>
                <w:rFonts w:ascii="Times New Roman" w:hAnsi="Times New Roman"/>
                <w:b/>
                <w:sz w:val="28"/>
                <w:szCs w:val="28"/>
                <w:bdr w:val="none" w:sz="0" w:space="0" w:color="auto" w:frame="1"/>
                <w:shd w:val="clear" w:color="auto" w:fill="FFFFFF"/>
              </w:rPr>
            </w:pPr>
            <w:r w:rsidRPr="00624E62">
              <w:rPr>
                <w:rStyle w:val="s0"/>
                <w:color w:val="auto"/>
                <w:sz w:val="28"/>
                <w:szCs w:val="28"/>
              </w:rPr>
              <w:t>5)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tc>
        <w:tc>
          <w:tcPr>
            <w:tcW w:w="5244" w:type="dxa"/>
          </w:tcPr>
          <w:p w:rsidR="006C5336" w:rsidRPr="00624E62" w:rsidRDefault="006C5336" w:rsidP="000058BD">
            <w:pPr>
              <w:pStyle w:val="a8"/>
              <w:rPr>
                <w:rFonts w:ascii="Times New Roman" w:hAnsi="Times New Roman"/>
                <w:sz w:val="28"/>
                <w:szCs w:val="28"/>
                <w:bdr w:val="none" w:sz="0" w:space="0" w:color="auto" w:frame="1"/>
                <w:shd w:val="clear" w:color="auto" w:fill="FFFFFF"/>
              </w:rPr>
            </w:pPr>
            <w:r w:rsidRPr="00624E62">
              <w:rPr>
                <w:rFonts w:ascii="Times New Roman" w:hAnsi="Times New Roman"/>
                <w:sz w:val="28"/>
                <w:szCs w:val="28"/>
                <w:bdr w:val="none" w:sz="0" w:space="0" w:color="auto" w:frame="1"/>
                <w:shd w:val="clear" w:color="auto" w:fill="FFFFFF"/>
              </w:rPr>
              <w:lastRenderedPageBreak/>
              <w:t>Статья 10-3. Компетенция органов местного государственного управления города республиканского значения, столицы, районов, городов областного значения</w:t>
            </w:r>
          </w:p>
          <w:p w:rsidR="008D19CF" w:rsidRPr="00624E62" w:rsidRDefault="008D19CF" w:rsidP="008D19CF">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 xml:space="preserve">1. Местные представительные органы городов республиканского значения, столицы, районов, городов областного значения осуществляют в </w:t>
            </w:r>
            <w:r w:rsidRPr="00624E62">
              <w:rPr>
                <w:rFonts w:ascii="Times New Roman" w:hAnsi="Times New Roman"/>
                <w:sz w:val="28"/>
                <w:szCs w:val="28"/>
              </w:rPr>
              <w:lastRenderedPageBreak/>
              <w:t xml:space="preserve">соответствии с законодательством Республики Казахстан полномочия по обеспечению прав и законных интересов граждан, </w:t>
            </w:r>
            <w:r w:rsidRPr="00624E62">
              <w:rPr>
                <w:rFonts w:ascii="Times New Roman" w:hAnsi="Times New Roman"/>
                <w:b/>
                <w:sz w:val="28"/>
                <w:szCs w:val="28"/>
              </w:rPr>
              <w:t>а также утверждают минимальный размер эксплуатационных расходов.</w:t>
            </w:r>
          </w:p>
          <w:p w:rsidR="008D19CF" w:rsidRPr="00624E62" w:rsidRDefault="008D19CF" w:rsidP="008D19CF">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2. Местные исполнительные органы городов республиканского значения, столицы, районов, городов областного значения:</w:t>
            </w:r>
          </w:p>
          <w:p w:rsidR="008D19CF" w:rsidRPr="00624E62" w:rsidRDefault="008D19CF" w:rsidP="008D19CF">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1) реализуют государственную политику в сфере жилищных отношений;</w:t>
            </w:r>
          </w:p>
          <w:p w:rsidR="008D19CF" w:rsidRPr="00624E62" w:rsidRDefault="008D19CF" w:rsidP="008D19CF">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2) обеспечивают организацию мероприятий по сохранению и надлежащей эксплуатации жилищного фонда;</w:t>
            </w:r>
          </w:p>
          <w:p w:rsidR="008D19CF" w:rsidRPr="00624E62" w:rsidRDefault="008D19CF" w:rsidP="008D19CF">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3) осуществляют государственный контроль в сфере управления жилищным фондом, </w:t>
            </w:r>
            <w:r w:rsidRPr="00624E62">
              <w:rPr>
                <w:rFonts w:ascii="Times New Roman" w:hAnsi="Times New Roman"/>
                <w:b/>
                <w:sz w:val="28"/>
                <w:szCs w:val="28"/>
              </w:rPr>
              <w:t>газа и газоснабжения на объектах социальной инфраструктуры</w:t>
            </w:r>
            <w:r w:rsidRPr="00624E62">
              <w:rPr>
                <w:rFonts w:ascii="Times New Roman" w:hAnsi="Times New Roman"/>
                <w:sz w:val="28"/>
                <w:szCs w:val="28"/>
              </w:rPr>
              <w:t>;</w:t>
            </w:r>
          </w:p>
          <w:p w:rsidR="008D19CF" w:rsidRPr="00624E62" w:rsidRDefault="008D19CF" w:rsidP="008D19CF">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4) </w:t>
            </w:r>
            <w:r w:rsidRPr="00624E62">
              <w:rPr>
                <w:rFonts w:ascii="Times New Roman" w:hAnsi="Times New Roman"/>
                <w:b/>
                <w:sz w:val="28"/>
                <w:szCs w:val="28"/>
              </w:rPr>
              <w:t>осуществляют государственный надзор в области промышленной безопасности за безопасной эксплуатацией опасных технических устройств на объектах социальной инфраструктуры</w:t>
            </w:r>
            <w:r w:rsidRPr="00624E62">
              <w:rPr>
                <w:rFonts w:ascii="Times New Roman" w:hAnsi="Times New Roman"/>
                <w:sz w:val="28"/>
                <w:szCs w:val="28"/>
              </w:rPr>
              <w:t>;</w:t>
            </w:r>
          </w:p>
          <w:p w:rsidR="008D19CF" w:rsidRPr="00624E62" w:rsidRDefault="008D19CF" w:rsidP="008D19CF">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5) организуют работу жилищной </w:t>
            </w:r>
            <w:r w:rsidRPr="00624E62">
              <w:rPr>
                <w:rFonts w:ascii="Times New Roman" w:hAnsi="Times New Roman"/>
                <w:sz w:val="28"/>
                <w:szCs w:val="28"/>
              </w:rPr>
              <w:lastRenderedPageBreak/>
              <w:t xml:space="preserve">инспекции </w:t>
            </w:r>
            <w:r w:rsidRPr="00624E62">
              <w:rPr>
                <w:rFonts w:ascii="Times New Roman" w:hAnsi="Times New Roman"/>
                <w:b/>
                <w:sz w:val="28"/>
                <w:szCs w:val="28"/>
              </w:rPr>
              <w:t>по надзору в области промышленной безопасности за безопасной эксплуатацией опасных технических устройств на объектах социальной инфраструктуры и контролю за деятельностью органов управления многоквартирных жилых домов по сохранению и надлежащей эксплуатации жилищного фонда, газа и газоснабжения на объектах социальной инфраструктуры</w:t>
            </w:r>
            <w:r w:rsidRPr="00624E62">
              <w:rPr>
                <w:rFonts w:ascii="Times New Roman" w:hAnsi="Times New Roman"/>
                <w:sz w:val="28"/>
                <w:szCs w:val="28"/>
              </w:rPr>
              <w:t>;</w:t>
            </w:r>
          </w:p>
          <w:p w:rsidR="008D19CF" w:rsidRPr="00624E62" w:rsidRDefault="008D19CF" w:rsidP="008D19CF">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6) принимают меры по содержанию земель общего пользования, не включенных в состав кондоминиумов, за </w:t>
            </w:r>
            <w:r w:rsidRPr="00624E62">
              <w:rPr>
                <w:rFonts w:ascii="Times New Roman" w:hAnsi="Times New Roman"/>
                <w:b/>
                <w:sz w:val="28"/>
                <w:szCs w:val="28"/>
              </w:rPr>
              <w:t>счет средств местного бюджета</w:t>
            </w:r>
            <w:r w:rsidRPr="00624E62">
              <w:rPr>
                <w:rFonts w:ascii="Times New Roman" w:hAnsi="Times New Roman"/>
                <w:sz w:val="28"/>
                <w:szCs w:val="28"/>
              </w:rPr>
              <w:t>;</w:t>
            </w:r>
          </w:p>
          <w:p w:rsidR="008D19CF" w:rsidRPr="00624E62" w:rsidRDefault="008D19CF" w:rsidP="008D19CF">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 xml:space="preserve">7) </w:t>
            </w:r>
            <w:r w:rsidRPr="00624E62">
              <w:rPr>
                <w:rFonts w:ascii="Times New Roman" w:hAnsi="Times New Roman"/>
                <w:b/>
                <w:sz w:val="28"/>
                <w:szCs w:val="28"/>
              </w:rPr>
              <w:t>обеспечивают изготовление и возмещение расходов по изготовлению технических паспортов на объект кондоминиума и всех предусмотренных действующим законодательством документов, необходимых для включения в состав кондоминиума земельных участков, расположенных как под многоквартирным жилым домом, так и прилегающих к нему, за счет средств</w:t>
            </w:r>
          </w:p>
          <w:p w:rsidR="008D19CF" w:rsidRPr="00624E62" w:rsidRDefault="008D19CF" w:rsidP="008D19CF">
            <w:pPr>
              <w:shd w:val="clear" w:color="auto" w:fill="FFFFFF"/>
              <w:spacing w:line="252" w:lineRule="auto"/>
              <w:rPr>
                <w:rFonts w:ascii="Times New Roman" w:hAnsi="Times New Roman"/>
                <w:sz w:val="28"/>
                <w:szCs w:val="28"/>
              </w:rPr>
            </w:pPr>
            <w:r w:rsidRPr="00624E62">
              <w:rPr>
                <w:rFonts w:ascii="Times New Roman" w:hAnsi="Times New Roman"/>
                <w:b/>
                <w:sz w:val="28"/>
                <w:szCs w:val="28"/>
              </w:rPr>
              <w:t xml:space="preserve">местного бюджета в случае поступления соответствующего </w:t>
            </w:r>
            <w:r w:rsidRPr="00624E62">
              <w:rPr>
                <w:rFonts w:ascii="Times New Roman" w:hAnsi="Times New Roman"/>
                <w:b/>
                <w:sz w:val="28"/>
                <w:szCs w:val="28"/>
              </w:rPr>
              <w:lastRenderedPageBreak/>
              <w:t>обращения от собственников имущества</w:t>
            </w:r>
            <w:r w:rsidRPr="00624E62">
              <w:rPr>
                <w:rFonts w:ascii="Times New Roman" w:hAnsi="Times New Roman"/>
                <w:sz w:val="28"/>
                <w:szCs w:val="28"/>
              </w:rPr>
              <w:t>;</w:t>
            </w:r>
          </w:p>
          <w:p w:rsidR="008D19CF" w:rsidRPr="00624E62" w:rsidRDefault="008D19CF" w:rsidP="008D19CF">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8) оказывают жилищную помощь за счет средств </w:t>
            </w:r>
            <w:r w:rsidRPr="00624E62">
              <w:rPr>
                <w:rFonts w:ascii="Times New Roman" w:hAnsi="Times New Roman"/>
                <w:b/>
                <w:sz w:val="28"/>
                <w:szCs w:val="28"/>
              </w:rPr>
              <w:t>местного бюджета</w:t>
            </w:r>
            <w:r w:rsidRPr="00624E62">
              <w:rPr>
                <w:rFonts w:ascii="Times New Roman" w:hAnsi="Times New Roman"/>
                <w:sz w:val="28"/>
                <w:szCs w:val="28"/>
              </w:rPr>
              <w:t>;</w:t>
            </w:r>
          </w:p>
          <w:p w:rsidR="008D19CF" w:rsidRPr="00624E62" w:rsidRDefault="008D19CF" w:rsidP="008D19CF">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 xml:space="preserve">9) осуществляют </w:t>
            </w:r>
            <w:r w:rsidRPr="00624E62">
              <w:rPr>
                <w:rFonts w:ascii="Times New Roman" w:hAnsi="Times New Roman"/>
                <w:b/>
                <w:sz w:val="28"/>
                <w:szCs w:val="28"/>
              </w:rPr>
              <w:t>выделение</w:t>
            </w:r>
            <w:r w:rsidRPr="00624E62">
              <w:rPr>
                <w:rFonts w:ascii="Times New Roman" w:hAnsi="Times New Roman"/>
                <w:sz w:val="28"/>
                <w:szCs w:val="28"/>
              </w:rPr>
              <w:t xml:space="preserve"> граждан</w:t>
            </w:r>
            <w:r w:rsidRPr="00624E62">
              <w:rPr>
                <w:rFonts w:ascii="Times New Roman" w:hAnsi="Times New Roman"/>
                <w:b/>
                <w:sz w:val="28"/>
                <w:szCs w:val="28"/>
              </w:rPr>
              <w:t>ам</w:t>
            </w:r>
            <w:r w:rsidRPr="00624E62">
              <w:rPr>
                <w:rFonts w:ascii="Times New Roman" w:hAnsi="Times New Roman"/>
                <w:sz w:val="28"/>
                <w:szCs w:val="28"/>
              </w:rPr>
              <w:t xml:space="preserve"> Республики Казахстан </w:t>
            </w:r>
            <w:r w:rsidRPr="00624E62">
              <w:rPr>
                <w:rFonts w:ascii="Times New Roman" w:hAnsi="Times New Roman"/>
                <w:b/>
                <w:sz w:val="28"/>
                <w:szCs w:val="28"/>
              </w:rPr>
              <w:t>арендного жилья без права выкупа, служебных жилищ,</w:t>
            </w:r>
            <w:r w:rsidRPr="00624E62">
              <w:rPr>
                <w:rFonts w:ascii="Times New Roman" w:hAnsi="Times New Roman"/>
                <w:sz w:val="28"/>
                <w:szCs w:val="28"/>
              </w:rPr>
              <w:t xml:space="preserve"> жилищ, </w:t>
            </w:r>
            <w:r w:rsidRPr="00624E62">
              <w:rPr>
                <w:rFonts w:ascii="Times New Roman" w:hAnsi="Times New Roman"/>
                <w:b/>
                <w:sz w:val="28"/>
                <w:szCs w:val="28"/>
              </w:rPr>
              <w:t>приравненных к служебным</w:t>
            </w:r>
            <w:r w:rsidRPr="00624E62">
              <w:rPr>
                <w:rFonts w:ascii="Times New Roman" w:hAnsi="Times New Roman"/>
                <w:sz w:val="28"/>
                <w:szCs w:val="28"/>
              </w:rPr>
              <w:t xml:space="preserve">, из коммунального жилищного фонда </w:t>
            </w:r>
            <w:r w:rsidRPr="00624E62">
              <w:rPr>
                <w:rFonts w:ascii="Times New Roman" w:hAnsi="Times New Roman"/>
                <w:b/>
                <w:sz w:val="28"/>
                <w:szCs w:val="28"/>
              </w:rPr>
              <w:t>и проводят их приватизацию на условиях</w:t>
            </w:r>
            <w:r w:rsidRPr="00624E62">
              <w:rPr>
                <w:rFonts w:ascii="Times New Roman" w:hAnsi="Times New Roman"/>
                <w:sz w:val="28"/>
                <w:szCs w:val="28"/>
              </w:rPr>
              <w:t xml:space="preserve"> и в порядке</w:t>
            </w:r>
            <w:r w:rsidRPr="00624E62">
              <w:rPr>
                <w:rFonts w:ascii="Times New Roman" w:hAnsi="Times New Roman"/>
                <w:b/>
                <w:sz w:val="28"/>
                <w:szCs w:val="28"/>
              </w:rPr>
              <w:t>, предусмотренных настоящим Законом;</w:t>
            </w:r>
          </w:p>
          <w:p w:rsidR="008D19CF" w:rsidRPr="00624E62" w:rsidRDefault="008D19CF" w:rsidP="008D19CF">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 xml:space="preserve">10) </w:t>
            </w:r>
            <w:r w:rsidRPr="00624E62">
              <w:rPr>
                <w:rFonts w:ascii="Times New Roman" w:hAnsi="Times New Roman"/>
                <w:b/>
                <w:sz w:val="28"/>
                <w:szCs w:val="28"/>
              </w:rPr>
              <w:t>регистрируют договора паевого взноса в жилищно-строительный кооператив;</w:t>
            </w:r>
          </w:p>
          <w:p w:rsidR="008D19CF" w:rsidRPr="00624E62" w:rsidRDefault="008D19CF" w:rsidP="008D19CF">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 xml:space="preserve">11) </w:t>
            </w:r>
            <w:r w:rsidRPr="00624E62">
              <w:rPr>
                <w:rFonts w:ascii="Times New Roman" w:hAnsi="Times New Roman"/>
                <w:b/>
                <w:sz w:val="28"/>
                <w:szCs w:val="28"/>
              </w:rPr>
              <w:t>обеспечивают формирование единой информационной системы жилищного фонда и жилищно-коммунального хозяйства;</w:t>
            </w:r>
          </w:p>
          <w:p w:rsidR="008D19CF" w:rsidRPr="00624E62" w:rsidRDefault="008D19CF" w:rsidP="008D19CF">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12)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6C5336" w:rsidRPr="00624E62" w:rsidRDefault="006C5336" w:rsidP="000058BD">
            <w:pPr>
              <w:pStyle w:val="a8"/>
              <w:ind w:firstLine="447"/>
              <w:rPr>
                <w:rFonts w:ascii="Times New Roman" w:hAnsi="Times New Roman"/>
                <w:sz w:val="28"/>
                <w:szCs w:val="28"/>
              </w:rPr>
            </w:pP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Редакционная переработка действующей редакции в связи с дополнениями в Закон и объединением со статьёй 10-4 из-за одинаковых функций.</w:t>
            </w: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статья 10-4</w:t>
            </w:r>
          </w:p>
        </w:tc>
        <w:tc>
          <w:tcPr>
            <w:tcW w:w="5245" w:type="dxa"/>
          </w:tcPr>
          <w:p w:rsidR="006C5336" w:rsidRPr="00624E62" w:rsidRDefault="006C5336" w:rsidP="000058BD">
            <w:pPr>
              <w:pStyle w:val="a8"/>
              <w:rPr>
                <w:rFonts w:ascii="Times New Roman" w:hAnsi="Times New Roman"/>
                <w:sz w:val="28"/>
                <w:szCs w:val="28"/>
                <w:bdr w:val="none" w:sz="0" w:space="0" w:color="auto" w:frame="1"/>
                <w:shd w:val="clear" w:color="auto" w:fill="FFFFFF"/>
              </w:rPr>
            </w:pPr>
            <w:r w:rsidRPr="00624E62">
              <w:rPr>
                <w:rFonts w:ascii="Times New Roman" w:hAnsi="Times New Roman"/>
                <w:sz w:val="28"/>
                <w:szCs w:val="28"/>
                <w:bdr w:val="none" w:sz="0" w:space="0" w:color="auto" w:frame="1"/>
                <w:shd w:val="clear" w:color="auto" w:fill="FFFFFF"/>
              </w:rPr>
              <w:t>Статья 10-4. Компетенция органов местного государственного управления районов, городов областного значения</w:t>
            </w:r>
          </w:p>
          <w:p w:rsidR="006C5336" w:rsidRPr="00624E62" w:rsidRDefault="006C5336" w:rsidP="000058BD">
            <w:pPr>
              <w:ind w:firstLine="426"/>
              <w:rPr>
                <w:rFonts w:ascii="Times New Roman" w:hAnsi="Times New Roman"/>
                <w:sz w:val="28"/>
                <w:szCs w:val="28"/>
              </w:rPr>
            </w:pPr>
            <w:r w:rsidRPr="00624E62">
              <w:rPr>
                <w:rStyle w:val="s0"/>
                <w:color w:val="auto"/>
                <w:sz w:val="28"/>
                <w:szCs w:val="28"/>
              </w:rPr>
              <w:t>1. Местные представительные органы районов, городов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 Республики Казахстан.</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2. </w:t>
            </w:r>
            <w:r w:rsidRPr="00624E62">
              <w:rPr>
                <w:rStyle w:val="s0"/>
                <w:color w:val="auto"/>
                <w:sz w:val="28"/>
                <w:szCs w:val="28"/>
              </w:rPr>
              <w:t>Местные исполнительные органы районов, городов областного значения:</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1) исключен в соответствии с </w:t>
            </w:r>
            <w:hyperlink r:id="rId59" w:history="1">
              <w:r w:rsidRPr="00624E62">
                <w:rPr>
                  <w:rStyle w:val="af8"/>
                  <w:rFonts w:ascii="Times New Roman" w:hAnsi="Times New Roman"/>
                  <w:color w:val="auto"/>
                  <w:sz w:val="28"/>
                  <w:szCs w:val="28"/>
                  <w:u w:val="none"/>
                </w:rPr>
                <w:t>Законом</w:t>
              </w:r>
            </w:hyperlink>
            <w:r w:rsidRPr="00624E62">
              <w:rPr>
                <w:rStyle w:val="s0"/>
                <w:color w:val="auto"/>
                <w:sz w:val="28"/>
                <w:szCs w:val="28"/>
              </w:rPr>
              <w:t xml:space="preserve"> РК от 03.07.13 г. № 124-V </w:t>
            </w:r>
            <w:r w:rsidRPr="00624E62">
              <w:rPr>
                <w:rStyle w:val="s3"/>
                <w:rFonts w:ascii="Times New Roman" w:hAnsi="Times New Roman"/>
                <w:sz w:val="28"/>
                <w:szCs w:val="28"/>
              </w:rPr>
              <w:t>(</w:t>
            </w:r>
            <w:hyperlink r:id="rId60" w:history="1">
              <w:r w:rsidRPr="00624E62">
                <w:rPr>
                  <w:rStyle w:val="af8"/>
                  <w:rFonts w:ascii="Times New Roman" w:hAnsi="Times New Roman"/>
                  <w:i/>
                  <w:iCs/>
                  <w:color w:val="auto"/>
                  <w:sz w:val="28"/>
                  <w:szCs w:val="28"/>
                  <w:u w:val="none"/>
                </w:rPr>
                <w:t>см. стар.ред.</w:t>
              </w:r>
            </w:hyperlink>
            <w:r w:rsidRPr="00624E62">
              <w:rPr>
                <w:rStyle w:val="s3"/>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2) обеспечивают организацию мероприятий по сохранению и надлежащей эксплуатации жилищного фонда;</w:t>
            </w:r>
          </w:p>
          <w:p w:rsidR="006C5336" w:rsidRPr="00624E62" w:rsidRDefault="006C5336" w:rsidP="000058BD">
            <w:pPr>
              <w:ind w:firstLine="400"/>
              <w:rPr>
                <w:rStyle w:val="s0"/>
                <w:color w:val="auto"/>
                <w:sz w:val="28"/>
                <w:szCs w:val="28"/>
              </w:rPr>
            </w:pPr>
            <w:r w:rsidRPr="00624E62">
              <w:rPr>
                <w:rStyle w:val="s0"/>
                <w:color w:val="auto"/>
                <w:sz w:val="28"/>
                <w:szCs w:val="28"/>
              </w:rPr>
              <w:t xml:space="preserve">3) осуществляют государственный контроль </w:t>
            </w:r>
            <w:r w:rsidRPr="00624E62">
              <w:rPr>
                <w:rFonts w:ascii="Times New Roman" w:hAnsi="Times New Roman"/>
                <w:sz w:val="28"/>
                <w:szCs w:val="28"/>
              </w:rPr>
              <w:t>в сфере управления жилищным фондом</w:t>
            </w:r>
            <w:r w:rsidRPr="00624E62">
              <w:rPr>
                <w:rStyle w:val="s0"/>
                <w:color w:val="auto"/>
                <w:sz w:val="28"/>
                <w:szCs w:val="28"/>
              </w:rPr>
              <w:t>;</w:t>
            </w:r>
          </w:p>
          <w:p w:rsidR="006C5336" w:rsidRPr="00624E62" w:rsidRDefault="006C5336" w:rsidP="000058BD">
            <w:pPr>
              <w:ind w:firstLine="400"/>
              <w:rPr>
                <w:rStyle w:val="s0"/>
                <w:color w:val="auto"/>
                <w:sz w:val="28"/>
                <w:szCs w:val="28"/>
              </w:rPr>
            </w:pPr>
            <w:r w:rsidRPr="00624E62">
              <w:rPr>
                <w:rStyle w:val="s0"/>
                <w:color w:val="auto"/>
                <w:sz w:val="28"/>
                <w:szCs w:val="28"/>
              </w:rPr>
              <w:t>4) организуют работу жилищной инспекции по контролю деятельности органов управления объектом кондоминиума по сохранению и надлежащей эксплуатации жилищного фонда;</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5) оказывают жилищную помощь за счет бюджетных средств;</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6) обеспечивают возмещение </w:t>
            </w:r>
            <w:r w:rsidRPr="00624E62">
              <w:rPr>
                <w:rStyle w:val="s0"/>
                <w:color w:val="auto"/>
                <w:sz w:val="28"/>
                <w:szCs w:val="28"/>
              </w:rPr>
              <w:lastRenderedPageBreak/>
              <w:t xml:space="preserve">расходов по изготовлению технических паспортов на объект кондоминиума в случае, предусмотренном </w:t>
            </w:r>
            <w:hyperlink w:anchor="sub32020200" w:history="1">
              <w:r w:rsidRPr="00624E62">
                <w:rPr>
                  <w:rStyle w:val="af8"/>
                  <w:rFonts w:ascii="Times New Roman" w:hAnsi="Times New Roman"/>
                  <w:color w:val="auto"/>
                  <w:sz w:val="28"/>
                  <w:szCs w:val="28"/>
                  <w:u w:val="none"/>
                </w:rPr>
                <w:t>пунктом 2-2 статьи 32</w:t>
              </w:r>
            </w:hyperlink>
            <w:r w:rsidRPr="00624E62">
              <w:rPr>
                <w:rStyle w:val="s0"/>
                <w:color w:val="auto"/>
                <w:sz w:val="28"/>
                <w:szCs w:val="28"/>
              </w:rPr>
              <w:t xml:space="preserve"> настоящего Закона, за счет бюджетных средств;</w:t>
            </w:r>
          </w:p>
          <w:p w:rsidR="006C5336" w:rsidRPr="00624E62" w:rsidRDefault="006C5336" w:rsidP="000058BD">
            <w:pPr>
              <w:ind w:firstLine="400"/>
              <w:rPr>
                <w:rStyle w:val="s0"/>
                <w:color w:val="auto"/>
                <w:sz w:val="28"/>
                <w:szCs w:val="28"/>
              </w:rPr>
            </w:pPr>
            <w:r w:rsidRPr="00624E62">
              <w:rPr>
                <w:rStyle w:val="s0"/>
                <w:color w:val="auto"/>
                <w:sz w:val="28"/>
                <w:szCs w:val="28"/>
              </w:rPr>
              <w:t>7) осуществляют передачу в собственность граждан Республики Казахстан жилищ из коммунального жилищного фонда на условиях, предусмотренных настоящим Законом, и в порядке, определяемом Правительством Республики Казахстан;</w:t>
            </w:r>
          </w:p>
          <w:p w:rsidR="006C5336" w:rsidRPr="00624E62" w:rsidRDefault="006C5336" w:rsidP="000058BD">
            <w:pPr>
              <w:pStyle w:val="a8"/>
              <w:rPr>
                <w:rFonts w:ascii="Times New Roman" w:hAnsi="Times New Roman"/>
                <w:sz w:val="28"/>
                <w:szCs w:val="28"/>
                <w:bdr w:val="none" w:sz="0" w:space="0" w:color="auto" w:frame="1"/>
                <w:shd w:val="clear" w:color="auto" w:fill="FFFFFF"/>
              </w:rPr>
            </w:pPr>
            <w:r w:rsidRPr="00624E62">
              <w:rPr>
                <w:rStyle w:val="s0"/>
                <w:color w:val="auto"/>
                <w:sz w:val="28"/>
                <w:szCs w:val="28"/>
              </w:rPr>
              <w:t xml:space="preserve">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tc>
        <w:tc>
          <w:tcPr>
            <w:tcW w:w="5244" w:type="dxa"/>
          </w:tcPr>
          <w:p w:rsidR="006C5336" w:rsidRPr="00624E62" w:rsidRDefault="006C5336" w:rsidP="000058BD">
            <w:pPr>
              <w:pStyle w:val="a8"/>
              <w:rPr>
                <w:rFonts w:ascii="Times New Roman" w:hAnsi="Times New Roman"/>
                <w:b/>
                <w:sz w:val="28"/>
                <w:szCs w:val="28"/>
                <w:bdr w:val="none" w:sz="0" w:space="0" w:color="auto" w:frame="1"/>
                <w:shd w:val="clear" w:color="auto" w:fill="FFFFFF"/>
              </w:rPr>
            </w:pPr>
            <w:r w:rsidRPr="00624E62">
              <w:rPr>
                <w:rFonts w:ascii="Times New Roman" w:hAnsi="Times New Roman"/>
                <w:b/>
                <w:sz w:val="28"/>
                <w:szCs w:val="28"/>
                <w:bdr w:val="none" w:sz="0" w:space="0" w:color="auto" w:frame="1"/>
                <w:shd w:val="clear" w:color="auto" w:fill="FFFFFF"/>
              </w:rPr>
              <w:lastRenderedPageBreak/>
              <w:t>Статья 10-4. Исключить</w:t>
            </w:r>
          </w:p>
          <w:p w:rsidR="006C5336" w:rsidRPr="00624E62" w:rsidRDefault="006C5336" w:rsidP="000058BD">
            <w:pPr>
              <w:pStyle w:val="a8"/>
              <w:ind w:firstLine="447"/>
              <w:rPr>
                <w:rFonts w:ascii="Times New Roman" w:hAnsi="Times New Roman"/>
                <w:sz w:val="28"/>
                <w:szCs w:val="28"/>
                <w:bdr w:val="none" w:sz="0" w:space="0" w:color="auto" w:frame="1"/>
                <w:shd w:val="clear" w:color="auto" w:fill="FFFFFF"/>
              </w:rPr>
            </w:pP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Учитывая редакционную переработку действующей редакции статьи 10-3 в связи с дополнениями в Закон и объединением со статьей 10-4 из-за одинаковых функций, данную статью предлагается исключить.</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статья 10-5</w:t>
            </w:r>
          </w:p>
          <w:p w:rsidR="006C5336" w:rsidRPr="00624E62" w:rsidRDefault="006C5336" w:rsidP="000058BD">
            <w:pPr>
              <w:pStyle w:val="a8"/>
              <w:rPr>
                <w:rFonts w:ascii="Times New Roman" w:hAnsi="Times New Roman"/>
                <w:b/>
                <w:sz w:val="28"/>
                <w:szCs w:val="28"/>
              </w:rPr>
            </w:pPr>
          </w:p>
        </w:tc>
        <w:tc>
          <w:tcPr>
            <w:tcW w:w="5245" w:type="dxa"/>
          </w:tcPr>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Отсутствует</w:t>
            </w:r>
          </w:p>
          <w:p w:rsidR="006C5336" w:rsidRPr="00624E62" w:rsidRDefault="006C5336" w:rsidP="000058BD">
            <w:pPr>
              <w:ind w:firstLine="426"/>
              <w:rPr>
                <w:rStyle w:val="s0"/>
                <w:b/>
                <w:color w:val="auto"/>
                <w:sz w:val="28"/>
                <w:szCs w:val="28"/>
              </w:rPr>
            </w:pPr>
          </w:p>
        </w:tc>
        <w:tc>
          <w:tcPr>
            <w:tcW w:w="5244" w:type="dxa"/>
          </w:tcPr>
          <w:p w:rsidR="006C5336" w:rsidRPr="00624E62" w:rsidRDefault="006C5336" w:rsidP="000058BD">
            <w:pPr>
              <w:pStyle w:val="a8"/>
              <w:rPr>
                <w:rStyle w:val="s0"/>
                <w:color w:val="auto"/>
                <w:sz w:val="28"/>
                <w:szCs w:val="28"/>
              </w:rPr>
            </w:pPr>
            <w:r w:rsidRPr="00624E62">
              <w:rPr>
                <w:rFonts w:ascii="Times New Roman" w:hAnsi="Times New Roman"/>
                <w:b/>
                <w:sz w:val="28"/>
                <w:szCs w:val="28"/>
              </w:rPr>
              <w:t xml:space="preserve">Статья 10-5. </w:t>
            </w:r>
            <w:r w:rsidRPr="00624E62">
              <w:rPr>
                <w:rStyle w:val="s1"/>
                <w:color w:val="auto"/>
                <w:sz w:val="28"/>
                <w:szCs w:val="28"/>
              </w:rPr>
              <w:t>Центр развития жилищно-коммунального хозяйства</w:t>
            </w:r>
            <w:r w:rsidRPr="00624E62">
              <w:rPr>
                <w:rStyle w:val="s0"/>
                <w:color w:val="auto"/>
                <w:sz w:val="28"/>
                <w:szCs w:val="28"/>
              </w:rPr>
              <w:t> </w:t>
            </w:r>
          </w:p>
          <w:p w:rsidR="00C66FD4" w:rsidRPr="00624E62" w:rsidRDefault="00C66FD4" w:rsidP="00C66FD4">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 xml:space="preserve">1. Центр развития жилищно-коммунального хозяйства (ЖКХ) – юридическое лицо, созданное по решению Правительства Республики Казахстан, обеспечивающее информационную и аналитическую поддержку государственной политики в сфере жилищно-коммунального хозяйства, методическое обеспечение </w:t>
            </w:r>
            <w:r w:rsidRPr="00624E62">
              <w:rPr>
                <w:rFonts w:ascii="Times New Roman" w:hAnsi="Times New Roman"/>
                <w:b/>
                <w:sz w:val="28"/>
                <w:szCs w:val="28"/>
                <w:lang w:eastAsia="hu-HU"/>
              </w:rPr>
              <w:lastRenderedPageBreak/>
              <w:t>внедрения современных методов управления в организациях, предоставляющих жилищно-эксплуатационные и коммунальные услуги.</w:t>
            </w:r>
          </w:p>
          <w:p w:rsidR="00C66FD4" w:rsidRPr="00624E62" w:rsidRDefault="00C66FD4" w:rsidP="00C66FD4">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2. ЖКХ осуществляет:</w:t>
            </w:r>
          </w:p>
          <w:p w:rsidR="00C66FD4" w:rsidRPr="00624E62" w:rsidRDefault="00C66FD4" w:rsidP="00C66FD4">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1) оказание услуг уполномоченному органу по вопросам жилищно-коммунального хозяйства по:</w:t>
            </w:r>
          </w:p>
          <w:p w:rsidR="00C66FD4" w:rsidRPr="00624E62" w:rsidRDefault="00C66FD4" w:rsidP="00C66FD4">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анализу состояния жилищного фонда и жилищно-коммунального хозяйства страны, повышению инвестиционной привлекательности жилищно-коммунального хозяйства в целях его модернизации и развития;</w:t>
            </w:r>
          </w:p>
          <w:p w:rsidR="00C66FD4" w:rsidRPr="00624E62" w:rsidRDefault="00C66FD4" w:rsidP="00C66FD4">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осуществлению мер, направленных на пропаганду эффективного использования энергетических ресурсов и профессиональное обучение в сфере жилищно-коммунального хозяйства;</w:t>
            </w:r>
          </w:p>
          <w:p w:rsidR="00C66FD4" w:rsidRPr="00624E62" w:rsidRDefault="00C66FD4" w:rsidP="00C66FD4">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 xml:space="preserve">2) сопровождение единой информационной системы жилищного фонда и жилищно-коммунального хозяйства по согласованию с уполномоченным органом в сфере информатизации, включая </w:t>
            </w:r>
            <w:r w:rsidRPr="00624E62">
              <w:rPr>
                <w:rFonts w:ascii="Times New Roman" w:hAnsi="Times New Roman"/>
                <w:b/>
                <w:sz w:val="28"/>
                <w:szCs w:val="28"/>
                <w:lang w:eastAsia="hu-HU"/>
              </w:rPr>
              <w:lastRenderedPageBreak/>
              <w:t>организацию функционирования программно-аппаратных средств и каналов связи для информационных систем всех субъектов, действующих в сфере жилищно-коммунального хозяйства, взаимодействия и интеграции с другими информационными системами государственных органов;</w:t>
            </w:r>
          </w:p>
          <w:p w:rsidR="00C66FD4" w:rsidRPr="00624E62" w:rsidRDefault="00C66FD4" w:rsidP="00C66FD4">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3) методическое обеспечение внедрения современных методов управления в организациях, предоставляющих услуги жилищно-коммунального хозяйства.</w:t>
            </w:r>
          </w:p>
          <w:p w:rsidR="006C5336" w:rsidRPr="00624E62" w:rsidRDefault="006C5336" w:rsidP="000058BD">
            <w:pPr>
              <w:ind w:firstLine="400"/>
              <w:rPr>
                <w:rStyle w:val="s0"/>
                <w:b/>
                <w:color w:val="auto"/>
                <w:sz w:val="28"/>
                <w:szCs w:val="28"/>
              </w:rPr>
            </w:pP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В целях закрепления на законодательном уровне статуса существующего АО «Казахстанский центр модернизации и развития жилищно-коммунального хозяйства» (далее Центр) созданного в целях развития жилищно-</w:t>
            </w:r>
            <w:r w:rsidRPr="00624E62">
              <w:rPr>
                <w:rFonts w:ascii="Times New Roman" w:hAnsi="Times New Roman"/>
                <w:sz w:val="28"/>
                <w:szCs w:val="28"/>
              </w:rPr>
              <w:lastRenderedPageBreak/>
              <w:t xml:space="preserve">коммунального хозяйства Республики Казахстан на основании постановления Правительства Республики Казахстан от 30 октября 2009 года №1725. </w:t>
            </w:r>
          </w:p>
          <w:p w:rsidR="006C5336" w:rsidRPr="00624E62" w:rsidRDefault="006C5336" w:rsidP="000058BD">
            <w:pPr>
              <w:ind w:firstLine="281"/>
              <w:rPr>
                <w:rFonts w:ascii="Times New Roman" w:hAnsi="Times New Roman"/>
                <w:sz w:val="28"/>
                <w:szCs w:val="28"/>
              </w:rPr>
            </w:pPr>
            <w:r w:rsidRPr="00624E62">
              <w:rPr>
                <w:rFonts w:ascii="Times New Roman" w:hAnsi="Times New Roman"/>
                <w:sz w:val="28"/>
                <w:szCs w:val="28"/>
              </w:rPr>
              <w:t>Этим Постановлением определены основные направления деятельности Общества:</w:t>
            </w:r>
          </w:p>
          <w:p w:rsidR="006C5336" w:rsidRPr="00624E62" w:rsidRDefault="006C5336" w:rsidP="000058BD">
            <w:pPr>
              <w:ind w:firstLine="281"/>
              <w:rPr>
                <w:rFonts w:ascii="Times New Roman" w:hAnsi="Times New Roman"/>
                <w:sz w:val="28"/>
                <w:szCs w:val="28"/>
              </w:rPr>
            </w:pPr>
            <w:r w:rsidRPr="00624E62">
              <w:rPr>
                <w:rFonts w:ascii="Times New Roman" w:hAnsi="Times New Roman"/>
                <w:sz w:val="28"/>
                <w:szCs w:val="28"/>
              </w:rPr>
              <w:t>1)</w:t>
            </w:r>
            <w:r w:rsidRPr="00624E62">
              <w:rPr>
                <w:rFonts w:ascii="Times New Roman" w:hAnsi="Times New Roman"/>
                <w:sz w:val="28"/>
                <w:szCs w:val="28"/>
              </w:rPr>
              <w:tab/>
              <w:t>повышение инвестиционной привлекательности жилищно-коммунального хозяйства в целях его модернизации и развития;</w:t>
            </w:r>
          </w:p>
          <w:p w:rsidR="006C5336" w:rsidRPr="00624E62" w:rsidRDefault="006C5336" w:rsidP="000058BD">
            <w:pPr>
              <w:ind w:firstLine="281"/>
              <w:rPr>
                <w:rFonts w:ascii="Times New Roman" w:hAnsi="Times New Roman"/>
                <w:sz w:val="28"/>
                <w:szCs w:val="28"/>
              </w:rPr>
            </w:pPr>
            <w:r w:rsidRPr="00624E62">
              <w:rPr>
                <w:rFonts w:ascii="Times New Roman" w:hAnsi="Times New Roman"/>
                <w:sz w:val="28"/>
                <w:szCs w:val="28"/>
              </w:rPr>
              <w:t>2)</w:t>
            </w:r>
            <w:r w:rsidRPr="00624E62">
              <w:rPr>
                <w:rFonts w:ascii="Times New Roman" w:hAnsi="Times New Roman"/>
                <w:sz w:val="28"/>
                <w:szCs w:val="28"/>
              </w:rPr>
              <w:tab/>
              <w:t xml:space="preserve">проведение аналитических и научных исследований, внедрение </w:t>
            </w:r>
            <w:r w:rsidRPr="00624E62">
              <w:rPr>
                <w:rFonts w:ascii="Times New Roman" w:hAnsi="Times New Roman"/>
                <w:sz w:val="28"/>
                <w:szCs w:val="28"/>
              </w:rPr>
              <w:lastRenderedPageBreak/>
              <w:t>инновационных технологий в сфере жилищно-коммунального хозяйства;</w:t>
            </w:r>
          </w:p>
          <w:p w:rsidR="006C5336" w:rsidRPr="00624E62" w:rsidRDefault="006C5336" w:rsidP="000058BD">
            <w:pPr>
              <w:ind w:firstLine="281"/>
              <w:rPr>
                <w:rFonts w:ascii="Times New Roman" w:hAnsi="Times New Roman"/>
                <w:sz w:val="28"/>
                <w:szCs w:val="28"/>
              </w:rPr>
            </w:pPr>
            <w:r w:rsidRPr="00624E62">
              <w:rPr>
                <w:rFonts w:ascii="Times New Roman" w:hAnsi="Times New Roman"/>
                <w:sz w:val="28"/>
                <w:szCs w:val="28"/>
              </w:rPr>
              <w:t>3)</w:t>
            </w:r>
            <w:r w:rsidRPr="00624E62">
              <w:rPr>
                <w:rFonts w:ascii="Times New Roman" w:hAnsi="Times New Roman"/>
                <w:sz w:val="28"/>
                <w:szCs w:val="28"/>
              </w:rPr>
              <w:tab/>
              <w:t>определение оптимальной модели модернизации и развития жилищно-коммунального хозяйства;</w:t>
            </w:r>
          </w:p>
          <w:p w:rsidR="006C5336" w:rsidRPr="00624E62" w:rsidRDefault="006C5336" w:rsidP="000058BD">
            <w:pPr>
              <w:ind w:firstLine="281"/>
              <w:rPr>
                <w:rFonts w:ascii="Times New Roman" w:hAnsi="Times New Roman"/>
                <w:sz w:val="28"/>
                <w:szCs w:val="28"/>
              </w:rPr>
            </w:pPr>
            <w:r w:rsidRPr="00624E62">
              <w:rPr>
                <w:rFonts w:ascii="Times New Roman" w:hAnsi="Times New Roman"/>
                <w:sz w:val="28"/>
                <w:szCs w:val="28"/>
              </w:rPr>
              <w:t>4)</w:t>
            </w:r>
            <w:r w:rsidRPr="00624E62">
              <w:rPr>
                <w:rFonts w:ascii="Times New Roman" w:hAnsi="Times New Roman"/>
                <w:sz w:val="28"/>
                <w:szCs w:val="28"/>
              </w:rPr>
              <w:tab/>
              <w:t>осуществление комплекса мер, направленных на профессиональное обучение в сфере жилищно-коммунального хозяйства;</w:t>
            </w:r>
          </w:p>
          <w:p w:rsidR="006C5336" w:rsidRPr="00624E62" w:rsidRDefault="006C5336" w:rsidP="000058BD">
            <w:pPr>
              <w:ind w:firstLine="281"/>
              <w:rPr>
                <w:rFonts w:ascii="Times New Roman" w:hAnsi="Times New Roman"/>
                <w:sz w:val="28"/>
                <w:szCs w:val="28"/>
              </w:rPr>
            </w:pPr>
            <w:r w:rsidRPr="00624E62">
              <w:rPr>
                <w:rFonts w:ascii="Times New Roman" w:hAnsi="Times New Roman"/>
                <w:sz w:val="28"/>
                <w:szCs w:val="28"/>
              </w:rPr>
              <w:t>5)</w:t>
            </w:r>
            <w:r w:rsidRPr="00624E62">
              <w:rPr>
                <w:rFonts w:ascii="Times New Roman" w:hAnsi="Times New Roman"/>
                <w:sz w:val="28"/>
                <w:szCs w:val="28"/>
              </w:rPr>
              <w:tab/>
              <w:t>внедрение современных методов управления в сфере жилищно-коммунального хозяйства.</w:t>
            </w:r>
          </w:p>
          <w:p w:rsidR="006C5336" w:rsidRPr="00624E62" w:rsidRDefault="006C5336" w:rsidP="000058BD">
            <w:pPr>
              <w:ind w:firstLine="281"/>
              <w:rPr>
                <w:rFonts w:ascii="Times New Roman" w:hAnsi="Times New Roman"/>
                <w:sz w:val="28"/>
                <w:szCs w:val="28"/>
              </w:rPr>
            </w:pPr>
            <w:r w:rsidRPr="00624E62">
              <w:rPr>
                <w:rFonts w:ascii="Times New Roman" w:hAnsi="Times New Roman"/>
                <w:sz w:val="28"/>
                <w:szCs w:val="28"/>
              </w:rPr>
              <w:t xml:space="preserve">В соответствии с подпунктом 20-2) статьи 36 Водного кодекса Республики Казахстан от 9 июля </w:t>
            </w:r>
            <w:r w:rsidRPr="00624E62">
              <w:rPr>
                <w:rFonts w:ascii="Times New Roman" w:hAnsi="Times New Roman"/>
                <w:sz w:val="28"/>
                <w:szCs w:val="28"/>
              </w:rPr>
              <w:lastRenderedPageBreak/>
              <w:t>2003 года и подпунктом 1-2) статьи 4 Закона Республики Казахстан от 9 июля 2004 года «Об электроэнергетике», а также постановлением Правительства Республики Казахстан от 3 сентября 2015 года № 740 «Об определении организации по модернизации и развитию жилищно-коммунального хозяйства» Центр определен организацией по модернизации и развитию жилищно-коммунального хозяйства.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статья 10-6</w:t>
            </w:r>
          </w:p>
        </w:tc>
        <w:tc>
          <w:tcPr>
            <w:tcW w:w="5245" w:type="dxa"/>
          </w:tcPr>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Отсутствует</w:t>
            </w:r>
          </w:p>
          <w:p w:rsidR="006C5336" w:rsidRPr="00624E62" w:rsidRDefault="006C5336" w:rsidP="000058BD">
            <w:pPr>
              <w:ind w:firstLine="426"/>
              <w:rPr>
                <w:rStyle w:val="s0"/>
                <w:b/>
                <w:color w:val="auto"/>
                <w:sz w:val="28"/>
                <w:szCs w:val="28"/>
              </w:rPr>
            </w:pPr>
          </w:p>
        </w:tc>
        <w:tc>
          <w:tcPr>
            <w:tcW w:w="5244" w:type="dxa"/>
            <w:shd w:val="clear" w:color="auto" w:fill="auto"/>
          </w:tcPr>
          <w:p w:rsidR="006C5336" w:rsidRPr="00624E62" w:rsidRDefault="006C5336" w:rsidP="000058BD">
            <w:pPr>
              <w:pStyle w:val="a8"/>
              <w:rPr>
                <w:rStyle w:val="s0"/>
                <w:b/>
                <w:bCs/>
                <w:color w:val="auto"/>
                <w:sz w:val="28"/>
                <w:szCs w:val="28"/>
              </w:rPr>
            </w:pPr>
            <w:r w:rsidRPr="00624E62">
              <w:rPr>
                <w:rFonts w:ascii="Times New Roman" w:hAnsi="Times New Roman"/>
                <w:b/>
                <w:sz w:val="28"/>
                <w:szCs w:val="28"/>
              </w:rPr>
              <w:t>Статья 10-6.</w:t>
            </w:r>
            <w:r w:rsidRPr="00624E62">
              <w:rPr>
                <w:rStyle w:val="s0"/>
                <w:b/>
                <w:color w:val="auto"/>
                <w:sz w:val="28"/>
                <w:szCs w:val="28"/>
              </w:rPr>
              <w:t xml:space="preserve"> Единая информационная система жилищного фонда и </w:t>
            </w:r>
            <w:r w:rsidRPr="00624E62">
              <w:rPr>
                <w:rStyle w:val="s0"/>
                <w:b/>
                <w:bCs/>
                <w:color w:val="auto"/>
                <w:sz w:val="28"/>
                <w:szCs w:val="28"/>
              </w:rPr>
              <w:t>жилищно-коммунального хозяйства</w:t>
            </w:r>
          </w:p>
          <w:p w:rsidR="006C5336" w:rsidRPr="00624E62" w:rsidRDefault="006C5336" w:rsidP="000058BD">
            <w:pPr>
              <w:pStyle w:val="a8"/>
              <w:rPr>
                <w:rStyle w:val="s0"/>
                <w:b/>
                <w:bCs/>
                <w:color w:val="auto"/>
                <w:sz w:val="28"/>
                <w:szCs w:val="28"/>
              </w:rPr>
            </w:pPr>
          </w:p>
          <w:p w:rsidR="00C0470E" w:rsidRPr="00624E62" w:rsidRDefault="00C0470E" w:rsidP="00C0470E">
            <w:pPr>
              <w:shd w:val="clear" w:color="auto" w:fill="FFFFFF"/>
              <w:tabs>
                <w:tab w:val="left" w:pos="993"/>
              </w:tabs>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 xml:space="preserve">1. Единая информационная </w:t>
            </w:r>
            <w:r w:rsidRPr="00624E62">
              <w:rPr>
                <w:rFonts w:ascii="Times New Roman" w:hAnsi="Times New Roman"/>
                <w:b/>
                <w:sz w:val="28"/>
                <w:szCs w:val="28"/>
                <w:lang w:eastAsia="hu-HU"/>
              </w:rPr>
              <w:lastRenderedPageBreak/>
              <w:t>система жилищного фонда и жилищно-коммунального хозяйства (ЕИС ЖФ и ЖКХ) – аппаратно-программный комплекс, предназначенный для автоматизации деятельности уполномоченного органа, осуществляющего руководство и межотраслевую координацию в сфере жилищных отношений и жилищно-коммунального хозяйства, местных исполнительных органов, субъектов естественных монополий, обслуживающих организации и частных лиц, инвесторов, собственников жилых и нежилых помещений, органов управления кондоминиумом, субъектов сервисной деятельности и межведомственного взаимодействия в целях предоставления услуг населению, связанных с эксплуатацией жилищного фонда и качественным функционированием жилищно-коммунального хозяйства.</w:t>
            </w:r>
          </w:p>
          <w:p w:rsidR="00C0470E" w:rsidRPr="00624E62" w:rsidRDefault="00C0470E" w:rsidP="00C0470E">
            <w:pPr>
              <w:shd w:val="clear" w:color="auto" w:fill="FFFFFF"/>
              <w:tabs>
                <w:tab w:val="left" w:pos="993"/>
              </w:tabs>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 xml:space="preserve">2. ЕИС ЖФ и ЖКХ содержит справочную информацию, агрегированные данные по жилому фонду, предоставляет сервисы, </w:t>
            </w:r>
            <w:r w:rsidRPr="00624E62">
              <w:rPr>
                <w:rFonts w:ascii="Times New Roman" w:hAnsi="Times New Roman"/>
                <w:b/>
                <w:sz w:val="28"/>
                <w:szCs w:val="28"/>
                <w:lang w:eastAsia="hu-HU"/>
              </w:rPr>
              <w:lastRenderedPageBreak/>
              <w:t>обеспечивающие эффективное и прозрачное взаимодействие между участниками в сфере жилищно-коммунального хозяйства Республики Казахстан (собственники квартир и нежилых помещений, объединения собственников имущества, субъекты сервисной деятельности, управляющие компании, предприятия, оказывающие жилищно-коммунальные услуги, жилищные инспекции и иные государственные органы).</w:t>
            </w:r>
          </w:p>
          <w:p w:rsidR="00C0470E" w:rsidRPr="00624E62" w:rsidRDefault="00C0470E" w:rsidP="00C0470E">
            <w:pPr>
              <w:shd w:val="clear" w:color="auto" w:fill="FFFFFF"/>
              <w:tabs>
                <w:tab w:val="left" w:pos="993"/>
              </w:tabs>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3. ЕИС ЖФ и ЖКХ обеспечивает:</w:t>
            </w:r>
          </w:p>
          <w:p w:rsidR="00C0470E" w:rsidRPr="00624E62" w:rsidRDefault="00C0470E" w:rsidP="00C0470E">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бесплатное предоставление авторизированного доступа всем участникам для внесения, просмотра и редактирования своей информации;</w:t>
            </w:r>
          </w:p>
          <w:p w:rsidR="00C0470E" w:rsidRPr="00624E62" w:rsidRDefault="00C0470E" w:rsidP="00C0470E">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обмен информацией между участниками;</w:t>
            </w:r>
          </w:p>
          <w:p w:rsidR="00C0470E" w:rsidRPr="00624E62" w:rsidRDefault="00C0470E" w:rsidP="00C0470E">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проведение собраний и голосований в электронном формате;</w:t>
            </w:r>
          </w:p>
          <w:p w:rsidR="00C0470E" w:rsidRPr="00624E62" w:rsidRDefault="00C0470E" w:rsidP="00C0470E">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подачу заявок на обслуживание и контроль за их исполнением;</w:t>
            </w:r>
          </w:p>
          <w:p w:rsidR="00C0470E" w:rsidRPr="00624E62" w:rsidRDefault="00C0470E" w:rsidP="00C0470E">
            <w:pPr>
              <w:tabs>
                <w:tab w:val="left" w:pos="447"/>
              </w:tabs>
              <w:spacing w:line="252" w:lineRule="auto"/>
              <w:ind w:firstLine="709"/>
              <w:contextualSpacing/>
              <w:rPr>
                <w:rFonts w:ascii="Times New Roman" w:hAnsi="Times New Roman"/>
                <w:b/>
                <w:sz w:val="28"/>
                <w:szCs w:val="28"/>
                <w:lang w:eastAsia="hu-HU"/>
              </w:rPr>
            </w:pPr>
            <w:r w:rsidRPr="00624E62">
              <w:rPr>
                <w:rFonts w:ascii="Times New Roman" w:hAnsi="Times New Roman"/>
                <w:b/>
                <w:sz w:val="28"/>
                <w:szCs w:val="28"/>
                <w:lang w:eastAsia="hu-HU"/>
              </w:rPr>
              <w:t>подачу обращений в жилищную инспекцию;</w:t>
            </w:r>
          </w:p>
          <w:p w:rsidR="00C0470E" w:rsidRPr="00624E62" w:rsidRDefault="00C0470E" w:rsidP="00C0470E">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 xml:space="preserve">автоматизированный анализ данных и процессов, а также иные функции, востребованные </w:t>
            </w:r>
            <w:r w:rsidRPr="00624E62">
              <w:rPr>
                <w:rFonts w:ascii="Times New Roman" w:hAnsi="Times New Roman"/>
                <w:b/>
                <w:sz w:val="28"/>
                <w:szCs w:val="28"/>
                <w:lang w:eastAsia="hu-HU"/>
              </w:rPr>
              <w:lastRenderedPageBreak/>
              <w:t>потребителями;</w:t>
            </w:r>
          </w:p>
          <w:p w:rsidR="00C0470E" w:rsidRPr="00624E62" w:rsidRDefault="00C0470E" w:rsidP="00C0470E">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наличие в системе типовых форм протоколов, заявок и иных необходимых документов;</w:t>
            </w:r>
          </w:p>
          <w:p w:rsidR="00C0470E" w:rsidRPr="00624E62" w:rsidRDefault="00C0470E" w:rsidP="00C0470E">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возможность автоматического оформления протоколов и решений объединения собственников имущества;</w:t>
            </w:r>
          </w:p>
          <w:p w:rsidR="00C0470E" w:rsidRPr="00624E62" w:rsidRDefault="00C0470E" w:rsidP="00C0470E">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идентификационные и технические сведения по каждому многоквартирному жилому дому, включая поэтажные планы, технические параметры и информацию о доле в общем имуществе многоквартирного жилого дома, не отделимой от прав на недвижимость (квартиру и/или нежилое помещение), находящиеся в раздельной (индивидуальной) собственности.</w:t>
            </w:r>
          </w:p>
          <w:p w:rsidR="00C0470E" w:rsidRPr="00624E62" w:rsidRDefault="00C0470E" w:rsidP="00C0470E">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Собственники квартир и нежилых помещений не несут расходов по содержанию единой информационной системы жилищного фонда и жилищно-коммунального хозяйства.</w:t>
            </w:r>
          </w:p>
          <w:p w:rsidR="00C0470E" w:rsidRPr="00624E62" w:rsidRDefault="00C0470E" w:rsidP="00C0470E">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 xml:space="preserve">4. Правила функционирования и технические требования к </w:t>
            </w:r>
            <w:r w:rsidRPr="00624E62">
              <w:rPr>
                <w:rFonts w:ascii="Times New Roman" w:hAnsi="Times New Roman"/>
                <w:b/>
                <w:sz w:val="28"/>
                <w:szCs w:val="28"/>
                <w:lang w:eastAsia="hu-HU"/>
              </w:rPr>
              <w:lastRenderedPageBreak/>
              <w:t>информационной системе согласовываются уполномоченным органом в сфере информатизации.</w:t>
            </w:r>
          </w:p>
          <w:p w:rsidR="006C5336" w:rsidRPr="00624E62" w:rsidRDefault="006C5336" w:rsidP="00C0470E">
            <w:pPr>
              <w:rPr>
                <w:rStyle w:val="s0"/>
                <w:b/>
                <w:color w:val="auto"/>
                <w:sz w:val="28"/>
                <w:szCs w:val="28"/>
              </w:rPr>
            </w:pPr>
          </w:p>
        </w:tc>
        <w:tc>
          <w:tcPr>
            <w:tcW w:w="2864" w:type="dxa"/>
          </w:tcPr>
          <w:p w:rsidR="006C5336" w:rsidRPr="00624E62" w:rsidRDefault="006C5336" w:rsidP="000058BD">
            <w:pPr>
              <w:tabs>
                <w:tab w:val="center" w:pos="1948"/>
              </w:tabs>
              <w:ind w:firstLine="460"/>
              <w:rPr>
                <w:rFonts w:ascii="Times New Roman" w:hAnsi="Times New Roman"/>
                <w:sz w:val="28"/>
                <w:szCs w:val="28"/>
              </w:rPr>
            </w:pPr>
            <w:r w:rsidRPr="00624E62">
              <w:rPr>
                <w:rFonts w:ascii="Times New Roman" w:hAnsi="Times New Roman"/>
                <w:sz w:val="28"/>
                <w:szCs w:val="28"/>
              </w:rPr>
              <w:lastRenderedPageBreak/>
              <w:t xml:space="preserve">В целях обеспечение автоматизации деятельности уполномоченного </w:t>
            </w:r>
            <w:r w:rsidRPr="00624E62">
              <w:rPr>
                <w:rFonts w:ascii="Times New Roman" w:hAnsi="Times New Roman"/>
                <w:sz w:val="28"/>
                <w:szCs w:val="28"/>
              </w:rPr>
              <w:lastRenderedPageBreak/>
              <w:t>органа,</w:t>
            </w:r>
          </w:p>
          <w:p w:rsidR="006C5336" w:rsidRPr="00624E62" w:rsidRDefault="006C5336" w:rsidP="000058BD">
            <w:pPr>
              <w:tabs>
                <w:tab w:val="center" w:pos="1948"/>
              </w:tabs>
              <w:ind w:firstLine="460"/>
              <w:rPr>
                <w:rFonts w:ascii="Times New Roman" w:hAnsi="Times New Roman"/>
                <w:sz w:val="28"/>
                <w:szCs w:val="28"/>
              </w:rPr>
            </w:pPr>
          </w:p>
          <w:p w:rsidR="006C5336" w:rsidRPr="00624E62" w:rsidRDefault="006C5336" w:rsidP="000058BD">
            <w:pPr>
              <w:tabs>
                <w:tab w:val="center" w:pos="1948"/>
              </w:tabs>
              <w:ind w:firstLine="12"/>
              <w:rPr>
                <w:rFonts w:ascii="Times New Roman" w:hAnsi="Times New Roman"/>
                <w:sz w:val="28"/>
                <w:szCs w:val="28"/>
              </w:rPr>
            </w:pPr>
            <w:r w:rsidRPr="00624E62">
              <w:rPr>
                <w:rFonts w:ascii="Times New Roman" w:hAnsi="Times New Roman"/>
                <w:sz w:val="28"/>
                <w:szCs w:val="28"/>
              </w:rPr>
              <w:t xml:space="preserve">местных исполнительных органов, субъектов естественных монополий, обслуживающих организации и частных лиц, инвесторов, собственников жилых и нежилых помещений, органов управления </w:t>
            </w:r>
            <w:r w:rsidRPr="00624E62">
              <w:rPr>
                <w:rFonts w:ascii="Times New Roman" w:hAnsi="Times New Roman"/>
                <w:b/>
                <w:spacing w:val="-6"/>
                <w:sz w:val="28"/>
                <w:szCs w:val="28"/>
              </w:rPr>
              <w:t>многоквартирным</w:t>
            </w:r>
            <w:r w:rsidRPr="00624E62">
              <w:rPr>
                <w:rFonts w:ascii="Times New Roman" w:hAnsi="Times New Roman"/>
                <w:b/>
                <w:sz w:val="28"/>
                <w:szCs w:val="28"/>
              </w:rPr>
              <w:t xml:space="preserve"> жилым домом</w:t>
            </w:r>
            <w:r w:rsidRPr="00624E62">
              <w:rPr>
                <w:rFonts w:ascii="Times New Roman" w:hAnsi="Times New Roman"/>
                <w:sz w:val="28"/>
                <w:szCs w:val="28"/>
              </w:rPr>
              <w:t xml:space="preserve">, субъектов сервисной деятельности и </w:t>
            </w:r>
            <w:r w:rsidRPr="00624E62">
              <w:rPr>
                <w:rFonts w:ascii="Times New Roman" w:hAnsi="Times New Roman"/>
                <w:spacing w:val="-4"/>
                <w:sz w:val="28"/>
                <w:szCs w:val="28"/>
              </w:rPr>
              <w:t>межведомственного взаимодействия</w:t>
            </w:r>
            <w:r w:rsidRPr="00624E62">
              <w:rPr>
                <w:rFonts w:ascii="Times New Roman" w:hAnsi="Times New Roman"/>
                <w:sz w:val="28"/>
                <w:szCs w:val="28"/>
              </w:rPr>
              <w:t xml:space="preserve"> в целях предоставления услуг населению связанных с эксплуатацией жилищного фонда и качественного функционирования </w:t>
            </w:r>
            <w:r w:rsidRPr="00624E62">
              <w:rPr>
                <w:rFonts w:ascii="Times New Roman" w:hAnsi="Times New Roman"/>
                <w:spacing w:val="-4"/>
                <w:sz w:val="28"/>
                <w:szCs w:val="28"/>
              </w:rPr>
              <w:t xml:space="preserve">жилищно-коммунального </w:t>
            </w:r>
            <w:r w:rsidRPr="00624E62">
              <w:rPr>
                <w:rFonts w:ascii="Times New Roman" w:hAnsi="Times New Roman"/>
                <w:spacing w:val="-4"/>
                <w:sz w:val="28"/>
                <w:szCs w:val="28"/>
              </w:rPr>
              <w:lastRenderedPageBreak/>
              <w:t>хозяйства.</w:t>
            </w: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p w:rsidR="006C5336" w:rsidRPr="00624E62" w:rsidRDefault="006C5336" w:rsidP="000058BD">
            <w:pPr>
              <w:ind w:firstLine="281"/>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5) статьи 12</w:t>
            </w:r>
          </w:p>
        </w:tc>
        <w:tc>
          <w:tcPr>
            <w:tcW w:w="5245" w:type="dxa"/>
          </w:tcPr>
          <w:p w:rsidR="006C5336" w:rsidRPr="00624E62" w:rsidRDefault="006C5336" w:rsidP="000058BD">
            <w:pPr>
              <w:pStyle w:val="a8"/>
              <w:rPr>
                <w:rFonts w:ascii="Times New Roman" w:hAnsi="Times New Roman"/>
                <w:sz w:val="28"/>
                <w:szCs w:val="28"/>
                <w:bdr w:val="none" w:sz="0" w:space="0" w:color="auto" w:frame="1"/>
                <w:shd w:val="clear" w:color="auto" w:fill="FFFFFF"/>
              </w:rPr>
            </w:pPr>
            <w:r w:rsidRPr="00624E62">
              <w:rPr>
                <w:rFonts w:ascii="Times New Roman" w:hAnsi="Times New Roman"/>
                <w:sz w:val="28"/>
                <w:szCs w:val="28"/>
                <w:bdr w:val="none" w:sz="0" w:space="0" w:color="auto" w:frame="1"/>
                <w:shd w:val="clear" w:color="auto" w:fill="FFFFFF"/>
              </w:rPr>
              <w:t xml:space="preserve">    5) внесение членом </w:t>
            </w:r>
            <w:r w:rsidRPr="00624E62">
              <w:rPr>
                <w:rFonts w:ascii="Times New Roman" w:hAnsi="Times New Roman"/>
                <w:b/>
                <w:sz w:val="28"/>
                <w:szCs w:val="28"/>
                <w:bdr w:val="none" w:sz="0" w:space="0" w:color="auto" w:frame="1"/>
                <w:shd w:val="clear" w:color="auto" w:fill="FFFFFF"/>
              </w:rPr>
              <w:t>жилищного (</w:t>
            </w:r>
            <w:r w:rsidRPr="00624E62">
              <w:rPr>
                <w:rFonts w:ascii="Times New Roman" w:hAnsi="Times New Roman"/>
                <w:sz w:val="28"/>
                <w:szCs w:val="28"/>
                <w:bdr w:val="none" w:sz="0" w:space="0" w:color="auto" w:frame="1"/>
                <w:shd w:val="clear" w:color="auto" w:fill="FFFFFF"/>
              </w:rPr>
              <w:t>жилищно-строительного</w:t>
            </w:r>
            <w:r w:rsidRPr="00624E62">
              <w:rPr>
                <w:rFonts w:ascii="Times New Roman" w:hAnsi="Times New Roman"/>
                <w:b/>
                <w:sz w:val="28"/>
                <w:szCs w:val="28"/>
                <w:bdr w:val="none" w:sz="0" w:space="0" w:color="auto" w:frame="1"/>
                <w:shd w:val="clear" w:color="auto" w:fill="FFFFFF"/>
              </w:rPr>
              <w:t xml:space="preserve">) </w:t>
            </w:r>
            <w:r w:rsidRPr="00624E62">
              <w:rPr>
                <w:rFonts w:ascii="Times New Roman" w:hAnsi="Times New Roman"/>
                <w:sz w:val="28"/>
                <w:szCs w:val="28"/>
                <w:bdr w:val="none" w:sz="0" w:space="0" w:color="auto" w:frame="1"/>
                <w:shd w:val="clear" w:color="auto" w:fill="FFFFFF"/>
              </w:rPr>
              <w:t xml:space="preserve">кооператива всей суммы паевого взноса за </w:t>
            </w:r>
            <w:r w:rsidRPr="00624E62">
              <w:rPr>
                <w:rFonts w:ascii="Times New Roman" w:hAnsi="Times New Roman"/>
                <w:b/>
                <w:sz w:val="28"/>
                <w:szCs w:val="28"/>
                <w:bdr w:val="none" w:sz="0" w:space="0" w:color="auto" w:frame="1"/>
                <w:shd w:val="clear" w:color="auto" w:fill="FFFFFF"/>
              </w:rPr>
              <w:t>жилое помещение</w:t>
            </w:r>
            <w:r w:rsidRPr="00624E62">
              <w:rPr>
                <w:rFonts w:ascii="Times New Roman" w:hAnsi="Times New Roman"/>
                <w:sz w:val="28"/>
                <w:szCs w:val="28"/>
                <w:bdr w:val="none" w:sz="0" w:space="0" w:color="auto" w:frame="1"/>
                <w:shd w:val="clear" w:color="auto" w:fill="FFFFFF"/>
              </w:rPr>
              <w:t>;</w:t>
            </w:r>
          </w:p>
        </w:tc>
        <w:tc>
          <w:tcPr>
            <w:tcW w:w="5244" w:type="dxa"/>
          </w:tcPr>
          <w:p w:rsidR="006C5336" w:rsidRPr="00624E62" w:rsidRDefault="006C5336" w:rsidP="000058BD">
            <w:pPr>
              <w:pStyle w:val="a8"/>
              <w:rPr>
                <w:rFonts w:ascii="Times New Roman" w:hAnsi="Times New Roman"/>
                <w:sz w:val="28"/>
                <w:szCs w:val="28"/>
                <w:shd w:val="clear" w:color="auto" w:fill="FFFFFF"/>
              </w:rPr>
            </w:pPr>
            <w:r w:rsidRPr="00624E62">
              <w:rPr>
                <w:rFonts w:ascii="Times New Roman" w:hAnsi="Times New Roman"/>
                <w:sz w:val="28"/>
                <w:szCs w:val="28"/>
                <w:bdr w:val="none" w:sz="0" w:space="0" w:color="auto" w:frame="1"/>
                <w:shd w:val="clear" w:color="auto" w:fill="FFFFFF"/>
              </w:rPr>
              <w:t xml:space="preserve">    5) внесение членом жилищно-строительного кооператива всей суммы паевого взноса за </w:t>
            </w:r>
            <w:r w:rsidRPr="00624E62">
              <w:rPr>
                <w:rFonts w:ascii="Times New Roman" w:hAnsi="Times New Roman"/>
                <w:b/>
                <w:sz w:val="28"/>
                <w:szCs w:val="28"/>
                <w:bdr w:val="none" w:sz="0" w:space="0" w:color="auto" w:frame="1"/>
                <w:shd w:val="clear" w:color="auto" w:fill="FFFFFF"/>
              </w:rPr>
              <w:t>квартиру в доме, введенном в эксплуатацию</w:t>
            </w:r>
            <w:r w:rsidRPr="00624E62">
              <w:rPr>
                <w:rFonts w:ascii="Times New Roman" w:hAnsi="Times New Roman"/>
                <w:sz w:val="28"/>
                <w:szCs w:val="28"/>
                <w:bdr w:val="none" w:sz="0" w:space="0" w:color="auto" w:frame="1"/>
                <w:shd w:val="clear" w:color="auto" w:fill="FFFFFF"/>
              </w:rPr>
              <w:t>;</w:t>
            </w:r>
          </w:p>
        </w:tc>
        <w:tc>
          <w:tcPr>
            <w:tcW w:w="2864" w:type="dxa"/>
          </w:tcPr>
          <w:p w:rsidR="006C5336" w:rsidRPr="00624E62" w:rsidRDefault="006C5336" w:rsidP="000058BD">
            <w:pPr>
              <w:ind w:firstLine="281"/>
              <w:rPr>
                <w:rFonts w:ascii="Times New Roman" w:hAnsi="Times New Roman"/>
                <w:sz w:val="28"/>
                <w:szCs w:val="28"/>
              </w:rPr>
            </w:pPr>
            <w:r w:rsidRPr="00624E62">
              <w:rPr>
                <w:rFonts w:ascii="Times New Roman" w:hAnsi="Times New Roman"/>
                <w:sz w:val="28"/>
                <w:szCs w:val="28"/>
              </w:rPr>
              <w:t>В связи с исключением понятия «жилищный кооператив» из понятийного аппарата.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Подпункт 8-2) пункта 7 статьи 13</w:t>
            </w:r>
          </w:p>
        </w:tc>
        <w:tc>
          <w:tcPr>
            <w:tcW w:w="5245" w:type="dxa"/>
          </w:tcPr>
          <w:p w:rsidR="006C5336" w:rsidRPr="00624E62" w:rsidRDefault="006C5336" w:rsidP="000058BD">
            <w:pPr>
              <w:pStyle w:val="a8"/>
              <w:rPr>
                <w:rFonts w:ascii="Times New Roman" w:hAnsi="Times New Roman"/>
                <w:sz w:val="28"/>
                <w:szCs w:val="28"/>
                <w:bdr w:val="none" w:sz="0" w:space="0" w:color="auto" w:frame="1"/>
                <w:shd w:val="clear" w:color="auto" w:fill="FFFFFF"/>
              </w:rPr>
            </w:pPr>
            <w:r w:rsidRPr="00624E62">
              <w:rPr>
                <w:rFonts w:ascii="Times New Roman" w:hAnsi="Times New Roman"/>
                <w:sz w:val="28"/>
                <w:szCs w:val="28"/>
                <w:bdr w:val="none" w:sz="0" w:space="0" w:color="auto" w:frame="1"/>
                <w:shd w:val="clear" w:color="auto" w:fill="FFFFFF"/>
              </w:rPr>
              <w:t>Статья 13. Приобретение нанимателем права собственности на занимаемое жилище из государственного жилищного фонда в порядке приватизации</w:t>
            </w:r>
          </w:p>
          <w:p w:rsidR="006C5336" w:rsidRPr="00624E62" w:rsidRDefault="006C5336" w:rsidP="000058BD">
            <w:pPr>
              <w:pStyle w:val="a8"/>
              <w:rPr>
                <w:rFonts w:ascii="Times New Roman" w:hAnsi="Times New Roman"/>
                <w:sz w:val="28"/>
                <w:szCs w:val="28"/>
                <w:bdr w:val="none" w:sz="0" w:space="0" w:color="auto" w:frame="1"/>
                <w:shd w:val="clear" w:color="auto" w:fill="FFFFFF"/>
              </w:rPr>
            </w:pPr>
          </w:p>
          <w:p w:rsidR="006C5336" w:rsidRPr="00624E62" w:rsidRDefault="006C5336" w:rsidP="000058BD">
            <w:pPr>
              <w:pStyle w:val="a8"/>
              <w:rPr>
                <w:rFonts w:ascii="Times New Roman" w:hAnsi="Times New Roman"/>
                <w:sz w:val="28"/>
                <w:szCs w:val="28"/>
                <w:bdr w:val="none" w:sz="0" w:space="0" w:color="auto" w:frame="1"/>
                <w:shd w:val="clear" w:color="auto" w:fill="FFFFFF"/>
              </w:rPr>
            </w:pPr>
            <w:r w:rsidRPr="00624E62">
              <w:rPr>
                <w:rFonts w:ascii="Times New Roman" w:hAnsi="Times New Roman"/>
                <w:sz w:val="28"/>
                <w:szCs w:val="28"/>
                <w:bdr w:val="none" w:sz="0" w:space="0" w:color="auto" w:frame="1"/>
                <w:shd w:val="clear" w:color="auto" w:fill="FFFFFF"/>
              </w:rPr>
              <w:t>7. Не могут быть приватизированы жилища:</w:t>
            </w:r>
          </w:p>
          <w:p w:rsidR="006C5336" w:rsidRPr="00624E62" w:rsidRDefault="006C5336" w:rsidP="000058BD">
            <w:pPr>
              <w:pStyle w:val="a8"/>
              <w:rPr>
                <w:rFonts w:ascii="Times New Roman" w:hAnsi="Times New Roman"/>
                <w:sz w:val="28"/>
                <w:szCs w:val="28"/>
                <w:bdr w:val="none" w:sz="0" w:space="0" w:color="auto" w:frame="1"/>
                <w:shd w:val="clear" w:color="auto" w:fill="FFFFFF"/>
              </w:rPr>
            </w:pPr>
          </w:p>
          <w:p w:rsidR="006C5336" w:rsidRPr="00624E62" w:rsidRDefault="006C5336" w:rsidP="000058BD">
            <w:pPr>
              <w:pStyle w:val="a8"/>
              <w:rPr>
                <w:rFonts w:ascii="Times New Roman" w:hAnsi="Times New Roman"/>
                <w:sz w:val="28"/>
                <w:szCs w:val="28"/>
                <w:bdr w:val="none" w:sz="0" w:space="0" w:color="auto" w:frame="1"/>
                <w:shd w:val="clear" w:color="auto" w:fill="FFFFFF"/>
              </w:rPr>
            </w:pPr>
            <w:r w:rsidRPr="00624E62">
              <w:rPr>
                <w:rFonts w:ascii="Times New Roman" w:hAnsi="Times New Roman"/>
                <w:sz w:val="28"/>
                <w:szCs w:val="28"/>
                <w:bdr w:val="none" w:sz="0" w:space="0" w:color="auto" w:frame="1"/>
                <w:shd w:val="clear" w:color="auto" w:fill="FFFFFF"/>
              </w:rPr>
              <w:t xml:space="preserve"> 8-2) отсутствует;</w:t>
            </w:r>
          </w:p>
        </w:tc>
        <w:tc>
          <w:tcPr>
            <w:tcW w:w="5244" w:type="dxa"/>
          </w:tcPr>
          <w:p w:rsidR="006C5336" w:rsidRPr="00624E62" w:rsidRDefault="006C5336" w:rsidP="000058BD">
            <w:pPr>
              <w:pStyle w:val="a8"/>
              <w:rPr>
                <w:rFonts w:ascii="Times New Roman" w:hAnsi="Times New Roman"/>
                <w:sz w:val="28"/>
                <w:szCs w:val="28"/>
                <w:bdr w:val="none" w:sz="0" w:space="0" w:color="auto" w:frame="1"/>
                <w:shd w:val="clear" w:color="auto" w:fill="FFFFFF"/>
              </w:rPr>
            </w:pPr>
            <w:r w:rsidRPr="00624E62">
              <w:rPr>
                <w:rFonts w:ascii="Times New Roman" w:hAnsi="Times New Roman"/>
                <w:sz w:val="28"/>
                <w:szCs w:val="28"/>
                <w:bdr w:val="none" w:sz="0" w:space="0" w:color="auto" w:frame="1"/>
                <w:shd w:val="clear" w:color="auto" w:fill="FFFFFF"/>
              </w:rPr>
              <w:t>Статья 13. Приобретение нанимателем права собственности на занимаемое жилище из государственного жилищного фонда в порядке приватизации</w:t>
            </w:r>
          </w:p>
          <w:p w:rsidR="006C5336" w:rsidRPr="00624E62" w:rsidRDefault="006C5336" w:rsidP="000058BD">
            <w:pPr>
              <w:pStyle w:val="a8"/>
              <w:rPr>
                <w:rFonts w:ascii="Times New Roman" w:hAnsi="Times New Roman"/>
                <w:sz w:val="28"/>
                <w:szCs w:val="28"/>
                <w:bdr w:val="none" w:sz="0" w:space="0" w:color="auto" w:frame="1"/>
                <w:shd w:val="clear" w:color="auto" w:fill="FFFFFF"/>
              </w:rPr>
            </w:pPr>
          </w:p>
          <w:p w:rsidR="006C5336" w:rsidRPr="00624E62" w:rsidRDefault="006C5336" w:rsidP="000058BD">
            <w:pPr>
              <w:pStyle w:val="a8"/>
              <w:rPr>
                <w:rFonts w:ascii="Times New Roman" w:hAnsi="Times New Roman"/>
                <w:sz w:val="28"/>
                <w:szCs w:val="28"/>
                <w:bdr w:val="none" w:sz="0" w:space="0" w:color="auto" w:frame="1"/>
                <w:shd w:val="clear" w:color="auto" w:fill="FFFFFF"/>
              </w:rPr>
            </w:pPr>
            <w:r w:rsidRPr="00624E62">
              <w:rPr>
                <w:rFonts w:ascii="Times New Roman" w:hAnsi="Times New Roman"/>
                <w:sz w:val="28"/>
                <w:szCs w:val="28"/>
                <w:bdr w:val="none" w:sz="0" w:space="0" w:color="auto" w:frame="1"/>
                <w:shd w:val="clear" w:color="auto" w:fill="FFFFFF"/>
              </w:rPr>
              <w:t>7. Не могут быть приватизированы жилища:</w:t>
            </w:r>
          </w:p>
          <w:p w:rsidR="006C5336" w:rsidRPr="00624E62" w:rsidRDefault="006C5336" w:rsidP="000058BD">
            <w:pPr>
              <w:pStyle w:val="a8"/>
              <w:rPr>
                <w:rFonts w:ascii="Times New Roman" w:hAnsi="Times New Roman"/>
                <w:sz w:val="28"/>
                <w:szCs w:val="28"/>
                <w:bdr w:val="none" w:sz="0" w:space="0" w:color="auto" w:frame="1"/>
                <w:shd w:val="clear" w:color="auto" w:fill="FFFFFF"/>
              </w:rPr>
            </w:pPr>
          </w:p>
          <w:p w:rsidR="006C5336" w:rsidRPr="00624E62" w:rsidRDefault="006C5336" w:rsidP="000058BD">
            <w:pPr>
              <w:pStyle w:val="a8"/>
              <w:rPr>
                <w:rFonts w:ascii="Times New Roman" w:hAnsi="Times New Roman"/>
                <w:b/>
                <w:sz w:val="28"/>
                <w:szCs w:val="28"/>
                <w:bdr w:val="none" w:sz="0" w:space="0" w:color="auto" w:frame="1"/>
                <w:shd w:val="clear" w:color="auto" w:fill="FFFFFF"/>
              </w:rPr>
            </w:pPr>
            <w:r w:rsidRPr="00624E62">
              <w:rPr>
                <w:rFonts w:ascii="Times New Roman" w:hAnsi="Times New Roman"/>
                <w:b/>
                <w:sz w:val="28"/>
                <w:szCs w:val="28"/>
                <w:bdr w:val="none" w:sz="0" w:space="0" w:color="auto" w:frame="1"/>
                <w:shd w:val="clear" w:color="auto" w:fill="FFFFFF"/>
              </w:rPr>
              <w:t>8-2) в арендном жилье без права выкупа;</w:t>
            </w:r>
          </w:p>
        </w:tc>
        <w:tc>
          <w:tcPr>
            <w:tcW w:w="2864" w:type="dxa"/>
          </w:tcPr>
          <w:p w:rsidR="006C5336" w:rsidRPr="00624E62" w:rsidRDefault="006C5336" w:rsidP="000058BD">
            <w:pPr>
              <w:ind w:firstLine="281"/>
              <w:rPr>
                <w:rFonts w:ascii="Times New Roman" w:hAnsi="Times New Roman"/>
                <w:sz w:val="28"/>
                <w:szCs w:val="28"/>
              </w:rPr>
            </w:pPr>
            <w:r w:rsidRPr="00624E62">
              <w:rPr>
                <w:rFonts w:ascii="Times New Roman" w:hAnsi="Times New Roman"/>
                <w:sz w:val="28"/>
                <w:szCs w:val="28"/>
              </w:rPr>
              <w:t>В связи с тем, что предоставленное из коммунального жилищного фонда очередникам МИО арендное жилье без выкупа не подлежит приватизации, необходимо предусмотреть условия о недопустимости выкупа данного жилья</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статья 14</w:t>
            </w:r>
          </w:p>
        </w:tc>
        <w:tc>
          <w:tcPr>
            <w:tcW w:w="5245" w:type="dxa"/>
          </w:tcPr>
          <w:p w:rsidR="006C5336" w:rsidRPr="00624E62" w:rsidRDefault="006C5336" w:rsidP="000058BD">
            <w:pPr>
              <w:pStyle w:val="a9"/>
              <w:spacing w:before="0" w:beforeAutospacing="0" w:after="0" w:afterAutospacing="0"/>
              <w:textAlignment w:val="baseline"/>
              <w:rPr>
                <w:rFonts w:eastAsia="Calibri"/>
                <w:sz w:val="28"/>
                <w:szCs w:val="28"/>
                <w:bdr w:val="none" w:sz="0" w:space="0" w:color="auto" w:frame="1"/>
                <w:shd w:val="clear" w:color="auto" w:fill="FFFFFF"/>
                <w:lang w:eastAsia="en-US"/>
              </w:rPr>
            </w:pPr>
            <w:r w:rsidRPr="00624E62">
              <w:rPr>
                <w:rFonts w:eastAsia="Calibri"/>
                <w:sz w:val="28"/>
                <w:szCs w:val="28"/>
                <w:bdr w:val="none" w:sz="0" w:space="0" w:color="auto" w:frame="1"/>
                <w:shd w:val="clear" w:color="auto" w:fill="FFFFFF"/>
                <w:lang w:eastAsia="en-US"/>
              </w:rPr>
              <w:t xml:space="preserve">Статья 14. Внесение членом </w:t>
            </w:r>
            <w:r w:rsidRPr="00624E62">
              <w:rPr>
                <w:rFonts w:eastAsia="Calibri"/>
                <w:b/>
                <w:sz w:val="28"/>
                <w:szCs w:val="28"/>
                <w:bdr w:val="none" w:sz="0" w:space="0" w:color="auto" w:frame="1"/>
                <w:shd w:val="clear" w:color="auto" w:fill="FFFFFF"/>
                <w:lang w:eastAsia="en-US"/>
              </w:rPr>
              <w:t>жилищного(</w:t>
            </w:r>
            <w:r w:rsidRPr="00624E62">
              <w:rPr>
                <w:rFonts w:eastAsia="Calibri"/>
                <w:sz w:val="28"/>
                <w:szCs w:val="28"/>
                <w:bdr w:val="none" w:sz="0" w:space="0" w:color="auto" w:frame="1"/>
                <w:shd w:val="clear" w:color="auto" w:fill="FFFFFF"/>
                <w:lang w:eastAsia="en-US"/>
              </w:rPr>
              <w:t>жилищно-строительного</w:t>
            </w:r>
            <w:r w:rsidRPr="00624E62">
              <w:rPr>
                <w:rFonts w:eastAsia="Calibri"/>
                <w:b/>
                <w:sz w:val="28"/>
                <w:szCs w:val="28"/>
                <w:bdr w:val="none" w:sz="0" w:space="0" w:color="auto" w:frame="1"/>
                <w:shd w:val="clear" w:color="auto" w:fill="FFFFFF"/>
                <w:lang w:eastAsia="en-US"/>
              </w:rPr>
              <w:t>)</w:t>
            </w:r>
            <w:r w:rsidRPr="00624E62">
              <w:rPr>
                <w:rFonts w:eastAsia="Calibri"/>
                <w:sz w:val="28"/>
                <w:szCs w:val="28"/>
                <w:bdr w:val="none" w:sz="0" w:space="0" w:color="auto" w:frame="1"/>
                <w:shd w:val="clear" w:color="auto" w:fill="FFFFFF"/>
                <w:lang w:eastAsia="en-US"/>
              </w:rPr>
              <w:t xml:space="preserve"> кооператива всей суммы паевого взноса</w:t>
            </w:r>
          </w:p>
          <w:p w:rsidR="006C5336" w:rsidRPr="00624E62" w:rsidRDefault="006C5336" w:rsidP="000058BD">
            <w:pPr>
              <w:pStyle w:val="a9"/>
              <w:spacing w:before="0" w:beforeAutospacing="0" w:after="0" w:afterAutospacing="0"/>
              <w:textAlignment w:val="baseline"/>
              <w:rPr>
                <w:b/>
                <w:sz w:val="28"/>
                <w:szCs w:val="28"/>
                <w:bdr w:val="none" w:sz="0" w:space="0" w:color="auto" w:frame="1"/>
                <w:shd w:val="clear" w:color="auto" w:fill="FFFFFF"/>
              </w:rPr>
            </w:pPr>
            <w:r w:rsidRPr="00624E62">
              <w:rPr>
                <w:rFonts w:eastAsia="Calibri"/>
                <w:sz w:val="28"/>
                <w:szCs w:val="28"/>
                <w:bdr w:val="none" w:sz="0" w:space="0" w:color="auto" w:frame="1"/>
                <w:shd w:val="clear" w:color="auto" w:fill="FFFFFF"/>
                <w:lang w:eastAsia="en-US"/>
              </w:rPr>
              <w:t xml:space="preserve">     Член </w:t>
            </w:r>
            <w:r w:rsidRPr="00624E62">
              <w:rPr>
                <w:rFonts w:eastAsia="Calibri"/>
                <w:b/>
                <w:sz w:val="28"/>
                <w:szCs w:val="28"/>
                <w:bdr w:val="none" w:sz="0" w:space="0" w:color="auto" w:frame="1"/>
                <w:shd w:val="clear" w:color="auto" w:fill="FFFFFF"/>
                <w:lang w:eastAsia="en-US"/>
              </w:rPr>
              <w:t>жилищного (</w:t>
            </w:r>
            <w:r w:rsidRPr="00624E62">
              <w:rPr>
                <w:rFonts w:eastAsia="Calibri"/>
                <w:sz w:val="28"/>
                <w:szCs w:val="28"/>
                <w:bdr w:val="none" w:sz="0" w:space="0" w:color="auto" w:frame="1"/>
                <w:shd w:val="clear" w:color="auto" w:fill="FFFFFF"/>
                <w:lang w:eastAsia="en-US"/>
              </w:rPr>
              <w:t>жилищно-строительного</w:t>
            </w:r>
            <w:r w:rsidRPr="00624E62">
              <w:rPr>
                <w:rFonts w:eastAsia="Calibri"/>
                <w:b/>
                <w:sz w:val="28"/>
                <w:szCs w:val="28"/>
                <w:bdr w:val="none" w:sz="0" w:space="0" w:color="auto" w:frame="1"/>
                <w:shd w:val="clear" w:color="auto" w:fill="FFFFFF"/>
                <w:lang w:eastAsia="en-US"/>
              </w:rPr>
              <w:t>)</w:t>
            </w:r>
            <w:r w:rsidRPr="00624E62">
              <w:rPr>
                <w:rFonts w:eastAsia="Calibri"/>
                <w:sz w:val="28"/>
                <w:szCs w:val="28"/>
                <w:bdr w:val="none" w:sz="0" w:space="0" w:color="auto" w:frame="1"/>
                <w:shd w:val="clear" w:color="auto" w:fill="FFFFFF"/>
                <w:lang w:eastAsia="en-US"/>
              </w:rPr>
              <w:t xml:space="preserve"> кооператива, выплативший всю сумму паевого взноса, </w:t>
            </w:r>
            <w:r w:rsidRPr="00624E62">
              <w:rPr>
                <w:rFonts w:eastAsia="Calibri"/>
                <w:sz w:val="28"/>
                <w:szCs w:val="28"/>
                <w:bdr w:val="none" w:sz="0" w:space="0" w:color="auto" w:frame="1"/>
                <w:shd w:val="clear" w:color="auto" w:fill="FFFFFF"/>
                <w:lang w:eastAsia="en-US"/>
              </w:rPr>
              <w:lastRenderedPageBreak/>
              <w:t xml:space="preserve">становится собственником </w:t>
            </w:r>
            <w:r w:rsidRPr="00624E62">
              <w:rPr>
                <w:rFonts w:eastAsia="Calibri"/>
                <w:b/>
                <w:sz w:val="28"/>
                <w:szCs w:val="28"/>
                <w:bdr w:val="none" w:sz="0" w:space="0" w:color="auto" w:frame="1"/>
                <w:shd w:val="clear" w:color="auto" w:fill="FFFFFF"/>
                <w:lang w:eastAsia="en-US"/>
              </w:rPr>
              <w:t>жилища</w:t>
            </w:r>
            <w:r w:rsidRPr="00624E62">
              <w:rPr>
                <w:rFonts w:eastAsia="Calibri"/>
                <w:sz w:val="28"/>
                <w:szCs w:val="28"/>
                <w:bdr w:val="none" w:sz="0" w:space="0" w:color="auto" w:frame="1"/>
                <w:shd w:val="clear" w:color="auto" w:fill="FFFFFF"/>
                <w:lang w:eastAsia="en-US"/>
              </w:rPr>
              <w:t xml:space="preserve">. Право собственности на </w:t>
            </w:r>
            <w:r w:rsidRPr="00624E62">
              <w:rPr>
                <w:rFonts w:eastAsia="Calibri"/>
                <w:b/>
                <w:sz w:val="28"/>
                <w:szCs w:val="28"/>
                <w:bdr w:val="none" w:sz="0" w:space="0" w:color="auto" w:frame="1"/>
                <w:shd w:val="clear" w:color="auto" w:fill="FFFFFF"/>
                <w:lang w:eastAsia="en-US"/>
              </w:rPr>
              <w:t>такое жилище</w:t>
            </w:r>
            <w:r w:rsidRPr="00624E62">
              <w:rPr>
                <w:rFonts w:eastAsia="Calibri"/>
                <w:sz w:val="28"/>
                <w:szCs w:val="28"/>
                <w:bdr w:val="none" w:sz="0" w:space="0" w:color="auto" w:frame="1"/>
                <w:shd w:val="clear" w:color="auto" w:fill="FFFFFF"/>
                <w:lang w:eastAsia="en-US"/>
              </w:rPr>
              <w:t xml:space="preserve"> приобретают и члены его семьи, имеющие право на часть паенакопления.</w:t>
            </w:r>
          </w:p>
        </w:tc>
        <w:tc>
          <w:tcPr>
            <w:tcW w:w="5244" w:type="dxa"/>
          </w:tcPr>
          <w:p w:rsidR="006C5336" w:rsidRPr="00624E62" w:rsidRDefault="006C5336" w:rsidP="000058BD">
            <w:pPr>
              <w:pStyle w:val="a9"/>
              <w:spacing w:before="0" w:beforeAutospacing="0" w:after="0" w:afterAutospacing="0"/>
              <w:textAlignment w:val="baseline"/>
              <w:rPr>
                <w:rFonts w:eastAsia="Calibri"/>
                <w:sz w:val="28"/>
                <w:szCs w:val="28"/>
                <w:bdr w:val="none" w:sz="0" w:space="0" w:color="auto" w:frame="1"/>
                <w:shd w:val="clear" w:color="auto" w:fill="FFFFFF"/>
                <w:lang w:eastAsia="en-US"/>
              </w:rPr>
            </w:pPr>
            <w:r w:rsidRPr="00624E62">
              <w:rPr>
                <w:rFonts w:eastAsia="Calibri"/>
                <w:sz w:val="28"/>
                <w:szCs w:val="28"/>
                <w:bdr w:val="none" w:sz="0" w:space="0" w:color="auto" w:frame="1"/>
                <w:shd w:val="clear" w:color="auto" w:fill="FFFFFF"/>
                <w:lang w:eastAsia="en-US"/>
              </w:rPr>
              <w:lastRenderedPageBreak/>
              <w:t>Статья 14. Внесение членом жилищно-строительного кооператива всей суммы паевого взноса</w:t>
            </w:r>
          </w:p>
          <w:p w:rsidR="006C5336" w:rsidRPr="00624E62" w:rsidRDefault="00C0470E" w:rsidP="000058BD">
            <w:pPr>
              <w:pStyle w:val="a8"/>
              <w:rPr>
                <w:rFonts w:ascii="Times New Roman" w:hAnsi="Times New Roman"/>
                <w:sz w:val="28"/>
                <w:szCs w:val="28"/>
                <w:shd w:val="clear" w:color="auto" w:fill="FFFFFF"/>
              </w:rPr>
            </w:pPr>
            <w:r w:rsidRPr="00624E62">
              <w:rPr>
                <w:rFonts w:ascii="Times New Roman" w:hAnsi="Times New Roman"/>
                <w:sz w:val="28"/>
                <w:szCs w:val="28"/>
                <w:bdr w:val="none" w:sz="0" w:space="0" w:color="auto" w:frame="1"/>
                <w:shd w:val="clear" w:color="auto" w:fill="FFFFFF"/>
              </w:rPr>
              <w:t xml:space="preserve">Член жилищно-строительного кооператива, выплативший всю сумму паевого взноса, становится </w:t>
            </w:r>
            <w:r w:rsidRPr="00624E62">
              <w:rPr>
                <w:rFonts w:ascii="Times New Roman" w:hAnsi="Times New Roman"/>
                <w:sz w:val="28"/>
                <w:szCs w:val="28"/>
                <w:bdr w:val="none" w:sz="0" w:space="0" w:color="auto" w:frame="1"/>
                <w:shd w:val="clear" w:color="auto" w:fill="FFFFFF"/>
              </w:rPr>
              <w:lastRenderedPageBreak/>
              <w:t xml:space="preserve">собственником </w:t>
            </w:r>
            <w:r w:rsidRPr="00624E62">
              <w:rPr>
                <w:rFonts w:ascii="Times New Roman" w:hAnsi="Times New Roman"/>
                <w:b/>
                <w:sz w:val="28"/>
                <w:szCs w:val="28"/>
                <w:bdr w:val="none" w:sz="0" w:space="0" w:color="auto" w:frame="1"/>
                <w:shd w:val="clear" w:color="auto" w:fill="FFFFFF"/>
              </w:rPr>
              <w:t>квартиры в доме, введенном в эксплуатацию.</w:t>
            </w:r>
            <w:r w:rsidRPr="00624E62">
              <w:rPr>
                <w:rFonts w:ascii="Times New Roman" w:hAnsi="Times New Roman"/>
                <w:sz w:val="28"/>
                <w:szCs w:val="28"/>
                <w:bdr w:val="none" w:sz="0" w:space="0" w:color="auto" w:frame="1"/>
                <w:shd w:val="clear" w:color="auto" w:fill="FFFFFF"/>
              </w:rPr>
              <w:t xml:space="preserve"> Право собственности на </w:t>
            </w:r>
            <w:r w:rsidRPr="00624E62">
              <w:rPr>
                <w:rFonts w:ascii="Times New Roman" w:hAnsi="Times New Roman"/>
                <w:b/>
                <w:sz w:val="28"/>
                <w:szCs w:val="28"/>
                <w:bdr w:val="none" w:sz="0" w:space="0" w:color="auto" w:frame="1"/>
                <w:shd w:val="clear" w:color="auto" w:fill="FFFFFF"/>
              </w:rPr>
              <w:t>такую квартиру</w:t>
            </w:r>
            <w:r w:rsidRPr="00624E62">
              <w:rPr>
                <w:rFonts w:ascii="Times New Roman" w:hAnsi="Times New Roman"/>
                <w:sz w:val="28"/>
                <w:szCs w:val="28"/>
                <w:bdr w:val="none" w:sz="0" w:space="0" w:color="auto" w:frame="1"/>
                <w:shd w:val="clear" w:color="auto" w:fill="FFFFFF"/>
              </w:rPr>
              <w:t xml:space="preserve"> приобретают и члены его семьи, имеющие право на часть паенакопления.</w:t>
            </w:r>
          </w:p>
        </w:tc>
        <w:tc>
          <w:tcPr>
            <w:tcW w:w="2864" w:type="dxa"/>
          </w:tcPr>
          <w:p w:rsidR="006C5336" w:rsidRPr="00624E62" w:rsidRDefault="006C5336" w:rsidP="000058BD">
            <w:pPr>
              <w:ind w:firstLine="281"/>
              <w:rPr>
                <w:rFonts w:ascii="Times New Roman" w:hAnsi="Times New Roman"/>
                <w:sz w:val="28"/>
                <w:szCs w:val="28"/>
              </w:rPr>
            </w:pPr>
            <w:r w:rsidRPr="00624E62">
              <w:rPr>
                <w:rFonts w:ascii="Times New Roman" w:hAnsi="Times New Roman"/>
                <w:sz w:val="28"/>
                <w:szCs w:val="28"/>
              </w:rPr>
              <w:lastRenderedPageBreak/>
              <w:t>В связи с исключением понятия «жилищный кооператив» из понятийного аппарата.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contextualSpacing/>
              <w:rPr>
                <w:rFonts w:ascii="Times New Roman" w:hAnsi="Times New Roman"/>
                <w:bCs/>
                <w:sz w:val="28"/>
                <w:szCs w:val="28"/>
              </w:rPr>
            </w:pPr>
            <w:r w:rsidRPr="00624E62">
              <w:rPr>
                <w:rFonts w:ascii="Times New Roman" w:hAnsi="Times New Roman"/>
                <w:bCs/>
                <w:sz w:val="28"/>
                <w:szCs w:val="28"/>
              </w:rPr>
              <w:t>Подпункт 5) пункта 1 статьи 29.</w:t>
            </w:r>
          </w:p>
          <w:p w:rsidR="006C5336" w:rsidRPr="00624E62" w:rsidRDefault="006C5336" w:rsidP="000058BD">
            <w:pPr>
              <w:contextualSpacing/>
              <w:rPr>
                <w:rFonts w:ascii="Times New Roman" w:hAnsi="Times New Roman"/>
                <w:b/>
                <w:bCs/>
                <w:sz w:val="28"/>
                <w:szCs w:val="28"/>
              </w:rPr>
            </w:pPr>
          </w:p>
        </w:tc>
        <w:tc>
          <w:tcPr>
            <w:tcW w:w="5245" w:type="dxa"/>
          </w:tcPr>
          <w:p w:rsidR="006C5336" w:rsidRPr="00624E62" w:rsidRDefault="006C5336" w:rsidP="000058BD">
            <w:pPr>
              <w:contextualSpacing/>
              <w:rPr>
                <w:rFonts w:ascii="Times New Roman" w:hAnsi="Times New Roman"/>
                <w:b/>
                <w:sz w:val="28"/>
                <w:szCs w:val="28"/>
              </w:rPr>
            </w:pPr>
            <w:r w:rsidRPr="00624E62">
              <w:rPr>
                <w:rFonts w:ascii="Times New Roman" w:hAnsi="Times New Roman"/>
                <w:b/>
                <w:sz w:val="28"/>
                <w:szCs w:val="28"/>
              </w:rPr>
              <w:t>5) сноса аварийного жилья, грозящего обвалом (обрушением)</w:t>
            </w:r>
          </w:p>
        </w:tc>
        <w:tc>
          <w:tcPr>
            <w:tcW w:w="5244" w:type="dxa"/>
          </w:tcPr>
          <w:p w:rsidR="006C5336" w:rsidRPr="00624E62" w:rsidRDefault="006C5336" w:rsidP="000058BD">
            <w:pPr>
              <w:contextualSpacing/>
              <w:rPr>
                <w:rFonts w:ascii="Times New Roman" w:hAnsi="Times New Roman"/>
                <w:b/>
                <w:sz w:val="28"/>
                <w:szCs w:val="28"/>
              </w:rPr>
            </w:pPr>
            <w:r w:rsidRPr="00624E62">
              <w:rPr>
                <w:rFonts w:ascii="Times New Roman" w:hAnsi="Times New Roman"/>
                <w:b/>
                <w:sz w:val="28"/>
                <w:szCs w:val="28"/>
              </w:rPr>
              <w:t>5) сноса аварийного многоквартирного жилого дома;</w:t>
            </w:r>
          </w:p>
        </w:tc>
        <w:tc>
          <w:tcPr>
            <w:tcW w:w="2864" w:type="dxa"/>
          </w:tcPr>
          <w:p w:rsidR="006C5336" w:rsidRPr="00624E62" w:rsidRDefault="006C5336" w:rsidP="000058BD">
            <w:pPr>
              <w:pStyle w:val="6"/>
              <w:spacing w:before="0" w:after="0"/>
              <w:contextualSpacing/>
              <w:rPr>
                <w:rFonts w:ascii="Times New Roman" w:hAnsi="Times New Roman"/>
                <w:b w:val="0"/>
                <w:sz w:val="28"/>
                <w:szCs w:val="28"/>
              </w:rPr>
            </w:pPr>
            <w:r w:rsidRPr="00624E62">
              <w:rPr>
                <w:rFonts w:ascii="Times New Roman" w:hAnsi="Times New Roman"/>
                <w:b w:val="0"/>
                <w:sz w:val="28"/>
                <w:szCs w:val="28"/>
              </w:rPr>
              <w:t xml:space="preserve">Вносится в целях уточнения нормы и защиты законных интересов как собственников квартир и нежилых помещений в многоквартирном жилом доме, так и государства в случаях возникновения обязанностей в соответствии со статьей 67 настоящего закона. </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31</w:t>
            </w:r>
          </w:p>
        </w:tc>
        <w:tc>
          <w:tcPr>
            <w:tcW w:w="5245"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Статья 31. </w:t>
            </w:r>
            <w:r w:rsidRPr="00624E62">
              <w:rPr>
                <w:rStyle w:val="s1"/>
                <w:b w:val="0"/>
                <w:color w:val="auto"/>
                <w:sz w:val="28"/>
                <w:szCs w:val="28"/>
              </w:rPr>
              <w:t>Образование и прекращение кондоминиума</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1. В жилых домах, принадлежащих двум и более собственникам помещений (квартир), образуется кондоминиум.</w:t>
            </w:r>
          </w:p>
          <w:p w:rsidR="006C5336" w:rsidRPr="00624E62" w:rsidRDefault="006C5336" w:rsidP="000058BD">
            <w:pPr>
              <w:ind w:firstLine="400"/>
              <w:rPr>
                <w:rFonts w:ascii="Times New Roman" w:hAnsi="Times New Roman"/>
                <w:sz w:val="28"/>
                <w:szCs w:val="28"/>
              </w:rPr>
            </w:pPr>
            <w:bookmarkStart w:id="28" w:name="SUB310200"/>
            <w:bookmarkEnd w:id="28"/>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D125C8" w:rsidRPr="00624E62" w:rsidRDefault="00D125C8" w:rsidP="000058BD">
            <w:pPr>
              <w:ind w:firstLine="400"/>
              <w:rPr>
                <w:rFonts w:ascii="Times New Roman" w:hAnsi="Times New Roman"/>
                <w:sz w:val="28"/>
                <w:szCs w:val="28"/>
              </w:rPr>
            </w:pPr>
          </w:p>
          <w:p w:rsidR="00D125C8" w:rsidRPr="00624E62" w:rsidRDefault="00D125C8" w:rsidP="000058BD">
            <w:pPr>
              <w:ind w:firstLine="400"/>
              <w:rPr>
                <w:rFonts w:ascii="Times New Roman" w:hAnsi="Times New Roman"/>
                <w:sz w:val="28"/>
                <w:szCs w:val="28"/>
              </w:rPr>
            </w:pPr>
          </w:p>
          <w:p w:rsidR="00D125C8" w:rsidRPr="00624E62" w:rsidRDefault="00D125C8" w:rsidP="000058BD">
            <w:pPr>
              <w:ind w:firstLine="400"/>
              <w:rPr>
                <w:rFonts w:ascii="Times New Roman" w:hAnsi="Times New Roman"/>
                <w:sz w:val="28"/>
                <w:szCs w:val="28"/>
              </w:rPr>
            </w:pPr>
          </w:p>
          <w:p w:rsidR="00D125C8" w:rsidRPr="00624E62" w:rsidRDefault="00D125C8"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2. Каждый из собственников </w:t>
            </w:r>
            <w:r w:rsidRPr="00624E62">
              <w:rPr>
                <w:rFonts w:ascii="Times New Roman" w:hAnsi="Times New Roman"/>
                <w:b/>
                <w:sz w:val="28"/>
                <w:szCs w:val="28"/>
              </w:rPr>
              <w:t>помещений (квартир)вправе</w:t>
            </w:r>
            <w:r w:rsidRPr="00624E62">
              <w:rPr>
                <w:rFonts w:ascii="Times New Roman" w:hAnsi="Times New Roman"/>
                <w:sz w:val="28"/>
                <w:szCs w:val="28"/>
              </w:rPr>
              <w:t xml:space="preserve"> по своему усмотрению </w:t>
            </w:r>
            <w:r w:rsidRPr="00624E62">
              <w:rPr>
                <w:rFonts w:ascii="Times New Roman" w:hAnsi="Times New Roman"/>
                <w:b/>
                <w:sz w:val="28"/>
                <w:szCs w:val="28"/>
              </w:rPr>
              <w:t>владеть, пользоваться и распоряжаться помещением</w:t>
            </w:r>
            <w:r w:rsidRPr="00624E62">
              <w:rPr>
                <w:rFonts w:ascii="Times New Roman" w:hAnsi="Times New Roman"/>
                <w:sz w:val="28"/>
                <w:szCs w:val="28"/>
              </w:rPr>
              <w:t>, принадлежащим ему на праве индивидуальной (раздельной) собственности.</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Общее имущество объекта кондоминиума принадлежит </w:t>
            </w:r>
            <w:r w:rsidRPr="00624E62">
              <w:rPr>
                <w:rFonts w:ascii="Times New Roman" w:hAnsi="Times New Roman"/>
                <w:sz w:val="28"/>
                <w:szCs w:val="28"/>
              </w:rPr>
              <w:lastRenderedPageBreak/>
              <w:t xml:space="preserve">собственникам </w:t>
            </w:r>
            <w:r w:rsidRPr="00624E62">
              <w:rPr>
                <w:rFonts w:ascii="Times New Roman" w:hAnsi="Times New Roman"/>
                <w:b/>
                <w:sz w:val="28"/>
                <w:szCs w:val="28"/>
              </w:rPr>
              <w:t>помещений (квартир)</w:t>
            </w:r>
            <w:r w:rsidRPr="00624E62">
              <w:rPr>
                <w:rFonts w:ascii="Times New Roman" w:hAnsi="Times New Roman"/>
                <w:sz w:val="28"/>
                <w:szCs w:val="28"/>
              </w:rPr>
              <w:t xml:space="preserve"> на праве общей долевой собственности.</w:t>
            </w:r>
          </w:p>
          <w:p w:rsidR="006C5336" w:rsidRPr="00624E62" w:rsidRDefault="006C5336" w:rsidP="000058BD">
            <w:pPr>
              <w:ind w:firstLine="400"/>
              <w:rPr>
                <w:rFonts w:ascii="Times New Roman" w:hAnsi="Times New Roman"/>
                <w:b/>
                <w:sz w:val="28"/>
                <w:szCs w:val="28"/>
              </w:rPr>
            </w:pPr>
            <w:r w:rsidRPr="00624E62">
              <w:rPr>
                <w:rFonts w:ascii="Times New Roman" w:hAnsi="Times New Roman"/>
                <w:sz w:val="28"/>
                <w:szCs w:val="28"/>
              </w:rPr>
              <w:t xml:space="preserve">Земельный участок при жилом доме (жилом здании) принадлежит собственникам помещений (квартир) на праве общей долевой собственности </w:t>
            </w:r>
            <w:r w:rsidRPr="00624E62">
              <w:rPr>
                <w:rFonts w:ascii="Times New Roman" w:hAnsi="Times New Roman"/>
                <w:b/>
                <w:sz w:val="28"/>
                <w:szCs w:val="28"/>
              </w:rPr>
              <w:t>или на праве общего землепользования.</w:t>
            </w: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D125C8" w:rsidRPr="00624E62" w:rsidRDefault="00D125C8" w:rsidP="000058BD">
            <w:pPr>
              <w:ind w:firstLine="400"/>
              <w:rPr>
                <w:rStyle w:val="s0"/>
                <w:b/>
                <w:color w:val="auto"/>
                <w:sz w:val="28"/>
                <w:szCs w:val="28"/>
              </w:rPr>
            </w:pPr>
          </w:p>
          <w:p w:rsidR="00D125C8" w:rsidRPr="00624E62" w:rsidRDefault="00D125C8" w:rsidP="000058BD">
            <w:pPr>
              <w:ind w:firstLine="400"/>
              <w:rPr>
                <w:rStyle w:val="s0"/>
                <w:b/>
                <w:color w:val="auto"/>
                <w:sz w:val="28"/>
                <w:szCs w:val="28"/>
              </w:rPr>
            </w:pPr>
          </w:p>
          <w:p w:rsidR="00D125C8" w:rsidRPr="00624E62" w:rsidRDefault="00D125C8" w:rsidP="000058BD">
            <w:pPr>
              <w:ind w:firstLine="400"/>
              <w:rPr>
                <w:rStyle w:val="s0"/>
                <w:b/>
                <w:color w:val="auto"/>
                <w:sz w:val="28"/>
                <w:szCs w:val="28"/>
              </w:rPr>
            </w:pPr>
          </w:p>
          <w:p w:rsidR="00D125C8" w:rsidRPr="00624E62" w:rsidRDefault="00D125C8"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 xml:space="preserve">3. Доля каждого собственника помещений (иного правообладателя) в общем имуществе неотделима от </w:t>
            </w:r>
            <w:r w:rsidRPr="00624E62">
              <w:rPr>
                <w:rFonts w:ascii="Times New Roman" w:hAnsi="Times New Roman"/>
                <w:b/>
                <w:sz w:val="28"/>
                <w:szCs w:val="28"/>
              </w:rPr>
              <w:t>индивидуальной (раздельной)</w:t>
            </w:r>
            <w:r w:rsidRPr="00624E62">
              <w:rPr>
                <w:rStyle w:val="s0"/>
                <w:b/>
                <w:color w:val="auto"/>
                <w:sz w:val="28"/>
                <w:szCs w:val="28"/>
              </w:rPr>
              <w:t xml:space="preserve"> собственности (иного вещного права) на принадлежащее ему помещение. Размер доли определяется отношением полезных площадей жилых и (или) нежилых помещений, находящихся в </w:t>
            </w:r>
            <w:r w:rsidRPr="00624E62">
              <w:rPr>
                <w:rFonts w:ascii="Times New Roman" w:hAnsi="Times New Roman"/>
                <w:b/>
                <w:sz w:val="28"/>
                <w:szCs w:val="28"/>
              </w:rPr>
              <w:t>индивидуальной (раздельной)</w:t>
            </w:r>
            <w:r w:rsidRPr="00624E62">
              <w:rPr>
                <w:rStyle w:val="s0"/>
                <w:b/>
                <w:color w:val="auto"/>
                <w:sz w:val="28"/>
                <w:szCs w:val="28"/>
              </w:rPr>
              <w:t xml:space="preserve"> собственности (иного вещного права), </w:t>
            </w:r>
            <w:r w:rsidRPr="00624E62">
              <w:rPr>
                <w:rStyle w:val="s0"/>
                <w:b/>
                <w:color w:val="auto"/>
                <w:sz w:val="28"/>
                <w:szCs w:val="28"/>
              </w:rPr>
              <w:lastRenderedPageBreak/>
              <w:t>к сумме полезных площадей всех жилых и площадей всех нежилых помещений, находящихся в данном объекте кондоминиума. Такая доля не может быть выделена в натуре.</w:t>
            </w:r>
          </w:p>
          <w:p w:rsidR="006C5336" w:rsidRPr="00624E62" w:rsidRDefault="006C5336" w:rsidP="000058BD">
            <w:pPr>
              <w:ind w:firstLine="400"/>
              <w:rPr>
                <w:rFonts w:ascii="Times New Roman" w:hAnsi="Times New Roman"/>
                <w:b/>
                <w:sz w:val="28"/>
                <w:szCs w:val="28"/>
              </w:rPr>
            </w:pPr>
            <w:bookmarkStart w:id="29" w:name="SUB310400"/>
            <w:bookmarkEnd w:id="29"/>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4. В случае, если помещения пристраиваются к жилому дому (жилому зданию) или отделяются от него, размеры долей в общем имуществе пересчитываются.</w:t>
            </w:r>
          </w:p>
          <w:p w:rsidR="006C5336" w:rsidRPr="00624E62" w:rsidRDefault="006C5336" w:rsidP="000058BD">
            <w:pPr>
              <w:ind w:firstLine="400"/>
              <w:rPr>
                <w:rFonts w:ascii="Times New Roman" w:hAnsi="Times New Roman"/>
                <w:sz w:val="28"/>
                <w:szCs w:val="28"/>
              </w:rPr>
            </w:pPr>
            <w:bookmarkStart w:id="30" w:name="SUB310500"/>
            <w:bookmarkEnd w:id="30"/>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D125C8" w:rsidRPr="00624E62" w:rsidRDefault="00D125C8" w:rsidP="000058BD">
            <w:pPr>
              <w:ind w:firstLine="400"/>
              <w:rPr>
                <w:rFonts w:ascii="Times New Roman" w:hAnsi="Times New Roman"/>
                <w:sz w:val="28"/>
                <w:szCs w:val="28"/>
              </w:rPr>
            </w:pPr>
          </w:p>
          <w:p w:rsidR="00D125C8" w:rsidRPr="00624E62" w:rsidRDefault="00D125C8"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5. Переход права собственности на </w:t>
            </w:r>
            <w:r w:rsidRPr="00624E62">
              <w:rPr>
                <w:rFonts w:ascii="Times New Roman" w:hAnsi="Times New Roman"/>
                <w:b/>
                <w:sz w:val="28"/>
                <w:szCs w:val="28"/>
              </w:rPr>
              <w:t>помещение (помещения)</w:t>
            </w:r>
            <w:r w:rsidRPr="00624E62">
              <w:rPr>
                <w:rFonts w:ascii="Times New Roman" w:hAnsi="Times New Roman"/>
                <w:sz w:val="28"/>
                <w:szCs w:val="28"/>
              </w:rPr>
              <w:t xml:space="preserve"> к другому лицу влечет переход к приобретателю соответствующей доли в общем имуществе.</w:t>
            </w:r>
          </w:p>
          <w:p w:rsidR="006C5336" w:rsidRPr="00624E62" w:rsidRDefault="006C5336" w:rsidP="000058BD">
            <w:pPr>
              <w:ind w:firstLine="400"/>
              <w:rPr>
                <w:rFonts w:ascii="Times New Roman" w:hAnsi="Times New Roman"/>
                <w:sz w:val="28"/>
                <w:szCs w:val="28"/>
              </w:rPr>
            </w:pPr>
          </w:p>
          <w:p w:rsidR="00D125C8" w:rsidRPr="00624E62" w:rsidRDefault="00D125C8" w:rsidP="000058BD">
            <w:pPr>
              <w:ind w:firstLine="400"/>
              <w:rPr>
                <w:rFonts w:ascii="Times New Roman" w:hAnsi="Times New Roman"/>
                <w:sz w:val="28"/>
                <w:szCs w:val="28"/>
              </w:rPr>
            </w:pPr>
          </w:p>
          <w:p w:rsidR="00D125C8" w:rsidRPr="00624E62" w:rsidRDefault="00D125C8"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b/>
                <w:sz w:val="28"/>
                <w:szCs w:val="28"/>
              </w:rPr>
            </w:pPr>
            <w:bookmarkStart w:id="31" w:name="SUB310600"/>
            <w:bookmarkEnd w:id="31"/>
            <w:r w:rsidRPr="00624E62">
              <w:rPr>
                <w:rFonts w:ascii="Times New Roman" w:hAnsi="Times New Roman"/>
                <w:b/>
                <w:sz w:val="28"/>
                <w:szCs w:val="28"/>
              </w:rPr>
              <w:t>6. Собственник помещения (квартиры) не вправе отчуждать свою долю в общем имуществе отдельно от помещения (квартиры), принадлежащего ему на праве индивидуальной (раздельной) собственности.</w:t>
            </w: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Style w:val="s0"/>
                <w:b/>
                <w:color w:val="auto"/>
                <w:sz w:val="28"/>
                <w:szCs w:val="28"/>
              </w:rPr>
            </w:pPr>
            <w:bookmarkStart w:id="32" w:name="SUB310700"/>
            <w:bookmarkEnd w:id="32"/>
            <w:r w:rsidRPr="00624E62">
              <w:rPr>
                <w:rStyle w:val="s0"/>
                <w:b/>
                <w:color w:val="auto"/>
                <w:sz w:val="28"/>
                <w:szCs w:val="28"/>
              </w:rPr>
              <w:t xml:space="preserve">7. Кондоминиум может быть прекращен при переходе прав собственности на все помещения и общее имущество в жилом доме к одному собственнику (физическому, юридическому лицу, государству), или при принудительном отчуждении </w:t>
            </w:r>
            <w:r w:rsidRPr="00624E62">
              <w:rPr>
                <w:rStyle w:val="s0"/>
                <w:b/>
                <w:color w:val="auto"/>
                <w:sz w:val="28"/>
                <w:szCs w:val="28"/>
              </w:rPr>
              <w:lastRenderedPageBreak/>
              <w:t>земельного участка для государственных нужд, или повреждении (разрушении) большей части жилого дома в результате чрезвычайной ситуации.</w:t>
            </w: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D125C8" w:rsidRPr="00624E62" w:rsidRDefault="00D125C8" w:rsidP="000058BD">
            <w:pPr>
              <w:ind w:firstLine="400"/>
              <w:rPr>
                <w:rFonts w:ascii="Times New Roman" w:hAnsi="Times New Roman"/>
                <w:b/>
                <w:sz w:val="28"/>
                <w:szCs w:val="28"/>
              </w:rPr>
            </w:pPr>
          </w:p>
          <w:p w:rsidR="006C5336" w:rsidRPr="00624E62" w:rsidRDefault="006C5336" w:rsidP="000058BD">
            <w:pPr>
              <w:ind w:firstLine="426"/>
              <w:rPr>
                <w:rFonts w:ascii="Times New Roman" w:hAnsi="Times New Roman"/>
                <w:b/>
                <w:sz w:val="28"/>
                <w:szCs w:val="28"/>
              </w:rPr>
            </w:pPr>
            <w:bookmarkStart w:id="33" w:name="SUB310800"/>
            <w:bookmarkEnd w:id="33"/>
            <w:r w:rsidRPr="00624E62">
              <w:rPr>
                <w:rFonts w:ascii="Times New Roman" w:hAnsi="Times New Roman"/>
                <w:b/>
                <w:sz w:val="28"/>
                <w:szCs w:val="28"/>
              </w:rPr>
              <w:t xml:space="preserve">8. Орган управления объектом кондоминиума в течение пятнадцати рабочих дней со дня образования обязан открыть на каждый объект кондоминиума текущий счет в банке второго уровня, на который перечисляются взносы (платежи) собственников помещений (квартир) </w:t>
            </w:r>
            <w:r w:rsidRPr="00624E62">
              <w:rPr>
                <w:rFonts w:ascii="Times New Roman" w:hAnsi="Times New Roman"/>
                <w:b/>
                <w:sz w:val="28"/>
                <w:szCs w:val="28"/>
              </w:rPr>
              <w:lastRenderedPageBreak/>
              <w:t>на содержание и текущий ремонт общего имущества данного объекта кондоминиума.</w:t>
            </w: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 xml:space="preserve">Собственники помещений (квартир) для накопления средств на капитальный ремонт общего имущества объекта кондоминиума обязаны ежемесячно вносить на сберегательный счет органа управления объектом кондоминиума сумму в размере, определяемом на собрании собственников помещений (квартир), но не менее размера 0,02-кратного </w:t>
            </w:r>
            <w:hyperlink r:id="rId61" w:history="1">
              <w:r w:rsidRPr="00624E62">
                <w:rPr>
                  <w:rStyle w:val="af8"/>
                  <w:rFonts w:ascii="Times New Roman" w:hAnsi="Times New Roman"/>
                  <w:b/>
                  <w:color w:val="auto"/>
                  <w:sz w:val="28"/>
                  <w:szCs w:val="28"/>
                  <w:u w:val="none"/>
                </w:rPr>
                <w:t>месячного расчетного показателя</w:t>
              </w:r>
            </w:hyperlink>
            <w:r w:rsidRPr="00624E62">
              <w:rPr>
                <w:rStyle w:val="s0"/>
                <w:b/>
                <w:color w:val="auto"/>
                <w:sz w:val="28"/>
                <w:szCs w:val="28"/>
              </w:rPr>
              <w:t>, установленного на соответствующий финансовый год законом о республиканском бюджете, в расчете на один квадратный метр полезной площади жилого (нежилого) помещения.</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Орган управления объектом кондоминиума обязан принимать меры по сохранению общего имущества объекта кондоминиума и обеспечению его безопасной эксплуатации.</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 xml:space="preserve">Орган управления объектом кондоминиума в течение пятнадцати рабочих дней со дня образования обязан открыть на каждый объект </w:t>
            </w:r>
            <w:r w:rsidRPr="00624E62">
              <w:rPr>
                <w:rFonts w:ascii="Times New Roman" w:hAnsi="Times New Roman"/>
                <w:b/>
                <w:sz w:val="28"/>
                <w:szCs w:val="28"/>
              </w:rPr>
              <w:lastRenderedPageBreak/>
              <w:t>кондоминиума сберегательный счет в банке второго уровня для накопления сумм на капитальный ремонт общего имущества данного объекта кондоминиума.</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Расходование денег, накопленных на сберегательном счете, осуществляется только по решению общего собрания, принятому большинством голосов от общего числа собственников помещений (квартир) данного объекта кондоминиума и закрепленному протоколом собрания.</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Непосредственное совместное управление всеми собственниками объекта кондоминиума может осуществляться без открытия счетов в банках второго уровня.</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 xml:space="preserve">В случае управления объектом кондоминиума без образования юридического лица открытие банковских счетов осуществляется уполномоченным физическим лицом на основании нотариально удостоверенной доверенности и (или) иного документа, в соответствии с которыми данное физическое лицо уполномочено на открытие и ведение банковских счетов. Уполномоченное </w:t>
            </w:r>
            <w:r w:rsidRPr="00624E62">
              <w:rPr>
                <w:rFonts w:ascii="Times New Roman" w:hAnsi="Times New Roman"/>
                <w:b/>
                <w:sz w:val="28"/>
                <w:szCs w:val="28"/>
              </w:rPr>
              <w:lastRenderedPageBreak/>
              <w:t>физическое лицо открывает текущий и сберегательный счета для управления объектом кондоминиума только в целях, установленных настоящим пунктом.</w:t>
            </w:r>
          </w:p>
          <w:p w:rsidR="006C5336" w:rsidRPr="00624E62" w:rsidRDefault="006C5336" w:rsidP="000058BD">
            <w:pPr>
              <w:pStyle w:val="a8"/>
              <w:rPr>
                <w:rFonts w:ascii="Times New Roman" w:hAnsi="Times New Roman"/>
                <w:sz w:val="28"/>
                <w:szCs w:val="28"/>
              </w:rPr>
            </w:pPr>
            <w:r w:rsidRPr="00624E62">
              <w:rPr>
                <w:rFonts w:ascii="Times New Roman" w:hAnsi="Times New Roman"/>
                <w:b/>
                <w:sz w:val="28"/>
                <w:szCs w:val="28"/>
              </w:rPr>
              <w:t xml:space="preserve">      Орган управления объектом кондоминиума, уполномоченное физическое лицо предоставляют по требованию собственников объекта кондоминиума информацию о движении денег по банковскому счету, средств на содержание жилого дома (жилого здания).</w:t>
            </w:r>
          </w:p>
        </w:tc>
        <w:tc>
          <w:tcPr>
            <w:tcW w:w="5244"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lastRenderedPageBreak/>
              <w:t xml:space="preserve">Статья 31. </w:t>
            </w:r>
            <w:r w:rsidRPr="00624E62">
              <w:rPr>
                <w:rStyle w:val="s1"/>
                <w:b w:val="0"/>
                <w:color w:val="auto"/>
                <w:sz w:val="28"/>
                <w:szCs w:val="28"/>
              </w:rPr>
              <w:t>Образование и прекращение кондоминиума</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 xml:space="preserve">1. </w:t>
            </w:r>
            <w:r w:rsidRPr="00624E62">
              <w:rPr>
                <w:rFonts w:ascii="Times New Roman" w:hAnsi="Times New Roman"/>
                <w:b/>
                <w:sz w:val="28"/>
                <w:szCs w:val="28"/>
              </w:rPr>
              <w:t xml:space="preserve">В многоквартирных жилых домах при наличии двух и более собственников квартир и нежилых помещений собственность на недвижимое имущество возникает в форме кондоминиума, при которой отдельные части недвижимости </w:t>
            </w:r>
            <w:r w:rsidRPr="00624E62">
              <w:rPr>
                <w:rFonts w:ascii="Times New Roman" w:hAnsi="Times New Roman"/>
                <w:b/>
                <w:sz w:val="28"/>
                <w:szCs w:val="28"/>
              </w:rPr>
              <w:lastRenderedPageBreak/>
              <w:t>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(общее имущество), принадлежат собственникам частей недвижимости на праве общей долевой собственности.</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Заказчик (застройщик) многоквартирного жилого дома, квартиры в котором предназначены для продажи, обязан до начала продаж обеспечить регистрацию многоквартирного жилого дома, как первичного объекта, и всех квартир и нежилых помещений, как вторичных объектов. Продажа в индивидуальную собственность незарегистрированных объектов не допускается.</w:t>
            </w:r>
          </w:p>
          <w:p w:rsidR="00CE269F" w:rsidRPr="00624E62" w:rsidRDefault="00CE269F" w:rsidP="00CE269F">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2. Каждый из собственников </w:t>
            </w:r>
            <w:r w:rsidRPr="00624E62">
              <w:rPr>
                <w:rFonts w:ascii="Times New Roman" w:hAnsi="Times New Roman"/>
                <w:b/>
                <w:sz w:val="28"/>
                <w:szCs w:val="28"/>
              </w:rPr>
              <w:t>квартир и нежилых помещений</w:t>
            </w:r>
            <w:r w:rsidRPr="00624E62">
              <w:rPr>
                <w:rFonts w:ascii="Times New Roman" w:hAnsi="Times New Roman"/>
                <w:sz w:val="28"/>
                <w:szCs w:val="28"/>
              </w:rPr>
              <w:t xml:space="preserve"> по своему усмотрению </w:t>
            </w:r>
            <w:r w:rsidRPr="00624E62">
              <w:rPr>
                <w:rFonts w:ascii="Times New Roman" w:hAnsi="Times New Roman"/>
                <w:b/>
                <w:sz w:val="28"/>
                <w:szCs w:val="28"/>
              </w:rPr>
              <w:t>владеет,пользуется и распоряжается своим недвижимым имуществом,</w:t>
            </w:r>
            <w:r w:rsidRPr="00624E62">
              <w:rPr>
                <w:rFonts w:ascii="Times New Roman" w:hAnsi="Times New Roman"/>
                <w:sz w:val="28"/>
                <w:szCs w:val="28"/>
              </w:rPr>
              <w:t xml:space="preserve"> принадлежащим ему на праве индивидуальной (раздельной) собственности.</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 xml:space="preserve">Общее имущество </w:t>
            </w:r>
            <w:r w:rsidRPr="00624E62">
              <w:rPr>
                <w:rFonts w:ascii="Times New Roman" w:hAnsi="Times New Roman"/>
                <w:b/>
                <w:sz w:val="28"/>
                <w:szCs w:val="28"/>
              </w:rPr>
              <w:lastRenderedPageBreak/>
              <w:t>многоквартирного жилого дома, включая земельный участок, необходимый для его размещения, эксплуатации и содержания</w:t>
            </w:r>
            <w:r w:rsidRPr="00624E62">
              <w:rPr>
                <w:rFonts w:ascii="Times New Roman" w:hAnsi="Times New Roman"/>
                <w:sz w:val="28"/>
                <w:szCs w:val="28"/>
              </w:rPr>
              <w:t xml:space="preserve">, принадлежит собственникам </w:t>
            </w:r>
            <w:r w:rsidRPr="00624E62">
              <w:rPr>
                <w:rFonts w:ascii="Times New Roman" w:hAnsi="Times New Roman"/>
                <w:b/>
                <w:sz w:val="28"/>
                <w:szCs w:val="28"/>
              </w:rPr>
              <w:t xml:space="preserve">квартир и (или) нежилых помещений </w:t>
            </w:r>
            <w:r w:rsidRPr="00624E62">
              <w:rPr>
                <w:rFonts w:ascii="Times New Roman" w:hAnsi="Times New Roman"/>
                <w:sz w:val="28"/>
                <w:szCs w:val="28"/>
              </w:rPr>
              <w:t xml:space="preserve">на праве общей долевой собственности </w:t>
            </w:r>
            <w:r w:rsidRPr="00624E62">
              <w:rPr>
                <w:rFonts w:ascii="Times New Roman" w:hAnsi="Times New Roman"/>
                <w:b/>
                <w:sz w:val="28"/>
                <w:szCs w:val="28"/>
              </w:rPr>
              <w:t>и не отделимо от прав на недвижимость (квартиры и нежилые помещения), находящуюся в раздельной (индивидуальной) собственности.</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Земельный участок многоквартирного жилого дома является неделимым.</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Все собственники квартир и нежилых помещений имеют равные права на пользование общим имуществом, если иное не установлено настоящим Законом.</w:t>
            </w:r>
          </w:p>
          <w:p w:rsidR="00CE269F" w:rsidRPr="00624E62" w:rsidRDefault="00CE269F" w:rsidP="00CE269F">
            <w:pPr>
              <w:spacing w:line="252" w:lineRule="auto"/>
              <w:ind w:firstLine="709"/>
              <w:rPr>
                <w:rFonts w:ascii="Times New Roman" w:hAnsi="Times New Roman"/>
                <w:b/>
                <w:sz w:val="28"/>
                <w:szCs w:val="28"/>
              </w:rPr>
            </w:pPr>
            <w:r w:rsidRPr="00624E62">
              <w:rPr>
                <w:rFonts w:ascii="Times New Roman" w:hAnsi="Times New Roman"/>
                <w:b/>
                <w:sz w:val="28"/>
                <w:szCs w:val="28"/>
              </w:rPr>
              <w:t xml:space="preserve">3. Доля в общем имуществе, причитающаяся на каждую квартиру или нежилое помещение, принадлежащие собственнику, неотделима от права собственности на принадлежащую ему квартиру или нежилое помещение. Размер доли определяется отношением полезных площадей квартир и общих площадей </w:t>
            </w:r>
            <w:r w:rsidRPr="00624E62">
              <w:rPr>
                <w:rFonts w:ascii="Times New Roman" w:hAnsi="Times New Roman"/>
                <w:b/>
                <w:sz w:val="28"/>
                <w:szCs w:val="28"/>
              </w:rPr>
              <w:lastRenderedPageBreak/>
              <w:t>нежилых помещений, находящихся в индивидуальной (раздельной) собственности, к сумме полезных площадей всех квартир и площадей всех нежилых помещений, находящихся в данном многоквартирном жилом доме, и не являющихся общим имуществом. Такая доля, как правило, не может быть выделена в натуре.</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Решением собрания собственников квартир и нежилых помещений многоквартирного жилого дома часть общего имущества может быть передана в ограниченное пользование по договору аренды с зачислением арендной платы на счёт объединения собственников имущества или простого товарищества.</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 xml:space="preserve">4. В случаях, если к многоквартирному жилому дому пристраивается нежилое помещение или изменяется размер полезных площадей квартир и нежилых помещений, находящихся в индивидуальной (раздельной) собственности, размеры долей в общем </w:t>
            </w:r>
            <w:r w:rsidRPr="00624E62">
              <w:rPr>
                <w:rFonts w:ascii="Times New Roman" w:hAnsi="Times New Roman"/>
                <w:b/>
                <w:sz w:val="28"/>
                <w:szCs w:val="28"/>
              </w:rPr>
              <w:lastRenderedPageBreak/>
              <w:t>имуществе пересчитываются и изменения вступают в силу только после государственной регистрации объекта кондоминиума.</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 xml:space="preserve">5. Переход права собственности на </w:t>
            </w:r>
            <w:r w:rsidRPr="00624E62">
              <w:rPr>
                <w:rFonts w:ascii="Times New Roman" w:hAnsi="Times New Roman"/>
                <w:b/>
                <w:sz w:val="28"/>
                <w:szCs w:val="28"/>
              </w:rPr>
              <w:t>квартиру и нежилое помещение</w:t>
            </w:r>
            <w:r w:rsidRPr="00624E62">
              <w:rPr>
                <w:rFonts w:ascii="Times New Roman" w:hAnsi="Times New Roman"/>
                <w:sz w:val="28"/>
                <w:szCs w:val="28"/>
              </w:rPr>
              <w:t xml:space="preserve"> к другому лицу влечет переход к приобретателю соответствующей доли в общем имуществе, </w:t>
            </w:r>
            <w:r w:rsidRPr="00624E62">
              <w:rPr>
                <w:rFonts w:ascii="Times New Roman" w:hAnsi="Times New Roman"/>
                <w:b/>
                <w:sz w:val="28"/>
                <w:szCs w:val="28"/>
              </w:rPr>
              <w:t>а также прав и обязанностей по содержанию этой доли.</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6</w:t>
            </w:r>
            <w:r w:rsidRPr="00624E62">
              <w:rPr>
                <w:rFonts w:ascii="Times New Roman" w:hAnsi="Times New Roman"/>
                <w:b/>
                <w:sz w:val="28"/>
                <w:szCs w:val="28"/>
              </w:rPr>
              <w:t>. Право собственности в форме кондоминиума может быть прекращено в случаях:</w:t>
            </w:r>
          </w:p>
          <w:p w:rsidR="00CE269F" w:rsidRPr="00624E62" w:rsidRDefault="00CE269F" w:rsidP="00CE269F">
            <w:pPr>
              <w:shd w:val="clear" w:color="auto" w:fill="FFFFFF"/>
              <w:spacing w:line="252" w:lineRule="auto"/>
              <w:rPr>
                <w:rFonts w:ascii="Times New Roman" w:hAnsi="Times New Roman"/>
                <w:b/>
                <w:sz w:val="28"/>
                <w:szCs w:val="28"/>
              </w:rPr>
            </w:pPr>
            <w:r w:rsidRPr="00624E62">
              <w:rPr>
                <w:rFonts w:ascii="Times New Roman" w:hAnsi="Times New Roman"/>
                <w:b/>
                <w:sz w:val="28"/>
                <w:szCs w:val="28"/>
              </w:rPr>
              <w:t xml:space="preserve">         перехода прав собственности на все квартиры и нежилые помещения к одному собственнику (физическому, юридическому лицу, государству);</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принудительного отчуждения земельного участка для государственных нужд;</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повреждения (разрушения) жилого дома и признания его жилищной инспекцией непригодным для проживания.</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 xml:space="preserve">7. Объединение собственников имущества или простое товарищество в течение пятнадцати рабочих дней со </w:t>
            </w:r>
            <w:r w:rsidRPr="00624E62">
              <w:rPr>
                <w:rFonts w:ascii="Times New Roman" w:hAnsi="Times New Roman"/>
                <w:b/>
                <w:sz w:val="28"/>
                <w:szCs w:val="28"/>
              </w:rPr>
              <w:lastRenderedPageBreak/>
              <w:t>дня образования обязаны открыть текущий счет в банке второго уровня для зачисления оплаты по эксплуатационным расходам на содержание общего имущества многоквартирного жилого дома и целевых взносов.</w:t>
            </w:r>
          </w:p>
          <w:p w:rsidR="00CE269F" w:rsidRPr="00624E62" w:rsidRDefault="00CE269F" w:rsidP="00CE269F">
            <w:pPr>
              <w:shd w:val="clear" w:color="auto" w:fill="FFFFFF"/>
              <w:spacing w:line="252" w:lineRule="auto"/>
              <w:ind w:firstLine="709"/>
              <w:rPr>
                <w:rFonts w:ascii="Times New Roman" w:hAnsi="Times New Roman"/>
                <w:sz w:val="28"/>
                <w:szCs w:val="28"/>
              </w:rPr>
            </w:pPr>
            <w:r w:rsidRPr="00624E62">
              <w:rPr>
                <w:rFonts w:ascii="Times New Roman" w:hAnsi="Times New Roman"/>
                <w:b/>
                <w:sz w:val="28"/>
                <w:szCs w:val="28"/>
              </w:rPr>
              <w:t xml:space="preserve">Исполнительный орган объединения собственников имущества или доверенное лицо простого товарищества обязаны ежемесячно представлять всем жильцам многоквартирного жилого дома информацию о движении денег по текущему счету,  расходовании средств на содержание многоквартирного жилого дома путем персонального уведомления через </w:t>
            </w:r>
            <w:r w:rsidRPr="00624E62">
              <w:rPr>
                <w:rFonts w:ascii="Times New Roman" w:hAnsi="Times New Roman"/>
                <w:b/>
                <w:sz w:val="28"/>
                <w:szCs w:val="28"/>
                <w:lang w:eastAsia="hu-HU"/>
              </w:rPr>
              <w:t>Единую информационную систему жилищного фонда и жилищно-коммунального хозяйства (ЕИС ЖФ и ЖКХ)</w:t>
            </w:r>
            <w:r w:rsidRPr="00624E62">
              <w:rPr>
                <w:rFonts w:ascii="Times New Roman" w:hAnsi="Times New Roman"/>
                <w:b/>
                <w:sz w:val="28"/>
                <w:szCs w:val="28"/>
              </w:rPr>
              <w:t xml:space="preserve"> либо выставления соответствующей информации в общедоступном месте, определенном собранием участников кондоминиума</w:t>
            </w:r>
            <w:r w:rsidRPr="00624E62">
              <w:rPr>
                <w:rFonts w:ascii="Times New Roman" w:hAnsi="Times New Roman"/>
                <w:sz w:val="28"/>
                <w:szCs w:val="28"/>
              </w:rPr>
              <w:t xml:space="preserve">.  </w:t>
            </w:r>
          </w:p>
          <w:p w:rsidR="00CE269F" w:rsidRPr="00624E62" w:rsidRDefault="00CE269F" w:rsidP="00CE269F">
            <w:pPr>
              <w:spacing w:line="252" w:lineRule="auto"/>
              <w:ind w:firstLine="709"/>
              <w:rPr>
                <w:rFonts w:ascii="Times New Roman" w:hAnsi="Times New Roman"/>
                <w:b/>
                <w:spacing w:val="-8"/>
                <w:sz w:val="28"/>
                <w:szCs w:val="28"/>
              </w:rPr>
            </w:pPr>
            <w:r w:rsidRPr="00624E62">
              <w:rPr>
                <w:rFonts w:ascii="Times New Roman" w:hAnsi="Times New Roman"/>
                <w:sz w:val="28"/>
                <w:szCs w:val="28"/>
              </w:rPr>
              <w:t xml:space="preserve">8. </w:t>
            </w:r>
            <w:r w:rsidRPr="00624E62">
              <w:rPr>
                <w:rFonts w:ascii="Times New Roman" w:hAnsi="Times New Roman"/>
                <w:b/>
                <w:sz w:val="28"/>
                <w:szCs w:val="28"/>
              </w:rPr>
              <w:t xml:space="preserve">Для накопления средств на капитальный ремонт общего имущества многоквартирного жилого </w:t>
            </w:r>
            <w:r w:rsidRPr="00624E62">
              <w:rPr>
                <w:rFonts w:ascii="Times New Roman" w:hAnsi="Times New Roman"/>
                <w:b/>
                <w:sz w:val="28"/>
                <w:szCs w:val="28"/>
              </w:rPr>
              <w:lastRenderedPageBreak/>
              <w:t xml:space="preserve">дома объединение собственников имущества или простое товарищество в течение месяца со дня образования открывают сберегательный счёт в одном из </w:t>
            </w:r>
            <w:r w:rsidRPr="00624E62">
              <w:rPr>
                <w:rFonts w:ascii="Times New Roman" w:hAnsi="Times New Roman"/>
                <w:b/>
                <w:spacing w:val="-8"/>
                <w:sz w:val="28"/>
                <w:szCs w:val="28"/>
              </w:rPr>
              <w:t>банков второго уровня.</w:t>
            </w:r>
          </w:p>
          <w:p w:rsidR="00CE269F" w:rsidRPr="00624E62" w:rsidRDefault="00CE269F" w:rsidP="00CE269F">
            <w:pPr>
              <w:spacing w:line="252" w:lineRule="auto"/>
              <w:ind w:firstLine="709"/>
              <w:rPr>
                <w:rFonts w:ascii="Times New Roman" w:hAnsi="Times New Roman"/>
                <w:b/>
                <w:spacing w:val="-8"/>
                <w:sz w:val="28"/>
                <w:szCs w:val="28"/>
              </w:rPr>
            </w:pPr>
            <w:r w:rsidRPr="00624E62">
              <w:rPr>
                <w:rFonts w:ascii="Times New Roman" w:hAnsi="Times New Roman"/>
                <w:b/>
                <w:sz w:val="28"/>
                <w:szCs w:val="28"/>
              </w:rPr>
              <w:t xml:space="preserve">Банки, в которых открыты сберегательные счета, за счёт собственных средств осуществляют ежемесячные взносы в </w:t>
            </w:r>
            <w:r w:rsidRPr="00624E62">
              <w:rPr>
                <w:rFonts w:ascii="Times New Roman" w:hAnsi="Times New Roman"/>
                <w:b/>
                <w:spacing w:val="-4"/>
                <w:sz w:val="28"/>
                <w:szCs w:val="28"/>
              </w:rPr>
              <w:t>специализированный фонд гарантирования</w:t>
            </w:r>
            <w:r w:rsidRPr="00624E62">
              <w:rPr>
                <w:rFonts w:ascii="Times New Roman" w:hAnsi="Times New Roman"/>
                <w:b/>
                <w:sz w:val="28"/>
                <w:szCs w:val="28"/>
              </w:rPr>
              <w:t xml:space="preserve"> капитального ремонта, определенный </w:t>
            </w:r>
            <w:r w:rsidRPr="00624E62">
              <w:rPr>
                <w:rFonts w:ascii="Times New Roman" w:hAnsi="Times New Roman"/>
                <w:b/>
                <w:spacing w:val="-4"/>
                <w:sz w:val="28"/>
                <w:szCs w:val="28"/>
              </w:rPr>
              <w:t>Правительством Республики Казахстан, в размере, установленном законодательством Республики Казахстан,</w:t>
            </w:r>
            <w:r w:rsidRPr="00624E62">
              <w:rPr>
                <w:rFonts w:ascii="Times New Roman" w:hAnsi="Times New Roman"/>
                <w:b/>
                <w:sz w:val="28"/>
                <w:szCs w:val="28"/>
              </w:rPr>
              <w:t xml:space="preserve"> для гарантирования исполнения объединением собственников имущества или простым товариществом обязательств по погашению жилищных займов, полученных на капитальный ремонт общего имущества </w:t>
            </w:r>
            <w:r w:rsidRPr="00624E62">
              <w:rPr>
                <w:rFonts w:ascii="Times New Roman" w:hAnsi="Times New Roman"/>
                <w:b/>
                <w:spacing w:val="-6"/>
                <w:sz w:val="28"/>
                <w:szCs w:val="28"/>
              </w:rPr>
              <w:t>многоквартирных</w:t>
            </w:r>
            <w:r w:rsidRPr="00624E62">
              <w:rPr>
                <w:rFonts w:ascii="Times New Roman" w:hAnsi="Times New Roman"/>
                <w:b/>
                <w:sz w:val="28"/>
                <w:szCs w:val="28"/>
              </w:rPr>
              <w:t xml:space="preserve"> жилых домов, а также сохранность сделанных накоплений.</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 xml:space="preserve">Накопления на капитальный ремонт общего имущества многоквартирных жилых домов не могут быть истребованы </w:t>
            </w:r>
            <w:r w:rsidRPr="00624E62">
              <w:rPr>
                <w:rFonts w:ascii="Times New Roman" w:hAnsi="Times New Roman"/>
                <w:b/>
                <w:sz w:val="28"/>
                <w:szCs w:val="28"/>
              </w:rPr>
              <w:lastRenderedPageBreak/>
              <w:t xml:space="preserve">объединением собственников имущества, простым товариществом иначе как на цели капитального ремонта общего имущества многоквартирного жилого дома, в том числе погашения займа, полученного на проведение капитального ремонта общего имущества многоквартирного жилого дома, являться предметом залога по обязательствам собственников квартир и нежилых помещений, объединения собственников имущества, простого товарищества или других лиц, за исключением договоров по обеспечению капитального ремонта общего имущества многоквартирного жилого дома. </w:t>
            </w:r>
          </w:p>
          <w:p w:rsidR="00CE269F" w:rsidRPr="00624E62" w:rsidRDefault="00CE269F" w:rsidP="00CE269F">
            <w:pPr>
              <w:shd w:val="clear" w:color="auto" w:fill="FFFFFF"/>
              <w:spacing w:line="252" w:lineRule="auto"/>
              <w:ind w:firstLine="709"/>
              <w:rPr>
                <w:rFonts w:ascii="Times New Roman" w:hAnsi="Times New Roman"/>
                <w:sz w:val="28"/>
                <w:szCs w:val="28"/>
              </w:rPr>
            </w:pPr>
            <w:r w:rsidRPr="00624E62">
              <w:rPr>
                <w:rFonts w:ascii="Times New Roman" w:hAnsi="Times New Roman"/>
                <w:b/>
                <w:sz w:val="28"/>
                <w:szCs w:val="28"/>
              </w:rPr>
              <w:t>Объединение собственников имущества или простое товарищество</w:t>
            </w:r>
            <w:r w:rsidRPr="00624E62">
              <w:rPr>
                <w:rFonts w:ascii="Times New Roman" w:hAnsi="Times New Roman"/>
                <w:sz w:val="28"/>
                <w:szCs w:val="28"/>
              </w:rPr>
              <w:t xml:space="preserve"> обязаны принимать меры по сохранению общего имущества </w:t>
            </w:r>
            <w:r w:rsidRPr="00624E62">
              <w:rPr>
                <w:rFonts w:ascii="Times New Roman" w:hAnsi="Times New Roman"/>
                <w:b/>
                <w:sz w:val="28"/>
                <w:szCs w:val="28"/>
              </w:rPr>
              <w:t>многоквартирногожилого дома</w:t>
            </w:r>
            <w:r w:rsidRPr="00624E62">
              <w:rPr>
                <w:rFonts w:ascii="Times New Roman" w:hAnsi="Times New Roman"/>
                <w:sz w:val="28"/>
                <w:szCs w:val="28"/>
              </w:rPr>
              <w:t xml:space="preserve"> и обеспечению его безопасной эксплуатации.</w:t>
            </w:r>
          </w:p>
          <w:p w:rsidR="00CE269F" w:rsidRPr="00624E62" w:rsidRDefault="00CE269F" w:rsidP="00CE269F">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Расходование денег, накопленных на сберегательном счете, осуществляется только по решению общего собрания, </w:t>
            </w:r>
            <w:r w:rsidRPr="00624E62">
              <w:rPr>
                <w:rFonts w:ascii="Times New Roman" w:hAnsi="Times New Roman"/>
                <w:sz w:val="28"/>
                <w:szCs w:val="28"/>
              </w:rPr>
              <w:lastRenderedPageBreak/>
              <w:t xml:space="preserve">принятому большинством голосов от общего числа собственников квартир и нежилых помещений данного </w:t>
            </w:r>
            <w:r w:rsidRPr="00624E62">
              <w:rPr>
                <w:rFonts w:ascii="Times New Roman" w:hAnsi="Times New Roman"/>
                <w:b/>
                <w:sz w:val="28"/>
                <w:szCs w:val="28"/>
              </w:rPr>
              <w:t>объекта кондоминиума</w:t>
            </w:r>
            <w:r w:rsidRPr="00624E62">
              <w:rPr>
                <w:rFonts w:ascii="Times New Roman" w:hAnsi="Times New Roman"/>
                <w:sz w:val="28"/>
                <w:szCs w:val="28"/>
              </w:rPr>
              <w:t xml:space="preserve"> и закрепленному протоколом собрания.</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 xml:space="preserve">В случае управления </w:t>
            </w:r>
            <w:r w:rsidRPr="00624E62">
              <w:rPr>
                <w:rFonts w:ascii="Times New Roman" w:hAnsi="Times New Roman"/>
                <w:b/>
                <w:sz w:val="28"/>
                <w:szCs w:val="28"/>
              </w:rPr>
              <w:t>многоквартирным жилым домом</w:t>
            </w:r>
            <w:r w:rsidRPr="00624E62">
              <w:rPr>
                <w:rFonts w:ascii="Times New Roman" w:hAnsi="Times New Roman"/>
                <w:sz w:val="28"/>
                <w:szCs w:val="28"/>
              </w:rPr>
              <w:t xml:space="preserve"> без образования юридического лица, открытие банковских счетов осуществляется уполномоченным физическим лицом на основании нотариально удостоверенной доверенности, в соответствии с которой данное физическое лицо уполномочено всеми </w:t>
            </w:r>
            <w:r w:rsidRPr="00624E62">
              <w:rPr>
                <w:rFonts w:ascii="Times New Roman" w:hAnsi="Times New Roman"/>
                <w:b/>
                <w:sz w:val="28"/>
                <w:szCs w:val="28"/>
              </w:rPr>
              <w:t>собственниками квартир и нежилых помещений</w:t>
            </w:r>
            <w:r w:rsidRPr="00624E62">
              <w:rPr>
                <w:rFonts w:ascii="Times New Roman" w:hAnsi="Times New Roman"/>
                <w:sz w:val="28"/>
                <w:szCs w:val="28"/>
              </w:rPr>
              <w:t xml:space="preserve"> на открытие банковских счетов. Уполномоченное физическое лицо открывает текущий и сберегательный счета только в целях, установленных настоящим </w:t>
            </w:r>
            <w:r w:rsidRPr="00624E62">
              <w:rPr>
                <w:rFonts w:ascii="Times New Roman" w:hAnsi="Times New Roman"/>
                <w:b/>
                <w:sz w:val="28"/>
                <w:szCs w:val="28"/>
              </w:rPr>
              <w:t>Законом.</w:t>
            </w:r>
          </w:p>
          <w:p w:rsidR="00CE269F" w:rsidRPr="00624E62" w:rsidRDefault="00CE269F" w:rsidP="00CE269F">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 xml:space="preserve">По сберегательным счетам, на которых накапливаются средства на капитальный ремонт общего имущества многоквартирного жилого дома, банком ведется автоматизированный учет поступающих денег с разбивкой по каждой квартире и нежилому </w:t>
            </w:r>
            <w:r w:rsidRPr="00624E62">
              <w:rPr>
                <w:rFonts w:ascii="Times New Roman" w:hAnsi="Times New Roman"/>
                <w:b/>
                <w:sz w:val="28"/>
                <w:szCs w:val="28"/>
              </w:rPr>
              <w:lastRenderedPageBreak/>
              <w:t>помещению, а также на постоянной основе размещается информация о расходах по сберегательному счету в порядке, установленном 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 и отражением в единой информационной системе жилищногофонда и жилищно-коммунального хозяйства (ЕИС ЖФ и ЖКХ).</w:t>
            </w:r>
          </w:p>
          <w:p w:rsidR="006C5336" w:rsidRPr="00624E62" w:rsidRDefault="006C5336" w:rsidP="000058BD">
            <w:pPr>
              <w:ind w:firstLine="426"/>
              <w:rPr>
                <w:rFonts w:ascii="Times New Roman" w:hAnsi="Times New Roman"/>
                <w:sz w:val="28"/>
                <w:szCs w:val="28"/>
              </w:rPr>
            </w:pPr>
          </w:p>
        </w:tc>
        <w:tc>
          <w:tcPr>
            <w:tcW w:w="2864" w:type="dxa"/>
          </w:tcPr>
          <w:p w:rsidR="006C5336" w:rsidRPr="00624E62" w:rsidRDefault="006C5336" w:rsidP="000058BD">
            <w:pPr>
              <w:rPr>
                <w:rFonts w:ascii="Times New Roman" w:eastAsia="Times New Roman" w:hAnsi="Times New Roman"/>
                <w:bCs/>
                <w:sz w:val="28"/>
                <w:szCs w:val="28"/>
              </w:rPr>
            </w:pPr>
            <w:r w:rsidRPr="00624E62">
              <w:rPr>
                <w:rFonts w:ascii="Times New Roman" w:hAnsi="Times New Roman"/>
                <w:sz w:val="28"/>
                <w:szCs w:val="28"/>
              </w:rPr>
              <w:lastRenderedPageBreak/>
              <w:t xml:space="preserve">Приведение в соответствие с </w:t>
            </w:r>
            <w:r w:rsidRPr="00624E62">
              <w:rPr>
                <w:rFonts w:ascii="Times New Roman" w:eastAsia="Times New Roman" w:hAnsi="Times New Roman"/>
                <w:bCs/>
                <w:sz w:val="28"/>
                <w:szCs w:val="28"/>
              </w:rPr>
              <w:t xml:space="preserve">нормами Гражданского Кодекса и Закона Республики Казахстан от 26 июля 2007 года "О государственной регистрации прав на </w:t>
            </w:r>
            <w:r w:rsidRPr="00624E62">
              <w:rPr>
                <w:rFonts w:ascii="Times New Roman" w:eastAsia="Times New Roman" w:hAnsi="Times New Roman"/>
                <w:bCs/>
                <w:sz w:val="28"/>
                <w:szCs w:val="28"/>
              </w:rPr>
              <w:lastRenderedPageBreak/>
              <w:t>недвижимое имущество"</w:t>
            </w:r>
          </w:p>
          <w:p w:rsidR="006C5336" w:rsidRPr="00624E62" w:rsidRDefault="006C5336" w:rsidP="000058BD">
            <w:pPr>
              <w:rPr>
                <w:rFonts w:ascii="Times New Roman" w:hAnsi="Times New Roman"/>
                <w:sz w:val="28"/>
                <w:szCs w:val="28"/>
              </w:rPr>
            </w:pPr>
            <w:r w:rsidRPr="00624E62">
              <w:rPr>
                <w:rFonts w:ascii="Times New Roman" w:hAnsi="Times New Roman"/>
                <w:b/>
                <w:sz w:val="28"/>
                <w:szCs w:val="28"/>
              </w:rPr>
              <w:t>Возникновение,</w:t>
            </w:r>
            <w:r w:rsidRPr="00624E62">
              <w:rPr>
                <w:rFonts w:ascii="Times New Roman" w:hAnsi="Times New Roman"/>
                <w:sz w:val="28"/>
                <w:szCs w:val="28"/>
              </w:rPr>
              <w:t xml:space="preserve"> изменение и прекращение </w:t>
            </w:r>
            <w:r w:rsidRPr="00624E62">
              <w:rPr>
                <w:rFonts w:ascii="Times New Roman" w:hAnsi="Times New Roman"/>
                <w:b/>
                <w:sz w:val="28"/>
                <w:szCs w:val="28"/>
              </w:rPr>
              <w:t>прав</w:t>
            </w:r>
            <w:r w:rsidRPr="00624E62">
              <w:rPr>
                <w:rFonts w:ascii="Times New Roman" w:hAnsi="Times New Roman"/>
                <w:sz w:val="28"/>
                <w:szCs w:val="28"/>
              </w:rPr>
              <w:t xml:space="preserve"> (обременений прав) на недвижимое имущество </w:t>
            </w:r>
            <w:r w:rsidRPr="00624E62">
              <w:rPr>
                <w:rFonts w:ascii="Times New Roman" w:hAnsi="Times New Roman"/>
                <w:b/>
                <w:sz w:val="28"/>
                <w:szCs w:val="28"/>
              </w:rPr>
              <w:t>подлежат государственной регистрации</w:t>
            </w:r>
            <w:r w:rsidRPr="00624E62">
              <w:rPr>
                <w:rFonts w:ascii="Times New Roman" w:hAnsi="Times New Roman"/>
                <w:sz w:val="28"/>
                <w:szCs w:val="28"/>
              </w:rPr>
              <w:t xml:space="preserve"> в случаях, предусмотренных настоящим Кодексом и </w:t>
            </w:r>
            <w:hyperlink r:id="rId62" w:anchor="z36" w:history="1">
              <w:r w:rsidRPr="00624E62">
                <w:rPr>
                  <w:rStyle w:val="a6"/>
                  <w:b w:val="0"/>
                  <w:color w:val="auto"/>
                  <w:sz w:val="28"/>
                  <w:szCs w:val="28"/>
                  <w:u w:val="none"/>
                </w:rPr>
                <w:t>Законом</w:t>
              </w:r>
            </w:hyperlink>
            <w:r w:rsidRPr="00624E62">
              <w:rPr>
                <w:rFonts w:ascii="Times New Roman" w:hAnsi="Times New Roman"/>
                <w:sz w:val="28"/>
                <w:szCs w:val="28"/>
              </w:rPr>
              <w:t xml:space="preserve"> "О государственной регистрации прав на недвижимое имущество" ст. 118 ГК РК.</w:t>
            </w:r>
          </w:p>
          <w:p w:rsidR="006C5336" w:rsidRPr="00624E62" w:rsidRDefault="006C5336" w:rsidP="000058BD">
            <w:pPr>
              <w:rPr>
                <w:rFonts w:ascii="Times New Roman" w:hAnsi="Times New Roman"/>
                <w:sz w:val="28"/>
                <w:szCs w:val="28"/>
              </w:rPr>
            </w:pPr>
          </w:p>
          <w:p w:rsidR="006C5336" w:rsidRPr="00624E62" w:rsidRDefault="006C5336" w:rsidP="000058BD">
            <w:pPr>
              <w:textAlignment w:val="baseline"/>
              <w:rPr>
                <w:rFonts w:ascii="Times New Roman" w:hAnsi="Times New Roman"/>
                <w:sz w:val="28"/>
                <w:szCs w:val="28"/>
              </w:rPr>
            </w:pPr>
            <w:r w:rsidRPr="00624E62">
              <w:rPr>
                <w:rFonts w:ascii="Times New Roman" w:hAnsi="Times New Roman"/>
                <w:sz w:val="28"/>
                <w:szCs w:val="28"/>
              </w:rPr>
              <w:t>Статья 51. Делимые и неделимые земельные участки</w:t>
            </w:r>
          </w:p>
          <w:p w:rsidR="006C5336" w:rsidRPr="00624E62" w:rsidRDefault="006C5336" w:rsidP="000058BD">
            <w:pPr>
              <w:ind w:firstLine="400"/>
              <w:textAlignment w:val="baseline"/>
              <w:rPr>
                <w:rFonts w:ascii="Times New Roman" w:hAnsi="Times New Roman"/>
                <w:sz w:val="28"/>
                <w:szCs w:val="28"/>
              </w:rPr>
            </w:pPr>
            <w:r w:rsidRPr="00624E62">
              <w:rPr>
                <w:rFonts w:ascii="Times New Roman" w:hAnsi="Times New Roman"/>
                <w:sz w:val="28"/>
                <w:szCs w:val="28"/>
              </w:rPr>
              <w:t xml:space="preserve">1. Земельный участок может быть делимым и неделимым. Делимым является земельный участок, который без </w:t>
            </w:r>
            <w:r w:rsidRPr="00624E62">
              <w:rPr>
                <w:rFonts w:ascii="Times New Roman" w:hAnsi="Times New Roman"/>
                <w:sz w:val="28"/>
                <w:szCs w:val="28"/>
              </w:rPr>
              <w:lastRenderedPageBreak/>
              <w:t>изменения своего целевого назначения и без нарушения противопожарных, санитарных, экологических, строительных и иных обязательных норм, и правил может быть разделен на части, каждая из которых после раздела образует самостоятельный земельный участок, в противном случае он является неделимым.</w:t>
            </w: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дублирует п.3</w:t>
            </w: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Перенесено в ст.33-1</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В случае управления </w:t>
            </w:r>
            <w:r w:rsidRPr="00624E62">
              <w:rPr>
                <w:rFonts w:ascii="Times New Roman" w:hAnsi="Times New Roman"/>
                <w:b/>
                <w:spacing w:val="-6"/>
                <w:sz w:val="28"/>
                <w:szCs w:val="28"/>
              </w:rPr>
              <w:t>многоквартирным</w:t>
            </w:r>
            <w:r w:rsidRPr="00624E62">
              <w:rPr>
                <w:rFonts w:ascii="Times New Roman" w:hAnsi="Times New Roman"/>
                <w:b/>
                <w:sz w:val="28"/>
                <w:szCs w:val="28"/>
              </w:rPr>
              <w:t xml:space="preserve"> жилым домом</w:t>
            </w:r>
            <w:r w:rsidRPr="00624E62">
              <w:rPr>
                <w:rFonts w:ascii="Times New Roman" w:hAnsi="Times New Roman"/>
                <w:sz w:val="28"/>
                <w:szCs w:val="28"/>
              </w:rPr>
              <w:t xml:space="preserve"> без образования юридического лица открытие банковских счетов осуществляется уполномоченным физическим лицом на основании нотариально удостоверенной доверенности и (или) </w:t>
            </w:r>
            <w:r w:rsidRPr="00624E62">
              <w:rPr>
                <w:rFonts w:ascii="Times New Roman" w:hAnsi="Times New Roman"/>
                <w:sz w:val="28"/>
                <w:szCs w:val="28"/>
              </w:rPr>
              <w:lastRenderedPageBreak/>
              <w:t xml:space="preserve">иного документа, в соответствии с которыми данное физическое лицо уполномочено на открытие и ведение банковских счетов. Уполномоченное физическое лицо открывает текущий и сберегательный счета для управления </w:t>
            </w:r>
            <w:r w:rsidRPr="00624E62">
              <w:rPr>
                <w:rFonts w:ascii="Times New Roman" w:hAnsi="Times New Roman"/>
                <w:b/>
                <w:spacing w:val="-6"/>
                <w:sz w:val="28"/>
                <w:szCs w:val="28"/>
              </w:rPr>
              <w:t>многоквартирным</w:t>
            </w:r>
            <w:r w:rsidRPr="00624E62">
              <w:rPr>
                <w:rFonts w:ascii="Times New Roman" w:hAnsi="Times New Roman"/>
                <w:b/>
                <w:sz w:val="28"/>
                <w:szCs w:val="28"/>
              </w:rPr>
              <w:t xml:space="preserve"> жилым домом</w:t>
            </w:r>
            <w:r w:rsidRPr="00624E62">
              <w:rPr>
                <w:rFonts w:ascii="Times New Roman" w:hAnsi="Times New Roman"/>
                <w:sz w:val="28"/>
                <w:szCs w:val="28"/>
              </w:rPr>
              <w:t xml:space="preserve"> только в целях, установленных настоящим пунктом.</w:t>
            </w: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32</w:t>
            </w:r>
          </w:p>
        </w:tc>
        <w:tc>
          <w:tcPr>
            <w:tcW w:w="5245" w:type="dxa"/>
          </w:tcPr>
          <w:p w:rsidR="006C5336" w:rsidRPr="00624E62" w:rsidRDefault="006C5336" w:rsidP="000058BD">
            <w:pPr>
              <w:ind w:firstLine="400"/>
              <w:rPr>
                <w:rFonts w:ascii="Times New Roman" w:hAnsi="Times New Roman"/>
                <w:b/>
                <w:sz w:val="28"/>
                <w:szCs w:val="28"/>
              </w:rPr>
            </w:pPr>
            <w:r w:rsidRPr="00624E62">
              <w:rPr>
                <w:rFonts w:ascii="Times New Roman" w:hAnsi="Times New Roman"/>
                <w:sz w:val="28"/>
                <w:szCs w:val="28"/>
              </w:rPr>
              <w:t xml:space="preserve">Статья 32. </w:t>
            </w:r>
            <w:r w:rsidRPr="00624E62">
              <w:rPr>
                <w:rStyle w:val="s1"/>
                <w:b w:val="0"/>
                <w:color w:val="auto"/>
                <w:sz w:val="28"/>
                <w:szCs w:val="28"/>
              </w:rPr>
              <w:t>Регистрация объекта кондоминиума</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 xml:space="preserve">1. Объект кондоминиума должен быть зарегистрирован как единый комплекс в соответствии с </w:t>
            </w:r>
            <w:hyperlink r:id="rId63" w:history="1">
              <w:r w:rsidRPr="00624E62">
                <w:rPr>
                  <w:rStyle w:val="af8"/>
                  <w:rFonts w:ascii="Times New Roman" w:hAnsi="Times New Roman"/>
                  <w:b/>
                  <w:color w:val="auto"/>
                  <w:sz w:val="28"/>
                  <w:szCs w:val="28"/>
                  <w:u w:val="none"/>
                </w:rPr>
                <w:t>законодательством</w:t>
              </w:r>
            </w:hyperlink>
            <w:r w:rsidRPr="00624E62">
              <w:rPr>
                <w:rStyle w:val="s0"/>
                <w:b/>
                <w:color w:val="auto"/>
                <w:sz w:val="28"/>
                <w:szCs w:val="28"/>
              </w:rPr>
              <w:t xml:space="preserve"> Республики Казахстан о государственной</w:t>
            </w:r>
            <w:r w:rsidRPr="00624E62">
              <w:rPr>
                <w:rFonts w:ascii="Times New Roman" w:hAnsi="Times New Roman"/>
                <w:b/>
                <w:sz w:val="28"/>
                <w:szCs w:val="28"/>
              </w:rPr>
              <w:t xml:space="preserve"> регистрации прав на недвижимое имущество.</w:t>
            </w:r>
          </w:p>
          <w:p w:rsidR="006C5336" w:rsidRPr="00624E62" w:rsidRDefault="006C5336" w:rsidP="000058BD">
            <w:pPr>
              <w:ind w:firstLine="426"/>
              <w:rPr>
                <w:rFonts w:ascii="Times New Roman" w:hAnsi="Times New Roman"/>
                <w:b/>
                <w:sz w:val="28"/>
                <w:szCs w:val="28"/>
              </w:rPr>
            </w:pPr>
            <w:bookmarkStart w:id="34" w:name="SUB320200"/>
            <w:bookmarkEnd w:id="34"/>
            <w:r w:rsidRPr="00624E62">
              <w:rPr>
                <w:rFonts w:ascii="Times New Roman" w:hAnsi="Times New Roman"/>
                <w:b/>
                <w:sz w:val="28"/>
                <w:szCs w:val="28"/>
              </w:rPr>
              <w:t xml:space="preserve">2. Регистрация объекта кондоминиума осуществляется по заявлению участника кондоминиума либо уполномоченного представителя собственников. При регистрации </w:t>
            </w:r>
            <w:r w:rsidRPr="00624E62">
              <w:rPr>
                <w:rFonts w:ascii="Times New Roman" w:hAnsi="Times New Roman"/>
                <w:b/>
                <w:sz w:val="28"/>
                <w:szCs w:val="28"/>
              </w:rPr>
              <w:lastRenderedPageBreak/>
              <w:t>объекта кондоминиума определяются состав общего имущества и размер доли правообладателей каждого помещения в общей собственности.</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В течение пятнадцати рабочих дней со дня образования орган управления объектом кондоминиума обязан выполнить функции, связанные с регистрацией объекта кондоминиума.</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До регистрации объекта кондоминиума сделки с общим имуществом не приобретают юридической силы, за исключением случаев, когда сделка с долей в общей собственности считается совершенной при совершении сделки с имуществом, находящимся в индивидуальной (раздельной) собственности </w:t>
            </w:r>
            <w:r w:rsidRPr="00624E62">
              <w:rPr>
                <w:rFonts w:ascii="Times New Roman" w:hAnsi="Times New Roman"/>
                <w:b/>
                <w:sz w:val="28"/>
                <w:szCs w:val="28"/>
              </w:rPr>
              <w:t>(ином вещном праве)</w:t>
            </w:r>
            <w:r w:rsidRPr="00624E62">
              <w:rPr>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bookmarkStart w:id="35" w:name="SUB32020200"/>
            <w:bookmarkEnd w:id="35"/>
            <w:r w:rsidRPr="00624E62">
              <w:rPr>
                <w:rFonts w:ascii="Times New Roman" w:hAnsi="Times New Roman"/>
                <w:sz w:val="28"/>
                <w:szCs w:val="28"/>
              </w:rPr>
              <w:t xml:space="preserve">2-2. При </w:t>
            </w:r>
            <w:r w:rsidRPr="00624E62">
              <w:rPr>
                <w:rStyle w:val="s0"/>
                <w:color w:val="auto"/>
                <w:sz w:val="28"/>
                <w:szCs w:val="28"/>
              </w:rPr>
              <w:t xml:space="preserve">первоначальной </w:t>
            </w:r>
            <w:r w:rsidRPr="00624E62">
              <w:rPr>
                <w:rFonts w:ascii="Times New Roman" w:hAnsi="Times New Roman"/>
                <w:sz w:val="28"/>
                <w:szCs w:val="28"/>
              </w:rPr>
              <w:t xml:space="preserve">регистрации кондоминиума изготовление технического паспорта на объект кондоминиума производится за счет </w:t>
            </w:r>
            <w:r w:rsidRPr="00624E62">
              <w:rPr>
                <w:rStyle w:val="s0"/>
                <w:color w:val="auto"/>
                <w:sz w:val="28"/>
                <w:szCs w:val="28"/>
              </w:rPr>
              <w:t>бюджетных средств</w:t>
            </w:r>
            <w:r w:rsidRPr="00624E62">
              <w:rPr>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bookmarkStart w:id="36" w:name="SUB320300"/>
            <w:bookmarkEnd w:id="36"/>
            <w:r w:rsidRPr="00624E62">
              <w:rPr>
                <w:rFonts w:ascii="Times New Roman" w:hAnsi="Times New Roman"/>
                <w:sz w:val="28"/>
                <w:szCs w:val="28"/>
              </w:rPr>
              <w:t xml:space="preserve">3. При приватизации многоквартирного жилого дома либо </w:t>
            </w:r>
            <w:r w:rsidRPr="00624E62">
              <w:rPr>
                <w:rFonts w:ascii="Times New Roman" w:hAnsi="Times New Roman"/>
                <w:b/>
                <w:sz w:val="28"/>
                <w:szCs w:val="28"/>
              </w:rPr>
              <w:t>жилых помещений комнатного типа в общежитиях</w:t>
            </w:r>
            <w:r w:rsidRPr="00624E62">
              <w:rPr>
                <w:rFonts w:ascii="Times New Roman" w:hAnsi="Times New Roman"/>
                <w:sz w:val="28"/>
                <w:szCs w:val="28"/>
              </w:rPr>
              <w:t xml:space="preserve"> государственного жилищного фонда первоначальная регистрация объекта кондоминиума </w:t>
            </w:r>
            <w:r w:rsidRPr="00624E62">
              <w:rPr>
                <w:rFonts w:ascii="Times New Roman" w:hAnsi="Times New Roman"/>
                <w:sz w:val="28"/>
                <w:szCs w:val="28"/>
              </w:rPr>
              <w:lastRenderedPageBreak/>
              <w:t>должна проводиться государственным органом, осуществляющим приватизацию.</w:t>
            </w:r>
          </w:p>
          <w:p w:rsidR="006C5336" w:rsidRPr="00624E62" w:rsidRDefault="006C5336" w:rsidP="000058BD">
            <w:pPr>
              <w:pStyle w:val="a8"/>
              <w:ind w:firstLine="431"/>
              <w:rPr>
                <w:rFonts w:ascii="Times New Roman" w:hAnsi="Times New Roman"/>
                <w:sz w:val="28"/>
                <w:szCs w:val="28"/>
              </w:rPr>
            </w:pPr>
            <w:bookmarkStart w:id="37" w:name="SUB320400"/>
            <w:bookmarkEnd w:id="37"/>
            <w:r w:rsidRPr="00624E62">
              <w:rPr>
                <w:rStyle w:val="s0"/>
                <w:color w:val="auto"/>
                <w:sz w:val="28"/>
                <w:szCs w:val="28"/>
              </w:rPr>
              <w:t xml:space="preserve">4. При изменении состава общего имущества и (или) размера долей участников кондоминиума в общем имуществе в результате изменения площадей помещений, по </w:t>
            </w:r>
            <w:r w:rsidRPr="00624E62">
              <w:rPr>
                <w:rStyle w:val="s0"/>
                <w:b/>
                <w:color w:val="auto"/>
                <w:sz w:val="28"/>
                <w:szCs w:val="28"/>
              </w:rPr>
              <w:t>соглашению участников, или иным</w:t>
            </w:r>
            <w:r w:rsidRPr="00624E62">
              <w:rPr>
                <w:rStyle w:val="s0"/>
                <w:color w:val="auto"/>
                <w:sz w:val="28"/>
                <w:szCs w:val="28"/>
              </w:rPr>
              <w:t xml:space="preserve"> основаниям </w:t>
            </w:r>
            <w:r w:rsidRPr="00624E62">
              <w:rPr>
                <w:rStyle w:val="s0"/>
                <w:b/>
                <w:color w:val="auto"/>
                <w:sz w:val="28"/>
                <w:szCs w:val="28"/>
              </w:rPr>
              <w:t xml:space="preserve">соответствующие </w:t>
            </w:r>
            <w:r w:rsidRPr="00624E62">
              <w:rPr>
                <w:rStyle w:val="s0"/>
                <w:color w:val="auto"/>
                <w:sz w:val="28"/>
                <w:szCs w:val="28"/>
              </w:rPr>
              <w:t>изменения подлежат государственной регистрации.</w:t>
            </w:r>
          </w:p>
        </w:tc>
        <w:tc>
          <w:tcPr>
            <w:tcW w:w="5244" w:type="dxa"/>
          </w:tcPr>
          <w:p w:rsidR="006C5336" w:rsidRPr="00624E62" w:rsidRDefault="006C5336" w:rsidP="000058BD">
            <w:pPr>
              <w:pStyle w:val="a8"/>
              <w:ind w:firstLine="447"/>
              <w:rPr>
                <w:rFonts w:ascii="Times New Roman" w:hAnsi="Times New Roman"/>
                <w:sz w:val="28"/>
                <w:szCs w:val="28"/>
              </w:rPr>
            </w:pPr>
            <w:r w:rsidRPr="00624E62">
              <w:rPr>
                <w:rFonts w:ascii="Times New Roman" w:hAnsi="Times New Roman"/>
                <w:sz w:val="28"/>
                <w:szCs w:val="28"/>
              </w:rPr>
              <w:lastRenderedPageBreak/>
              <w:t xml:space="preserve">Статья 32. </w:t>
            </w:r>
            <w:r w:rsidRPr="00624E62">
              <w:rPr>
                <w:rStyle w:val="s1"/>
                <w:b w:val="0"/>
                <w:color w:val="auto"/>
                <w:sz w:val="28"/>
                <w:szCs w:val="28"/>
              </w:rPr>
              <w:t>Регистрация объекта кондоминиума</w:t>
            </w:r>
          </w:p>
          <w:p w:rsidR="00F340E4" w:rsidRPr="00624E62" w:rsidRDefault="00F340E4" w:rsidP="00F340E4">
            <w:pPr>
              <w:spacing w:line="252" w:lineRule="auto"/>
              <w:ind w:firstLine="709"/>
              <w:rPr>
                <w:rFonts w:ascii="Times New Roman" w:hAnsi="Times New Roman"/>
                <w:b/>
                <w:sz w:val="28"/>
                <w:szCs w:val="28"/>
              </w:rPr>
            </w:pPr>
            <w:r w:rsidRPr="00624E62">
              <w:rPr>
                <w:rFonts w:ascii="Times New Roman" w:hAnsi="Times New Roman"/>
                <w:b/>
                <w:sz w:val="28"/>
                <w:szCs w:val="28"/>
              </w:rPr>
              <w:t xml:space="preserve">1. Местный исполнительный орган (акимат) столицы, городов республиканского, областного значения и районов обязан за счёт средств местного бюджета обеспечить техническое обследование существующих многоквартирных жилых домов и их регистрацию, как первичных объектов, в соответствии с законодательством Республики Казахстан о государственной </w:t>
            </w:r>
            <w:r w:rsidRPr="00624E62">
              <w:rPr>
                <w:rFonts w:ascii="Times New Roman" w:hAnsi="Times New Roman"/>
                <w:b/>
                <w:sz w:val="28"/>
                <w:szCs w:val="28"/>
              </w:rPr>
              <w:lastRenderedPageBreak/>
              <w:t>регистрации прав на недвижимое имущество.</w:t>
            </w:r>
          </w:p>
          <w:p w:rsidR="00F340E4" w:rsidRPr="00624E62" w:rsidRDefault="00F340E4" w:rsidP="00F340E4">
            <w:pPr>
              <w:spacing w:line="252" w:lineRule="auto"/>
              <w:ind w:firstLine="709"/>
              <w:rPr>
                <w:rFonts w:ascii="Times New Roman" w:hAnsi="Times New Roman"/>
                <w:b/>
                <w:sz w:val="28"/>
                <w:szCs w:val="28"/>
              </w:rPr>
            </w:pPr>
            <w:r w:rsidRPr="00624E62">
              <w:rPr>
                <w:rFonts w:ascii="Times New Roman" w:hAnsi="Times New Roman"/>
                <w:b/>
                <w:sz w:val="28"/>
                <w:szCs w:val="28"/>
              </w:rPr>
              <w:t>2. Регистрация объекта кондоминиума производится по заявлению участников кондоминиума, а также в случаях изменения сведений, идентифицирующих первичный объект недвижимости или земельный участок, или площади вторичных объектов, которые предназначены для нахождения в индивидуальной (раздельной) собственности, за счёт площади общей собственности, в соответствии с проектной документацией, влекущей изменение размеров долей в общем имуществе, приходящихся на каждую квартиру и/или нежилое помещение.</w:t>
            </w:r>
          </w:p>
          <w:p w:rsidR="00F340E4" w:rsidRPr="00624E62" w:rsidRDefault="00F340E4" w:rsidP="00F340E4">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rPr>
              <w:t>3. При регистрации объекта кондоминиума определяются: общая площадь дома и прилегающего земельного участка, полезная площадь всех квартир и нежилых помещений, находящихся в индивидуальной (раздельной)</w:t>
            </w:r>
            <w:r w:rsidRPr="00624E62">
              <w:rPr>
                <w:rFonts w:ascii="Times New Roman" w:hAnsi="Times New Roman"/>
                <w:b/>
                <w:sz w:val="28"/>
                <w:szCs w:val="28"/>
                <w:lang w:eastAsia="hu-HU"/>
              </w:rPr>
              <w:t xml:space="preserve"> собственности, состав общего имущества и размер доли в общем имуществе, приходящейся на каждую квартиру и нежилое </w:t>
            </w:r>
            <w:r w:rsidRPr="00624E62">
              <w:rPr>
                <w:rFonts w:ascii="Times New Roman" w:hAnsi="Times New Roman"/>
                <w:b/>
                <w:sz w:val="28"/>
                <w:szCs w:val="28"/>
                <w:lang w:eastAsia="hu-HU"/>
              </w:rPr>
              <w:lastRenderedPageBreak/>
              <w:t xml:space="preserve">помещение, находящиеся в индивидуальной (раздельной) собственности правообладателей. </w:t>
            </w:r>
          </w:p>
          <w:p w:rsidR="00F340E4" w:rsidRPr="00624E62" w:rsidRDefault="00F340E4" w:rsidP="00F340E4">
            <w:pPr>
              <w:shd w:val="clear" w:color="auto" w:fill="FFFFFF"/>
              <w:spacing w:line="252" w:lineRule="auto"/>
              <w:ind w:firstLine="709"/>
              <w:rPr>
                <w:rFonts w:ascii="Times New Roman" w:hAnsi="Times New Roman"/>
                <w:sz w:val="28"/>
                <w:szCs w:val="28"/>
                <w:lang w:eastAsia="hu-HU"/>
              </w:rPr>
            </w:pPr>
            <w:r w:rsidRPr="00624E62">
              <w:rPr>
                <w:rFonts w:ascii="Times New Roman" w:hAnsi="Times New Roman"/>
                <w:sz w:val="28"/>
                <w:szCs w:val="28"/>
                <w:lang w:eastAsia="hu-HU"/>
              </w:rPr>
              <w:t>До регистрации объекта кондоминиума сделки с общим имуществом не приобретают юридической силы, за исключением случаев, когда сделка с долей в общей собственности считается совершенной при совершении сделки с имуществом, находящимся в индивидуальной (раздельной) собственности.</w:t>
            </w:r>
          </w:p>
          <w:p w:rsidR="00F340E4" w:rsidRPr="00624E62" w:rsidRDefault="00F340E4" w:rsidP="00F340E4">
            <w:pPr>
              <w:spacing w:line="252" w:lineRule="auto"/>
              <w:ind w:firstLine="709"/>
              <w:rPr>
                <w:rFonts w:ascii="Times New Roman" w:hAnsi="Times New Roman"/>
                <w:b/>
                <w:sz w:val="28"/>
                <w:szCs w:val="28"/>
                <w:lang w:eastAsia="hu-HU"/>
              </w:rPr>
            </w:pPr>
            <w:r w:rsidRPr="00624E62">
              <w:rPr>
                <w:rFonts w:ascii="Times New Roman" w:hAnsi="Times New Roman"/>
                <w:sz w:val="28"/>
                <w:szCs w:val="28"/>
                <w:lang w:eastAsia="hu-HU"/>
              </w:rPr>
              <w:t>4. При первоначальной регистрации объекта кондоминиума изготовление правоустанавливающих и </w:t>
            </w:r>
            <w:hyperlink r:id="rId64" w:anchor="z2" w:history="1">
              <w:r w:rsidRPr="00624E62">
                <w:rPr>
                  <w:rFonts w:ascii="Times New Roman" w:hAnsi="Times New Roman"/>
                  <w:sz w:val="28"/>
                  <w:szCs w:val="28"/>
                  <w:lang w:eastAsia="hu-HU"/>
                </w:rPr>
                <w:t>идентификационных документ</w:t>
              </w:r>
              <w:hyperlink r:id="rId65" w:anchor="z2" w:history="1">
                <w:r w:rsidRPr="00624E62">
                  <w:rPr>
                    <w:rFonts w:ascii="Times New Roman" w:hAnsi="Times New Roman"/>
                    <w:sz w:val="28"/>
                    <w:szCs w:val="28"/>
                    <w:lang w:eastAsia="hu-HU"/>
                  </w:rPr>
                  <w:t>ов</w:t>
                </w:r>
              </w:hyperlink>
            </w:hyperlink>
            <w:r w:rsidRPr="00624E62">
              <w:rPr>
                <w:rFonts w:ascii="Times New Roman" w:hAnsi="Times New Roman"/>
                <w:sz w:val="28"/>
                <w:szCs w:val="28"/>
                <w:lang w:eastAsia="hu-HU"/>
              </w:rPr>
              <w:t xml:space="preserve"> на земельный участок производится за счет </w:t>
            </w:r>
            <w:r w:rsidRPr="00624E62">
              <w:rPr>
                <w:rFonts w:ascii="Times New Roman" w:hAnsi="Times New Roman"/>
                <w:b/>
                <w:sz w:val="28"/>
                <w:szCs w:val="28"/>
                <w:lang w:eastAsia="hu-HU"/>
              </w:rPr>
              <w:t>за счёт средств заказчика.</w:t>
            </w:r>
          </w:p>
          <w:p w:rsidR="00F340E4" w:rsidRPr="00624E62" w:rsidRDefault="00F340E4" w:rsidP="00F340E4">
            <w:pPr>
              <w:shd w:val="clear" w:color="auto" w:fill="FFFFFF"/>
              <w:spacing w:line="252" w:lineRule="auto"/>
              <w:ind w:firstLine="709"/>
              <w:rPr>
                <w:rFonts w:ascii="Times New Roman" w:hAnsi="Times New Roman"/>
                <w:sz w:val="28"/>
                <w:szCs w:val="28"/>
                <w:lang w:eastAsia="hu-HU"/>
              </w:rPr>
            </w:pPr>
            <w:r w:rsidRPr="00624E62">
              <w:rPr>
                <w:rFonts w:ascii="Times New Roman" w:hAnsi="Times New Roman"/>
                <w:sz w:val="28"/>
                <w:szCs w:val="28"/>
                <w:lang w:eastAsia="hu-HU"/>
              </w:rPr>
              <w:t xml:space="preserve">5. При приватизации многоквартирного жилого дома либо </w:t>
            </w:r>
            <w:r w:rsidRPr="00624E62">
              <w:rPr>
                <w:rFonts w:ascii="Times New Roman" w:hAnsi="Times New Roman"/>
                <w:b/>
                <w:sz w:val="28"/>
                <w:szCs w:val="28"/>
                <w:lang w:eastAsia="hu-HU"/>
              </w:rPr>
              <w:t xml:space="preserve">общежитий </w:t>
            </w:r>
            <w:r w:rsidRPr="00624E62">
              <w:rPr>
                <w:rFonts w:ascii="Times New Roman" w:hAnsi="Times New Roman"/>
                <w:sz w:val="28"/>
                <w:szCs w:val="28"/>
                <w:lang w:eastAsia="hu-HU"/>
              </w:rPr>
              <w:t xml:space="preserve">государственного жилищного фонда первоначальная регистрация объекта кондоминиума должна проводиться государственным органом, осуществляющим приватизацию. </w:t>
            </w:r>
          </w:p>
          <w:p w:rsidR="00F340E4" w:rsidRPr="00624E62" w:rsidRDefault="00F340E4" w:rsidP="00F340E4">
            <w:pPr>
              <w:shd w:val="clear" w:color="auto" w:fill="FFFFFF"/>
              <w:spacing w:line="252" w:lineRule="auto"/>
              <w:ind w:firstLine="709"/>
              <w:rPr>
                <w:rFonts w:ascii="Times New Roman" w:hAnsi="Times New Roman"/>
                <w:sz w:val="28"/>
                <w:szCs w:val="28"/>
                <w:lang w:eastAsia="hu-HU"/>
              </w:rPr>
            </w:pPr>
            <w:r w:rsidRPr="00624E62">
              <w:rPr>
                <w:rFonts w:ascii="Times New Roman" w:hAnsi="Times New Roman"/>
                <w:sz w:val="28"/>
                <w:szCs w:val="28"/>
                <w:lang w:eastAsia="hu-HU"/>
              </w:rPr>
              <w:t xml:space="preserve">6. При последующем изменении состава общего имущества и (или) </w:t>
            </w:r>
            <w:r w:rsidRPr="00624E62">
              <w:rPr>
                <w:rFonts w:ascii="Times New Roman" w:hAnsi="Times New Roman"/>
                <w:sz w:val="28"/>
                <w:szCs w:val="28"/>
                <w:lang w:eastAsia="hu-HU"/>
              </w:rPr>
              <w:lastRenderedPageBreak/>
              <w:t xml:space="preserve">размера долей участников кондоминиума в общем имуществе в результате изменения площадей </w:t>
            </w:r>
            <w:r w:rsidRPr="00624E62">
              <w:rPr>
                <w:rFonts w:ascii="Times New Roman" w:hAnsi="Times New Roman"/>
                <w:b/>
                <w:sz w:val="28"/>
                <w:szCs w:val="28"/>
                <w:lang w:eastAsia="hu-HU"/>
              </w:rPr>
              <w:t>квартир и нежилых</w:t>
            </w:r>
            <w:r w:rsidRPr="00624E62">
              <w:rPr>
                <w:rFonts w:ascii="Times New Roman" w:hAnsi="Times New Roman"/>
                <w:sz w:val="28"/>
                <w:szCs w:val="28"/>
                <w:lang w:eastAsia="hu-HU"/>
              </w:rPr>
              <w:t xml:space="preserve"> помещений по основаниям, </w:t>
            </w:r>
            <w:r w:rsidRPr="00624E62">
              <w:rPr>
                <w:rFonts w:ascii="Times New Roman" w:hAnsi="Times New Roman"/>
                <w:b/>
                <w:sz w:val="28"/>
                <w:szCs w:val="28"/>
                <w:lang w:eastAsia="hu-HU"/>
              </w:rPr>
              <w:t>предусмотренным законодательством</w:t>
            </w:r>
            <w:r w:rsidRPr="00624E62">
              <w:rPr>
                <w:rFonts w:ascii="Times New Roman" w:hAnsi="Times New Roman"/>
                <w:sz w:val="28"/>
                <w:szCs w:val="28"/>
                <w:lang w:eastAsia="hu-HU"/>
              </w:rPr>
              <w:t>, изменения подлежат государственной регистрации.</w:t>
            </w:r>
          </w:p>
          <w:p w:rsidR="006C5336" w:rsidRPr="00624E62" w:rsidRDefault="006C5336" w:rsidP="000058BD">
            <w:pPr>
              <w:pStyle w:val="a8"/>
              <w:ind w:firstLine="447"/>
              <w:rPr>
                <w:rFonts w:ascii="Times New Roman" w:hAnsi="Times New Roman"/>
                <w:sz w:val="28"/>
                <w:szCs w:val="28"/>
              </w:rPr>
            </w:pPr>
          </w:p>
        </w:tc>
        <w:tc>
          <w:tcPr>
            <w:tcW w:w="2864" w:type="dxa"/>
          </w:tcPr>
          <w:p w:rsidR="006C5336" w:rsidRPr="00624E62" w:rsidRDefault="006C5336" w:rsidP="000058BD">
            <w:pPr>
              <w:pStyle w:val="a8"/>
              <w:rPr>
                <w:rFonts w:ascii="Times New Roman" w:hAnsi="Times New Roman"/>
                <w:sz w:val="28"/>
                <w:szCs w:val="28"/>
                <w:lang w:eastAsia="ru-RU"/>
              </w:rPr>
            </w:pPr>
            <w:r w:rsidRPr="00624E62">
              <w:rPr>
                <w:rFonts w:ascii="Times New Roman" w:hAnsi="Times New Roman"/>
                <w:sz w:val="28"/>
                <w:szCs w:val="28"/>
                <w:lang w:eastAsia="ru-RU"/>
              </w:rPr>
              <w:lastRenderedPageBreak/>
              <w:t>Приведено в соответствии со статьей 10-3 настоящего закона и упрощает процедуры, связанные с обязательными регистрационными действиями</w:t>
            </w:r>
          </w:p>
          <w:p w:rsidR="006C5336" w:rsidRPr="00624E62" w:rsidRDefault="006C5336" w:rsidP="000058BD">
            <w:pPr>
              <w:pStyle w:val="a8"/>
              <w:rPr>
                <w:rFonts w:ascii="Times New Roman" w:hAnsi="Times New Roman"/>
                <w:sz w:val="28"/>
                <w:szCs w:val="28"/>
                <w:lang w:eastAsia="ru-RU"/>
              </w:rPr>
            </w:pPr>
          </w:p>
          <w:p w:rsidR="006C5336" w:rsidRPr="00624E62" w:rsidRDefault="006C5336" w:rsidP="000058BD">
            <w:pPr>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Style w:val="s1"/>
                <w:color w:val="auto"/>
                <w:sz w:val="28"/>
                <w:szCs w:val="28"/>
              </w:rPr>
            </w:pPr>
            <w:r w:rsidRPr="00624E62">
              <w:rPr>
                <w:rFonts w:ascii="Times New Roman" w:hAnsi="Times New Roman"/>
                <w:sz w:val="28"/>
                <w:szCs w:val="28"/>
              </w:rPr>
              <w:t>статья 33</w:t>
            </w:r>
          </w:p>
          <w:p w:rsidR="006C5336" w:rsidRPr="00624E62" w:rsidRDefault="006C5336" w:rsidP="000058BD">
            <w:pPr>
              <w:rPr>
                <w:rFonts w:ascii="Times New Roman" w:hAnsi="Times New Roman"/>
                <w:sz w:val="28"/>
                <w:szCs w:val="28"/>
              </w:rPr>
            </w:pPr>
          </w:p>
        </w:tc>
        <w:tc>
          <w:tcPr>
            <w:tcW w:w="5245" w:type="dxa"/>
          </w:tcPr>
          <w:p w:rsidR="006C5336" w:rsidRPr="00624E62" w:rsidRDefault="006C5336" w:rsidP="000058BD">
            <w:pPr>
              <w:rPr>
                <w:rStyle w:val="s0"/>
                <w:color w:val="auto"/>
                <w:sz w:val="28"/>
                <w:szCs w:val="28"/>
              </w:rPr>
            </w:pPr>
            <w:r w:rsidRPr="00624E62">
              <w:rPr>
                <w:rFonts w:ascii="Times New Roman" w:hAnsi="Times New Roman"/>
                <w:sz w:val="28"/>
                <w:szCs w:val="28"/>
              </w:rPr>
              <w:t>Статья 33.</w:t>
            </w:r>
            <w:r w:rsidRPr="00624E62">
              <w:rPr>
                <w:rStyle w:val="s1"/>
                <w:b w:val="0"/>
                <w:color w:val="auto"/>
                <w:sz w:val="28"/>
                <w:szCs w:val="28"/>
              </w:rPr>
              <w:t>Доли собственников отдельного помещения в общем имуществе</w:t>
            </w:r>
          </w:p>
          <w:p w:rsidR="006C5336" w:rsidRPr="00624E62" w:rsidRDefault="006C5336" w:rsidP="000058BD">
            <w:pPr>
              <w:rPr>
                <w:rStyle w:val="s0"/>
                <w:b/>
                <w:color w:val="auto"/>
                <w:sz w:val="28"/>
                <w:szCs w:val="28"/>
              </w:rPr>
            </w:pPr>
            <w:r w:rsidRPr="00624E62">
              <w:rPr>
                <w:rStyle w:val="s0"/>
                <w:b/>
                <w:color w:val="auto"/>
                <w:sz w:val="28"/>
                <w:szCs w:val="28"/>
              </w:rPr>
              <w:t>1. Отдельному помещению, принадлежащему нескольким собственникам, соответствует одна доля в общем имуществе с солидарной ответственностью собственников в общих обязательствах. Взаимоотношения между такими собственниками регулируются соглашением между ними.</w:t>
            </w:r>
          </w:p>
          <w:p w:rsidR="006C5336" w:rsidRPr="00624E62" w:rsidRDefault="006C5336" w:rsidP="000058BD">
            <w:pPr>
              <w:pStyle w:val="a8"/>
              <w:ind w:firstLine="431"/>
              <w:rPr>
                <w:rStyle w:val="s0"/>
                <w:color w:val="auto"/>
                <w:sz w:val="28"/>
                <w:szCs w:val="28"/>
              </w:rPr>
            </w:pPr>
            <w:bookmarkStart w:id="38" w:name="SUB330200"/>
            <w:bookmarkEnd w:id="38"/>
            <w:r w:rsidRPr="00624E62">
              <w:rPr>
                <w:rStyle w:val="s0"/>
                <w:b/>
                <w:color w:val="auto"/>
                <w:sz w:val="28"/>
                <w:szCs w:val="28"/>
              </w:rPr>
              <w:t>2. В случае отсутствия устного или письменного соглашения каждый из собственников имеет равные неделимые права и обязанности, обусловленные собственностью на указанную долю в общем имуществе.</w:t>
            </w:r>
          </w:p>
        </w:tc>
        <w:tc>
          <w:tcPr>
            <w:tcW w:w="5244" w:type="dxa"/>
          </w:tcPr>
          <w:p w:rsidR="006C5336" w:rsidRPr="00624E62" w:rsidRDefault="006C5336" w:rsidP="000058BD">
            <w:pPr>
              <w:rPr>
                <w:rStyle w:val="s1"/>
                <w:b w:val="0"/>
                <w:color w:val="auto"/>
                <w:sz w:val="28"/>
                <w:szCs w:val="28"/>
              </w:rPr>
            </w:pPr>
            <w:r w:rsidRPr="00624E62">
              <w:rPr>
                <w:rFonts w:ascii="Times New Roman" w:hAnsi="Times New Roman"/>
                <w:sz w:val="28"/>
                <w:szCs w:val="28"/>
              </w:rPr>
              <w:t>Статья 33.</w:t>
            </w:r>
            <w:r w:rsidRPr="00624E62">
              <w:rPr>
                <w:rStyle w:val="s1"/>
                <w:b w:val="0"/>
                <w:color w:val="auto"/>
                <w:sz w:val="28"/>
                <w:szCs w:val="28"/>
              </w:rPr>
              <w:t>Доли собственников отдельного помещения в общем имуществе</w:t>
            </w:r>
          </w:p>
          <w:p w:rsidR="00FD160C" w:rsidRPr="00624E62" w:rsidRDefault="00FD160C" w:rsidP="00FD160C">
            <w:pPr>
              <w:shd w:val="clear" w:color="auto" w:fill="FFFFFF"/>
              <w:ind w:firstLine="709"/>
              <w:rPr>
                <w:rFonts w:ascii="Times New Roman" w:hAnsi="Times New Roman"/>
                <w:b/>
                <w:sz w:val="28"/>
                <w:szCs w:val="28"/>
                <w:lang w:eastAsia="en-US"/>
              </w:rPr>
            </w:pPr>
            <w:r w:rsidRPr="00624E62">
              <w:rPr>
                <w:rFonts w:ascii="Times New Roman" w:hAnsi="Times New Roman"/>
                <w:b/>
                <w:sz w:val="28"/>
                <w:szCs w:val="28"/>
                <w:lang w:eastAsia="en-US"/>
              </w:rPr>
              <w:t>1. Доля размера в общем имуществе, определенная в порядке, предусмотренном настоящим Законом, закрепляется за квартирой или нежилым помещением независимо от количества её собственников.</w:t>
            </w:r>
          </w:p>
          <w:p w:rsidR="00FD160C" w:rsidRPr="00624E62" w:rsidRDefault="00FD160C" w:rsidP="00FD160C">
            <w:pPr>
              <w:shd w:val="clear" w:color="auto" w:fill="FFFFFF"/>
              <w:ind w:firstLine="709"/>
              <w:rPr>
                <w:rFonts w:ascii="Times New Roman" w:hAnsi="Times New Roman"/>
                <w:b/>
                <w:sz w:val="28"/>
                <w:szCs w:val="28"/>
                <w:lang w:eastAsia="en-US"/>
              </w:rPr>
            </w:pPr>
            <w:r w:rsidRPr="00624E62">
              <w:rPr>
                <w:rFonts w:ascii="Times New Roman" w:hAnsi="Times New Roman"/>
                <w:b/>
                <w:sz w:val="28"/>
                <w:szCs w:val="28"/>
                <w:lang w:eastAsia="en-US"/>
              </w:rPr>
              <w:t xml:space="preserve">2. В случае, если собственников несколько, каждый из них имеет равные права и обязанности, обусловленные размером его доли в квартире или нежилом помещении и соответственной долей в общем имуществе. Собственники вправе уполномочить письменно одного из них на представление их общих интересов. Представление интересов несовершеннолетних собственников осуществляется одним из родителей </w:t>
            </w:r>
            <w:r w:rsidRPr="00624E62">
              <w:rPr>
                <w:rFonts w:ascii="Times New Roman" w:hAnsi="Times New Roman"/>
                <w:b/>
                <w:sz w:val="28"/>
                <w:szCs w:val="28"/>
                <w:lang w:eastAsia="en-US"/>
              </w:rPr>
              <w:lastRenderedPageBreak/>
              <w:t>без письменного оформления.</w:t>
            </w:r>
          </w:p>
          <w:p w:rsidR="006C5336" w:rsidRPr="00624E62" w:rsidRDefault="006C5336" w:rsidP="000058BD">
            <w:pPr>
              <w:pStyle w:val="a8"/>
              <w:ind w:firstLine="305"/>
              <w:rPr>
                <w:rStyle w:val="s0"/>
                <w:color w:val="auto"/>
                <w:sz w:val="28"/>
                <w:szCs w:val="28"/>
              </w:rPr>
            </w:pP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Доработка действующей редакцией в целях уточнения порядка определения доли собственников отдельного помещения в общем имуществе.</w:t>
            </w: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Style w:val="s1"/>
                <w:color w:val="auto"/>
                <w:sz w:val="28"/>
                <w:szCs w:val="28"/>
              </w:rPr>
            </w:pPr>
            <w:r w:rsidRPr="00624E62">
              <w:rPr>
                <w:rFonts w:ascii="Times New Roman" w:hAnsi="Times New Roman"/>
                <w:sz w:val="28"/>
                <w:szCs w:val="28"/>
              </w:rPr>
              <w:t>статья 33-1</w:t>
            </w:r>
          </w:p>
          <w:p w:rsidR="006C5336" w:rsidRPr="00624E62" w:rsidRDefault="006C5336" w:rsidP="000058BD">
            <w:pPr>
              <w:rPr>
                <w:rFonts w:ascii="Times New Roman" w:hAnsi="Times New Roman"/>
                <w:sz w:val="28"/>
                <w:szCs w:val="28"/>
              </w:rPr>
            </w:pPr>
          </w:p>
        </w:tc>
        <w:tc>
          <w:tcPr>
            <w:tcW w:w="5245" w:type="dxa"/>
          </w:tcPr>
          <w:p w:rsidR="006C5336" w:rsidRPr="00624E62" w:rsidRDefault="006C5336" w:rsidP="000058BD">
            <w:pPr>
              <w:rPr>
                <w:rStyle w:val="s1"/>
                <w:b w:val="0"/>
                <w:color w:val="auto"/>
                <w:sz w:val="28"/>
                <w:szCs w:val="28"/>
              </w:rPr>
            </w:pPr>
            <w:r w:rsidRPr="00624E62">
              <w:rPr>
                <w:rFonts w:ascii="Times New Roman" w:hAnsi="Times New Roman"/>
                <w:b/>
                <w:sz w:val="28"/>
                <w:szCs w:val="28"/>
              </w:rPr>
              <w:t>Отсутствует</w:t>
            </w: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tc>
        <w:tc>
          <w:tcPr>
            <w:tcW w:w="5244" w:type="dxa"/>
          </w:tcPr>
          <w:p w:rsidR="006C5336" w:rsidRPr="00624E62" w:rsidRDefault="006C5336" w:rsidP="000058BD">
            <w:pPr>
              <w:rPr>
                <w:rFonts w:ascii="Times New Roman" w:hAnsi="Times New Roman"/>
                <w:b/>
                <w:sz w:val="28"/>
                <w:szCs w:val="28"/>
              </w:rPr>
            </w:pPr>
            <w:r w:rsidRPr="00624E62">
              <w:rPr>
                <w:rFonts w:ascii="Times New Roman" w:hAnsi="Times New Roman"/>
                <w:b/>
                <w:sz w:val="28"/>
                <w:szCs w:val="28"/>
              </w:rPr>
              <w:t>Статья 33-1.</w:t>
            </w:r>
            <w:r w:rsidRPr="00624E62">
              <w:rPr>
                <w:rStyle w:val="s1"/>
                <w:b w:val="0"/>
                <w:color w:val="auto"/>
                <w:sz w:val="28"/>
                <w:szCs w:val="28"/>
              </w:rPr>
              <w:t xml:space="preserve"> Права и обязанности собственников квартир и нежилых помещений в </w:t>
            </w:r>
            <w:r w:rsidRPr="00624E62">
              <w:rPr>
                <w:rFonts w:ascii="Times New Roman" w:hAnsi="Times New Roman"/>
                <w:b/>
                <w:spacing w:val="-6"/>
                <w:sz w:val="28"/>
                <w:szCs w:val="28"/>
              </w:rPr>
              <w:t>многоквартирном</w:t>
            </w:r>
            <w:r w:rsidRPr="00624E62">
              <w:rPr>
                <w:rFonts w:ascii="Times New Roman" w:hAnsi="Times New Roman"/>
                <w:b/>
                <w:sz w:val="28"/>
                <w:szCs w:val="28"/>
              </w:rPr>
              <w:t xml:space="preserve"> жилом доме</w:t>
            </w:r>
          </w:p>
          <w:p w:rsidR="00FD160C" w:rsidRPr="00624E62" w:rsidRDefault="00FD160C" w:rsidP="00FD160C">
            <w:pPr>
              <w:shd w:val="clear" w:color="auto" w:fill="FFFFFF"/>
              <w:spacing w:line="252" w:lineRule="auto"/>
              <w:ind w:firstLine="709"/>
              <w:rPr>
                <w:rStyle w:val="s1"/>
                <w:color w:val="auto"/>
                <w:sz w:val="28"/>
                <w:szCs w:val="28"/>
              </w:rPr>
            </w:pPr>
            <w:r w:rsidRPr="00624E62">
              <w:rPr>
                <w:rStyle w:val="s1"/>
                <w:color w:val="auto"/>
                <w:sz w:val="28"/>
                <w:szCs w:val="28"/>
              </w:rPr>
              <w:t>Все собственники квартир и нежилых помещений имеют равные права и обязанности, за исключением особенностей, предусмотренных настоящим Законом.</w:t>
            </w:r>
          </w:p>
          <w:p w:rsidR="00FD160C" w:rsidRPr="00624E62" w:rsidRDefault="00FD160C" w:rsidP="00FD160C">
            <w:pPr>
              <w:shd w:val="clear" w:color="auto" w:fill="FFFFFF"/>
              <w:spacing w:line="252" w:lineRule="auto"/>
              <w:ind w:firstLine="709"/>
              <w:rPr>
                <w:rStyle w:val="s1"/>
                <w:color w:val="auto"/>
                <w:sz w:val="28"/>
                <w:szCs w:val="28"/>
              </w:rPr>
            </w:pPr>
            <w:r w:rsidRPr="00624E62">
              <w:rPr>
                <w:rStyle w:val="s1"/>
                <w:color w:val="auto"/>
                <w:sz w:val="28"/>
                <w:szCs w:val="28"/>
              </w:rPr>
              <w:t>Собственники квартир и нежилых помещений обязаны принимать меры по сохранению общего имущества многоквартирного жилого дома и обеспечению его безопасной эксплуатации, включая проведение капитального ремонта. Для этого они обязаны ежемесячно уплачивать эксплуатационные расходы на содержание общего имущества многоквартирного жилого дома, установленные решением собрания собственников.</w:t>
            </w:r>
          </w:p>
          <w:p w:rsidR="00FD160C" w:rsidRPr="00624E62" w:rsidRDefault="00FD160C" w:rsidP="00FD160C">
            <w:pPr>
              <w:spacing w:line="252" w:lineRule="auto"/>
              <w:ind w:firstLine="709"/>
              <w:rPr>
                <w:rStyle w:val="s1"/>
                <w:color w:val="auto"/>
                <w:sz w:val="28"/>
                <w:szCs w:val="28"/>
              </w:rPr>
            </w:pPr>
            <w:r w:rsidRPr="00624E62">
              <w:rPr>
                <w:rStyle w:val="s1"/>
                <w:color w:val="auto"/>
                <w:sz w:val="28"/>
                <w:szCs w:val="28"/>
              </w:rPr>
              <w:t xml:space="preserve">Для накопления средств на проведение капитального ремонта общего имущества многоквартирного жилого дома собственники квартир и нежилых помещений обязаны </w:t>
            </w:r>
            <w:r w:rsidRPr="00624E62">
              <w:rPr>
                <w:rStyle w:val="s1"/>
                <w:color w:val="auto"/>
                <w:sz w:val="28"/>
                <w:szCs w:val="28"/>
              </w:rPr>
              <w:lastRenderedPageBreak/>
              <w:t xml:space="preserve">ежемесячно перечислять на сберегательный счет объединения собственников имущества или простого товарищества, открытый в одном из банков второго уровня,сумму в размере 0,02-кратного </w:t>
            </w:r>
            <w:hyperlink r:id="rId66" w:history="1">
              <w:r w:rsidRPr="00624E62">
                <w:rPr>
                  <w:rStyle w:val="s1"/>
                  <w:color w:val="auto"/>
                  <w:sz w:val="28"/>
                  <w:szCs w:val="28"/>
                </w:rPr>
                <w:t>месячного расчетного показателя</w:t>
              </w:r>
            </w:hyperlink>
            <w:r w:rsidRPr="00624E62">
              <w:rPr>
                <w:rStyle w:val="s1"/>
                <w:color w:val="auto"/>
                <w:sz w:val="28"/>
                <w:szCs w:val="28"/>
              </w:rPr>
              <w:t>, установленного на соответствующий финансовый год законом о республиканском бюджете, в расчете на один квадратный метр полезной площади, принадлежащей им квартиры или нежилого помещения.</w:t>
            </w:r>
          </w:p>
          <w:p w:rsidR="00FD160C" w:rsidRPr="00624E62" w:rsidRDefault="00FD160C" w:rsidP="00FD160C">
            <w:pPr>
              <w:spacing w:line="252" w:lineRule="auto"/>
              <w:ind w:firstLine="709"/>
              <w:rPr>
                <w:rStyle w:val="s1"/>
                <w:color w:val="auto"/>
                <w:sz w:val="28"/>
                <w:szCs w:val="28"/>
              </w:rPr>
            </w:pPr>
            <w:r w:rsidRPr="00624E62">
              <w:rPr>
                <w:rStyle w:val="s1"/>
                <w:color w:val="auto"/>
                <w:sz w:val="28"/>
                <w:szCs w:val="28"/>
              </w:rPr>
              <w:t>Каждый собственник квартир и/или нежилых помещений многоквартирного жилого дома, уплачивающий средства на капитальный ремонт, имеет право в любое время получить информацию о накопленных средствах на принадлежащие ему квартиру или нежилое помещение посредством Единой информационной системы жилищного фонда и жилищно-коммунального хозяйства (ЕИС ЖФ и ЖКХ) или обратившись непосредственно в банк.</w:t>
            </w:r>
          </w:p>
          <w:p w:rsidR="006C5336" w:rsidRPr="00624E62" w:rsidRDefault="00FD160C" w:rsidP="00FD160C">
            <w:pPr>
              <w:ind w:firstLine="426"/>
              <w:rPr>
                <w:rFonts w:ascii="Times New Roman" w:hAnsi="Times New Roman"/>
                <w:b/>
                <w:sz w:val="28"/>
                <w:szCs w:val="28"/>
              </w:rPr>
            </w:pPr>
            <w:r w:rsidRPr="00624E62">
              <w:rPr>
                <w:rStyle w:val="s1"/>
                <w:color w:val="auto"/>
                <w:sz w:val="28"/>
                <w:szCs w:val="28"/>
              </w:rPr>
              <w:t xml:space="preserve">По запросу любого из </w:t>
            </w:r>
            <w:r w:rsidRPr="00624E62">
              <w:rPr>
                <w:rStyle w:val="s1"/>
                <w:color w:val="auto"/>
                <w:sz w:val="28"/>
                <w:szCs w:val="28"/>
              </w:rPr>
              <w:lastRenderedPageBreak/>
              <w:t>собственников квартир и/или нежилых помещений многоквартирного жилого дома исполнительный орган или управляющая компания обязаны представить информацию о сборе средств на капитальный ремонт по всему многоквартирному жилому дому</w:t>
            </w:r>
            <w:r w:rsidR="006C5336" w:rsidRPr="00624E62">
              <w:rPr>
                <w:rStyle w:val="s1"/>
                <w:b w:val="0"/>
                <w:color w:val="auto"/>
                <w:sz w:val="28"/>
                <w:szCs w:val="28"/>
              </w:rPr>
              <w:t>.</w:t>
            </w: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Исключение дублирующих норм и обеспечения равенства прав и обязанностей собственников.</w:t>
            </w:r>
          </w:p>
          <w:p w:rsidR="006C5336" w:rsidRPr="00624E62" w:rsidRDefault="006C5336" w:rsidP="000058BD">
            <w:pPr>
              <w:pStyle w:val="a8"/>
              <w:rPr>
                <w:rFonts w:ascii="Times New Roman" w:hAnsi="Times New Roman"/>
                <w:sz w:val="28"/>
                <w:szCs w:val="28"/>
                <w:lang w:eastAsia="ru-RU"/>
              </w:rPr>
            </w:pPr>
          </w:p>
          <w:p w:rsidR="006C5336" w:rsidRPr="00624E62" w:rsidRDefault="006C5336" w:rsidP="000058BD">
            <w:pPr>
              <w:ind w:firstLine="567"/>
              <w:rPr>
                <w:rFonts w:ascii="Times New Roman" w:hAnsi="Times New Roman"/>
                <w:strike/>
                <w:sz w:val="28"/>
                <w:szCs w:val="28"/>
              </w:rPr>
            </w:pPr>
          </w:p>
          <w:p w:rsidR="006C5336" w:rsidRPr="00624E62" w:rsidRDefault="006C5336" w:rsidP="000058BD">
            <w:pPr>
              <w:pStyle w:val="a8"/>
              <w:rPr>
                <w:rFonts w:ascii="Times New Roman" w:hAnsi="Times New Roman"/>
                <w:sz w:val="28"/>
                <w:szCs w:val="28"/>
                <w:lang w:eastAsia="ru-RU"/>
              </w:rPr>
            </w:pPr>
          </w:p>
          <w:p w:rsidR="006C5336" w:rsidRPr="00624E62" w:rsidRDefault="006C5336" w:rsidP="000058BD">
            <w:pPr>
              <w:pStyle w:val="a8"/>
              <w:rPr>
                <w:rFonts w:ascii="Times New Roman" w:hAnsi="Times New Roman"/>
                <w:sz w:val="28"/>
                <w:szCs w:val="28"/>
                <w:lang w:eastAsia="ru-RU"/>
              </w:rPr>
            </w:pPr>
          </w:p>
          <w:p w:rsidR="006C5336" w:rsidRPr="00624E62" w:rsidRDefault="006C5336" w:rsidP="000058BD">
            <w:pPr>
              <w:pStyle w:val="a8"/>
              <w:rPr>
                <w:rFonts w:ascii="Times New Roman" w:hAnsi="Times New Roman"/>
                <w:sz w:val="28"/>
                <w:szCs w:val="28"/>
                <w:lang w:eastAsia="ru-RU"/>
              </w:rPr>
            </w:pPr>
          </w:p>
          <w:p w:rsidR="006C5336" w:rsidRPr="00624E62" w:rsidRDefault="006C5336" w:rsidP="000058BD">
            <w:pPr>
              <w:pStyle w:val="a8"/>
              <w:rPr>
                <w:rFonts w:ascii="Times New Roman" w:hAnsi="Times New Roman"/>
                <w:sz w:val="28"/>
                <w:szCs w:val="28"/>
                <w:lang w:eastAsia="ru-RU"/>
              </w:rPr>
            </w:pPr>
          </w:p>
          <w:p w:rsidR="006C5336" w:rsidRPr="00624E62" w:rsidRDefault="006C5336" w:rsidP="000058BD">
            <w:pPr>
              <w:pStyle w:val="a8"/>
              <w:rPr>
                <w:rFonts w:ascii="Times New Roman" w:hAnsi="Times New Roman"/>
                <w:sz w:val="28"/>
                <w:szCs w:val="28"/>
                <w:lang w:eastAsia="ru-RU"/>
              </w:rPr>
            </w:pPr>
          </w:p>
          <w:p w:rsidR="006C5336" w:rsidRPr="00624E62" w:rsidRDefault="006C5336" w:rsidP="000058BD">
            <w:pPr>
              <w:pStyle w:val="a8"/>
              <w:rPr>
                <w:rFonts w:ascii="Times New Roman" w:hAnsi="Times New Roman"/>
                <w:sz w:val="28"/>
                <w:szCs w:val="28"/>
                <w:lang w:eastAsia="ru-RU"/>
              </w:rPr>
            </w:pPr>
          </w:p>
          <w:p w:rsidR="006C5336" w:rsidRPr="00624E62" w:rsidRDefault="006C5336" w:rsidP="000058BD">
            <w:pPr>
              <w:pStyle w:val="a8"/>
              <w:rPr>
                <w:rFonts w:ascii="Times New Roman" w:hAnsi="Times New Roman"/>
                <w:sz w:val="28"/>
                <w:szCs w:val="28"/>
                <w:lang w:eastAsia="ru-RU"/>
              </w:rPr>
            </w:pPr>
          </w:p>
          <w:p w:rsidR="006C5336" w:rsidRPr="00624E62" w:rsidRDefault="006C5336" w:rsidP="000058BD">
            <w:pPr>
              <w:pStyle w:val="a8"/>
              <w:rPr>
                <w:rFonts w:ascii="Times New Roman" w:hAnsi="Times New Roman"/>
                <w:sz w:val="28"/>
                <w:szCs w:val="28"/>
                <w:lang w:eastAsia="ru-RU"/>
              </w:rPr>
            </w:pPr>
          </w:p>
          <w:p w:rsidR="006C5336" w:rsidRPr="00624E62" w:rsidRDefault="006C5336" w:rsidP="000058BD">
            <w:pPr>
              <w:pStyle w:val="a8"/>
              <w:rPr>
                <w:rFonts w:ascii="Times New Roman" w:hAnsi="Times New Roman"/>
                <w:sz w:val="28"/>
                <w:szCs w:val="28"/>
                <w:lang w:eastAsia="ru-RU"/>
              </w:rPr>
            </w:pPr>
          </w:p>
          <w:p w:rsidR="006C5336" w:rsidRPr="00624E62" w:rsidRDefault="006C5336" w:rsidP="000058BD">
            <w:pPr>
              <w:pStyle w:val="a8"/>
              <w:rPr>
                <w:rFonts w:ascii="Times New Roman" w:hAnsi="Times New Roman"/>
                <w:sz w:val="28"/>
                <w:szCs w:val="28"/>
                <w:lang w:eastAsia="ru-RU"/>
              </w:rPr>
            </w:pPr>
          </w:p>
          <w:p w:rsidR="006C5336" w:rsidRPr="00624E62" w:rsidRDefault="006C5336" w:rsidP="000058BD">
            <w:pPr>
              <w:pStyle w:val="a8"/>
              <w:rPr>
                <w:rFonts w:ascii="Times New Roman" w:hAnsi="Times New Roman"/>
                <w:sz w:val="28"/>
                <w:szCs w:val="28"/>
                <w:lang w:eastAsia="ru-RU"/>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Style w:val="s1"/>
                <w:color w:val="auto"/>
                <w:sz w:val="28"/>
                <w:szCs w:val="28"/>
              </w:rPr>
            </w:pPr>
            <w:r w:rsidRPr="00624E62">
              <w:rPr>
                <w:rFonts w:ascii="Times New Roman" w:hAnsi="Times New Roman"/>
                <w:sz w:val="28"/>
                <w:szCs w:val="28"/>
              </w:rPr>
              <w:t>статья 34</w:t>
            </w:r>
          </w:p>
          <w:p w:rsidR="006C5336" w:rsidRPr="00624E62" w:rsidRDefault="006C5336" w:rsidP="000058BD">
            <w:pPr>
              <w:rPr>
                <w:rFonts w:ascii="Times New Roman" w:hAnsi="Times New Roman"/>
                <w:sz w:val="28"/>
                <w:szCs w:val="28"/>
              </w:rPr>
            </w:pPr>
          </w:p>
        </w:tc>
        <w:tc>
          <w:tcPr>
            <w:tcW w:w="5245" w:type="dxa"/>
          </w:tcPr>
          <w:p w:rsidR="006C5336" w:rsidRPr="00624E62" w:rsidRDefault="006C5336" w:rsidP="000058BD">
            <w:pPr>
              <w:rPr>
                <w:rStyle w:val="s1"/>
                <w:color w:val="auto"/>
                <w:sz w:val="28"/>
                <w:szCs w:val="28"/>
              </w:rPr>
            </w:pPr>
            <w:r w:rsidRPr="00624E62">
              <w:rPr>
                <w:rFonts w:ascii="Times New Roman" w:hAnsi="Times New Roman"/>
                <w:sz w:val="28"/>
                <w:szCs w:val="28"/>
              </w:rPr>
              <w:t>Статья 34.</w:t>
            </w:r>
            <w:r w:rsidRPr="00624E62">
              <w:rPr>
                <w:rStyle w:val="s1"/>
                <w:b w:val="0"/>
                <w:color w:val="auto"/>
                <w:sz w:val="28"/>
                <w:szCs w:val="28"/>
              </w:rPr>
              <w:t>Права собственников помещений (квартир) в кондоминиуме</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1. Все собственники помещений (квартир) - участники кондоминиума имеют равные права управления общим имуществом.</w:t>
            </w:r>
          </w:p>
          <w:p w:rsidR="006C5336" w:rsidRPr="00624E62" w:rsidRDefault="006C5336" w:rsidP="000058BD">
            <w:pPr>
              <w:ind w:firstLine="400"/>
              <w:rPr>
                <w:rFonts w:ascii="Times New Roman" w:hAnsi="Times New Roman"/>
                <w:sz w:val="28"/>
                <w:szCs w:val="28"/>
              </w:rPr>
            </w:pPr>
            <w:bookmarkStart w:id="39" w:name="SUB340200"/>
            <w:bookmarkEnd w:id="39"/>
            <w:r w:rsidRPr="00624E62">
              <w:rPr>
                <w:rFonts w:ascii="Times New Roman" w:hAnsi="Times New Roman"/>
                <w:sz w:val="28"/>
                <w:szCs w:val="28"/>
              </w:rPr>
              <w:t xml:space="preserve">2. Собственник </w:t>
            </w:r>
            <w:r w:rsidRPr="00624E62">
              <w:rPr>
                <w:rFonts w:ascii="Times New Roman" w:hAnsi="Times New Roman"/>
                <w:b/>
                <w:sz w:val="28"/>
                <w:szCs w:val="28"/>
              </w:rPr>
              <w:t>помещения(</w:t>
            </w:r>
            <w:r w:rsidRPr="00624E62">
              <w:rPr>
                <w:rFonts w:ascii="Times New Roman" w:hAnsi="Times New Roman"/>
                <w:sz w:val="28"/>
                <w:szCs w:val="28"/>
              </w:rPr>
              <w:t>квартиры</w:t>
            </w:r>
            <w:r w:rsidRPr="00624E62">
              <w:rPr>
                <w:rFonts w:ascii="Times New Roman" w:hAnsi="Times New Roman"/>
                <w:b/>
                <w:sz w:val="28"/>
                <w:szCs w:val="28"/>
              </w:rPr>
              <w:t>)в кондоминиуме наряду с другими собственниками</w:t>
            </w:r>
            <w:r w:rsidRPr="00624E62">
              <w:rPr>
                <w:rFonts w:ascii="Times New Roman" w:hAnsi="Times New Roman"/>
                <w:sz w:val="28"/>
                <w:szCs w:val="28"/>
              </w:rPr>
              <w:t xml:space="preserve"> имеет право пользоваться общим имуществом, а также земельным участком.</w:t>
            </w:r>
          </w:p>
          <w:p w:rsidR="006C5336" w:rsidRPr="00624E62" w:rsidRDefault="006C5336" w:rsidP="000058BD">
            <w:pPr>
              <w:ind w:firstLine="400"/>
              <w:rPr>
                <w:rFonts w:ascii="Times New Roman" w:hAnsi="Times New Roman"/>
                <w:sz w:val="28"/>
                <w:szCs w:val="28"/>
              </w:rPr>
            </w:pPr>
            <w:bookmarkStart w:id="40" w:name="SUB340300"/>
            <w:bookmarkEnd w:id="40"/>
            <w:r w:rsidRPr="00624E62">
              <w:rPr>
                <w:rFonts w:ascii="Times New Roman" w:hAnsi="Times New Roman"/>
                <w:sz w:val="28"/>
                <w:szCs w:val="28"/>
              </w:rPr>
              <w:t xml:space="preserve">3. Проживание собственников в другом месте, а также передача права пользования помещением другим лицам не влекут за собой ограничения прав собственника помещения и не освобождают его от обязанностей, налагаемых на собственника законодательством, соглашением собственников или уставом объединения </w:t>
            </w:r>
            <w:r w:rsidRPr="00624E62">
              <w:rPr>
                <w:rFonts w:ascii="Times New Roman" w:hAnsi="Times New Roman"/>
                <w:sz w:val="28"/>
                <w:szCs w:val="28"/>
              </w:rPr>
              <w:lastRenderedPageBreak/>
              <w:t xml:space="preserve">собственников </w:t>
            </w:r>
            <w:r w:rsidRPr="00624E62">
              <w:rPr>
                <w:rFonts w:ascii="Times New Roman" w:hAnsi="Times New Roman"/>
                <w:b/>
                <w:sz w:val="28"/>
                <w:szCs w:val="28"/>
              </w:rPr>
              <w:t>по управлению объектом кондоминиума</w:t>
            </w:r>
            <w:r w:rsidRPr="00624E62">
              <w:rPr>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bookmarkStart w:id="41" w:name="SUB340400"/>
            <w:bookmarkEnd w:id="41"/>
            <w:r w:rsidRPr="00624E62">
              <w:rPr>
                <w:rStyle w:val="s0"/>
                <w:color w:val="auto"/>
                <w:sz w:val="28"/>
                <w:szCs w:val="28"/>
              </w:rPr>
              <w:t xml:space="preserve">4. Собственники </w:t>
            </w:r>
            <w:r w:rsidRPr="00624E62">
              <w:rPr>
                <w:rStyle w:val="s0"/>
                <w:b/>
                <w:color w:val="auto"/>
                <w:sz w:val="28"/>
                <w:szCs w:val="28"/>
              </w:rPr>
              <w:t>помещений (</w:t>
            </w:r>
            <w:r w:rsidRPr="00624E62">
              <w:rPr>
                <w:rStyle w:val="s0"/>
                <w:color w:val="auto"/>
                <w:sz w:val="28"/>
                <w:szCs w:val="28"/>
              </w:rPr>
              <w:t>квартир</w:t>
            </w:r>
            <w:r w:rsidRPr="00624E62">
              <w:rPr>
                <w:rStyle w:val="s0"/>
                <w:b/>
                <w:color w:val="auto"/>
                <w:sz w:val="28"/>
                <w:szCs w:val="28"/>
              </w:rPr>
              <w:t>)</w:t>
            </w:r>
            <w:r w:rsidRPr="00624E62">
              <w:rPr>
                <w:rStyle w:val="s0"/>
                <w:color w:val="auto"/>
                <w:sz w:val="28"/>
                <w:szCs w:val="28"/>
              </w:rPr>
              <w:t xml:space="preserve"> вправе использовать закрепленные за ними части общего имущества ограниченного пользования на условиях, установленных </w:t>
            </w:r>
            <w:r w:rsidRPr="00624E62">
              <w:rPr>
                <w:rStyle w:val="s0"/>
                <w:b/>
                <w:color w:val="auto"/>
                <w:sz w:val="28"/>
                <w:szCs w:val="28"/>
              </w:rPr>
              <w:t>соглашением собственников помещений (квартир).</w:t>
            </w:r>
          </w:p>
          <w:p w:rsidR="006C5336" w:rsidRPr="00624E62" w:rsidRDefault="006C5336" w:rsidP="000058BD">
            <w:pPr>
              <w:pStyle w:val="a8"/>
              <w:ind w:firstLine="431"/>
              <w:rPr>
                <w:rFonts w:ascii="Times New Roman" w:hAnsi="Times New Roman"/>
                <w:b/>
                <w:sz w:val="28"/>
                <w:szCs w:val="28"/>
              </w:rPr>
            </w:pPr>
            <w:r w:rsidRPr="00624E62">
              <w:rPr>
                <w:rFonts w:ascii="Times New Roman" w:hAnsi="Times New Roman"/>
                <w:b/>
                <w:sz w:val="28"/>
                <w:szCs w:val="28"/>
              </w:rPr>
              <w:t>Собственник помещения (квартиры) не имеет права от своего имени отчуждать какое-либо общее имущество ограниченного пользования.</w:t>
            </w:r>
          </w:p>
        </w:tc>
        <w:tc>
          <w:tcPr>
            <w:tcW w:w="5244" w:type="dxa"/>
          </w:tcPr>
          <w:p w:rsidR="006C5336" w:rsidRPr="00624E62" w:rsidRDefault="006C5336" w:rsidP="00FD160C">
            <w:pPr>
              <w:rPr>
                <w:rStyle w:val="s1"/>
                <w:color w:val="auto"/>
                <w:sz w:val="28"/>
                <w:szCs w:val="28"/>
              </w:rPr>
            </w:pPr>
            <w:r w:rsidRPr="00624E62">
              <w:rPr>
                <w:rFonts w:ascii="Times New Roman" w:hAnsi="Times New Roman"/>
                <w:sz w:val="28"/>
                <w:szCs w:val="28"/>
              </w:rPr>
              <w:lastRenderedPageBreak/>
              <w:t>Статья 34.</w:t>
            </w:r>
            <w:r w:rsidRPr="00624E62">
              <w:rPr>
                <w:rStyle w:val="s1"/>
                <w:color w:val="auto"/>
                <w:sz w:val="28"/>
                <w:szCs w:val="28"/>
              </w:rPr>
              <w:t xml:space="preserve"> Особенности п</w:t>
            </w:r>
            <w:r w:rsidRPr="00624E62">
              <w:rPr>
                <w:rStyle w:val="s1"/>
                <w:b w:val="0"/>
                <w:color w:val="auto"/>
                <w:sz w:val="28"/>
                <w:szCs w:val="28"/>
              </w:rPr>
              <w:t xml:space="preserve">рав и </w:t>
            </w:r>
            <w:r w:rsidRPr="00624E62">
              <w:rPr>
                <w:rStyle w:val="s1"/>
                <w:color w:val="auto"/>
                <w:sz w:val="28"/>
                <w:szCs w:val="28"/>
              </w:rPr>
              <w:t xml:space="preserve">обязанностей </w:t>
            </w:r>
            <w:r w:rsidRPr="00624E62">
              <w:rPr>
                <w:rStyle w:val="s1"/>
                <w:b w:val="0"/>
                <w:color w:val="auto"/>
                <w:sz w:val="28"/>
                <w:szCs w:val="28"/>
              </w:rPr>
              <w:t xml:space="preserve">собственников квартир в </w:t>
            </w:r>
            <w:r w:rsidRPr="00624E62">
              <w:rPr>
                <w:rFonts w:ascii="Times New Roman" w:hAnsi="Times New Roman"/>
                <w:b/>
                <w:spacing w:val="-6"/>
                <w:sz w:val="28"/>
                <w:szCs w:val="28"/>
              </w:rPr>
              <w:t>многоквартирном</w:t>
            </w:r>
            <w:r w:rsidRPr="00624E62">
              <w:rPr>
                <w:rFonts w:ascii="Times New Roman" w:hAnsi="Times New Roman"/>
                <w:b/>
                <w:sz w:val="28"/>
                <w:szCs w:val="28"/>
              </w:rPr>
              <w:t xml:space="preserve"> жилом доме</w:t>
            </w:r>
          </w:p>
          <w:p w:rsidR="00FD160C" w:rsidRPr="00624E62" w:rsidRDefault="00FD160C" w:rsidP="00FD160C">
            <w:pPr>
              <w:shd w:val="clear" w:color="auto" w:fill="FFFFFF"/>
              <w:ind w:firstLine="709"/>
              <w:rPr>
                <w:rFonts w:ascii="Times New Roman" w:hAnsi="Times New Roman"/>
                <w:b/>
                <w:sz w:val="28"/>
                <w:szCs w:val="28"/>
                <w:lang w:eastAsia="hu-HU"/>
              </w:rPr>
            </w:pPr>
            <w:r w:rsidRPr="00624E62">
              <w:rPr>
                <w:rFonts w:ascii="Times New Roman" w:hAnsi="Times New Roman"/>
                <w:sz w:val="28"/>
                <w:szCs w:val="28"/>
                <w:lang w:eastAsia="hu-HU"/>
              </w:rPr>
              <w:t xml:space="preserve">1. Проживание собственников квартир в другом месте, а также передача права пользования квартирой другим лицам не влекут за собой ограничения прав собственника квартиры и не освобождают его от обязанностей, налагаемых на него законодательством, уставом объединения собственников </w:t>
            </w:r>
            <w:r w:rsidRPr="00624E62">
              <w:rPr>
                <w:rFonts w:ascii="Times New Roman" w:hAnsi="Times New Roman"/>
                <w:b/>
                <w:sz w:val="28"/>
                <w:szCs w:val="28"/>
                <w:lang w:eastAsia="hu-HU"/>
              </w:rPr>
              <w:t xml:space="preserve">имущества </w:t>
            </w:r>
            <w:r w:rsidRPr="00624E62">
              <w:rPr>
                <w:rFonts w:ascii="Times New Roman" w:hAnsi="Times New Roman"/>
                <w:sz w:val="28"/>
                <w:szCs w:val="28"/>
                <w:lang w:eastAsia="hu-HU"/>
              </w:rPr>
              <w:t xml:space="preserve">или решением </w:t>
            </w:r>
            <w:r w:rsidRPr="00624E62">
              <w:rPr>
                <w:rFonts w:ascii="Times New Roman" w:hAnsi="Times New Roman"/>
                <w:b/>
                <w:sz w:val="28"/>
                <w:szCs w:val="28"/>
                <w:lang w:eastAsia="hu-HU"/>
              </w:rPr>
              <w:t>общего собрания собственников квартир и нежилых помещений многоквартирного жилого дома.</w:t>
            </w:r>
          </w:p>
          <w:p w:rsidR="00FD160C" w:rsidRPr="00624E62" w:rsidRDefault="00FD160C" w:rsidP="00FD160C">
            <w:pPr>
              <w:shd w:val="clear" w:color="auto" w:fill="FFFFFF"/>
              <w:ind w:firstLine="709"/>
              <w:rPr>
                <w:rFonts w:ascii="Times New Roman" w:hAnsi="Times New Roman"/>
                <w:b/>
                <w:sz w:val="28"/>
                <w:szCs w:val="28"/>
                <w:lang w:eastAsia="hu-HU"/>
              </w:rPr>
            </w:pPr>
            <w:r w:rsidRPr="00624E62">
              <w:rPr>
                <w:rFonts w:ascii="Times New Roman" w:hAnsi="Times New Roman"/>
                <w:sz w:val="28"/>
                <w:szCs w:val="28"/>
                <w:lang w:eastAsia="hu-HU"/>
              </w:rPr>
              <w:t xml:space="preserve">2. Собственники квартир вправе использовать части общего имущества ограниченного пользования, закрепленные за ними на условиях, установленных </w:t>
            </w:r>
            <w:r w:rsidRPr="00624E62">
              <w:rPr>
                <w:rFonts w:ascii="Times New Roman" w:hAnsi="Times New Roman"/>
                <w:b/>
                <w:sz w:val="28"/>
                <w:szCs w:val="28"/>
                <w:lang w:eastAsia="hu-HU"/>
              </w:rPr>
              <w:t xml:space="preserve">договором аренды о передаче имущества в ограниченное </w:t>
            </w:r>
            <w:r w:rsidRPr="00624E62">
              <w:rPr>
                <w:rFonts w:ascii="Times New Roman" w:hAnsi="Times New Roman"/>
                <w:b/>
                <w:sz w:val="28"/>
                <w:szCs w:val="28"/>
                <w:lang w:eastAsia="hu-HU"/>
              </w:rPr>
              <w:lastRenderedPageBreak/>
              <w:t xml:space="preserve">пользование, с зачислением арендной платы на текущий счёт исполнительного органа объединения собственников имущества или простого товарищества. </w:t>
            </w:r>
          </w:p>
          <w:p w:rsidR="00FD160C" w:rsidRPr="00624E62" w:rsidRDefault="00FD160C" w:rsidP="00FD160C">
            <w:pPr>
              <w:shd w:val="clear" w:color="auto" w:fill="FFFFFF"/>
              <w:ind w:firstLine="709"/>
              <w:rPr>
                <w:rFonts w:ascii="Times New Roman" w:hAnsi="Times New Roman"/>
                <w:sz w:val="28"/>
                <w:szCs w:val="28"/>
                <w:lang w:eastAsia="hu-HU"/>
              </w:rPr>
            </w:pPr>
            <w:r w:rsidRPr="00624E62">
              <w:rPr>
                <w:rFonts w:ascii="Times New Roman" w:hAnsi="Times New Roman"/>
                <w:sz w:val="28"/>
                <w:szCs w:val="28"/>
                <w:lang w:eastAsia="hu-HU"/>
              </w:rPr>
              <w:t xml:space="preserve">3. Собственники квартир обязаны </w:t>
            </w:r>
            <w:r w:rsidRPr="00624E62">
              <w:rPr>
                <w:rFonts w:ascii="Times New Roman" w:hAnsi="Times New Roman"/>
                <w:b/>
                <w:sz w:val="28"/>
                <w:szCs w:val="28"/>
                <w:lang w:eastAsia="hu-HU"/>
              </w:rPr>
              <w:t>совместно обеспечивать сохранность и безопасную эксплуатацию всего общего имуществамногоквартирного жилого дома.</w:t>
            </w:r>
          </w:p>
          <w:p w:rsidR="006C5336" w:rsidRPr="00624E62" w:rsidRDefault="006C5336" w:rsidP="000058BD">
            <w:pPr>
              <w:pStyle w:val="a8"/>
              <w:ind w:firstLine="277"/>
              <w:rPr>
                <w:rFonts w:ascii="Times New Roman" w:hAnsi="Times New Roman"/>
                <w:sz w:val="28"/>
                <w:szCs w:val="28"/>
              </w:rPr>
            </w:pP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С учетом редакции ст.33-1</w:t>
            </w: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35</w:t>
            </w:r>
          </w:p>
        </w:tc>
        <w:tc>
          <w:tcPr>
            <w:tcW w:w="5245" w:type="dxa"/>
          </w:tcPr>
          <w:p w:rsidR="006C5336" w:rsidRPr="00624E62" w:rsidRDefault="006C5336" w:rsidP="000058BD">
            <w:pPr>
              <w:ind w:firstLine="426"/>
              <w:rPr>
                <w:rStyle w:val="s1"/>
                <w:b w:val="0"/>
                <w:color w:val="auto"/>
                <w:sz w:val="28"/>
                <w:szCs w:val="28"/>
              </w:rPr>
            </w:pPr>
            <w:r w:rsidRPr="00624E62">
              <w:rPr>
                <w:rFonts w:ascii="Times New Roman" w:hAnsi="Times New Roman"/>
                <w:sz w:val="28"/>
                <w:szCs w:val="28"/>
              </w:rPr>
              <w:t>Статья 35.</w:t>
            </w:r>
            <w:r w:rsidR="00D125C8" w:rsidRPr="00624E62">
              <w:rPr>
                <w:rFonts w:ascii="Times New Roman" w:hAnsi="Times New Roman"/>
                <w:sz w:val="28"/>
                <w:szCs w:val="28"/>
              </w:rPr>
              <w:t xml:space="preserve"> </w:t>
            </w:r>
            <w:r w:rsidRPr="00624E62">
              <w:rPr>
                <w:rStyle w:val="s1"/>
                <w:b w:val="0"/>
                <w:color w:val="auto"/>
                <w:sz w:val="28"/>
                <w:szCs w:val="28"/>
              </w:rPr>
              <w:t>Обязанности собственников помещений (квартир)</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1. Собственники </w:t>
            </w:r>
            <w:r w:rsidRPr="00624E62">
              <w:rPr>
                <w:rFonts w:ascii="Times New Roman" w:hAnsi="Times New Roman"/>
                <w:b/>
                <w:sz w:val="28"/>
                <w:szCs w:val="28"/>
              </w:rPr>
              <w:t>помещений (</w:t>
            </w:r>
            <w:r w:rsidRPr="00624E62">
              <w:rPr>
                <w:rFonts w:ascii="Times New Roman" w:hAnsi="Times New Roman"/>
                <w:sz w:val="28"/>
                <w:szCs w:val="28"/>
              </w:rPr>
              <w:t>квартир</w:t>
            </w:r>
            <w:r w:rsidRPr="00624E62">
              <w:rPr>
                <w:rFonts w:ascii="Times New Roman" w:hAnsi="Times New Roman"/>
                <w:b/>
                <w:sz w:val="28"/>
                <w:szCs w:val="28"/>
              </w:rPr>
              <w:t>)</w:t>
            </w:r>
            <w:r w:rsidRPr="00624E62">
              <w:rPr>
                <w:rFonts w:ascii="Times New Roman" w:hAnsi="Times New Roman"/>
                <w:sz w:val="28"/>
                <w:szCs w:val="28"/>
              </w:rPr>
              <w:t>несут обязанности, предусмотренные настоящим Законом и иными законами Республики Казахстан.</w:t>
            </w:r>
          </w:p>
          <w:p w:rsidR="006C5336" w:rsidRPr="00624E62" w:rsidRDefault="006C5336" w:rsidP="000058BD">
            <w:pPr>
              <w:pStyle w:val="a8"/>
              <w:rPr>
                <w:rFonts w:ascii="Times New Roman" w:hAnsi="Times New Roman"/>
                <w:sz w:val="28"/>
                <w:szCs w:val="28"/>
              </w:rPr>
            </w:pPr>
            <w:bookmarkStart w:id="42" w:name="SUB350200"/>
            <w:bookmarkEnd w:id="42"/>
            <w:r w:rsidRPr="00624E62">
              <w:rPr>
                <w:rFonts w:ascii="Times New Roman" w:hAnsi="Times New Roman"/>
                <w:sz w:val="28"/>
                <w:szCs w:val="28"/>
              </w:rPr>
              <w:t xml:space="preserve">       2. Собственники </w:t>
            </w:r>
            <w:r w:rsidRPr="00624E62">
              <w:rPr>
                <w:rFonts w:ascii="Times New Roman" w:hAnsi="Times New Roman"/>
                <w:b/>
                <w:sz w:val="28"/>
                <w:szCs w:val="28"/>
              </w:rPr>
              <w:t>помещений (</w:t>
            </w:r>
            <w:r w:rsidRPr="00624E62">
              <w:rPr>
                <w:rFonts w:ascii="Times New Roman" w:hAnsi="Times New Roman"/>
                <w:sz w:val="28"/>
                <w:szCs w:val="28"/>
              </w:rPr>
              <w:t>квартир</w:t>
            </w:r>
            <w:r w:rsidRPr="00624E62">
              <w:rPr>
                <w:rFonts w:ascii="Times New Roman" w:hAnsi="Times New Roman"/>
                <w:b/>
                <w:sz w:val="28"/>
                <w:szCs w:val="28"/>
              </w:rPr>
              <w:t>)</w:t>
            </w:r>
            <w:r w:rsidRPr="00624E62">
              <w:rPr>
                <w:rFonts w:ascii="Times New Roman" w:hAnsi="Times New Roman"/>
                <w:sz w:val="28"/>
                <w:szCs w:val="28"/>
              </w:rPr>
              <w:t xml:space="preserve"> обязаны </w:t>
            </w:r>
            <w:r w:rsidRPr="00624E62">
              <w:rPr>
                <w:rFonts w:ascii="Times New Roman" w:hAnsi="Times New Roman"/>
                <w:b/>
                <w:sz w:val="28"/>
                <w:szCs w:val="28"/>
              </w:rPr>
              <w:t>содействовать сохранности и безопасной эксплуатации общего имущества и помещений</w:t>
            </w:r>
            <w:r w:rsidRPr="00624E62">
              <w:rPr>
                <w:rFonts w:ascii="Times New Roman" w:hAnsi="Times New Roman"/>
                <w:sz w:val="28"/>
                <w:szCs w:val="28"/>
              </w:rPr>
              <w:t>, находящихся в индивидуальной (раздельной) собственности.</w:t>
            </w:r>
          </w:p>
        </w:tc>
        <w:tc>
          <w:tcPr>
            <w:tcW w:w="5244" w:type="dxa"/>
          </w:tcPr>
          <w:p w:rsidR="006C5336" w:rsidRPr="00624E62" w:rsidRDefault="006C5336" w:rsidP="000058BD">
            <w:pPr>
              <w:ind w:firstLine="426"/>
              <w:rPr>
                <w:rStyle w:val="s1"/>
                <w:color w:val="auto"/>
                <w:sz w:val="28"/>
                <w:szCs w:val="28"/>
              </w:rPr>
            </w:pPr>
            <w:r w:rsidRPr="00624E62">
              <w:rPr>
                <w:rStyle w:val="s1"/>
                <w:color w:val="auto"/>
                <w:sz w:val="28"/>
                <w:szCs w:val="28"/>
              </w:rPr>
              <w:t>Статью 35. исключить</w:t>
            </w:r>
          </w:p>
          <w:p w:rsidR="006C5336" w:rsidRPr="00624E62" w:rsidRDefault="006C5336" w:rsidP="000058BD">
            <w:pPr>
              <w:ind w:firstLine="426"/>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tc>
        <w:tc>
          <w:tcPr>
            <w:tcW w:w="2864" w:type="dxa"/>
          </w:tcPr>
          <w:p w:rsidR="006C5336" w:rsidRPr="00624E62" w:rsidRDefault="006C5336" w:rsidP="000058BD">
            <w:pPr>
              <w:rPr>
                <w:rFonts w:ascii="Times New Roman" w:hAnsi="Times New Roman"/>
                <w:b/>
                <w:sz w:val="28"/>
                <w:szCs w:val="28"/>
              </w:rPr>
            </w:pPr>
            <w:r w:rsidRPr="00624E62">
              <w:rPr>
                <w:rFonts w:ascii="Times New Roman" w:hAnsi="Times New Roman"/>
                <w:b/>
                <w:sz w:val="28"/>
                <w:szCs w:val="28"/>
              </w:rPr>
              <w:t>С учетом редакции ст.34</w:t>
            </w: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пункт 1</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статьи 36</w:t>
            </w:r>
          </w:p>
        </w:tc>
        <w:tc>
          <w:tcPr>
            <w:tcW w:w="5245" w:type="dxa"/>
          </w:tcPr>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 xml:space="preserve">1. Наниматель (арендатор) помещения, а также другие лица, не являющиеся его собственниками </w:t>
            </w:r>
            <w:r w:rsidRPr="00624E62">
              <w:rPr>
                <w:rStyle w:val="s0"/>
                <w:b/>
                <w:color w:val="auto"/>
                <w:sz w:val="28"/>
                <w:szCs w:val="28"/>
              </w:rPr>
              <w:lastRenderedPageBreak/>
              <w:t>(иными правообладателями) или их представителями</w:t>
            </w:r>
            <w:r w:rsidRPr="00624E62">
              <w:rPr>
                <w:rFonts w:ascii="Times New Roman" w:hAnsi="Times New Roman"/>
                <w:b/>
                <w:sz w:val="28"/>
                <w:szCs w:val="28"/>
              </w:rPr>
              <w:t>, не имеют права голоса и не могут иным образом участвовать в управлении объектом кондоминиума, но обязаны соблюдать правила, общие для всех жильцов и нанимателей (арендаторов) помещений объекта кондоминиума.</w:t>
            </w:r>
          </w:p>
          <w:p w:rsidR="006C5336" w:rsidRPr="00624E62" w:rsidRDefault="006C5336" w:rsidP="000058BD">
            <w:pPr>
              <w:pStyle w:val="a8"/>
              <w:ind w:firstLine="431"/>
              <w:rPr>
                <w:rFonts w:ascii="Times New Roman" w:hAnsi="Times New Roman"/>
                <w:sz w:val="28"/>
                <w:szCs w:val="28"/>
              </w:rPr>
            </w:pPr>
            <w:bookmarkStart w:id="43" w:name="SUB360200"/>
            <w:bookmarkEnd w:id="43"/>
          </w:p>
        </w:tc>
        <w:tc>
          <w:tcPr>
            <w:tcW w:w="5244" w:type="dxa"/>
          </w:tcPr>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lastRenderedPageBreak/>
              <w:t xml:space="preserve">1. </w:t>
            </w:r>
            <w:r w:rsidR="00D27550" w:rsidRPr="00624E62">
              <w:rPr>
                <w:rFonts w:ascii="Times New Roman" w:hAnsi="Times New Roman"/>
                <w:b/>
                <w:sz w:val="28"/>
                <w:szCs w:val="28"/>
              </w:rPr>
              <w:t xml:space="preserve">Наниматель (арендатор) квартиры или нежилого помещения имеет право постоянно или временно </w:t>
            </w:r>
            <w:r w:rsidR="00D27550" w:rsidRPr="00624E62">
              <w:rPr>
                <w:rFonts w:ascii="Times New Roman" w:hAnsi="Times New Roman"/>
                <w:b/>
                <w:sz w:val="28"/>
                <w:szCs w:val="28"/>
              </w:rPr>
              <w:lastRenderedPageBreak/>
              <w:t>владеть или пользоваться квартирой или нежилым помещением (или их частью) только на основании договора найма (аренды) жилища, заключаемого в простой письменной форме. Стороны вправе использовать типовой договор аренды, утверждаемый уполномоченным органом. Наниматель (арендатор) квартиры или нежилого помещения не имеет права голоса и не может иным образом участвовать в управлении многоквартирного жилого дома, но обязан соблюдать правила, общие для всех жильцов и нанимателей (арендаторов) квартир и нежилых помещений многоквартирного жилого дома</w:t>
            </w:r>
            <w:r w:rsidRPr="00624E62">
              <w:rPr>
                <w:rFonts w:ascii="Times New Roman" w:hAnsi="Times New Roman"/>
                <w:b/>
                <w:sz w:val="28"/>
                <w:szCs w:val="28"/>
              </w:rPr>
              <w:t xml:space="preserve">. </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 xml:space="preserve">Редакционная доработка статьи в связи с введением </w:t>
            </w:r>
            <w:r w:rsidRPr="00624E62">
              <w:rPr>
                <w:rFonts w:ascii="Times New Roman" w:hAnsi="Times New Roman"/>
                <w:sz w:val="28"/>
                <w:szCs w:val="28"/>
              </w:rPr>
              <w:lastRenderedPageBreak/>
              <w:t xml:space="preserve">обязанности по заключению договора найма (аренды) в письменной форме, в целях установления обязанностей по соблюдению правил общежития и обеспечения участия в содержании и сохранности объекта </w:t>
            </w:r>
            <w:r w:rsidRPr="00624E62">
              <w:rPr>
                <w:rFonts w:ascii="Times New Roman" w:hAnsi="Times New Roman"/>
                <w:b/>
                <w:spacing w:val="-6"/>
                <w:sz w:val="28"/>
                <w:szCs w:val="28"/>
              </w:rPr>
              <w:t>многоквартирного</w:t>
            </w:r>
            <w:r w:rsidRPr="00624E62">
              <w:rPr>
                <w:rFonts w:ascii="Times New Roman" w:hAnsi="Times New Roman"/>
                <w:b/>
                <w:sz w:val="28"/>
                <w:szCs w:val="28"/>
              </w:rPr>
              <w:t xml:space="preserve"> жилого дома</w:t>
            </w:r>
            <w:r w:rsidRPr="00624E62">
              <w:rPr>
                <w:rFonts w:ascii="Times New Roman" w:hAnsi="Times New Roman"/>
                <w:sz w:val="28"/>
                <w:szCs w:val="28"/>
              </w:rPr>
              <w:t xml:space="preserve"> нанимателями (арендодателями) квартир и нежилых помещений.</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37</w:t>
            </w:r>
          </w:p>
        </w:tc>
        <w:tc>
          <w:tcPr>
            <w:tcW w:w="5245"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Статья 37.</w:t>
            </w:r>
            <w:r w:rsidR="00D125C8" w:rsidRPr="00624E62">
              <w:rPr>
                <w:rFonts w:ascii="Times New Roman" w:hAnsi="Times New Roman"/>
                <w:sz w:val="28"/>
                <w:szCs w:val="28"/>
              </w:rPr>
              <w:t xml:space="preserve"> </w:t>
            </w:r>
            <w:r w:rsidRPr="00624E62">
              <w:rPr>
                <w:rStyle w:val="s1"/>
                <w:b w:val="0"/>
                <w:color w:val="auto"/>
                <w:sz w:val="28"/>
                <w:szCs w:val="28"/>
              </w:rPr>
              <w:t>Особенности прав и обязанностей собственников нежилых помещений</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1. Собственник нежилого помещения </w:t>
            </w:r>
            <w:r w:rsidRPr="00624E62">
              <w:rPr>
                <w:rFonts w:ascii="Times New Roman" w:hAnsi="Times New Roman"/>
                <w:b/>
                <w:sz w:val="28"/>
                <w:szCs w:val="28"/>
              </w:rPr>
              <w:t>не</w:t>
            </w:r>
            <w:r w:rsidRPr="00624E62">
              <w:rPr>
                <w:rFonts w:ascii="Times New Roman" w:hAnsi="Times New Roman"/>
                <w:sz w:val="28"/>
                <w:szCs w:val="28"/>
              </w:rPr>
              <w:t xml:space="preserve"> обязан участвовать </w:t>
            </w:r>
            <w:r w:rsidRPr="00624E62">
              <w:rPr>
                <w:rFonts w:ascii="Times New Roman" w:hAnsi="Times New Roman"/>
                <w:b/>
                <w:sz w:val="28"/>
                <w:szCs w:val="28"/>
              </w:rPr>
              <w:t>в</w:t>
            </w:r>
            <w:r w:rsidRPr="00624E62">
              <w:rPr>
                <w:rFonts w:ascii="Times New Roman" w:hAnsi="Times New Roman"/>
                <w:sz w:val="28"/>
                <w:szCs w:val="28"/>
              </w:rPr>
              <w:t xml:space="preserve"> общих расходах, относящихся к </w:t>
            </w:r>
            <w:r w:rsidRPr="00624E62">
              <w:rPr>
                <w:rFonts w:ascii="Times New Roman" w:hAnsi="Times New Roman"/>
                <w:b/>
                <w:sz w:val="28"/>
                <w:szCs w:val="28"/>
              </w:rPr>
              <w:t>тем частям общего имущества, которые связаны исключительно с пользованием жилыми помещениями.</w:t>
            </w:r>
          </w:p>
          <w:p w:rsidR="006C5336" w:rsidRPr="00624E62" w:rsidRDefault="006C5336" w:rsidP="000058BD">
            <w:pPr>
              <w:ind w:firstLine="400"/>
              <w:rPr>
                <w:rFonts w:ascii="Times New Roman" w:hAnsi="Times New Roman"/>
                <w:b/>
                <w:sz w:val="28"/>
                <w:szCs w:val="28"/>
              </w:rPr>
            </w:pPr>
            <w:bookmarkStart w:id="44" w:name="SUB370200"/>
            <w:bookmarkEnd w:id="44"/>
            <w:r w:rsidRPr="00624E62">
              <w:rPr>
                <w:rFonts w:ascii="Times New Roman" w:hAnsi="Times New Roman"/>
                <w:b/>
                <w:sz w:val="28"/>
                <w:szCs w:val="28"/>
              </w:rPr>
              <w:t xml:space="preserve">2. Расходы, относящиеся к тем частям общего имущества, которые </w:t>
            </w:r>
            <w:r w:rsidRPr="00624E62">
              <w:rPr>
                <w:rFonts w:ascii="Times New Roman" w:hAnsi="Times New Roman"/>
                <w:b/>
                <w:sz w:val="28"/>
                <w:szCs w:val="28"/>
              </w:rPr>
              <w:lastRenderedPageBreak/>
              <w:t>связаны исключительно с пользованием нежилыми помещениями, несут собственники таких помещений.</w:t>
            </w:r>
          </w:p>
          <w:p w:rsidR="006C5336" w:rsidRPr="00624E62" w:rsidRDefault="006C5336" w:rsidP="000058BD">
            <w:pPr>
              <w:ind w:firstLine="400"/>
              <w:rPr>
                <w:rFonts w:ascii="Times New Roman" w:hAnsi="Times New Roman"/>
                <w:b/>
                <w:sz w:val="28"/>
                <w:szCs w:val="28"/>
              </w:rPr>
            </w:pPr>
            <w:bookmarkStart w:id="45" w:name="SUB370300"/>
            <w:bookmarkEnd w:id="45"/>
            <w:r w:rsidRPr="00624E62">
              <w:rPr>
                <w:rStyle w:val="s0"/>
                <w:b/>
                <w:color w:val="auto"/>
                <w:sz w:val="28"/>
                <w:szCs w:val="28"/>
              </w:rPr>
              <w:t>3. Собственник нежилого помещения не может участвовать в решении вопросов кондоминиума, не затрагивающих его интересов.</w:t>
            </w:r>
          </w:p>
          <w:p w:rsidR="006C5336" w:rsidRPr="00624E62" w:rsidRDefault="006C5336" w:rsidP="000058BD">
            <w:pPr>
              <w:pStyle w:val="a8"/>
              <w:rPr>
                <w:rFonts w:ascii="Times New Roman" w:hAnsi="Times New Roman"/>
                <w:sz w:val="28"/>
                <w:szCs w:val="28"/>
              </w:rPr>
            </w:pPr>
            <w:r w:rsidRPr="00624E62">
              <w:rPr>
                <w:rStyle w:val="s0"/>
                <w:b/>
                <w:color w:val="auto"/>
                <w:sz w:val="28"/>
                <w:szCs w:val="28"/>
              </w:rPr>
              <w:t xml:space="preserve">      В решении вопросов, затрагивающих исключительно интересы собственников нежилых помещений, не могут участвовать другие собственники. Исключением являются вопросы, касающиеся использования общего имущества.</w:t>
            </w:r>
          </w:p>
        </w:tc>
        <w:tc>
          <w:tcPr>
            <w:tcW w:w="5244"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lastRenderedPageBreak/>
              <w:t>Статья 37.</w:t>
            </w:r>
            <w:r w:rsidR="00D125C8" w:rsidRPr="00624E62">
              <w:rPr>
                <w:rFonts w:ascii="Times New Roman" w:hAnsi="Times New Roman"/>
                <w:sz w:val="28"/>
                <w:szCs w:val="28"/>
              </w:rPr>
              <w:t xml:space="preserve"> </w:t>
            </w:r>
            <w:r w:rsidRPr="00624E62">
              <w:rPr>
                <w:rStyle w:val="s1"/>
                <w:b w:val="0"/>
                <w:color w:val="auto"/>
                <w:sz w:val="28"/>
                <w:szCs w:val="28"/>
              </w:rPr>
              <w:t>Особенности прав и обязанностей собственников нежилых помещений</w:t>
            </w:r>
          </w:p>
          <w:p w:rsidR="00013D83" w:rsidRPr="00624E62" w:rsidRDefault="006C5336" w:rsidP="00013D83">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 xml:space="preserve">1. </w:t>
            </w:r>
            <w:r w:rsidR="00013D83" w:rsidRPr="00624E62">
              <w:rPr>
                <w:rFonts w:ascii="Times New Roman" w:hAnsi="Times New Roman"/>
                <w:sz w:val="28"/>
                <w:szCs w:val="28"/>
              </w:rPr>
              <w:t xml:space="preserve">. Собственник нежилого помещения обязан участвовать </w:t>
            </w:r>
            <w:r w:rsidR="00013D83" w:rsidRPr="00624E62">
              <w:rPr>
                <w:rFonts w:ascii="Times New Roman" w:hAnsi="Times New Roman"/>
                <w:b/>
                <w:sz w:val="28"/>
                <w:szCs w:val="28"/>
              </w:rPr>
              <w:t>во всех</w:t>
            </w:r>
            <w:r w:rsidR="00013D83" w:rsidRPr="00624E62">
              <w:rPr>
                <w:rFonts w:ascii="Times New Roman" w:hAnsi="Times New Roman"/>
                <w:sz w:val="28"/>
                <w:szCs w:val="28"/>
              </w:rPr>
              <w:t xml:space="preserve"> общих расходах, относящихся к </w:t>
            </w:r>
            <w:r w:rsidR="00013D83" w:rsidRPr="00624E62">
              <w:rPr>
                <w:rFonts w:ascii="Times New Roman" w:hAnsi="Times New Roman"/>
                <w:b/>
                <w:sz w:val="28"/>
                <w:szCs w:val="28"/>
              </w:rPr>
              <w:t>содержанию общего имущества.</w:t>
            </w:r>
          </w:p>
          <w:p w:rsidR="00013D83" w:rsidRPr="00624E62" w:rsidRDefault="00013D83" w:rsidP="00013D83">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 xml:space="preserve">Собрание собственников квартир и нежилых помещений вправе устанавливать увеличенные ежемесячные обязательные платежи </w:t>
            </w:r>
            <w:r w:rsidRPr="00624E62">
              <w:rPr>
                <w:rFonts w:ascii="Times New Roman" w:hAnsi="Times New Roman"/>
                <w:b/>
                <w:sz w:val="28"/>
                <w:szCs w:val="28"/>
              </w:rPr>
              <w:lastRenderedPageBreak/>
              <w:t>для собственников нежилых помещений, но разница в их размерах не должна превышать платежи, установленные для собственников квартир более чем на сто процентов.</w:t>
            </w:r>
          </w:p>
          <w:p w:rsidR="006C5336" w:rsidRPr="00624E62" w:rsidRDefault="00013D83" w:rsidP="00013D83">
            <w:pPr>
              <w:pStyle w:val="a8"/>
              <w:rPr>
                <w:rFonts w:ascii="Times New Roman" w:hAnsi="Times New Roman"/>
                <w:b/>
                <w:sz w:val="28"/>
                <w:szCs w:val="28"/>
              </w:rPr>
            </w:pPr>
            <w:r w:rsidRPr="00624E62">
              <w:rPr>
                <w:rFonts w:ascii="Times New Roman" w:hAnsi="Times New Roman"/>
                <w:b/>
                <w:sz w:val="28"/>
                <w:szCs w:val="28"/>
              </w:rPr>
              <w:t>2. Если для эксплуатации нежилого помещения используется часть общего имущества, которая связана исключительно с пользованием нежилым помещением (дорожка через газон, ведущая к отдельному входу, летники, ограждение и т.п.), то расходы на содержание этой части общего имущества несут собственники таких помещений персонально.</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В целях регламентации взаимоотношений собственников долевой собственности в уплате </w:t>
            </w:r>
            <w:bookmarkStart w:id="46" w:name="SUB1000926243_3"/>
            <w:r w:rsidR="00C6642E" w:rsidRPr="00624E62">
              <w:rPr>
                <w:rFonts w:ascii="Times New Roman" w:hAnsi="Times New Roman"/>
                <w:sz w:val="28"/>
                <w:szCs w:val="28"/>
              </w:rPr>
              <w:fldChar w:fldCharType="begin"/>
            </w:r>
            <w:r w:rsidRPr="00624E62">
              <w:rPr>
                <w:rFonts w:ascii="Times New Roman" w:hAnsi="Times New Roman"/>
                <w:sz w:val="28"/>
                <w:szCs w:val="28"/>
              </w:rPr>
              <w:instrText xml:space="preserve"> HYPERLINK "http://online.zakon.kz/Document/?link_id=1000926243"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11.07.2017 г.) Статья 55. Виды налогов, других обязательных платежей в бюджет" \t "_parent" </w:instrText>
            </w:r>
            <w:r w:rsidR="00C6642E" w:rsidRPr="00624E62">
              <w:rPr>
                <w:rFonts w:ascii="Times New Roman" w:hAnsi="Times New Roman"/>
                <w:sz w:val="28"/>
                <w:szCs w:val="28"/>
              </w:rPr>
              <w:fldChar w:fldCharType="separate"/>
            </w:r>
            <w:r w:rsidRPr="00624E62">
              <w:rPr>
                <w:rFonts w:ascii="Times New Roman" w:hAnsi="Times New Roman"/>
                <w:sz w:val="28"/>
                <w:szCs w:val="28"/>
              </w:rPr>
              <w:t>налогов</w:t>
            </w:r>
            <w:r w:rsidR="00C6642E" w:rsidRPr="00624E62">
              <w:rPr>
                <w:rFonts w:ascii="Times New Roman" w:hAnsi="Times New Roman"/>
                <w:sz w:val="28"/>
                <w:szCs w:val="28"/>
              </w:rPr>
              <w:fldChar w:fldCharType="end"/>
            </w:r>
            <w:bookmarkEnd w:id="46"/>
            <w:r w:rsidRPr="00624E62">
              <w:rPr>
                <w:rFonts w:ascii="Times New Roman" w:hAnsi="Times New Roman"/>
                <w:sz w:val="28"/>
                <w:szCs w:val="28"/>
              </w:rPr>
              <w:t xml:space="preserve">, сборов и иных платежей по общему имуществу, а также в издержках по его содержанию и </w:t>
            </w:r>
            <w:r w:rsidRPr="00624E62">
              <w:rPr>
                <w:rFonts w:ascii="Times New Roman" w:hAnsi="Times New Roman"/>
                <w:sz w:val="28"/>
                <w:szCs w:val="28"/>
              </w:rPr>
              <w:lastRenderedPageBreak/>
              <w:t>сохранению.</w:t>
            </w: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39</w:t>
            </w:r>
          </w:p>
        </w:tc>
        <w:tc>
          <w:tcPr>
            <w:tcW w:w="5245"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Статья 39.</w:t>
            </w:r>
            <w:r w:rsidR="00D125C8" w:rsidRPr="00624E62">
              <w:rPr>
                <w:rFonts w:ascii="Times New Roman" w:hAnsi="Times New Roman"/>
                <w:sz w:val="28"/>
                <w:szCs w:val="28"/>
              </w:rPr>
              <w:t xml:space="preserve"> </w:t>
            </w:r>
            <w:r w:rsidRPr="00624E62">
              <w:rPr>
                <w:rStyle w:val="s1"/>
                <w:b w:val="0"/>
                <w:color w:val="auto"/>
                <w:sz w:val="28"/>
                <w:szCs w:val="28"/>
              </w:rPr>
              <w:t>Возмещение ущерба, причиненного общему имуществу или другим помещениям</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1. Если собственник </w:t>
            </w:r>
            <w:r w:rsidRPr="00624E62">
              <w:rPr>
                <w:rFonts w:ascii="Times New Roman" w:hAnsi="Times New Roman"/>
                <w:b/>
                <w:sz w:val="28"/>
                <w:szCs w:val="28"/>
              </w:rPr>
              <w:t>помещения (квартиры)</w:t>
            </w:r>
            <w:r w:rsidRPr="00624E62">
              <w:rPr>
                <w:rFonts w:ascii="Times New Roman" w:hAnsi="Times New Roman"/>
                <w:sz w:val="28"/>
                <w:szCs w:val="28"/>
              </w:rPr>
              <w:t xml:space="preserve"> наносит ущерб любой части общего имущества или </w:t>
            </w:r>
            <w:r w:rsidRPr="00624E62">
              <w:rPr>
                <w:rFonts w:ascii="Times New Roman" w:hAnsi="Times New Roman"/>
                <w:b/>
                <w:sz w:val="28"/>
                <w:szCs w:val="28"/>
              </w:rPr>
              <w:t>любому другому помещению</w:t>
            </w:r>
            <w:r w:rsidRPr="00624E62">
              <w:rPr>
                <w:rFonts w:ascii="Times New Roman" w:hAnsi="Times New Roman"/>
                <w:sz w:val="28"/>
                <w:szCs w:val="28"/>
              </w:rPr>
              <w:t>, он обязан за свой счет устранить ущерб либо возместить расходы по его устранению.</w:t>
            </w:r>
          </w:p>
          <w:p w:rsidR="006C5336" w:rsidRPr="00624E62" w:rsidRDefault="006C5336" w:rsidP="000058BD">
            <w:pPr>
              <w:pStyle w:val="a8"/>
              <w:ind w:firstLine="431"/>
              <w:rPr>
                <w:rFonts w:ascii="Times New Roman" w:hAnsi="Times New Roman"/>
                <w:sz w:val="28"/>
                <w:szCs w:val="28"/>
              </w:rPr>
            </w:pPr>
            <w:bookmarkStart w:id="47" w:name="SUB390200"/>
            <w:bookmarkEnd w:id="47"/>
            <w:r w:rsidRPr="00624E62">
              <w:rPr>
                <w:rFonts w:ascii="Times New Roman" w:hAnsi="Times New Roman"/>
                <w:sz w:val="28"/>
                <w:szCs w:val="28"/>
              </w:rPr>
              <w:t xml:space="preserve">2. Такую же обязанность солидарно с собственником несут </w:t>
            </w:r>
            <w:r w:rsidRPr="00624E62">
              <w:rPr>
                <w:rFonts w:ascii="Times New Roman" w:hAnsi="Times New Roman"/>
                <w:b/>
                <w:sz w:val="28"/>
                <w:szCs w:val="28"/>
              </w:rPr>
              <w:t>лица, проживающие в помещении либо использующие помещение</w:t>
            </w:r>
            <w:r w:rsidRPr="00624E62">
              <w:rPr>
                <w:rFonts w:ascii="Times New Roman" w:hAnsi="Times New Roman"/>
                <w:sz w:val="28"/>
                <w:szCs w:val="28"/>
              </w:rPr>
              <w:t xml:space="preserve">, если они являются непосредственными </w:t>
            </w:r>
            <w:r w:rsidRPr="00624E62">
              <w:rPr>
                <w:rFonts w:ascii="Times New Roman" w:hAnsi="Times New Roman"/>
                <w:sz w:val="28"/>
                <w:szCs w:val="28"/>
              </w:rPr>
              <w:lastRenderedPageBreak/>
              <w:t>причинителями ущерба.</w:t>
            </w:r>
          </w:p>
        </w:tc>
        <w:tc>
          <w:tcPr>
            <w:tcW w:w="5244" w:type="dxa"/>
          </w:tcPr>
          <w:p w:rsidR="006C5336" w:rsidRPr="00624E62" w:rsidRDefault="006C5336" w:rsidP="000058BD">
            <w:pPr>
              <w:ind w:firstLine="400"/>
              <w:rPr>
                <w:rFonts w:ascii="Times New Roman" w:hAnsi="Times New Roman"/>
                <w:b/>
                <w:sz w:val="28"/>
                <w:szCs w:val="28"/>
              </w:rPr>
            </w:pPr>
            <w:r w:rsidRPr="00624E62">
              <w:rPr>
                <w:rFonts w:ascii="Times New Roman" w:hAnsi="Times New Roman"/>
                <w:sz w:val="28"/>
                <w:szCs w:val="28"/>
              </w:rPr>
              <w:lastRenderedPageBreak/>
              <w:t>Статья 39.</w:t>
            </w:r>
            <w:r w:rsidR="00D125C8" w:rsidRPr="00624E62">
              <w:rPr>
                <w:rFonts w:ascii="Times New Roman" w:hAnsi="Times New Roman"/>
                <w:sz w:val="28"/>
                <w:szCs w:val="28"/>
              </w:rPr>
              <w:t xml:space="preserve"> </w:t>
            </w:r>
            <w:r w:rsidRPr="00624E62">
              <w:rPr>
                <w:rStyle w:val="s1"/>
                <w:b w:val="0"/>
                <w:color w:val="auto"/>
                <w:sz w:val="28"/>
                <w:szCs w:val="28"/>
              </w:rPr>
              <w:t>Возмещение ущерба, причиненного общему имуществу или другим помещениям</w:t>
            </w:r>
          </w:p>
          <w:p w:rsidR="006C5336" w:rsidRPr="00624E62" w:rsidRDefault="006C5336" w:rsidP="000058BD">
            <w:pPr>
              <w:ind w:firstLine="400"/>
              <w:rPr>
                <w:rFonts w:ascii="Times New Roman" w:hAnsi="Times New Roman"/>
                <w:sz w:val="28"/>
                <w:szCs w:val="28"/>
              </w:rPr>
            </w:pPr>
          </w:p>
          <w:p w:rsidR="00013D83" w:rsidRPr="00624E62" w:rsidRDefault="00013D83" w:rsidP="00013D83">
            <w:pPr>
              <w:shd w:val="clear" w:color="auto" w:fill="FFFFFF"/>
              <w:spacing w:line="252" w:lineRule="auto"/>
              <w:ind w:firstLine="709"/>
              <w:rPr>
                <w:rFonts w:ascii="Times New Roman" w:hAnsi="Times New Roman"/>
                <w:sz w:val="28"/>
                <w:szCs w:val="28"/>
                <w:lang w:eastAsia="hu-HU"/>
              </w:rPr>
            </w:pPr>
            <w:r w:rsidRPr="00624E62">
              <w:rPr>
                <w:rFonts w:ascii="Times New Roman" w:hAnsi="Times New Roman"/>
                <w:sz w:val="28"/>
                <w:szCs w:val="28"/>
                <w:lang w:eastAsia="hu-HU"/>
              </w:rPr>
              <w:t xml:space="preserve">1. Если собственник </w:t>
            </w:r>
            <w:r w:rsidRPr="00624E62">
              <w:rPr>
                <w:rFonts w:ascii="Times New Roman" w:hAnsi="Times New Roman"/>
                <w:b/>
                <w:sz w:val="28"/>
                <w:szCs w:val="28"/>
                <w:lang w:eastAsia="hu-HU"/>
              </w:rPr>
              <w:t>квартиры или нежилого помещения</w:t>
            </w:r>
            <w:r w:rsidRPr="00624E62">
              <w:rPr>
                <w:rFonts w:ascii="Times New Roman" w:hAnsi="Times New Roman"/>
                <w:sz w:val="28"/>
                <w:szCs w:val="28"/>
                <w:lang w:eastAsia="hu-HU"/>
              </w:rPr>
              <w:t xml:space="preserve"> наносит ущерб любой части общего имущества или </w:t>
            </w:r>
            <w:r w:rsidRPr="00624E62">
              <w:rPr>
                <w:rFonts w:ascii="Times New Roman" w:hAnsi="Times New Roman"/>
                <w:b/>
                <w:sz w:val="28"/>
                <w:szCs w:val="28"/>
                <w:lang w:eastAsia="hu-HU"/>
              </w:rPr>
              <w:t>другой квартире,или нежилому помещению,</w:t>
            </w:r>
            <w:r w:rsidRPr="00624E62">
              <w:rPr>
                <w:rFonts w:ascii="Times New Roman" w:hAnsi="Times New Roman"/>
                <w:sz w:val="28"/>
                <w:szCs w:val="28"/>
                <w:lang w:eastAsia="hu-HU"/>
              </w:rPr>
              <w:t xml:space="preserve"> он обязан за свой счет устранить ущерб либо возместить расходы по его устранению.</w:t>
            </w:r>
          </w:p>
          <w:p w:rsidR="00013D83" w:rsidRPr="00624E62" w:rsidRDefault="00013D83" w:rsidP="00013D83">
            <w:pPr>
              <w:shd w:val="clear" w:color="auto" w:fill="FFFFFF"/>
              <w:spacing w:line="252" w:lineRule="auto"/>
              <w:ind w:firstLine="709"/>
              <w:rPr>
                <w:rFonts w:ascii="Times New Roman" w:hAnsi="Times New Roman"/>
                <w:sz w:val="28"/>
                <w:szCs w:val="28"/>
                <w:lang w:eastAsia="hu-HU"/>
              </w:rPr>
            </w:pPr>
            <w:r w:rsidRPr="00624E62">
              <w:rPr>
                <w:rFonts w:ascii="Times New Roman" w:hAnsi="Times New Roman"/>
                <w:sz w:val="28"/>
                <w:szCs w:val="28"/>
                <w:lang w:eastAsia="hu-HU"/>
              </w:rPr>
              <w:t xml:space="preserve">2. Такую же обязанность солидарно с собственником несут </w:t>
            </w:r>
            <w:r w:rsidRPr="00624E62">
              <w:rPr>
                <w:rFonts w:ascii="Times New Roman" w:hAnsi="Times New Roman"/>
                <w:b/>
                <w:sz w:val="28"/>
                <w:szCs w:val="28"/>
                <w:lang w:eastAsia="hu-HU"/>
              </w:rPr>
              <w:t xml:space="preserve">члены его семьи или наниматели (арендаторы), </w:t>
            </w:r>
            <w:r w:rsidRPr="00624E62">
              <w:rPr>
                <w:rFonts w:ascii="Times New Roman" w:hAnsi="Times New Roman"/>
                <w:b/>
                <w:sz w:val="28"/>
                <w:szCs w:val="28"/>
                <w:lang w:eastAsia="hu-HU"/>
              </w:rPr>
              <w:lastRenderedPageBreak/>
              <w:t>постоянно или временно владеющие или пользующиеся  квартирой или нежилым помещением (или их частью) на основании типового договора найма (аренды),</w:t>
            </w:r>
            <w:r w:rsidRPr="00624E62">
              <w:rPr>
                <w:rFonts w:ascii="Times New Roman" w:hAnsi="Times New Roman"/>
                <w:sz w:val="28"/>
                <w:szCs w:val="28"/>
                <w:lang w:eastAsia="hu-HU"/>
              </w:rPr>
              <w:t xml:space="preserve"> если они непосредственно причиняют ущерб.</w:t>
            </w:r>
          </w:p>
          <w:p w:rsidR="006C5336" w:rsidRPr="00624E62" w:rsidRDefault="006C5336" w:rsidP="000058BD">
            <w:pPr>
              <w:pStyle w:val="a8"/>
              <w:ind w:firstLine="418"/>
              <w:rPr>
                <w:rFonts w:ascii="Times New Roman" w:hAnsi="Times New Roman"/>
                <w:sz w:val="28"/>
                <w:szCs w:val="28"/>
              </w:rPr>
            </w:pP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Редакционная доработка действующей редакции.</w:t>
            </w: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40</w:t>
            </w:r>
          </w:p>
        </w:tc>
        <w:tc>
          <w:tcPr>
            <w:tcW w:w="5245" w:type="dxa"/>
          </w:tcPr>
          <w:p w:rsidR="006C5336" w:rsidRPr="00624E62" w:rsidRDefault="006C5336" w:rsidP="000058BD">
            <w:pPr>
              <w:pStyle w:val="a8"/>
              <w:ind w:firstLine="573"/>
              <w:rPr>
                <w:rFonts w:ascii="Times New Roman" w:hAnsi="Times New Roman"/>
                <w:sz w:val="28"/>
                <w:szCs w:val="28"/>
              </w:rPr>
            </w:pPr>
            <w:r w:rsidRPr="00624E62">
              <w:rPr>
                <w:rFonts w:ascii="Times New Roman" w:hAnsi="Times New Roman"/>
                <w:sz w:val="28"/>
                <w:szCs w:val="28"/>
              </w:rPr>
              <w:t xml:space="preserve">Статья 40. </w:t>
            </w:r>
            <w:r w:rsidRPr="00624E62">
              <w:rPr>
                <w:rStyle w:val="s1"/>
                <w:b w:val="0"/>
                <w:color w:val="auto"/>
                <w:sz w:val="28"/>
                <w:szCs w:val="28"/>
              </w:rPr>
              <w:t>Переделка помещения в объекте кондоминиума</w:t>
            </w:r>
          </w:p>
          <w:p w:rsidR="006C5336" w:rsidRPr="00624E62" w:rsidRDefault="006C5336" w:rsidP="000058BD">
            <w:pPr>
              <w:pStyle w:val="a8"/>
              <w:ind w:firstLine="573"/>
              <w:rPr>
                <w:rFonts w:ascii="Times New Roman" w:hAnsi="Times New Roman"/>
                <w:sz w:val="28"/>
                <w:szCs w:val="28"/>
              </w:rPr>
            </w:pPr>
          </w:p>
          <w:p w:rsidR="006C5336" w:rsidRPr="00624E62" w:rsidRDefault="006C5336" w:rsidP="000058BD">
            <w:pPr>
              <w:pStyle w:val="a8"/>
              <w:ind w:firstLine="573"/>
              <w:rPr>
                <w:rFonts w:ascii="Times New Roman" w:hAnsi="Times New Roman"/>
                <w:sz w:val="28"/>
                <w:szCs w:val="28"/>
              </w:rPr>
            </w:pPr>
            <w:r w:rsidRPr="00624E62">
              <w:rPr>
                <w:rFonts w:ascii="Times New Roman" w:hAnsi="Times New Roman"/>
                <w:b/>
                <w:sz w:val="28"/>
                <w:szCs w:val="28"/>
              </w:rPr>
              <w:t>Переделка помещения собственником</w:t>
            </w:r>
            <w:r w:rsidRPr="00624E62">
              <w:rPr>
                <w:rFonts w:ascii="Times New Roman" w:hAnsi="Times New Roman"/>
                <w:sz w:val="28"/>
                <w:szCs w:val="28"/>
              </w:rPr>
              <w:t xml:space="preserve">, включая перепланировку и переоборудование, </w:t>
            </w:r>
            <w:r w:rsidRPr="00624E62">
              <w:rPr>
                <w:rFonts w:ascii="Times New Roman" w:hAnsi="Times New Roman"/>
                <w:b/>
                <w:sz w:val="28"/>
                <w:szCs w:val="28"/>
              </w:rPr>
              <w:t>связанная с производством работ, угрожающих общему имуществу или ухудшающих его, запрещается.</w:t>
            </w:r>
          </w:p>
        </w:tc>
        <w:tc>
          <w:tcPr>
            <w:tcW w:w="5244" w:type="dxa"/>
          </w:tcPr>
          <w:p w:rsidR="006C5336" w:rsidRPr="00624E62" w:rsidRDefault="006C5336" w:rsidP="000058BD">
            <w:pPr>
              <w:pStyle w:val="a8"/>
              <w:rPr>
                <w:rStyle w:val="s1"/>
                <w:b w:val="0"/>
                <w:color w:val="auto"/>
                <w:sz w:val="28"/>
                <w:szCs w:val="28"/>
              </w:rPr>
            </w:pPr>
            <w:r w:rsidRPr="00624E62">
              <w:rPr>
                <w:rFonts w:ascii="Times New Roman" w:hAnsi="Times New Roman"/>
                <w:sz w:val="28"/>
                <w:szCs w:val="28"/>
              </w:rPr>
              <w:t xml:space="preserve">Статья 40. </w:t>
            </w:r>
            <w:r w:rsidRPr="00624E62">
              <w:rPr>
                <w:rStyle w:val="s1"/>
                <w:b w:val="0"/>
                <w:color w:val="auto"/>
                <w:sz w:val="28"/>
                <w:szCs w:val="28"/>
              </w:rPr>
              <w:t xml:space="preserve">Переделка </w:t>
            </w:r>
            <w:r w:rsidRPr="00624E62">
              <w:rPr>
                <w:rFonts w:ascii="Times New Roman" w:hAnsi="Times New Roman"/>
                <w:b/>
                <w:bCs/>
                <w:sz w:val="28"/>
                <w:szCs w:val="28"/>
              </w:rPr>
              <w:t>квартиры или нежилого</w:t>
            </w:r>
            <w:r w:rsidRPr="00624E62">
              <w:rPr>
                <w:rFonts w:ascii="Times New Roman" w:hAnsi="Times New Roman"/>
                <w:bCs/>
                <w:sz w:val="28"/>
                <w:szCs w:val="28"/>
              </w:rPr>
              <w:t xml:space="preserve"> помещения </w:t>
            </w:r>
            <w:r w:rsidRPr="00624E62">
              <w:rPr>
                <w:rFonts w:ascii="Times New Roman" w:hAnsi="Times New Roman"/>
                <w:b/>
                <w:spacing w:val="-6"/>
                <w:sz w:val="28"/>
                <w:szCs w:val="28"/>
              </w:rPr>
              <w:t>многоквартирного</w:t>
            </w:r>
            <w:r w:rsidRPr="00624E62">
              <w:rPr>
                <w:rFonts w:ascii="Times New Roman" w:hAnsi="Times New Roman"/>
                <w:b/>
                <w:sz w:val="28"/>
                <w:szCs w:val="28"/>
              </w:rPr>
              <w:t xml:space="preserve"> жилого дома</w:t>
            </w:r>
          </w:p>
          <w:p w:rsidR="006C5336" w:rsidRPr="00624E62" w:rsidRDefault="006C5336" w:rsidP="000058BD">
            <w:pPr>
              <w:pStyle w:val="a8"/>
              <w:ind w:firstLine="277"/>
              <w:rPr>
                <w:rFonts w:ascii="Times New Roman" w:hAnsi="Times New Roman"/>
                <w:sz w:val="28"/>
                <w:szCs w:val="28"/>
              </w:rPr>
            </w:pPr>
          </w:p>
          <w:p w:rsidR="00013D83" w:rsidRPr="00624E62" w:rsidRDefault="00013D83" w:rsidP="00013D83">
            <w:pPr>
              <w:shd w:val="clear" w:color="auto" w:fill="FFFFFF"/>
              <w:spacing w:line="252" w:lineRule="auto"/>
              <w:ind w:firstLine="709"/>
              <w:rPr>
                <w:rFonts w:ascii="Times New Roman" w:hAnsi="Times New Roman"/>
                <w:b/>
                <w:sz w:val="28"/>
                <w:szCs w:val="28"/>
                <w:lang w:eastAsia="hu-HU"/>
              </w:rPr>
            </w:pPr>
            <w:r w:rsidRPr="00624E62">
              <w:rPr>
                <w:rFonts w:ascii="Times New Roman" w:hAnsi="Times New Roman"/>
                <w:b/>
                <w:sz w:val="28"/>
                <w:szCs w:val="28"/>
                <w:lang w:eastAsia="hu-HU"/>
              </w:rPr>
              <w:t>Любая переделка собственником квартиры или нежилого помещения,</w:t>
            </w:r>
            <w:r w:rsidRPr="00624E62">
              <w:rPr>
                <w:rFonts w:ascii="Times New Roman" w:hAnsi="Times New Roman"/>
                <w:sz w:val="28"/>
                <w:szCs w:val="28"/>
                <w:lang w:eastAsia="hu-HU"/>
              </w:rPr>
              <w:t xml:space="preserve"> включая перепланировку и переоборудование, </w:t>
            </w:r>
            <w:r w:rsidRPr="00624E62">
              <w:rPr>
                <w:rFonts w:ascii="Times New Roman" w:hAnsi="Times New Roman"/>
                <w:b/>
                <w:sz w:val="28"/>
                <w:szCs w:val="28"/>
                <w:lang w:eastAsia="hu-HU"/>
              </w:rPr>
              <w:t>допускается только в соответствии с Правилами организации застройки и прохождения разрешительных процедур в сфере строительства, утвержденными уполномоченным органом.</w:t>
            </w:r>
          </w:p>
          <w:p w:rsidR="006C5336" w:rsidRPr="00624E62" w:rsidRDefault="006C5336" w:rsidP="000058BD">
            <w:pPr>
              <w:pStyle w:val="a8"/>
              <w:ind w:firstLine="277"/>
              <w:rPr>
                <w:rFonts w:ascii="Times New Roman" w:hAnsi="Times New Roman"/>
                <w:sz w:val="28"/>
                <w:szCs w:val="28"/>
              </w:rPr>
            </w:pPr>
          </w:p>
        </w:tc>
        <w:tc>
          <w:tcPr>
            <w:tcW w:w="2864" w:type="dxa"/>
            <w:tcBorders>
              <w:bottom w:val="single" w:sz="4" w:space="0" w:color="auto"/>
            </w:tcBorders>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Ст. 30 Закона «Об архитектурной, градостроительной и строительной деятельности в Республике Казахстан» от 16 июля 2001 года - «Правила организации застройки и прохождения разрешительных процедур в сфере строительства </w:t>
            </w:r>
            <w:r w:rsidRPr="00624E62">
              <w:rPr>
                <w:rFonts w:ascii="Times New Roman" w:hAnsi="Times New Roman"/>
                <w:b/>
                <w:sz w:val="28"/>
                <w:szCs w:val="28"/>
              </w:rPr>
              <w:t>определяют условия и требования</w:t>
            </w:r>
            <w:r w:rsidRPr="00624E62">
              <w:rPr>
                <w:rFonts w:ascii="Times New Roman" w:hAnsi="Times New Roman"/>
                <w:sz w:val="28"/>
                <w:szCs w:val="28"/>
              </w:rPr>
              <w:t xml:space="preserve"> по использованию субъектами архитектурной, градостроительной и строительной </w:t>
            </w:r>
            <w:r w:rsidRPr="00624E62">
              <w:rPr>
                <w:rFonts w:ascii="Times New Roman" w:hAnsi="Times New Roman"/>
                <w:sz w:val="28"/>
                <w:szCs w:val="28"/>
              </w:rPr>
              <w:lastRenderedPageBreak/>
              <w:t xml:space="preserve">деятельности земельных участков, </w:t>
            </w:r>
            <w:r w:rsidRPr="00624E62">
              <w:rPr>
                <w:rFonts w:ascii="Times New Roman" w:hAnsi="Times New Roman"/>
                <w:spacing w:val="-4"/>
                <w:sz w:val="28"/>
                <w:szCs w:val="28"/>
              </w:rPr>
              <w:t xml:space="preserve">проектированию и застройке территории населенных пунктов и пригородных зон, </w:t>
            </w:r>
            <w:r w:rsidRPr="00624E62">
              <w:rPr>
                <w:rFonts w:ascii="Times New Roman" w:hAnsi="Times New Roman"/>
                <w:b/>
                <w:spacing w:val="-4"/>
                <w:sz w:val="28"/>
                <w:szCs w:val="28"/>
              </w:rPr>
              <w:t>устанавливают порядок прохождения разрешительных процедур</w:t>
            </w:r>
            <w:r w:rsidRPr="00624E62">
              <w:rPr>
                <w:rFonts w:ascii="Times New Roman" w:hAnsi="Times New Roman"/>
                <w:spacing w:val="-4"/>
                <w:sz w:val="28"/>
                <w:szCs w:val="28"/>
              </w:rPr>
              <w:t xml:space="preserve"> на размещение и строительство новых, изменение (перепрофилирование, </w:t>
            </w:r>
            <w:r w:rsidRPr="00624E62">
              <w:rPr>
                <w:rFonts w:ascii="Times New Roman" w:hAnsi="Times New Roman"/>
                <w:b/>
                <w:spacing w:val="-4"/>
                <w:sz w:val="28"/>
                <w:szCs w:val="28"/>
              </w:rPr>
              <w:t>переоборудование, перепланировку,</w:t>
            </w:r>
            <w:r w:rsidRPr="00624E62">
              <w:rPr>
                <w:rFonts w:ascii="Times New Roman" w:hAnsi="Times New Roman"/>
                <w:spacing w:val="-4"/>
                <w:sz w:val="28"/>
                <w:szCs w:val="28"/>
              </w:rPr>
              <w:t xml:space="preserve"> реконструкцию, расширение, </w:t>
            </w:r>
            <w:r w:rsidRPr="00624E62">
              <w:rPr>
                <w:rFonts w:ascii="Times New Roman" w:hAnsi="Times New Roman"/>
                <w:b/>
                <w:spacing w:val="-4"/>
                <w:sz w:val="28"/>
                <w:szCs w:val="28"/>
              </w:rPr>
              <w:t>капитальный ремонт) существующих объектов недвижимости</w:t>
            </w:r>
            <w:r w:rsidRPr="00624E62">
              <w:rPr>
                <w:rFonts w:ascii="Times New Roman" w:hAnsi="Times New Roman"/>
                <w:spacing w:val="-4"/>
                <w:sz w:val="28"/>
                <w:szCs w:val="28"/>
              </w:rPr>
              <w:t>, функционального назначения помещений.»</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41</w:t>
            </w:r>
          </w:p>
        </w:tc>
        <w:tc>
          <w:tcPr>
            <w:tcW w:w="5245"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Статья 41. Изменение границ между помещениями, а также между помещением и общим имуществом</w:t>
            </w: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1. Изменение границ между помещениями, а также между помещением и общим имуществом допускается с соблюдением строительных норм и правил, а также иных обязательных требований безопасности.</w:t>
            </w: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2. Изменение границ между соседними (смежными) помещениями может производиться по взаимному согласию собственников этих помещений.</w:t>
            </w:r>
          </w:p>
          <w:p w:rsidR="006C5336" w:rsidRPr="00624E62" w:rsidRDefault="006C5336" w:rsidP="000058BD">
            <w:pPr>
              <w:pStyle w:val="a8"/>
              <w:ind w:firstLine="573"/>
              <w:rPr>
                <w:rFonts w:ascii="Times New Roman" w:hAnsi="Times New Roman"/>
                <w:sz w:val="28"/>
                <w:szCs w:val="28"/>
              </w:rPr>
            </w:pP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   3. Изменение границ между помещением и общим имуществом может производиться только с согласия других собственников и органа управления объектом кондоминиума.</w:t>
            </w:r>
          </w:p>
        </w:tc>
        <w:tc>
          <w:tcPr>
            <w:tcW w:w="524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Статья 41. Изменение границ между помещениями, а также между помещением и общим имуществом</w:t>
            </w:r>
          </w:p>
          <w:p w:rsidR="006C5336" w:rsidRPr="00624E62" w:rsidRDefault="006C5336" w:rsidP="000058BD">
            <w:pPr>
              <w:pStyle w:val="a8"/>
              <w:rPr>
                <w:rFonts w:ascii="Times New Roman" w:hAnsi="Times New Roman"/>
                <w:sz w:val="28"/>
                <w:szCs w:val="28"/>
              </w:rPr>
            </w:pPr>
          </w:p>
          <w:p w:rsidR="00013D83" w:rsidRPr="00624E62" w:rsidRDefault="00013D83" w:rsidP="00013D83">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1. Изменение границ </w:t>
            </w:r>
            <w:r w:rsidRPr="00624E62">
              <w:rPr>
                <w:rFonts w:ascii="Times New Roman" w:hAnsi="Times New Roman"/>
                <w:b/>
                <w:sz w:val="28"/>
                <w:szCs w:val="28"/>
              </w:rPr>
              <w:t>между квартирами и нежилыми помещениями, а также между квартирами, нежилыми помещениями</w:t>
            </w:r>
            <w:r w:rsidRPr="00624E62">
              <w:rPr>
                <w:rFonts w:ascii="Times New Roman" w:hAnsi="Times New Roman"/>
                <w:sz w:val="28"/>
                <w:szCs w:val="28"/>
              </w:rPr>
              <w:t xml:space="preserve"> и общим имуществом допускается с соблюдением строительных норм и правил, а также иных обязательных требований безопасности.</w:t>
            </w:r>
          </w:p>
          <w:p w:rsidR="00013D83" w:rsidRPr="00624E62" w:rsidRDefault="00013D83" w:rsidP="00013D83">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2. Изменение границ между соседними (смежными) </w:t>
            </w:r>
            <w:r w:rsidRPr="00624E62">
              <w:rPr>
                <w:rFonts w:ascii="Times New Roman" w:hAnsi="Times New Roman"/>
                <w:b/>
                <w:sz w:val="28"/>
                <w:szCs w:val="28"/>
              </w:rPr>
              <w:t>квартирами и нежилыми помещениями</w:t>
            </w:r>
            <w:r w:rsidRPr="00624E62">
              <w:rPr>
                <w:rFonts w:ascii="Times New Roman" w:hAnsi="Times New Roman"/>
                <w:sz w:val="28"/>
                <w:szCs w:val="28"/>
              </w:rPr>
              <w:t xml:space="preserve"> может производиться по взаимному согласию собственников этих помещений.</w:t>
            </w:r>
          </w:p>
          <w:p w:rsidR="006C5336" w:rsidRPr="00624E62" w:rsidRDefault="00013D83" w:rsidP="00013D83">
            <w:pPr>
              <w:pStyle w:val="a8"/>
              <w:rPr>
                <w:rFonts w:ascii="Times New Roman" w:hAnsi="Times New Roman"/>
                <w:sz w:val="28"/>
                <w:szCs w:val="28"/>
              </w:rPr>
            </w:pPr>
            <w:r w:rsidRPr="00624E62">
              <w:rPr>
                <w:rFonts w:ascii="Times New Roman" w:hAnsi="Times New Roman"/>
                <w:sz w:val="28"/>
                <w:szCs w:val="28"/>
              </w:rPr>
              <w:t xml:space="preserve">3. Изменение границ между </w:t>
            </w:r>
            <w:r w:rsidRPr="00624E62">
              <w:rPr>
                <w:rFonts w:ascii="Times New Roman" w:hAnsi="Times New Roman"/>
                <w:b/>
                <w:sz w:val="28"/>
                <w:szCs w:val="28"/>
              </w:rPr>
              <w:t>квартирами, нежилыми помещениями</w:t>
            </w:r>
            <w:r w:rsidRPr="00624E62">
              <w:rPr>
                <w:rFonts w:ascii="Times New Roman" w:hAnsi="Times New Roman"/>
                <w:sz w:val="28"/>
                <w:szCs w:val="28"/>
              </w:rPr>
              <w:t xml:space="preserve"> и общим имуществом может производиться только с согласия других собственников и органа управления объектом кондоминиума.</w:t>
            </w:r>
          </w:p>
        </w:tc>
        <w:tc>
          <w:tcPr>
            <w:tcW w:w="2864" w:type="dxa"/>
            <w:tcBorders>
              <w:bottom w:val="single" w:sz="4" w:space="0" w:color="auto"/>
            </w:tcBorders>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 xml:space="preserve">Приведение в соответствие с новыми </w:t>
            </w:r>
            <w:r w:rsidRPr="00624E62">
              <w:rPr>
                <w:rFonts w:ascii="Times New Roman" w:hAnsi="Times New Roman"/>
                <w:sz w:val="28"/>
                <w:szCs w:val="28"/>
              </w:rPr>
              <w:lastRenderedPageBreak/>
              <w:t>определениями</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p>
        </w:tc>
        <w:tc>
          <w:tcPr>
            <w:tcW w:w="5245"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Глава 6-1. </w:t>
            </w:r>
            <w:r w:rsidRPr="00624E62">
              <w:rPr>
                <w:rStyle w:val="s1"/>
                <w:b w:val="0"/>
                <w:color w:val="auto"/>
                <w:sz w:val="28"/>
                <w:szCs w:val="28"/>
              </w:rPr>
              <w:t>Государственный контроль в сфере управления жилищным фондом</w:t>
            </w:r>
          </w:p>
        </w:tc>
        <w:tc>
          <w:tcPr>
            <w:tcW w:w="5244"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Глава 6-1. </w:t>
            </w:r>
            <w:r w:rsidRPr="00624E62">
              <w:rPr>
                <w:rStyle w:val="s1"/>
                <w:color w:val="auto"/>
                <w:sz w:val="28"/>
                <w:szCs w:val="28"/>
              </w:rPr>
              <w:t xml:space="preserve">Государственный контроль в сферах </w:t>
            </w:r>
            <w:r w:rsidRPr="00624E62">
              <w:rPr>
                <w:rStyle w:val="s1"/>
                <w:b w:val="0"/>
                <w:color w:val="auto"/>
                <w:sz w:val="28"/>
                <w:szCs w:val="28"/>
              </w:rPr>
              <w:t>управления жилищным фондом и жилищно-коммунальным хозяйством.</w:t>
            </w:r>
          </w:p>
        </w:tc>
        <w:tc>
          <w:tcPr>
            <w:tcW w:w="2864" w:type="dxa"/>
            <w:vMerge w:val="restart"/>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Редакционная доработка действующей редакции.</w:t>
            </w: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в целях конкретизации функций жилищной инспекции. </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статья </w:t>
            </w:r>
            <w:r w:rsidRPr="00624E62">
              <w:rPr>
                <w:rStyle w:val="s1"/>
                <w:b w:val="0"/>
                <w:color w:val="auto"/>
                <w:sz w:val="28"/>
                <w:szCs w:val="28"/>
              </w:rPr>
              <w:t>41-1</w:t>
            </w:r>
          </w:p>
        </w:tc>
        <w:tc>
          <w:tcPr>
            <w:tcW w:w="5245" w:type="dxa"/>
          </w:tcPr>
          <w:p w:rsidR="006C5336" w:rsidRPr="00624E62" w:rsidRDefault="006C5336" w:rsidP="000058BD">
            <w:pPr>
              <w:ind w:firstLine="400"/>
              <w:rPr>
                <w:rFonts w:ascii="Times New Roman" w:hAnsi="Times New Roman"/>
                <w:b/>
                <w:sz w:val="28"/>
                <w:szCs w:val="28"/>
              </w:rPr>
            </w:pPr>
            <w:r w:rsidRPr="00624E62">
              <w:rPr>
                <w:rFonts w:ascii="Times New Roman" w:hAnsi="Times New Roman"/>
                <w:sz w:val="28"/>
                <w:szCs w:val="28"/>
              </w:rPr>
              <w:t xml:space="preserve">Статья </w:t>
            </w:r>
            <w:r w:rsidRPr="00624E62">
              <w:rPr>
                <w:rStyle w:val="s1"/>
                <w:b w:val="0"/>
                <w:color w:val="auto"/>
                <w:sz w:val="28"/>
                <w:szCs w:val="28"/>
              </w:rPr>
              <w:t>41-1. Государственный контроль в сфере управления жилищным фондом</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b/>
                <w:sz w:val="28"/>
                <w:szCs w:val="28"/>
              </w:rPr>
            </w:pPr>
            <w:r w:rsidRPr="00624E62">
              <w:rPr>
                <w:rFonts w:ascii="Times New Roman" w:hAnsi="Times New Roman"/>
                <w:sz w:val="28"/>
                <w:szCs w:val="28"/>
              </w:rPr>
              <w:t xml:space="preserve">Государственный контроль в сфере </w:t>
            </w:r>
            <w:r w:rsidRPr="00624E62">
              <w:rPr>
                <w:rFonts w:ascii="Times New Roman" w:hAnsi="Times New Roman"/>
                <w:sz w:val="28"/>
                <w:szCs w:val="28"/>
              </w:rPr>
              <w:lastRenderedPageBreak/>
              <w:t xml:space="preserve">управления жилищным фондом осуществляется посредством проведения </w:t>
            </w:r>
            <w:r w:rsidRPr="00624E62">
              <w:rPr>
                <w:rFonts w:ascii="Times New Roman" w:hAnsi="Times New Roman"/>
                <w:b/>
                <w:sz w:val="28"/>
                <w:szCs w:val="28"/>
              </w:rPr>
              <w:t xml:space="preserve">проверки должностными лицами </w:t>
            </w:r>
            <w:hyperlink r:id="rId67" w:history="1">
              <w:r w:rsidRPr="00624E62">
                <w:rPr>
                  <w:rStyle w:val="af8"/>
                  <w:rFonts w:ascii="Times New Roman" w:hAnsi="Times New Roman"/>
                  <w:b/>
                  <w:color w:val="auto"/>
                  <w:sz w:val="28"/>
                  <w:szCs w:val="28"/>
                  <w:u w:val="none"/>
                </w:rPr>
                <w:t>жилищной инспекции</w:t>
              </w:r>
            </w:hyperlink>
            <w:r w:rsidRPr="00624E62">
              <w:rPr>
                <w:rFonts w:ascii="Times New Roman" w:hAnsi="Times New Roman"/>
                <w:b/>
                <w:sz w:val="28"/>
                <w:szCs w:val="28"/>
              </w:rPr>
              <w:t xml:space="preserve"> местных исполнительных органов (далее - жилищная инспекция).</w:t>
            </w:r>
          </w:p>
          <w:p w:rsidR="006C5336" w:rsidRPr="00624E62" w:rsidRDefault="006C5336" w:rsidP="000058BD">
            <w:pPr>
              <w:pStyle w:val="a8"/>
              <w:ind w:firstLine="573"/>
              <w:rPr>
                <w:rFonts w:ascii="Times New Roman" w:hAnsi="Times New Roman"/>
                <w:sz w:val="28"/>
                <w:szCs w:val="28"/>
              </w:rPr>
            </w:pPr>
            <w:r w:rsidRPr="00624E62">
              <w:rPr>
                <w:rStyle w:val="s0"/>
                <w:color w:val="auto"/>
                <w:sz w:val="28"/>
                <w:szCs w:val="28"/>
              </w:rPr>
              <w:t xml:space="preserve">Проверка осуществляется в соответствии с </w:t>
            </w:r>
            <w:hyperlink r:id="rId68" w:history="1">
              <w:r w:rsidRPr="00624E62">
                <w:rPr>
                  <w:rStyle w:val="af8"/>
                  <w:rFonts w:ascii="Times New Roman" w:hAnsi="Times New Roman"/>
                  <w:color w:val="auto"/>
                  <w:sz w:val="28"/>
                  <w:szCs w:val="28"/>
                  <w:u w:val="none"/>
                </w:rPr>
                <w:t>Предпринимательским кодексом</w:t>
              </w:r>
            </w:hyperlink>
            <w:r w:rsidRPr="00624E62">
              <w:rPr>
                <w:rStyle w:val="s0"/>
                <w:color w:val="auto"/>
                <w:sz w:val="28"/>
                <w:szCs w:val="28"/>
              </w:rPr>
              <w:t xml:space="preserve"> Республики Казахстан.</w:t>
            </w:r>
          </w:p>
        </w:tc>
        <w:tc>
          <w:tcPr>
            <w:tcW w:w="5244"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lastRenderedPageBreak/>
              <w:t xml:space="preserve">Статья </w:t>
            </w:r>
            <w:r w:rsidRPr="00624E62">
              <w:rPr>
                <w:rStyle w:val="s1"/>
                <w:b w:val="0"/>
                <w:color w:val="auto"/>
                <w:sz w:val="28"/>
                <w:szCs w:val="28"/>
              </w:rPr>
              <w:t>41-1. Государственный контроль в сферах управления жилищным фондом и жилищно-коммунальным хозяйством</w:t>
            </w:r>
          </w:p>
          <w:p w:rsidR="00004D8D" w:rsidRPr="00624E62" w:rsidRDefault="00004D8D" w:rsidP="00004D8D">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Государственный контроль </w:t>
            </w:r>
            <w:r w:rsidRPr="00624E62">
              <w:rPr>
                <w:rFonts w:ascii="Times New Roman" w:hAnsi="Times New Roman"/>
                <w:b/>
                <w:sz w:val="28"/>
                <w:szCs w:val="28"/>
              </w:rPr>
              <w:t xml:space="preserve">в </w:t>
            </w:r>
            <w:r w:rsidRPr="00624E62">
              <w:rPr>
                <w:rFonts w:ascii="Times New Roman" w:hAnsi="Times New Roman"/>
                <w:b/>
                <w:sz w:val="28"/>
                <w:szCs w:val="28"/>
              </w:rPr>
              <w:lastRenderedPageBreak/>
              <w:t>сферах</w:t>
            </w:r>
            <w:r w:rsidRPr="00624E62">
              <w:rPr>
                <w:rFonts w:ascii="Times New Roman" w:hAnsi="Times New Roman"/>
                <w:sz w:val="28"/>
                <w:szCs w:val="28"/>
              </w:rPr>
              <w:t xml:space="preserve"> управления жилищным фондом, </w:t>
            </w:r>
            <w:r w:rsidRPr="00624E62">
              <w:rPr>
                <w:rFonts w:ascii="Times New Roman" w:hAnsi="Times New Roman"/>
                <w:b/>
                <w:sz w:val="28"/>
                <w:szCs w:val="28"/>
              </w:rPr>
              <w:t>газа и газоснабжения, а также за деятельностью исполнительных органов объединений собственников имущества по сохранению и надлежащей эксплуатации жилищного фонда, а также государственный надзор в области промышленной безопасности за безопасной эксплуатацией опасных технических устройств на объектах социальной инфраструктуры осуществляются посредством проведения должностными лицами жилищной инспекции местных исполнительных органов (далее – жилищная инспекция) проверок и профилактического контроля</w:t>
            </w:r>
            <w:r w:rsidRPr="00624E62">
              <w:rPr>
                <w:rFonts w:ascii="Times New Roman" w:hAnsi="Times New Roman"/>
                <w:sz w:val="28"/>
                <w:szCs w:val="28"/>
              </w:rPr>
              <w:t>.</w:t>
            </w:r>
          </w:p>
          <w:p w:rsidR="00004D8D" w:rsidRPr="00624E62" w:rsidRDefault="00004D8D" w:rsidP="00004D8D">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Проверки и профилактический контроль субъектов предпринимательства осуществляются в соответствии с Предпринимательским кодексом Республики Казахстан, а обследование </w:t>
            </w:r>
            <w:r w:rsidRPr="00624E62">
              <w:rPr>
                <w:rFonts w:ascii="Times New Roman" w:hAnsi="Times New Roman"/>
                <w:b/>
                <w:sz w:val="28"/>
                <w:szCs w:val="28"/>
              </w:rPr>
              <w:t>многоквартирных жилых</w:t>
            </w:r>
            <w:r w:rsidRPr="00624E62">
              <w:rPr>
                <w:rFonts w:ascii="Times New Roman" w:hAnsi="Times New Roman"/>
                <w:sz w:val="28"/>
                <w:szCs w:val="28"/>
              </w:rPr>
              <w:t xml:space="preserve"> домов, находящихся в собственности граждан, в соответствии с настоящим Законом.</w:t>
            </w:r>
          </w:p>
          <w:p w:rsidR="006C5336" w:rsidRPr="00624E62" w:rsidRDefault="006C5336" w:rsidP="000058BD">
            <w:pPr>
              <w:pStyle w:val="a8"/>
              <w:ind w:firstLine="277"/>
              <w:rPr>
                <w:rFonts w:ascii="Times New Roman" w:hAnsi="Times New Roman"/>
                <w:sz w:val="28"/>
                <w:szCs w:val="28"/>
              </w:rPr>
            </w:pPr>
          </w:p>
        </w:tc>
        <w:tc>
          <w:tcPr>
            <w:tcW w:w="2864" w:type="dxa"/>
            <w:vMerge/>
          </w:tcPr>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статья </w:t>
            </w:r>
            <w:r w:rsidRPr="00624E62">
              <w:rPr>
                <w:rStyle w:val="s1"/>
                <w:b w:val="0"/>
                <w:color w:val="auto"/>
                <w:sz w:val="28"/>
                <w:szCs w:val="28"/>
              </w:rPr>
              <w:t>41-2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Статья </w:t>
            </w:r>
            <w:r w:rsidRPr="00624E62">
              <w:rPr>
                <w:rStyle w:val="s1"/>
                <w:b w:val="0"/>
                <w:color w:val="auto"/>
                <w:sz w:val="28"/>
                <w:szCs w:val="28"/>
              </w:rPr>
              <w:t>41-2. Полномочия должностных лиц жилищной инспекции, осуществляющих государственный контроль в сфере управления жилищным фондом</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1. Жилищная инспекция осуществляет полномочия по:</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1) организации технического обследования общего имущества объекта кондоминиума;</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2) определению перечня</w:t>
            </w:r>
            <w:r w:rsidRPr="00624E62">
              <w:rPr>
                <w:rStyle w:val="s0"/>
                <w:color w:val="auto"/>
                <w:sz w:val="28"/>
                <w:szCs w:val="28"/>
              </w:rPr>
              <w:t>, периодов</w:t>
            </w:r>
            <w:r w:rsidRPr="00624E62">
              <w:rPr>
                <w:rFonts w:ascii="Times New Roman" w:hAnsi="Times New Roman"/>
                <w:sz w:val="28"/>
                <w:szCs w:val="28"/>
              </w:rPr>
              <w:t xml:space="preserve"> и очередности проведения отдельных видов капитального ремонта общего имущества объекта кондоминиума;</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3) согласованию </w:t>
            </w:r>
            <w:hyperlink r:id="rId69" w:history="1">
              <w:r w:rsidRPr="00624E62">
                <w:rPr>
                  <w:rStyle w:val="af8"/>
                  <w:rFonts w:ascii="Times New Roman" w:hAnsi="Times New Roman"/>
                  <w:color w:val="auto"/>
                  <w:sz w:val="28"/>
                  <w:szCs w:val="28"/>
                  <w:u w:val="none"/>
                </w:rPr>
                <w:t>сметы расходов на проведение отдельных видов капитального ремонта общего имущества объекта кондоминиума</w:t>
              </w:r>
            </w:hyperlink>
            <w:r w:rsidRPr="00624E62">
              <w:rPr>
                <w:rFonts w:ascii="Times New Roman" w:hAnsi="Times New Roman"/>
                <w:sz w:val="28"/>
                <w:szCs w:val="28"/>
              </w:rPr>
              <w:t>, представленной органом управления объекта кондоминиума, финансируемых с участием жилищной помощи;</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4) принятию участия в комиссиях по приемке выполненных работ по отдельным видам капитального ремонта общего имущества объекта кондоминиума;</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5) составлению протоколов и рассмотрению дел об административных правонарушениях;</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 xml:space="preserve">6) определению обслуживающей </w:t>
            </w:r>
            <w:r w:rsidRPr="00624E62">
              <w:rPr>
                <w:rFonts w:ascii="Times New Roman" w:hAnsi="Times New Roman"/>
                <w:b/>
                <w:sz w:val="28"/>
                <w:szCs w:val="28"/>
              </w:rPr>
              <w:lastRenderedPageBreak/>
              <w:t xml:space="preserve">организации в случае, предусмотренном </w:t>
            </w:r>
            <w:hyperlink w:anchor="sub420000" w:history="1">
              <w:r w:rsidRPr="00624E62">
                <w:rPr>
                  <w:rStyle w:val="af8"/>
                  <w:rFonts w:ascii="Times New Roman" w:hAnsi="Times New Roman"/>
                  <w:b/>
                  <w:color w:val="auto"/>
                  <w:sz w:val="28"/>
                  <w:szCs w:val="28"/>
                  <w:u w:val="none"/>
                </w:rPr>
                <w:t>пунктом 1-1 статьи 42</w:t>
              </w:r>
            </w:hyperlink>
            <w:r w:rsidRPr="00624E62">
              <w:rPr>
                <w:rFonts w:ascii="Times New Roman" w:hAnsi="Times New Roman"/>
                <w:b/>
                <w:sz w:val="28"/>
                <w:szCs w:val="28"/>
              </w:rPr>
              <w:t xml:space="preserve"> настоящего Закона;</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7) проведению проверки наличия отчета по управлению объектом кондоминиума при обращении собственников </w:t>
            </w:r>
            <w:r w:rsidRPr="00624E62">
              <w:rPr>
                <w:rFonts w:ascii="Times New Roman" w:hAnsi="Times New Roman"/>
                <w:b/>
                <w:sz w:val="28"/>
                <w:szCs w:val="28"/>
              </w:rPr>
              <w:t>помещений (квартир) объекта кондоминиума</w:t>
            </w:r>
            <w:r w:rsidRPr="00624E62">
              <w:rPr>
                <w:rFonts w:ascii="Times New Roman" w:hAnsi="Times New Roman"/>
                <w:sz w:val="28"/>
                <w:szCs w:val="28"/>
              </w:rPr>
              <w:t>.</w:t>
            </w:r>
          </w:p>
          <w:p w:rsidR="006C5336" w:rsidRPr="00624E62" w:rsidRDefault="006C5336" w:rsidP="000058BD">
            <w:pPr>
              <w:ind w:firstLine="426"/>
              <w:rPr>
                <w:rFonts w:ascii="Times New Roman" w:hAnsi="Times New Roman"/>
                <w:sz w:val="28"/>
                <w:szCs w:val="28"/>
              </w:rPr>
            </w:pPr>
            <w:bookmarkStart w:id="48" w:name="SUB41020200"/>
            <w:bookmarkEnd w:id="48"/>
            <w:r w:rsidRPr="00624E62">
              <w:rPr>
                <w:rFonts w:ascii="Times New Roman" w:hAnsi="Times New Roman"/>
                <w:sz w:val="28"/>
                <w:szCs w:val="28"/>
              </w:rPr>
              <w:t>2. В полномочия жилищной инспекции входят и иные вопросы, предусмотренные законами Республики Казахстан.</w:t>
            </w:r>
          </w:p>
          <w:p w:rsidR="006C5336" w:rsidRPr="00624E62" w:rsidRDefault="006C5336" w:rsidP="000058BD">
            <w:pPr>
              <w:ind w:firstLine="426"/>
              <w:rPr>
                <w:rFonts w:ascii="Times New Roman" w:hAnsi="Times New Roman"/>
                <w:sz w:val="28"/>
                <w:szCs w:val="28"/>
              </w:rPr>
            </w:pPr>
            <w:bookmarkStart w:id="49" w:name="SUB41020300"/>
            <w:bookmarkEnd w:id="49"/>
            <w:r w:rsidRPr="00624E62">
              <w:rPr>
                <w:rFonts w:ascii="Times New Roman" w:hAnsi="Times New Roman"/>
                <w:sz w:val="28"/>
                <w:szCs w:val="28"/>
              </w:rPr>
              <w:t>3. Должностные лица жилищной инспекции имеют право:</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1) при предъявлении служебного удостоверения посещать проверяемый объект во время проведения проверки;</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2) при проведении проверки запрашивать любую необходимую информацию, знакомиться с оригиналами документов, относящихся к предмету проверки;</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4. Должностные лица жилищной инспекции обязаны:</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1) проводить проверки в соответствии с </w:t>
            </w:r>
            <w:hyperlink r:id="rId70" w:history="1">
              <w:r w:rsidRPr="00624E62">
                <w:rPr>
                  <w:rStyle w:val="af8"/>
                  <w:rFonts w:ascii="Times New Roman" w:hAnsi="Times New Roman"/>
                  <w:color w:val="auto"/>
                  <w:sz w:val="28"/>
                  <w:szCs w:val="28"/>
                  <w:u w:val="none"/>
                </w:rPr>
                <w:t>Предпринимательским кодексом</w:t>
              </w:r>
            </w:hyperlink>
            <w:r w:rsidRPr="00624E62">
              <w:rPr>
                <w:rStyle w:val="s0"/>
                <w:color w:val="auto"/>
                <w:sz w:val="28"/>
                <w:szCs w:val="28"/>
              </w:rPr>
              <w:t xml:space="preserve"> Республики Казахстан;</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2) не препятствовать установленному режиму работы проверяемого объекта в период проведения проверки;</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lastRenderedPageBreak/>
              <w:t>3) обеспечивать сохранность полученных документов и сведений, полученных в результате проведения проверки;</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4) составлять акты о нарушениях правил содержания </w:t>
            </w:r>
            <w:r w:rsidRPr="00624E62">
              <w:rPr>
                <w:rStyle w:val="s0"/>
                <w:color w:val="auto"/>
                <w:sz w:val="28"/>
                <w:szCs w:val="28"/>
              </w:rPr>
              <w:t>общего имущества объекта кондоминиума</w:t>
            </w:r>
            <w:r w:rsidRPr="00624E62">
              <w:rPr>
                <w:rFonts w:ascii="Times New Roman" w:hAnsi="Times New Roman"/>
                <w:sz w:val="28"/>
                <w:szCs w:val="28"/>
              </w:rPr>
              <w:t>;</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5) выносить обязательные для исполнения предписания по устранению нарушений правил содержания </w:t>
            </w:r>
            <w:r w:rsidRPr="00624E62">
              <w:rPr>
                <w:rStyle w:val="s0"/>
                <w:color w:val="auto"/>
                <w:sz w:val="28"/>
                <w:szCs w:val="28"/>
              </w:rPr>
              <w:t>общего имущества объекта кондоминиума</w:t>
            </w:r>
            <w:r w:rsidRPr="00624E62">
              <w:rPr>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bookmarkStart w:id="50" w:name="SUB41020500"/>
            <w:bookmarkEnd w:id="50"/>
            <w:r w:rsidRPr="00624E62">
              <w:rPr>
                <w:rFonts w:ascii="Times New Roman" w:hAnsi="Times New Roman"/>
                <w:sz w:val="28"/>
                <w:szCs w:val="28"/>
              </w:rPr>
              <w:t>5. Действия (бездействие) жилищной инспекции могут быть обжалованы в порядке, установленном законодательством Республики Казахстан.</w:t>
            </w:r>
          </w:p>
        </w:tc>
        <w:tc>
          <w:tcPr>
            <w:tcW w:w="5244"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lastRenderedPageBreak/>
              <w:t xml:space="preserve">Статья </w:t>
            </w:r>
            <w:r w:rsidRPr="00624E62">
              <w:rPr>
                <w:rStyle w:val="s1"/>
                <w:b w:val="0"/>
                <w:color w:val="auto"/>
                <w:sz w:val="28"/>
                <w:szCs w:val="28"/>
              </w:rPr>
              <w:t>41-2. Полномочия должностных лиц жилищной инспекции, осуществляющих государственный контроль в сфере управления жилищным фондом</w:t>
            </w:r>
          </w:p>
          <w:p w:rsidR="00004D8D" w:rsidRPr="00624E62" w:rsidRDefault="00004D8D" w:rsidP="00004D8D">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1. Жилищная инспекция осуществляет полномочия по:</w:t>
            </w:r>
          </w:p>
          <w:p w:rsidR="00004D8D" w:rsidRPr="00624E62" w:rsidRDefault="00004D8D" w:rsidP="00004D8D">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1) организации технического обследования общего имущества </w:t>
            </w:r>
            <w:r w:rsidRPr="00624E62">
              <w:rPr>
                <w:rFonts w:ascii="Times New Roman" w:hAnsi="Times New Roman"/>
                <w:b/>
                <w:sz w:val="28"/>
                <w:szCs w:val="28"/>
              </w:rPr>
              <w:t>многоквартирного жилого дома</w:t>
            </w:r>
            <w:r w:rsidRPr="00624E62">
              <w:rPr>
                <w:rFonts w:ascii="Times New Roman" w:hAnsi="Times New Roman"/>
                <w:sz w:val="28"/>
                <w:szCs w:val="28"/>
              </w:rPr>
              <w:t>;</w:t>
            </w:r>
          </w:p>
          <w:p w:rsidR="00004D8D" w:rsidRPr="00624E62" w:rsidRDefault="00004D8D" w:rsidP="00004D8D">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 xml:space="preserve">2) определению перечня, периодов и очередности проведения отдельных видов капитального ремонта общего имущества </w:t>
            </w:r>
            <w:r w:rsidRPr="00624E62">
              <w:rPr>
                <w:rFonts w:ascii="Times New Roman" w:hAnsi="Times New Roman"/>
                <w:b/>
                <w:sz w:val="28"/>
                <w:szCs w:val="28"/>
              </w:rPr>
              <w:t>многоквартирного жилого дома;</w:t>
            </w:r>
          </w:p>
          <w:p w:rsidR="00004D8D" w:rsidRPr="00624E62" w:rsidRDefault="00004D8D" w:rsidP="00004D8D">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3) согласованию сметы расходов на проведение отдельных видов капитального ремонта общего имущества </w:t>
            </w:r>
            <w:r w:rsidRPr="00624E62">
              <w:rPr>
                <w:rFonts w:ascii="Times New Roman" w:hAnsi="Times New Roman"/>
                <w:b/>
                <w:sz w:val="28"/>
                <w:szCs w:val="28"/>
              </w:rPr>
              <w:t>многоквартирного жилого дома</w:t>
            </w:r>
            <w:r w:rsidRPr="00624E62">
              <w:rPr>
                <w:rFonts w:ascii="Times New Roman" w:hAnsi="Times New Roman"/>
                <w:sz w:val="28"/>
                <w:szCs w:val="28"/>
              </w:rPr>
              <w:t>;</w:t>
            </w:r>
          </w:p>
          <w:p w:rsidR="00004D8D" w:rsidRPr="00624E62" w:rsidRDefault="00004D8D" w:rsidP="00004D8D">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4) принятию участия в комиссиях по приемке выполненных работ по отдельным видам капитального ремонта многоквартирного жилого дома;</w:t>
            </w:r>
          </w:p>
          <w:p w:rsidR="00004D8D" w:rsidRPr="00624E62" w:rsidRDefault="00004D8D" w:rsidP="00004D8D">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 xml:space="preserve">5) вынесению обязательных для исполнения предписаний и представлений по устранению нарушений настоящего Закона и Правил содержания общего имущества </w:t>
            </w:r>
            <w:r w:rsidRPr="00624E62">
              <w:rPr>
                <w:rFonts w:ascii="Times New Roman" w:hAnsi="Times New Roman"/>
                <w:b/>
                <w:sz w:val="28"/>
                <w:szCs w:val="28"/>
              </w:rPr>
              <w:t>многоквартирного жилого дома</w:t>
            </w:r>
            <w:r w:rsidRPr="00624E62">
              <w:rPr>
                <w:rFonts w:ascii="Times New Roman" w:hAnsi="Times New Roman"/>
                <w:sz w:val="28"/>
                <w:szCs w:val="28"/>
              </w:rPr>
              <w:t xml:space="preserve"> и </w:t>
            </w:r>
            <w:r w:rsidRPr="00624E62">
              <w:rPr>
                <w:rFonts w:ascii="Times New Roman" w:hAnsi="Times New Roman"/>
                <w:sz w:val="28"/>
                <w:szCs w:val="28"/>
              </w:rPr>
              <w:lastRenderedPageBreak/>
              <w:t>составлению протоколов об административных правонарушениях в случае невыполнения или ненадлежащего выполнения предписаний или представлений;</w:t>
            </w:r>
          </w:p>
          <w:p w:rsidR="00004D8D" w:rsidRPr="00624E62" w:rsidRDefault="00004D8D" w:rsidP="00004D8D">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6) определению исполнительного органа объединения собственников имущества в случае, предусмотренном пунктом 5 статьи 42 настоящего Закона;</w:t>
            </w:r>
          </w:p>
          <w:p w:rsidR="00004D8D" w:rsidRPr="00624E62" w:rsidRDefault="00004D8D" w:rsidP="00004D8D">
            <w:pPr>
              <w:shd w:val="clear" w:color="auto" w:fill="FFFFFF"/>
              <w:spacing w:line="252" w:lineRule="auto"/>
              <w:ind w:firstLine="709"/>
              <w:rPr>
                <w:rFonts w:ascii="Times New Roman" w:hAnsi="Times New Roman"/>
                <w:b/>
                <w:sz w:val="28"/>
                <w:szCs w:val="28"/>
              </w:rPr>
            </w:pPr>
            <w:r w:rsidRPr="00624E62">
              <w:rPr>
                <w:rFonts w:ascii="Times New Roman" w:hAnsi="Times New Roman"/>
                <w:sz w:val="28"/>
                <w:szCs w:val="28"/>
              </w:rPr>
              <w:t xml:space="preserve">7) проведению проверки наличия отчета по управлению </w:t>
            </w:r>
            <w:r w:rsidRPr="00624E62">
              <w:rPr>
                <w:rFonts w:ascii="Times New Roman" w:hAnsi="Times New Roman"/>
                <w:b/>
                <w:sz w:val="28"/>
                <w:szCs w:val="28"/>
              </w:rPr>
              <w:t xml:space="preserve">общим имуществом многоквартирного жилого дома </w:t>
            </w:r>
            <w:r w:rsidRPr="00624E62">
              <w:rPr>
                <w:rFonts w:ascii="Times New Roman" w:hAnsi="Times New Roman"/>
                <w:sz w:val="28"/>
                <w:szCs w:val="28"/>
              </w:rPr>
              <w:t xml:space="preserve">при обращении собственников </w:t>
            </w:r>
            <w:r w:rsidRPr="00624E62">
              <w:rPr>
                <w:rFonts w:ascii="Times New Roman" w:hAnsi="Times New Roman"/>
                <w:b/>
                <w:sz w:val="28"/>
                <w:szCs w:val="28"/>
              </w:rPr>
              <w:t>квартир и нежилых помещений.</w:t>
            </w:r>
          </w:p>
          <w:p w:rsidR="00004D8D" w:rsidRPr="00624E62" w:rsidRDefault="00004D8D" w:rsidP="00004D8D">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2. В полномочия жилищной инспекции входят и иные вопросы, предусмотренные законами Республики Казахстан.</w:t>
            </w:r>
          </w:p>
          <w:p w:rsidR="00004D8D" w:rsidRPr="00624E62" w:rsidRDefault="00004D8D" w:rsidP="00004D8D">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3. Действия (бездействие) жилищной инспекции могут быть обжалованы в порядке, установленном законодательством Республики Казахстан.»;</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4. Исключить</w:t>
            </w:r>
          </w:p>
          <w:p w:rsidR="006C5336" w:rsidRPr="00624E62" w:rsidRDefault="006C5336" w:rsidP="000058BD">
            <w:pPr>
              <w:ind w:firstLine="426"/>
              <w:rPr>
                <w:rFonts w:ascii="Times New Roman" w:hAnsi="Times New Roman"/>
                <w:sz w:val="28"/>
                <w:szCs w:val="28"/>
                <w:highlight w:val="yellow"/>
              </w:rPr>
            </w:pPr>
          </w:p>
          <w:p w:rsidR="006C5336" w:rsidRPr="00624E62" w:rsidRDefault="006C5336" w:rsidP="000058BD">
            <w:pPr>
              <w:ind w:firstLine="426"/>
              <w:rPr>
                <w:rFonts w:ascii="Times New Roman" w:hAnsi="Times New Roman"/>
                <w:sz w:val="28"/>
                <w:szCs w:val="28"/>
                <w:highlight w:val="yellow"/>
              </w:rPr>
            </w:pPr>
          </w:p>
          <w:p w:rsidR="006C5336" w:rsidRPr="00624E62" w:rsidRDefault="006C5336" w:rsidP="000058BD">
            <w:pPr>
              <w:ind w:firstLine="426"/>
              <w:rPr>
                <w:rFonts w:ascii="Times New Roman" w:hAnsi="Times New Roman"/>
                <w:sz w:val="28"/>
                <w:szCs w:val="28"/>
                <w:highlight w:val="yellow"/>
              </w:rPr>
            </w:pPr>
          </w:p>
          <w:p w:rsidR="006C5336" w:rsidRPr="00624E62" w:rsidRDefault="006C5336" w:rsidP="000058BD">
            <w:pPr>
              <w:ind w:firstLine="426"/>
              <w:rPr>
                <w:rFonts w:ascii="Times New Roman" w:hAnsi="Times New Roman"/>
                <w:sz w:val="28"/>
                <w:szCs w:val="28"/>
                <w:highlight w:val="yellow"/>
              </w:rPr>
            </w:pPr>
          </w:p>
          <w:p w:rsidR="006C5336" w:rsidRPr="00624E62" w:rsidRDefault="006C5336" w:rsidP="000058BD">
            <w:pPr>
              <w:ind w:firstLine="426"/>
              <w:rPr>
                <w:rFonts w:ascii="Times New Roman" w:hAnsi="Times New Roman"/>
                <w:sz w:val="28"/>
                <w:szCs w:val="28"/>
                <w:highlight w:val="yellow"/>
              </w:rPr>
            </w:pPr>
          </w:p>
          <w:p w:rsidR="006C5336" w:rsidRPr="00624E62" w:rsidRDefault="006C5336" w:rsidP="000058BD">
            <w:pPr>
              <w:ind w:firstLine="426"/>
              <w:rPr>
                <w:rFonts w:ascii="Times New Roman" w:hAnsi="Times New Roman"/>
                <w:sz w:val="28"/>
                <w:szCs w:val="28"/>
                <w:highlight w:val="yellow"/>
              </w:rPr>
            </w:pPr>
          </w:p>
          <w:p w:rsidR="006C5336" w:rsidRPr="00624E62" w:rsidRDefault="006C5336" w:rsidP="000058BD">
            <w:pPr>
              <w:ind w:firstLine="426"/>
              <w:rPr>
                <w:rFonts w:ascii="Times New Roman" w:hAnsi="Times New Roman"/>
                <w:sz w:val="28"/>
                <w:szCs w:val="28"/>
                <w:highlight w:val="yellow"/>
              </w:rPr>
            </w:pPr>
          </w:p>
          <w:p w:rsidR="006C5336" w:rsidRPr="00624E62" w:rsidRDefault="006C5336" w:rsidP="000058BD">
            <w:pPr>
              <w:ind w:firstLine="426"/>
              <w:rPr>
                <w:rFonts w:ascii="Times New Roman" w:hAnsi="Times New Roman"/>
                <w:sz w:val="28"/>
                <w:szCs w:val="28"/>
              </w:rPr>
            </w:pP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Редакционная доработка действующей редакции в связи с изменениями в Предпринимательском Кодексе</w:t>
            </w: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41-3</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b/>
                <w:sz w:val="28"/>
                <w:szCs w:val="28"/>
              </w:rPr>
              <w:t xml:space="preserve">Статья </w:t>
            </w:r>
            <w:r w:rsidRPr="00624E62">
              <w:rPr>
                <w:rStyle w:val="s1"/>
                <w:color w:val="auto"/>
                <w:sz w:val="28"/>
                <w:szCs w:val="28"/>
              </w:rPr>
              <w:t>41-3. отсутствует</w:t>
            </w:r>
          </w:p>
        </w:tc>
        <w:tc>
          <w:tcPr>
            <w:tcW w:w="5244" w:type="dxa"/>
          </w:tcPr>
          <w:p w:rsidR="00004D8D" w:rsidRPr="00624E62" w:rsidRDefault="00004D8D" w:rsidP="00004D8D">
            <w:pPr>
              <w:shd w:val="clear" w:color="auto" w:fill="FFFFFF"/>
              <w:spacing w:line="252" w:lineRule="auto"/>
              <w:ind w:firstLine="709"/>
              <w:rPr>
                <w:rFonts w:ascii="Times New Roman" w:hAnsi="Times New Roman"/>
                <w:sz w:val="28"/>
                <w:szCs w:val="28"/>
              </w:rPr>
            </w:pPr>
            <w:r w:rsidRPr="00624E62">
              <w:rPr>
                <w:rFonts w:ascii="Times New Roman" w:hAnsi="Times New Roman"/>
                <w:sz w:val="28"/>
                <w:szCs w:val="28"/>
              </w:rPr>
              <w:t>Статья 41-3. Прозрачность деятельности должностных лиц жилищной инспекции при осуществлении государственного контроля в сфере газа и газоснабжения и надзора в области промышленной безопасности за безопасной эксплуатацией опасных технических устройств на объектах социальной инфраструктуры и доступность информации</w:t>
            </w:r>
          </w:p>
          <w:p w:rsidR="00004D8D" w:rsidRPr="00624E62" w:rsidRDefault="00004D8D" w:rsidP="00004D8D">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 xml:space="preserve">Жилищная инспекция при осуществлении государственного </w:t>
            </w:r>
            <w:r w:rsidRPr="00624E62">
              <w:rPr>
                <w:rFonts w:ascii="Times New Roman" w:hAnsi="Times New Roman"/>
                <w:b/>
                <w:sz w:val="28"/>
                <w:szCs w:val="28"/>
              </w:rPr>
              <w:lastRenderedPageBreak/>
              <w:t>контроля в сфере газа и газоснабжения в пределах границ населенных пунктов и надзора в области промышленной безопасности обеспечивает прозрачность своей деятельности путём размещения в Единой информационной системе жилищного фонда и жилищно-коммунального хозяйства (ЕИС ЖФ и ЖКХ) информации:</w:t>
            </w:r>
          </w:p>
          <w:p w:rsidR="00004D8D" w:rsidRPr="00624E62" w:rsidRDefault="00004D8D" w:rsidP="00004D8D">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о поставленных на учёт опасных технических устройствах на объектах социальной инфраструктуры;</w:t>
            </w:r>
          </w:p>
          <w:p w:rsidR="00004D8D" w:rsidRPr="00624E62" w:rsidRDefault="00004D8D" w:rsidP="00004D8D">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об объектах контроля и субъектах предпринимательской деятельности, их обслуживающих;</w:t>
            </w:r>
          </w:p>
          <w:p w:rsidR="00004D8D" w:rsidRPr="00624E62" w:rsidRDefault="00004D8D" w:rsidP="00004D8D">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 xml:space="preserve">о графиках проверок и их результатах; </w:t>
            </w:r>
          </w:p>
          <w:p w:rsidR="00004D8D" w:rsidRPr="00624E62" w:rsidRDefault="00004D8D" w:rsidP="00004D8D">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t>о выявленных недостатках, а также  составленных актах и вынесенных предписаниях о соблюдении правил эксплуатации опасных технических устройств на объектах социальной инфраструктуры.</w:t>
            </w:r>
          </w:p>
          <w:p w:rsidR="006C5336" w:rsidRPr="00624E62" w:rsidRDefault="006C5336" w:rsidP="000058BD">
            <w:pPr>
              <w:ind w:firstLine="426"/>
              <w:rPr>
                <w:rFonts w:ascii="Times New Roman" w:hAnsi="Times New Roman"/>
                <w:b/>
                <w:sz w:val="28"/>
                <w:szCs w:val="28"/>
              </w:rPr>
            </w:pP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 xml:space="preserve">В целях реализации нормы статьи 10 Предпринимательского Кодекса РК «Деятельность государственных органов должна быть публичной и открытой </w:t>
            </w:r>
            <w:r w:rsidRPr="00624E62">
              <w:rPr>
                <w:rFonts w:ascii="Times New Roman" w:hAnsi="Times New Roman"/>
                <w:b/>
                <w:sz w:val="28"/>
                <w:szCs w:val="28"/>
              </w:rPr>
              <w:t>в пределах, установленных законами</w:t>
            </w:r>
            <w:r w:rsidRPr="00624E62">
              <w:rPr>
                <w:rFonts w:ascii="Times New Roman" w:hAnsi="Times New Roman"/>
                <w:sz w:val="28"/>
                <w:szCs w:val="28"/>
              </w:rPr>
              <w:t xml:space="preserve"> Республики Казахстан».</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42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Статья 42. </w:t>
            </w:r>
            <w:r w:rsidRPr="00624E62">
              <w:rPr>
                <w:rStyle w:val="s1"/>
                <w:b w:val="0"/>
                <w:color w:val="auto"/>
                <w:sz w:val="28"/>
                <w:szCs w:val="28"/>
              </w:rPr>
              <w:t>Формы управления объектом кондоминиума</w:t>
            </w: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lastRenderedPageBreak/>
              <w:t>1. Собственники помещений (квартир) в месячный срок со дня образования кондоминиума должны на общем собрании решить вопрос о форме управления объектом кондоминиума. До такого решения по обязательствам, связанным с объектом кондоминиума как с единым комплексом, а также централизованным обеспечением жилого дома коммунальными услугами, собственники отвечают солидарно.</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В многоквартирном жилом доме (или его части), который имеет единую систему инженерного и коммунального обеспечения и составляет единый жилищно-коммунальный комплекс, может применяться только одна из форм управления объектом кондоминиума.</w:t>
            </w:r>
          </w:p>
          <w:p w:rsidR="006C5336" w:rsidRPr="00624E62" w:rsidRDefault="006C5336" w:rsidP="000058BD">
            <w:pPr>
              <w:ind w:firstLine="400"/>
              <w:rPr>
                <w:rFonts w:ascii="Times New Roman" w:hAnsi="Times New Roman"/>
                <w:b/>
                <w:sz w:val="28"/>
                <w:szCs w:val="28"/>
              </w:rPr>
            </w:pPr>
            <w:bookmarkStart w:id="51" w:name="SUB420101"/>
            <w:bookmarkEnd w:id="51"/>
            <w:r w:rsidRPr="00624E62">
              <w:rPr>
                <w:rFonts w:ascii="Times New Roman" w:hAnsi="Times New Roman"/>
                <w:b/>
                <w:sz w:val="28"/>
                <w:szCs w:val="28"/>
              </w:rPr>
              <w:t xml:space="preserve">1-1. При не достижении соглашения между собственниками помещений (квартир) о выборе формы управления объектом кондоминиума в срок, указанный в пункте 1 настоящей статьи, жилищная инспекция при вводе в эксплуатацию жилого дома (жилого здания) определяет на трехмесячный срок обслуживающую </w:t>
            </w:r>
            <w:r w:rsidRPr="00624E62">
              <w:rPr>
                <w:rFonts w:ascii="Times New Roman" w:hAnsi="Times New Roman"/>
                <w:b/>
                <w:sz w:val="28"/>
                <w:szCs w:val="28"/>
              </w:rPr>
              <w:lastRenderedPageBreak/>
              <w:t>организацию, которая осуществляет функции органа управления объектом кондоминиума.</w:t>
            </w:r>
          </w:p>
          <w:p w:rsidR="006C5336" w:rsidRPr="00624E62" w:rsidRDefault="006C5336" w:rsidP="000058BD">
            <w:pPr>
              <w:ind w:firstLine="400"/>
              <w:rPr>
                <w:rFonts w:ascii="Times New Roman" w:hAnsi="Times New Roman"/>
                <w:sz w:val="28"/>
                <w:szCs w:val="28"/>
              </w:rPr>
            </w:pPr>
            <w:bookmarkStart w:id="52" w:name="SUB420200"/>
            <w:bookmarkEnd w:id="52"/>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2. Форма управления объектом кондоминиума определяется соглашением его участников. Такими формами могут быть:</w:t>
            </w:r>
          </w:p>
          <w:p w:rsidR="006C5336" w:rsidRPr="00624E62" w:rsidRDefault="006C5336" w:rsidP="000058BD">
            <w:pPr>
              <w:ind w:firstLine="400"/>
              <w:rPr>
                <w:rFonts w:ascii="Times New Roman" w:hAnsi="Times New Roman"/>
                <w:b/>
                <w:sz w:val="28"/>
                <w:szCs w:val="28"/>
              </w:rPr>
            </w:pPr>
            <w:bookmarkStart w:id="53" w:name="SUB420201"/>
            <w:bookmarkEnd w:id="53"/>
            <w:r w:rsidRPr="00624E62">
              <w:rPr>
                <w:rFonts w:ascii="Times New Roman" w:hAnsi="Times New Roman"/>
                <w:b/>
                <w:sz w:val="28"/>
                <w:szCs w:val="28"/>
              </w:rPr>
              <w:t>1) непосредственное совместное управление всеми собственниками, если их количество не превышает двадцати;</w:t>
            </w:r>
          </w:p>
          <w:p w:rsidR="006C5336" w:rsidRPr="00624E62" w:rsidRDefault="006C5336" w:rsidP="000058BD">
            <w:pPr>
              <w:ind w:firstLine="400"/>
              <w:rPr>
                <w:rFonts w:ascii="Times New Roman" w:hAnsi="Times New Roman"/>
                <w:b/>
                <w:sz w:val="28"/>
                <w:szCs w:val="28"/>
              </w:rPr>
            </w:pPr>
            <w:bookmarkStart w:id="54" w:name="SUB420202"/>
            <w:bookmarkEnd w:id="54"/>
            <w:r w:rsidRPr="00624E62">
              <w:rPr>
                <w:rFonts w:ascii="Times New Roman" w:hAnsi="Times New Roman"/>
                <w:b/>
                <w:sz w:val="28"/>
                <w:szCs w:val="28"/>
              </w:rPr>
              <w:t>2) кооператив собственников помещений (квартир);</w:t>
            </w:r>
          </w:p>
          <w:p w:rsidR="006C5336" w:rsidRPr="00624E62" w:rsidRDefault="006C5336" w:rsidP="000058BD">
            <w:pPr>
              <w:ind w:firstLine="400"/>
              <w:rPr>
                <w:rFonts w:ascii="Times New Roman" w:hAnsi="Times New Roman"/>
                <w:b/>
                <w:sz w:val="28"/>
                <w:szCs w:val="28"/>
              </w:rPr>
            </w:pPr>
            <w:bookmarkStart w:id="55" w:name="SUB420203"/>
            <w:bookmarkEnd w:id="55"/>
            <w:r w:rsidRPr="00624E62">
              <w:rPr>
                <w:rFonts w:ascii="Times New Roman" w:hAnsi="Times New Roman"/>
                <w:b/>
                <w:sz w:val="28"/>
                <w:szCs w:val="28"/>
              </w:rPr>
              <w:t xml:space="preserve">3) управление объектом кондоминиума третьими (сторонними) лицами: выборными или наемными физическими лицами - управляющими </w:t>
            </w:r>
            <w:r w:rsidRPr="00624E62">
              <w:rPr>
                <w:rFonts w:ascii="Times New Roman" w:hAnsi="Times New Roman"/>
                <w:b/>
                <w:sz w:val="28"/>
                <w:szCs w:val="28"/>
              </w:rPr>
              <w:lastRenderedPageBreak/>
              <w:t>жилыми домами (менеджерами) или юридическими лицами;</w:t>
            </w:r>
          </w:p>
          <w:p w:rsidR="006C5336" w:rsidRPr="00624E62" w:rsidRDefault="006C5336" w:rsidP="000058BD">
            <w:pPr>
              <w:ind w:firstLine="400"/>
              <w:rPr>
                <w:rFonts w:ascii="Times New Roman" w:hAnsi="Times New Roman"/>
                <w:b/>
                <w:sz w:val="28"/>
                <w:szCs w:val="28"/>
              </w:rPr>
            </w:pPr>
            <w:bookmarkStart w:id="56" w:name="SUB420204"/>
            <w:bookmarkEnd w:id="56"/>
            <w:r w:rsidRPr="00624E62">
              <w:rPr>
                <w:rFonts w:ascii="Times New Roman" w:hAnsi="Times New Roman"/>
                <w:b/>
                <w:sz w:val="28"/>
                <w:szCs w:val="28"/>
              </w:rPr>
              <w:t>4) иные формы, не противоречащие законодательству Республики Казахстан.</w:t>
            </w:r>
          </w:p>
          <w:p w:rsidR="006C5336" w:rsidRPr="00624E62" w:rsidRDefault="006C5336" w:rsidP="000058BD">
            <w:pPr>
              <w:ind w:firstLine="400"/>
              <w:rPr>
                <w:rFonts w:ascii="Times New Roman" w:hAnsi="Times New Roman"/>
                <w:sz w:val="28"/>
                <w:szCs w:val="28"/>
              </w:rPr>
            </w:pPr>
            <w:bookmarkStart w:id="57" w:name="SUB42020100"/>
            <w:bookmarkEnd w:id="57"/>
            <w:r w:rsidRPr="00624E62">
              <w:rPr>
                <w:rStyle w:val="s0"/>
                <w:b/>
                <w:color w:val="auto"/>
                <w:sz w:val="28"/>
                <w:szCs w:val="28"/>
              </w:rPr>
              <w:t xml:space="preserve">2-1. </w:t>
            </w:r>
            <w:r w:rsidRPr="00624E62">
              <w:rPr>
                <w:rStyle w:val="s0"/>
                <w:color w:val="auto"/>
                <w:sz w:val="28"/>
                <w:szCs w:val="28"/>
              </w:rPr>
              <w:t>Орган управления</w:t>
            </w:r>
            <w:r w:rsidRPr="00624E62">
              <w:rPr>
                <w:rStyle w:val="s0"/>
                <w:b/>
                <w:color w:val="auto"/>
                <w:sz w:val="28"/>
                <w:szCs w:val="28"/>
              </w:rPr>
              <w:t xml:space="preserve"> объектом кондоминиума</w:t>
            </w:r>
            <w:r w:rsidRPr="00624E62">
              <w:rPr>
                <w:rStyle w:val="s0"/>
                <w:color w:val="auto"/>
                <w:sz w:val="28"/>
                <w:szCs w:val="28"/>
              </w:rPr>
              <w:t xml:space="preserve"> осуществляет следующие функции:</w:t>
            </w: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1) организацию проведения собраний, письменного опроса собственников помещений (квартир);</w:t>
            </w: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2) оформление протоколов собрания собственников помещений (квартир) и листов голосования при проведении письменного опроса;</w:t>
            </w: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2-1) доведение в письменном виде до сведения новых собственников помещений (квартир) информации о ранее принятых общим собранием собственников помещений (квартир) решениях;</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3) организацию выполнения решений собрания собственников </w:t>
            </w:r>
            <w:r w:rsidRPr="00624E62">
              <w:rPr>
                <w:rStyle w:val="s0"/>
                <w:b/>
                <w:color w:val="auto"/>
                <w:sz w:val="28"/>
                <w:szCs w:val="28"/>
              </w:rPr>
              <w:t>помещений (квартир)</w:t>
            </w:r>
            <w:r w:rsidRPr="00624E62">
              <w:rPr>
                <w:rStyle w:val="s0"/>
                <w:color w:val="auto"/>
                <w:sz w:val="28"/>
                <w:szCs w:val="28"/>
              </w:rPr>
              <w:t>;</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4) заключение и контроль исполнения договоров с субъектом сервисной деятельности;</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lastRenderedPageBreak/>
              <w:t xml:space="preserve">5) представление интересов собственников </w:t>
            </w:r>
            <w:r w:rsidRPr="00624E62">
              <w:rPr>
                <w:rStyle w:val="s0"/>
                <w:b/>
                <w:color w:val="auto"/>
                <w:sz w:val="28"/>
                <w:szCs w:val="28"/>
              </w:rPr>
              <w:t>помещений (квартир)</w:t>
            </w:r>
            <w:r w:rsidRPr="00624E62">
              <w:rPr>
                <w:rStyle w:val="s0"/>
                <w:color w:val="auto"/>
                <w:sz w:val="28"/>
                <w:szCs w:val="28"/>
              </w:rPr>
              <w:t xml:space="preserve"> по вопросам общего имущества объекта кондоминиума;</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6) иные функции, определенные законодательством Республики Казахстан.</w:t>
            </w:r>
          </w:p>
          <w:p w:rsidR="006C5336" w:rsidRPr="00624E62" w:rsidRDefault="006C5336" w:rsidP="000058BD">
            <w:pPr>
              <w:ind w:firstLine="426"/>
              <w:rPr>
                <w:rFonts w:ascii="Times New Roman" w:hAnsi="Times New Roman"/>
                <w:sz w:val="28"/>
                <w:szCs w:val="28"/>
              </w:rPr>
            </w:pPr>
            <w:bookmarkStart w:id="58" w:name="SUB420300"/>
            <w:bookmarkEnd w:id="58"/>
            <w:r w:rsidRPr="00624E62">
              <w:rPr>
                <w:rFonts w:ascii="Times New Roman" w:hAnsi="Times New Roman"/>
                <w:sz w:val="28"/>
                <w:szCs w:val="28"/>
              </w:rPr>
              <w:t xml:space="preserve">3. Сроки и объем правомочий по управлению объектом кондоминиума, передаваемых собственниками </w:t>
            </w:r>
            <w:r w:rsidRPr="00624E62">
              <w:rPr>
                <w:rFonts w:ascii="Times New Roman" w:hAnsi="Times New Roman"/>
                <w:b/>
                <w:sz w:val="28"/>
                <w:szCs w:val="28"/>
              </w:rPr>
              <w:t>помещений (квартир)физическому или юридическому лицу</w:t>
            </w:r>
            <w:r w:rsidRPr="00624E62">
              <w:rPr>
                <w:rFonts w:ascii="Times New Roman" w:hAnsi="Times New Roman"/>
                <w:sz w:val="28"/>
                <w:szCs w:val="28"/>
              </w:rPr>
              <w:t xml:space="preserve">, определяются на основе </w:t>
            </w:r>
            <w:hyperlink r:id="rId71" w:history="1">
              <w:r w:rsidRPr="00624E62">
                <w:rPr>
                  <w:rStyle w:val="af8"/>
                  <w:rFonts w:ascii="Times New Roman" w:hAnsi="Times New Roman"/>
                  <w:color w:val="auto"/>
                  <w:sz w:val="28"/>
                  <w:szCs w:val="28"/>
                  <w:u w:val="none"/>
                </w:rPr>
                <w:t>типового договора управления</w:t>
              </w:r>
            </w:hyperlink>
            <w:r w:rsidRPr="00624E62">
              <w:rPr>
                <w:rFonts w:ascii="Times New Roman" w:hAnsi="Times New Roman"/>
                <w:sz w:val="28"/>
                <w:szCs w:val="28"/>
              </w:rPr>
              <w:t xml:space="preserve"> объектом кондоминиума, утвержденного уполномоченным органом.</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Осуществление органом управления объектом кондоминиума в данном объекте кондоминиума сервисной и иной не относящейся к объекту кондоминиума деятельности запрещается.</w:t>
            </w:r>
          </w:p>
          <w:p w:rsidR="006C5336" w:rsidRPr="00624E62" w:rsidRDefault="006C5336" w:rsidP="000058BD">
            <w:pPr>
              <w:ind w:firstLine="400"/>
              <w:rPr>
                <w:rFonts w:ascii="Times New Roman" w:hAnsi="Times New Roman"/>
                <w:sz w:val="28"/>
                <w:szCs w:val="28"/>
              </w:rPr>
            </w:pPr>
            <w:bookmarkStart w:id="59" w:name="SUB420400"/>
            <w:bookmarkEnd w:id="59"/>
            <w:r w:rsidRPr="00624E62">
              <w:rPr>
                <w:rFonts w:ascii="Times New Roman" w:hAnsi="Times New Roman"/>
                <w:sz w:val="28"/>
                <w:szCs w:val="28"/>
              </w:rPr>
              <w:t xml:space="preserve">4. Собственники помещений </w:t>
            </w:r>
            <w:r w:rsidRPr="00624E62">
              <w:rPr>
                <w:rFonts w:ascii="Times New Roman" w:hAnsi="Times New Roman"/>
                <w:b/>
                <w:sz w:val="28"/>
                <w:szCs w:val="28"/>
              </w:rPr>
              <w:t>вправе заключить</w:t>
            </w:r>
            <w:r w:rsidRPr="00624E62">
              <w:rPr>
                <w:rFonts w:ascii="Times New Roman" w:hAnsi="Times New Roman"/>
                <w:sz w:val="28"/>
                <w:szCs w:val="28"/>
              </w:rPr>
              <w:t xml:space="preserve"> индивидуальные договоры </w:t>
            </w:r>
            <w:r w:rsidRPr="00624E62">
              <w:rPr>
                <w:rFonts w:ascii="Times New Roman" w:hAnsi="Times New Roman"/>
                <w:b/>
                <w:sz w:val="28"/>
                <w:szCs w:val="28"/>
              </w:rPr>
              <w:t>об</w:t>
            </w:r>
            <w:r w:rsidRPr="00624E62">
              <w:rPr>
                <w:rFonts w:ascii="Times New Roman" w:hAnsi="Times New Roman"/>
                <w:sz w:val="28"/>
                <w:szCs w:val="28"/>
              </w:rPr>
              <w:t xml:space="preserve"> оказани</w:t>
            </w:r>
            <w:r w:rsidRPr="00624E62">
              <w:rPr>
                <w:rFonts w:ascii="Times New Roman" w:hAnsi="Times New Roman"/>
                <w:b/>
                <w:sz w:val="28"/>
                <w:szCs w:val="28"/>
              </w:rPr>
              <w:t xml:space="preserve">и жилищно-эксплуатационных и </w:t>
            </w:r>
            <w:r w:rsidRPr="00624E62">
              <w:rPr>
                <w:rFonts w:ascii="Times New Roman" w:hAnsi="Times New Roman"/>
                <w:sz w:val="28"/>
                <w:szCs w:val="28"/>
              </w:rPr>
              <w:t>коммунальных услуг с организациями, предоставляющими такие услуги.</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Оказываемые коммунальные услуги должны соответствовать техническим требованиям, предусмотренным национальным стандартом и </w:t>
            </w:r>
            <w:r w:rsidRPr="00624E62">
              <w:rPr>
                <w:rFonts w:ascii="Times New Roman" w:hAnsi="Times New Roman"/>
                <w:sz w:val="28"/>
                <w:szCs w:val="28"/>
              </w:rPr>
              <w:lastRenderedPageBreak/>
              <w:t>техническим регламентом.</w:t>
            </w:r>
          </w:p>
          <w:p w:rsidR="006C5336" w:rsidRPr="00624E62" w:rsidRDefault="006C5336" w:rsidP="000058BD">
            <w:pPr>
              <w:ind w:firstLine="400"/>
              <w:rPr>
                <w:rFonts w:ascii="Times New Roman" w:hAnsi="Times New Roman"/>
                <w:b/>
                <w:sz w:val="28"/>
                <w:szCs w:val="28"/>
              </w:rPr>
            </w:pPr>
            <w:bookmarkStart w:id="60" w:name="SUB420500"/>
            <w:bookmarkEnd w:id="60"/>
            <w:r w:rsidRPr="00624E62">
              <w:rPr>
                <w:rFonts w:ascii="Times New Roman" w:hAnsi="Times New Roman"/>
                <w:b/>
                <w:sz w:val="28"/>
                <w:szCs w:val="28"/>
              </w:rPr>
              <w:t>5. При недостижении соглашения между собственниками о форме управления объектом кондоминиума любой из собственников, а в домах, где объект кондоминиума образован вследствие приватизации жилых помещений, - а также государственный орган, осуществляющий приватизацию, вправе поставить перед собственниками вопросы об образовании кооператива собственников помещений (квартир), о выборе или найме управляющего жилым домом (менеджера) либо юридического лица для управления объектом кондоминиума.</w:t>
            </w:r>
          </w:p>
          <w:p w:rsidR="006C5336" w:rsidRPr="00624E62" w:rsidRDefault="006C5336" w:rsidP="000058BD">
            <w:pPr>
              <w:ind w:firstLine="400"/>
              <w:rPr>
                <w:rFonts w:ascii="Times New Roman" w:hAnsi="Times New Roman"/>
                <w:b/>
                <w:sz w:val="28"/>
                <w:szCs w:val="28"/>
              </w:rPr>
            </w:pPr>
            <w:bookmarkStart w:id="61" w:name="SUB420600"/>
            <w:bookmarkEnd w:id="61"/>
            <w:r w:rsidRPr="00624E62">
              <w:rPr>
                <w:rFonts w:ascii="Times New Roman" w:hAnsi="Times New Roman"/>
                <w:b/>
                <w:sz w:val="28"/>
                <w:szCs w:val="28"/>
              </w:rPr>
              <w:t>6. По решению большинства собственников помещений (квартир) форма управления объектом кондоминиума может быть изменена.</w:t>
            </w:r>
          </w:p>
          <w:p w:rsidR="006C5336" w:rsidRPr="00624E62" w:rsidRDefault="006C5336" w:rsidP="000058BD">
            <w:pPr>
              <w:ind w:firstLine="400"/>
              <w:rPr>
                <w:rFonts w:ascii="Times New Roman" w:hAnsi="Times New Roman"/>
                <w:b/>
                <w:sz w:val="28"/>
                <w:szCs w:val="28"/>
              </w:rPr>
            </w:pPr>
            <w:bookmarkStart w:id="62" w:name="SUB420700"/>
            <w:bookmarkEnd w:id="62"/>
            <w:r w:rsidRPr="00624E62">
              <w:rPr>
                <w:rStyle w:val="s0"/>
                <w:b/>
                <w:color w:val="auto"/>
                <w:sz w:val="28"/>
                <w:szCs w:val="28"/>
              </w:rPr>
              <w:t xml:space="preserve">7. Собственники помещений жилого дома, который вместе с другими домами управляется одним кооперативом собственников помещений, вправе по решению, принятому большинством, выйти из состава этого кооператива и образовать свой отдельный кооператив, перейти в другой </w:t>
            </w:r>
            <w:r w:rsidRPr="00624E62">
              <w:rPr>
                <w:rStyle w:val="s0"/>
                <w:b/>
                <w:color w:val="auto"/>
                <w:sz w:val="28"/>
                <w:szCs w:val="28"/>
              </w:rPr>
              <w:lastRenderedPageBreak/>
              <w:t>кооператив либо применить иную форму управления объектом кондоминиума.</w:t>
            </w:r>
          </w:p>
          <w:p w:rsidR="006C5336" w:rsidRPr="00624E62" w:rsidRDefault="006C5336" w:rsidP="000058BD">
            <w:pPr>
              <w:ind w:firstLine="400"/>
              <w:rPr>
                <w:rFonts w:ascii="Times New Roman" w:hAnsi="Times New Roman"/>
                <w:sz w:val="28"/>
                <w:szCs w:val="28"/>
              </w:rPr>
            </w:pPr>
            <w:bookmarkStart w:id="63" w:name="SUB420800"/>
            <w:bookmarkEnd w:id="63"/>
            <w:r w:rsidRPr="00624E62">
              <w:rPr>
                <w:rStyle w:val="s0"/>
                <w:color w:val="auto"/>
                <w:sz w:val="28"/>
                <w:szCs w:val="28"/>
              </w:rPr>
              <w:t xml:space="preserve">8. Отношения, связанные с созданием, реорганизацией и ликвидацией </w:t>
            </w:r>
            <w:r w:rsidRPr="00624E62">
              <w:rPr>
                <w:rStyle w:val="s0"/>
                <w:b/>
                <w:color w:val="auto"/>
                <w:sz w:val="28"/>
                <w:szCs w:val="28"/>
              </w:rPr>
              <w:t>кооперативов собственников помещений (квартир)</w:t>
            </w:r>
            <w:r w:rsidRPr="00624E62">
              <w:rPr>
                <w:rStyle w:val="s0"/>
                <w:color w:val="auto"/>
                <w:sz w:val="28"/>
                <w:szCs w:val="28"/>
              </w:rPr>
              <w:t>, контролем за их деятельностью, регулируются настоящим Законом.</w:t>
            </w:r>
          </w:p>
          <w:p w:rsidR="006C5336" w:rsidRPr="00624E62" w:rsidRDefault="006C5336" w:rsidP="000058BD">
            <w:pPr>
              <w:ind w:firstLine="400"/>
              <w:rPr>
                <w:rStyle w:val="s1"/>
                <w:color w:val="auto"/>
                <w:sz w:val="28"/>
                <w:szCs w:val="28"/>
              </w:rPr>
            </w:pPr>
            <w:bookmarkStart w:id="64" w:name="SUB420900"/>
            <w:bookmarkEnd w:id="64"/>
            <w:r w:rsidRPr="00624E62">
              <w:rPr>
                <w:rStyle w:val="s0"/>
                <w:color w:val="auto"/>
                <w:sz w:val="28"/>
                <w:szCs w:val="28"/>
              </w:rPr>
              <w:t xml:space="preserve">9. Если в результате неисполнения или ненадлежащего исполнения своих обязанностей лицами, осуществляющими управление объектом кондоминиума, а также отдельными собственниками </w:t>
            </w:r>
            <w:r w:rsidRPr="00624E62">
              <w:rPr>
                <w:rStyle w:val="s0"/>
                <w:b/>
                <w:color w:val="auto"/>
                <w:sz w:val="28"/>
                <w:szCs w:val="28"/>
              </w:rPr>
              <w:t>помещений (квартир)</w:t>
            </w:r>
            <w:r w:rsidRPr="00624E62">
              <w:rPr>
                <w:rStyle w:val="s0"/>
                <w:color w:val="auto"/>
                <w:sz w:val="28"/>
                <w:szCs w:val="28"/>
              </w:rPr>
              <w:t xml:space="preserve">, не исполняющими или исполняющими ненадлежащим образом обязанностей по содержанию и эксплуатации общего имущества жилого дома (жилого здания), причинены убытки собственникам </w:t>
            </w:r>
            <w:r w:rsidRPr="00624E62">
              <w:rPr>
                <w:rStyle w:val="s0"/>
                <w:b/>
                <w:color w:val="auto"/>
                <w:sz w:val="28"/>
                <w:szCs w:val="28"/>
              </w:rPr>
              <w:t>помещений (квартир)</w:t>
            </w:r>
            <w:r w:rsidRPr="00624E62">
              <w:rPr>
                <w:rStyle w:val="s0"/>
                <w:color w:val="auto"/>
                <w:sz w:val="28"/>
                <w:szCs w:val="28"/>
              </w:rPr>
              <w:t xml:space="preserve">, данные лица обязаны возместить убытки в соответствии с </w:t>
            </w:r>
            <w:hyperlink r:id="rId72" w:history="1">
              <w:r w:rsidRPr="00624E62">
                <w:rPr>
                  <w:rStyle w:val="af8"/>
                  <w:rFonts w:ascii="Times New Roman" w:hAnsi="Times New Roman"/>
                  <w:color w:val="auto"/>
                  <w:sz w:val="28"/>
                  <w:szCs w:val="28"/>
                  <w:u w:val="none"/>
                </w:rPr>
                <w:t>гражданским законодательством</w:t>
              </w:r>
            </w:hyperlink>
            <w:r w:rsidRPr="00624E62">
              <w:rPr>
                <w:rStyle w:val="s0"/>
                <w:color w:val="auto"/>
                <w:sz w:val="28"/>
                <w:szCs w:val="28"/>
              </w:rPr>
              <w:t xml:space="preserve"> Республики Казахстан.</w:t>
            </w:r>
          </w:p>
        </w:tc>
        <w:tc>
          <w:tcPr>
            <w:tcW w:w="5244" w:type="dxa"/>
          </w:tcPr>
          <w:p w:rsidR="006C5336" w:rsidRPr="00624E62" w:rsidRDefault="006C5336" w:rsidP="000058BD">
            <w:pPr>
              <w:pStyle w:val="a8"/>
              <w:ind w:firstLine="305"/>
              <w:rPr>
                <w:rFonts w:ascii="Times New Roman" w:hAnsi="Times New Roman"/>
                <w:b/>
                <w:sz w:val="28"/>
                <w:szCs w:val="28"/>
              </w:rPr>
            </w:pPr>
            <w:r w:rsidRPr="00624E62">
              <w:rPr>
                <w:rFonts w:ascii="Times New Roman" w:hAnsi="Times New Roman"/>
                <w:sz w:val="28"/>
                <w:szCs w:val="28"/>
              </w:rPr>
              <w:lastRenderedPageBreak/>
              <w:t xml:space="preserve">Статья 42. </w:t>
            </w:r>
            <w:r w:rsidRPr="00624E62">
              <w:rPr>
                <w:rStyle w:val="s1"/>
                <w:b w:val="0"/>
                <w:color w:val="auto"/>
                <w:sz w:val="28"/>
                <w:szCs w:val="28"/>
              </w:rPr>
              <w:t xml:space="preserve">Формы управления </w:t>
            </w:r>
            <w:r w:rsidRPr="00624E62">
              <w:rPr>
                <w:rFonts w:ascii="Times New Roman" w:hAnsi="Times New Roman"/>
                <w:b/>
                <w:spacing w:val="-6"/>
                <w:sz w:val="28"/>
                <w:szCs w:val="28"/>
              </w:rPr>
              <w:t>многоквартирным</w:t>
            </w:r>
            <w:r w:rsidRPr="00624E62">
              <w:rPr>
                <w:rFonts w:ascii="Times New Roman" w:hAnsi="Times New Roman"/>
                <w:b/>
                <w:sz w:val="28"/>
                <w:szCs w:val="28"/>
              </w:rPr>
              <w:t xml:space="preserve"> жилым домом</w:t>
            </w:r>
          </w:p>
          <w:p w:rsidR="006C5336" w:rsidRPr="00624E62" w:rsidRDefault="006C5336" w:rsidP="000058BD">
            <w:pPr>
              <w:pStyle w:val="a8"/>
              <w:ind w:firstLine="305"/>
              <w:rPr>
                <w:rFonts w:ascii="Times New Roman" w:hAnsi="Times New Roman"/>
                <w:sz w:val="28"/>
                <w:szCs w:val="28"/>
              </w:rPr>
            </w:pPr>
          </w:p>
          <w:p w:rsidR="00BF15E8" w:rsidRPr="00624E62" w:rsidRDefault="00BF15E8" w:rsidP="00BF15E8">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lastRenderedPageBreak/>
              <w:t xml:space="preserve">1. Для управления многоквартирным жилым домом, финансирования его содержания и обеспечения его сохранности собственники квартир и нежилых помещений многоквартирного жилого дома обязаны создать юридическое лицо в особой форме некоммерческой организации - объединение собственников имущества. </w:t>
            </w:r>
          </w:p>
          <w:p w:rsidR="00BF15E8" w:rsidRPr="00624E62" w:rsidRDefault="00BF15E8" w:rsidP="00BF15E8">
            <w:pPr>
              <w:shd w:val="clear" w:color="auto" w:fill="FFFFFF"/>
              <w:tabs>
                <w:tab w:val="left" w:pos="1134"/>
              </w:tabs>
              <w:spacing w:line="252" w:lineRule="auto"/>
              <w:ind w:firstLine="709"/>
              <w:rPr>
                <w:rFonts w:ascii="Times New Roman" w:hAnsi="Times New Roman"/>
                <w:b/>
                <w:bCs/>
                <w:sz w:val="28"/>
                <w:szCs w:val="28"/>
              </w:rPr>
            </w:pPr>
            <w:r w:rsidRPr="00624E62">
              <w:rPr>
                <w:rFonts w:ascii="Times New Roman" w:hAnsi="Times New Roman"/>
                <w:b/>
                <w:bCs/>
                <w:sz w:val="28"/>
                <w:szCs w:val="28"/>
              </w:rPr>
              <w:t>В многоквартирном жилом доме, если количество квартир и нежилых помещений в нём не превышает десяти, допускается непосредственное совместное управление многоквартирным жилым домом всеми собственники квартир и нежилых помещений без создания юридического лица (простое товарищество).</w:t>
            </w:r>
          </w:p>
          <w:p w:rsidR="00BF15E8" w:rsidRPr="00624E62" w:rsidRDefault="00BF15E8" w:rsidP="00BF15E8">
            <w:pPr>
              <w:shd w:val="clear" w:color="auto" w:fill="FFFFFF"/>
              <w:tabs>
                <w:tab w:val="left" w:pos="1134"/>
              </w:tabs>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1-1. Первые собственники квартир и нежилых помещений (физические и юридические лица) в срок, не превышающий двух месяцев, со дня регистрации за ними права собственности проводят учредительное собрание объединения собственников имущества и регистрируют его. В </w:t>
            </w:r>
            <w:r w:rsidRPr="00624E62">
              <w:rPr>
                <w:rFonts w:ascii="Times New Roman" w:hAnsi="Times New Roman"/>
                <w:b/>
                <w:bCs/>
                <w:sz w:val="28"/>
                <w:szCs w:val="28"/>
              </w:rPr>
              <w:lastRenderedPageBreak/>
              <w:t>случае покупки квартир и нежилых помещений в кондоминиуме, где уже есть объединение собственников имущества, собственники квартир и нежилых помещений автоматически становятся участниками объединения собственников имущества со дня регистрации за ними права собственности.</w:t>
            </w:r>
          </w:p>
          <w:p w:rsidR="00BF15E8" w:rsidRPr="00624E62" w:rsidRDefault="00BF15E8" w:rsidP="00BF15E8">
            <w:pPr>
              <w:shd w:val="clear" w:color="auto" w:fill="FFFFFF"/>
              <w:tabs>
                <w:tab w:val="left" w:pos="1134"/>
              </w:tabs>
              <w:spacing w:line="252" w:lineRule="auto"/>
              <w:ind w:firstLine="709"/>
              <w:rPr>
                <w:rFonts w:ascii="Times New Roman" w:hAnsi="Times New Roman"/>
                <w:b/>
                <w:bCs/>
                <w:sz w:val="28"/>
                <w:szCs w:val="28"/>
              </w:rPr>
            </w:pPr>
            <w:r w:rsidRPr="00624E62">
              <w:rPr>
                <w:rFonts w:ascii="Times New Roman" w:hAnsi="Times New Roman"/>
                <w:b/>
                <w:bCs/>
                <w:sz w:val="28"/>
                <w:szCs w:val="28"/>
              </w:rPr>
              <w:t>После регистрации объединения собственников имущества его участники должны в месячный срок избрать исполнительный орган объединения собственников имущества. По обязательствам, связанным с многоквартирным жилым домом как с единым комплексом, а также централизованным обеспечением жилого дома коммунальными услугами, возникшими до создания объединения собственников имущества, собственники отвечают солидарно.</w:t>
            </w:r>
          </w:p>
          <w:p w:rsidR="00BF15E8" w:rsidRPr="00624E62" w:rsidRDefault="00BF15E8" w:rsidP="00BF15E8">
            <w:pPr>
              <w:shd w:val="clear" w:color="auto" w:fill="FFFFFF"/>
              <w:tabs>
                <w:tab w:val="left" w:pos="1134"/>
              </w:tabs>
              <w:spacing w:line="252" w:lineRule="auto"/>
              <w:ind w:firstLine="709"/>
              <w:rPr>
                <w:rFonts w:ascii="Times New Roman" w:hAnsi="Times New Roman"/>
                <w:b/>
                <w:bCs/>
                <w:sz w:val="28"/>
                <w:szCs w:val="28"/>
              </w:rPr>
            </w:pPr>
            <w:r w:rsidRPr="00624E62">
              <w:rPr>
                <w:rFonts w:ascii="Times New Roman" w:hAnsi="Times New Roman"/>
                <w:b/>
                <w:bCs/>
                <w:sz w:val="28"/>
                <w:szCs w:val="28"/>
              </w:rPr>
              <w:t>2. Исполнительными органами объединения собственников имущества могут быть:</w:t>
            </w:r>
          </w:p>
          <w:p w:rsidR="00BF15E8" w:rsidRPr="00624E62" w:rsidRDefault="00BF15E8" w:rsidP="00BF15E8">
            <w:pPr>
              <w:shd w:val="clear" w:color="auto" w:fill="FFFFFF"/>
              <w:tabs>
                <w:tab w:val="left" w:pos="1134"/>
              </w:tabs>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1) избранные из участников </w:t>
            </w:r>
            <w:r w:rsidRPr="00624E62">
              <w:rPr>
                <w:rFonts w:ascii="Times New Roman" w:hAnsi="Times New Roman"/>
                <w:b/>
                <w:bCs/>
                <w:sz w:val="28"/>
                <w:szCs w:val="28"/>
              </w:rPr>
              <w:lastRenderedPageBreak/>
              <w:t>объединения собственников имущества председатель (единоличный) или правление (коллегиальное);</w:t>
            </w:r>
          </w:p>
          <w:p w:rsidR="00BF15E8" w:rsidRPr="00624E62" w:rsidRDefault="00BF15E8" w:rsidP="00BF15E8">
            <w:pPr>
              <w:shd w:val="clear" w:color="auto" w:fill="FFFFFF"/>
              <w:tabs>
                <w:tab w:val="left" w:pos="1134"/>
              </w:tabs>
              <w:spacing w:line="252" w:lineRule="auto"/>
              <w:ind w:firstLine="709"/>
              <w:rPr>
                <w:rFonts w:ascii="Times New Roman" w:hAnsi="Times New Roman"/>
                <w:b/>
                <w:bCs/>
                <w:sz w:val="28"/>
                <w:szCs w:val="28"/>
              </w:rPr>
            </w:pPr>
            <w:r w:rsidRPr="00624E62">
              <w:rPr>
                <w:rFonts w:ascii="Times New Roman" w:hAnsi="Times New Roman"/>
                <w:b/>
                <w:bCs/>
                <w:sz w:val="28"/>
                <w:szCs w:val="28"/>
              </w:rPr>
              <w:t>2) наёмное физическое лицо – управляющий многоквартирным жилым домом, с которым заключен трудовой договор.</w:t>
            </w:r>
          </w:p>
          <w:p w:rsidR="00BF15E8" w:rsidRPr="00624E62" w:rsidRDefault="00BF15E8" w:rsidP="00BF15E8">
            <w:pPr>
              <w:shd w:val="clear" w:color="auto" w:fill="FFFFFF"/>
              <w:tabs>
                <w:tab w:val="left" w:pos="1134"/>
              </w:tabs>
              <w:spacing w:line="252" w:lineRule="auto"/>
              <w:ind w:firstLine="709"/>
              <w:rPr>
                <w:rFonts w:ascii="Times New Roman" w:hAnsi="Times New Roman"/>
                <w:b/>
                <w:bCs/>
                <w:sz w:val="28"/>
                <w:szCs w:val="28"/>
              </w:rPr>
            </w:pPr>
            <w:r w:rsidRPr="00624E62">
              <w:rPr>
                <w:rFonts w:ascii="Times New Roman" w:hAnsi="Times New Roman"/>
                <w:b/>
                <w:bCs/>
                <w:sz w:val="28"/>
                <w:szCs w:val="28"/>
              </w:rPr>
              <w:t>2-1. Исполнительный орган объединения собственников имущества осуществляет следующие функции управления:</w:t>
            </w:r>
          </w:p>
          <w:p w:rsidR="00BF15E8" w:rsidRPr="00624E62" w:rsidRDefault="00BF15E8" w:rsidP="00BF15E8">
            <w:pPr>
              <w:shd w:val="clear" w:color="auto" w:fill="FFFFFF"/>
              <w:tabs>
                <w:tab w:val="left" w:pos="1134"/>
              </w:tabs>
              <w:spacing w:line="252" w:lineRule="auto"/>
              <w:ind w:firstLine="709"/>
              <w:rPr>
                <w:rFonts w:ascii="Times New Roman" w:hAnsi="Times New Roman"/>
                <w:b/>
                <w:sz w:val="28"/>
                <w:szCs w:val="28"/>
                <w:lang w:eastAsia="hu-HU"/>
              </w:rPr>
            </w:pPr>
            <w:r w:rsidRPr="00624E62">
              <w:rPr>
                <w:rFonts w:ascii="Times New Roman" w:hAnsi="Times New Roman"/>
                <w:b/>
                <w:bCs/>
                <w:sz w:val="28"/>
                <w:szCs w:val="28"/>
              </w:rPr>
              <w:t xml:space="preserve">1) подготовка материалов и организация проведения голосования участников объединения собственников имущества по вопросам, отнесённым к компетенции собрания объединения собственников имущества, через </w:t>
            </w:r>
            <w:r w:rsidRPr="00624E62">
              <w:rPr>
                <w:rFonts w:ascii="Times New Roman" w:hAnsi="Times New Roman"/>
                <w:b/>
                <w:sz w:val="28"/>
                <w:szCs w:val="28"/>
                <w:lang w:eastAsia="hu-HU"/>
              </w:rPr>
              <w:t>Единую информационную систему жилищного фонда и жилищно-коммунального хозяйства (ЕИС ЖФ и ЖКХ)</w:t>
            </w:r>
            <w:r w:rsidRPr="00624E62">
              <w:rPr>
                <w:rFonts w:ascii="Times New Roman" w:hAnsi="Times New Roman"/>
                <w:b/>
                <w:bCs/>
                <w:sz w:val="28"/>
                <w:szCs w:val="28"/>
              </w:rPr>
              <w:t xml:space="preserve">, а в случае отсутствия многоквартирного жилого дома в </w:t>
            </w:r>
            <w:r w:rsidRPr="00624E62">
              <w:rPr>
                <w:rFonts w:ascii="Times New Roman" w:hAnsi="Times New Roman"/>
                <w:b/>
                <w:sz w:val="28"/>
                <w:szCs w:val="28"/>
                <w:lang w:eastAsia="hu-HU"/>
              </w:rPr>
              <w:t xml:space="preserve">ЕИС ЖФ и ЖКХ </w:t>
            </w:r>
            <w:r w:rsidRPr="00624E62">
              <w:rPr>
                <w:rFonts w:ascii="Times New Roman" w:hAnsi="Times New Roman"/>
                <w:b/>
                <w:bCs/>
                <w:sz w:val="28"/>
                <w:szCs w:val="28"/>
              </w:rPr>
              <w:t xml:space="preserve">-оформление протоколов собраний собственников квартир и нежилых помещений и листов голосования при проведении общего собрания или </w:t>
            </w:r>
            <w:r w:rsidRPr="00624E62">
              <w:rPr>
                <w:rFonts w:ascii="Times New Roman" w:hAnsi="Times New Roman"/>
                <w:b/>
                <w:bCs/>
                <w:sz w:val="28"/>
                <w:szCs w:val="28"/>
              </w:rPr>
              <w:lastRenderedPageBreak/>
              <w:t>письменного опроса;</w:t>
            </w:r>
          </w:p>
          <w:p w:rsidR="00BF15E8" w:rsidRPr="00624E62" w:rsidRDefault="00BF15E8" w:rsidP="00BF15E8">
            <w:pPr>
              <w:shd w:val="clear" w:color="auto" w:fill="FFFFFF"/>
              <w:tabs>
                <w:tab w:val="left" w:pos="1134"/>
              </w:tabs>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2) размещение в </w:t>
            </w:r>
            <w:r w:rsidRPr="00624E62">
              <w:rPr>
                <w:rFonts w:ascii="Times New Roman" w:hAnsi="Times New Roman"/>
                <w:b/>
                <w:sz w:val="28"/>
                <w:szCs w:val="28"/>
                <w:lang w:eastAsia="hu-HU"/>
              </w:rPr>
              <w:t xml:space="preserve">ЕИС ЖФ и ЖКХ </w:t>
            </w:r>
            <w:r w:rsidRPr="00624E62">
              <w:rPr>
                <w:rFonts w:ascii="Times New Roman" w:hAnsi="Times New Roman"/>
                <w:b/>
                <w:bCs/>
                <w:sz w:val="28"/>
                <w:szCs w:val="28"/>
              </w:rPr>
              <w:t xml:space="preserve">для собственников квартир и нежилых помещений информации о всех принятых общим собранием собственников квартир и нежилых помещений решениях, а в случае отсутствия многоквартирного жилого дома в </w:t>
            </w:r>
            <w:r w:rsidRPr="00624E62">
              <w:rPr>
                <w:rFonts w:ascii="Times New Roman" w:hAnsi="Times New Roman"/>
                <w:b/>
                <w:sz w:val="28"/>
                <w:szCs w:val="28"/>
                <w:lang w:eastAsia="hu-HU"/>
              </w:rPr>
              <w:t xml:space="preserve">ЕИС ЖФ и ЖКХ </w:t>
            </w:r>
            <w:r w:rsidRPr="00624E62">
              <w:rPr>
                <w:rFonts w:ascii="Times New Roman" w:hAnsi="Times New Roman"/>
                <w:b/>
                <w:bCs/>
                <w:sz w:val="28"/>
                <w:szCs w:val="28"/>
              </w:rPr>
              <w:t>доводит эту информацию до участников объединения собственников имущества в письменном виде;</w:t>
            </w:r>
          </w:p>
          <w:p w:rsidR="00BF15E8" w:rsidRPr="00624E62" w:rsidRDefault="00BF15E8" w:rsidP="00BF15E8">
            <w:pPr>
              <w:shd w:val="clear" w:color="auto" w:fill="FFFFFF"/>
              <w:tabs>
                <w:tab w:val="left" w:pos="1134"/>
              </w:tabs>
              <w:spacing w:line="252" w:lineRule="auto"/>
              <w:ind w:firstLine="709"/>
              <w:rPr>
                <w:rFonts w:ascii="Times New Roman" w:hAnsi="Times New Roman"/>
                <w:b/>
                <w:bCs/>
                <w:sz w:val="28"/>
                <w:szCs w:val="28"/>
              </w:rPr>
            </w:pPr>
            <w:r w:rsidRPr="00624E62">
              <w:rPr>
                <w:rFonts w:ascii="Times New Roman" w:hAnsi="Times New Roman"/>
                <w:bCs/>
                <w:sz w:val="28"/>
                <w:szCs w:val="28"/>
              </w:rPr>
              <w:t xml:space="preserve">3) организация выполнения решений собрания собственников </w:t>
            </w:r>
            <w:r w:rsidRPr="00624E62">
              <w:rPr>
                <w:rFonts w:ascii="Times New Roman" w:hAnsi="Times New Roman"/>
                <w:b/>
                <w:bCs/>
                <w:sz w:val="28"/>
                <w:szCs w:val="28"/>
              </w:rPr>
              <w:t>квартир и нежилых помещений;</w:t>
            </w:r>
          </w:p>
          <w:p w:rsidR="00BF15E8" w:rsidRPr="00624E62" w:rsidRDefault="00BF15E8" w:rsidP="00BF15E8">
            <w:pPr>
              <w:shd w:val="clear" w:color="auto" w:fill="FFFFFF"/>
              <w:tabs>
                <w:tab w:val="left" w:pos="1134"/>
              </w:tabs>
              <w:spacing w:line="252" w:lineRule="auto"/>
              <w:ind w:firstLine="709"/>
              <w:rPr>
                <w:rFonts w:ascii="Times New Roman" w:hAnsi="Times New Roman"/>
                <w:b/>
                <w:bCs/>
                <w:sz w:val="28"/>
                <w:szCs w:val="28"/>
              </w:rPr>
            </w:pPr>
            <w:r w:rsidRPr="00624E62">
              <w:rPr>
                <w:rFonts w:ascii="Times New Roman" w:hAnsi="Times New Roman"/>
                <w:bCs/>
                <w:sz w:val="28"/>
                <w:szCs w:val="28"/>
              </w:rPr>
              <w:t xml:space="preserve">4) заключение и контроль исполнения договоров с субъектом сервисной деятельности </w:t>
            </w:r>
            <w:r w:rsidRPr="00624E62">
              <w:rPr>
                <w:rFonts w:ascii="Times New Roman" w:hAnsi="Times New Roman"/>
                <w:b/>
                <w:bCs/>
                <w:sz w:val="28"/>
                <w:szCs w:val="28"/>
              </w:rPr>
              <w:t>или управляющей компанией;</w:t>
            </w:r>
          </w:p>
          <w:p w:rsidR="00BF15E8" w:rsidRPr="00624E62" w:rsidRDefault="00BF15E8" w:rsidP="00BF15E8">
            <w:pPr>
              <w:shd w:val="clear" w:color="auto" w:fill="FFFFFF"/>
              <w:tabs>
                <w:tab w:val="left" w:pos="1134"/>
              </w:tabs>
              <w:spacing w:line="252" w:lineRule="auto"/>
              <w:ind w:firstLine="709"/>
              <w:rPr>
                <w:rFonts w:ascii="Times New Roman" w:hAnsi="Times New Roman"/>
                <w:b/>
                <w:bCs/>
                <w:sz w:val="28"/>
                <w:szCs w:val="28"/>
              </w:rPr>
            </w:pPr>
            <w:r w:rsidRPr="00624E62">
              <w:rPr>
                <w:rFonts w:ascii="Times New Roman" w:hAnsi="Times New Roman"/>
                <w:bCs/>
                <w:sz w:val="28"/>
                <w:szCs w:val="28"/>
              </w:rPr>
              <w:t xml:space="preserve">5) представление интересов собственников </w:t>
            </w:r>
            <w:r w:rsidRPr="00624E62">
              <w:rPr>
                <w:rFonts w:ascii="Times New Roman" w:hAnsi="Times New Roman"/>
                <w:b/>
                <w:bCs/>
                <w:sz w:val="28"/>
                <w:szCs w:val="28"/>
              </w:rPr>
              <w:t>квартир и нежилых помещений</w:t>
            </w:r>
            <w:r w:rsidRPr="00624E62">
              <w:rPr>
                <w:rFonts w:ascii="Times New Roman" w:hAnsi="Times New Roman"/>
                <w:bCs/>
                <w:sz w:val="28"/>
                <w:szCs w:val="28"/>
              </w:rPr>
              <w:t xml:space="preserve"> по вопросам общего имущества </w:t>
            </w:r>
            <w:r w:rsidRPr="00624E62">
              <w:rPr>
                <w:rFonts w:ascii="Times New Roman" w:hAnsi="Times New Roman"/>
                <w:b/>
                <w:bCs/>
                <w:sz w:val="28"/>
                <w:szCs w:val="28"/>
              </w:rPr>
              <w:t>многоквартирного жилого дома;</w:t>
            </w:r>
          </w:p>
          <w:p w:rsidR="00BF15E8" w:rsidRPr="00624E62" w:rsidRDefault="00BF15E8" w:rsidP="00BF15E8">
            <w:pPr>
              <w:shd w:val="clear" w:color="auto" w:fill="FFFFFF"/>
              <w:tabs>
                <w:tab w:val="left" w:pos="1134"/>
              </w:tabs>
              <w:spacing w:line="252" w:lineRule="auto"/>
              <w:ind w:firstLine="709"/>
              <w:rPr>
                <w:rFonts w:ascii="Times New Roman" w:hAnsi="Times New Roman"/>
                <w:bCs/>
                <w:sz w:val="28"/>
                <w:szCs w:val="28"/>
              </w:rPr>
            </w:pPr>
            <w:r w:rsidRPr="00624E62">
              <w:rPr>
                <w:rFonts w:ascii="Times New Roman" w:hAnsi="Times New Roman"/>
                <w:bCs/>
                <w:sz w:val="28"/>
                <w:szCs w:val="28"/>
              </w:rPr>
              <w:t>6) иные функции, определенные законодательством Республики Казахстан.</w:t>
            </w:r>
          </w:p>
          <w:p w:rsidR="00BF15E8" w:rsidRPr="00624E62" w:rsidRDefault="00BF15E8" w:rsidP="00BF15E8">
            <w:pPr>
              <w:shd w:val="clear" w:color="auto" w:fill="FFFFFF"/>
              <w:tabs>
                <w:tab w:val="left" w:pos="1134"/>
              </w:tabs>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При заключении договора с </w:t>
            </w:r>
            <w:r w:rsidRPr="00624E62">
              <w:rPr>
                <w:rFonts w:ascii="Times New Roman" w:hAnsi="Times New Roman"/>
                <w:b/>
                <w:bCs/>
                <w:sz w:val="28"/>
                <w:szCs w:val="28"/>
              </w:rPr>
              <w:lastRenderedPageBreak/>
              <w:t>управляющей компанией о передаче ей функций управления от исполнительного органа контроль за исполнением условий договора возлагается на совет дома.</w:t>
            </w:r>
          </w:p>
          <w:p w:rsidR="00BF15E8" w:rsidRPr="00624E62" w:rsidRDefault="00BF15E8" w:rsidP="00BF15E8">
            <w:pPr>
              <w:shd w:val="clear" w:color="auto" w:fill="FFFFFF"/>
              <w:tabs>
                <w:tab w:val="left" w:pos="1134"/>
              </w:tabs>
              <w:spacing w:line="252" w:lineRule="auto"/>
              <w:ind w:firstLine="709"/>
              <w:rPr>
                <w:rFonts w:ascii="Times New Roman" w:hAnsi="Times New Roman"/>
                <w:bCs/>
                <w:sz w:val="28"/>
                <w:szCs w:val="28"/>
              </w:rPr>
            </w:pPr>
            <w:r w:rsidRPr="00624E62">
              <w:rPr>
                <w:rFonts w:ascii="Times New Roman" w:hAnsi="Times New Roman"/>
                <w:bCs/>
                <w:sz w:val="28"/>
                <w:szCs w:val="28"/>
              </w:rPr>
              <w:t xml:space="preserve">3. Сроки и объем правомочий по управлению </w:t>
            </w:r>
            <w:r w:rsidRPr="00624E62">
              <w:rPr>
                <w:rFonts w:ascii="Times New Roman" w:hAnsi="Times New Roman"/>
                <w:b/>
                <w:bCs/>
                <w:sz w:val="28"/>
                <w:szCs w:val="28"/>
              </w:rPr>
              <w:t>многоквартирным жилым домом</w:t>
            </w:r>
            <w:r w:rsidRPr="00624E62">
              <w:rPr>
                <w:rFonts w:ascii="Times New Roman" w:hAnsi="Times New Roman"/>
                <w:bCs/>
                <w:sz w:val="28"/>
                <w:szCs w:val="28"/>
              </w:rPr>
              <w:t xml:space="preserve">, передаваемых собственниками </w:t>
            </w:r>
            <w:r w:rsidRPr="00624E62">
              <w:rPr>
                <w:rFonts w:ascii="Times New Roman" w:hAnsi="Times New Roman"/>
                <w:b/>
                <w:bCs/>
                <w:sz w:val="28"/>
                <w:szCs w:val="28"/>
              </w:rPr>
              <w:t>квартир и нежилых помещений исполнительному органу объединения собственников имущества</w:t>
            </w:r>
            <w:r w:rsidRPr="00624E62">
              <w:rPr>
                <w:rFonts w:ascii="Times New Roman" w:hAnsi="Times New Roman"/>
                <w:bCs/>
                <w:sz w:val="28"/>
                <w:szCs w:val="28"/>
              </w:rPr>
              <w:t xml:space="preserve">, определяются на основе типового договора управления </w:t>
            </w:r>
            <w:r w:rsidRPr="00624E62">
              <w:rPr>
                <w:rFonts w:ascii="Times New Roman" w:hAnsi="Times New Roman"/>
                <w:b/>
                <w:bCs/>
                <w:sz w:val="28"/>
                <w:szCs w:val="28"/>
              </w:rPr>
              <w:t xml:space="preserve">многоквартирным жилым домом, </w:t>
            </w:r>
            <w:r w:rsidRPr="00624E62">
              <w:rPr>
                <w:rFonts w:ascii="Times New Roman" w:hAnsi="Times New Roman"/>
                <w:bCs/>
                <w:sz w:val="28"/>
                <w:szCs w:val="28"/>
              </w:rPr>
              <w:t>утвержденного уполномоченным органом.</w:t>
            </w:r>
          </w:p>
          <w:p w:rsidR="00BF15E8" w:rsidRPr="00624E62" w:rsidRDefault="00BF15E8" w:rsidP="00BF15E8">
            <w:pPr>
              <w:shd w:val="clear" w:color="auto" w:fill="FFFFFF"/>
              <w:tabs>
                <w:tab w:val="left" w:pos="1134"/>
              </w:tabs>
              <w:spacing w:line="252" w:lineRule="auto"/>
              <w:ind w:firstLine="709"/>
              <w:rPr>
                <w:rFonts w:ascii="Times New Roman" w:hAnsi="Times New Roman"/>
                <w:bCs/>
                <w:sz w:val="28"/>
                <w:szCs w:val="28"/>
              </w:rPr>
            </w:pPr>
            <w:r w:rsidRPr="00624E62">
              <w:rPr>
                <w:rFonts w:ascii="Times New Roman" w:hAnsi="Times New Roman"/>
                <w:bCs/>
                <w:sz w:val="28"/>
                <w:szCs w:val="28"/>
              </w:rPr>
              <w:t xml:space="preserve">4. Собственники </w:t>
            </w:r>
            <w:r w:rsidRPr="00624E62">
              <w:rPr>
                <w:rFonts w:ascii="Times New Roman" w:hAnsi="Times New Roman"/>
                <w:b/>
                <w:bCs/>
                <w:sz w:val="28"/>
                <w:szCs w:val="28"/>
              </w:rPr>
              <w:t xml:space="preserve">квартир и нежилых </w:t>
            </w:r>
            <w:r w:rsidRPr="00624E62">
              <w:rPr>
                <w:rFonts w:ascii="Times New Roman" w:hAnsi="Times New Roman"/>
                <w:bCs/>
                <w:sz w:val="28"/>
                <w:szCs w:val="28"/>
              </w:rPr>
              <w:t xml:space="preserve">помещений </w:t>
            </w:r>
            <w:r w:rsidRPr="00624E62">
              <w:rPr>
                <w:rFonts w:ascii="Times New Roman" w:hAnsi="Times New Roman"/>
                <w:b/>
                <w:bCs/>
                <w:sz w:val="28"/>
                <w:szCs w:val="28"/>
              </w:rPr>
              <w:t>обязаны самостоятельно заключать</w:t>
            </w:r>
            <w:r w:rsidRPr="00624E62">
              <w:rPr>
                <w:rFonts w:ascii="Times New Roman" w:hAnsi="Times New Roman"/>
                <w:bCs/>
                <w:sz w:val="28"/>
                <w:szCs w:val="28"/>
              </w:rPr>
              <w:t xml:space="preserve"> индивидуальные договоры </w:t>
            </w:r>
            <w:r w:rsidRPr="00624E62">
              <w:rPr>
                <w:rFonts w:ascii="Times New Roman" w:hAnsi="Times New Roman"/>
                <w:b/>
                <w:bCs/>
                <w:sz w:val="28"/>
                <w:szCs w:val="28"/>
              </w:rPr>
              <w:t>на</w:t>
            </w:r>
            <w:r w:rsidRPr="00624E62">
              <w:rPr>
                <w:rFonts w:ascii="Times New Roman" w:hAnsi="Times New Roman"/>
                <w:bCs/>
                <w:sz w:val="28"/>
                <w:szCs w:val="28"/>
              </w:rPr>
              <w:t xml:space="preserve"> оказание </w:t>
            </w:r>
            <w:r w:rsidRPr="00624E62">
              <w:rPr>
                <w:rFonts w:ascii="Times New Roman" w:hAnsi="Times New Roman"/>
                <w:b/>
                <w:bCs/>
                <w:sz w:val="28"/>
                <w:szCs w:val="28"/>
              </w:rPr>
              <w:t xml:space="preserve">им </w:t>
            </w:r>
            <w:r w:rsidRPr="00624E62">
              <w:rPr>
                <w:rFonts w:ascii="Times New Roman" w:hAnsi="Times New Roman"/>
                <w:bCs/>
                <w:sz w:val="28"/>
                <w:szCs w:val="28"/>
              </w:rPr>
              <w:t xml:space="preserve">жилищно-коммунальных услуг </w:t>
            </w:r>
            <w:r w:rsidRPr="00624E62">
              <w:rPr>
                <w:rFonts w:ascii="Times New Roman" w:hAnsi="Times New Roman"/>
                <w:b/>
                <w:bCs/>
                <w:sz w:val="28"/>
                <w:szCs w:val="28"/>
              </w:rPr>
              <w:t>в своих квартирах и нежилыхпомещениях</w:t>
            </w:r>
            <w:r w:rsidRPr="00624E62">
              <w:rPr>
                <w:rFonts w:ascii="Times New Roman" w:hAnsi="Times New Roman"/>
                <w:bCs/>
                <w:sz w:val="28"/>
                <w:szCs w:val="28"/>
              </w:rPr>
              <w:t xml:space="preserve"> с организациями, предоставляющими такие услуги.</w:t>
            </w:r>
          </w:p>
          <w:p w:rsidR="00BF15E8" w:rsidRPr="00624E62" w:rsidRDefault="00BF15E8" w:rsidP="00BF15E8">
            <w:pPr>
              <w:shd w:val="clear" w:color="auto" w:fill="FFFFFF"/>
              <w:tabs>
                <w:tab w:val="left" w:pos="1134"/>
              </w:tabs>
              <w:spacing w:line="252" w:lineRule="auto"/>
              <w:ind w:firstLine="709"/>
              <w:rPr>
                <w:rFonts w:ascii="Times New Roman" w:hAnsi="Times New Roman"/>
                <w:bCs/>
                <w:sz w:val="28"/>
                <w:szCs w:val="28"/>
              </w:rPr>
            </w:pPr>
            <w:r w:rsidRPr="00624E62">
              <w:rPr>
                <w:rFonts w:ascii="Times New Roman" w:hAnsi="Times New Roman"/>
                <w:bCs/>
                <w:sz w:val="28"/>
                <w:szCs w:val="28"/>
              </w:rPr>
              <w:t xml:space="preserve">Оказываемые жилищно-коммунальные услуги должны соответствовать техническим требованиям, предусмотренным национальным стандартом и </w:t>
            </w:r>
            <w:r w:rsidRPr="00624E62">
              <w:rPr>
                <w:rFonts w:ascii="Times New Roman" w:hAnsi="Times New Roman"/>
                <w:bCs/>
                <w:sz w:val="28"/>
                <w:szCs w:val="28"/>
              </w:rPr>
              <w:lastRenderedPageBreak/>
              <w:t>техническим регламентом.</w:t>
            </w:r>
          </w:p>
          <w:p w:rsidR="00BF15E8" w:rsidRPr="00624E62" w:rsidRDefault="00BF15E8" w:rsidP="00BF15E8">
            <w:pPr>
              <w:spacing w:line="252" w:lineRule="auto"/>
              <w:ind w:firstLine="709"/>
              <w:rPr>
                <w:rFonts w:ascii="Times New Roman" w:hAnsi="Times New Roman"/>
                <w:b/>
                <w:bCs/>
                <w:sz w:val="28"/>
                <w:szCs w:val="28"/>
              </w:rPr>
            </w:pPr>
            <w:r w:rsidRPr="00624E62">
              <w:rPr>
                <w:rFonts w:ascii="Times New Roman" w:hAnsi="Times New Roman"/>
                <w:b/>
                <w:bCs/>
                <w:sz w:val="28"/>
                <w:szCs w:val="28"/>
              </w:rPr>
              <w:t>5. Если в течение месяца с момента регистрации объединения собственников имущества его участники самостоятельно не определятся с его исполнительным органом, жилищная инспекция проводит конкурс среди наёмных физических лиц - управляющих жилыми домам на право управлять данным объединением собственников имущества и заключает с победителем тендера договор от имени объединения собственников имущества на обслуживание и эксплуатацию многоквартирного жилого дома с согласованием с объединением собственников имущества размера оплаты его труда.</w:t>
            </w:r>
          </w:p>
          <w:p w:rsidR="00BF15E8" w:rsidRPr="00624E62" w:rsidRDefault="00BF15E8" w:rsidP="00BF15E8">
            <w:pPr>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Допускается, при наличии у заказчика (застройщика) управляющей компании, заключение жилищной инспекцией с нею договора о передаче ей функций управления многоквартирным жилым домом при согласовании с объединением собственников имущества условий ее привлечения.  </w:t>
            </w:r>
          </w:p>
          <w:p w:rsidR="00B24C13" w:rsidRPr="00624E62" w:rsidRDefault="00B24C13" w:rsidP="00BF15E8">
            <w:pPr>
              <w:spacing w:line="252" w:lineRule="auto"/>
              <w:ind w:firstLine="709"/>
              <w:rPr>
                <w:rFonts w:ascii="Times New Roman" w:hAnsi="Times New Roman"/>
                <w:b/>
                <w:bCs/>
                <w:sz w:val="28"/>
                <w:szCs w:val="28"/>
              </w:rPr>
            </w:pPr>
            <w:r w:rsidRPr="00624E62">
              <w:rPr>
                <w:rFonts w:ascii="Times New Roman" w:hAnsi="Times New Roman"/>
                <w:b/>
                <w:bCs/>
                <w:sz w:val="28"/>
                <w:szCs w:val="28"/>
              </w:rPr>
              <w:lastRenderedPageBreak/>
              <w:t>6</w:t>
            </w:r>
            <w:r w:rsidR="00D125C8" w:rsidRPr="00624E62">
              <w:rPr>
                <w:rFonts w:ascii="Times New Roman" w:hAnsi="Times New Roman"/>
                <w:b/>
                <w:bCs/>
                <w:sz w:val="28"/>
                <w:szCs w:val="28"/>
              </w:rPr>
              <w:t>.</w:t>
            </w:r>
            <w:r w:rsidRPr="00624E62">
              <w:rPr>
                <w:rFonts w:ascii="Times New Roman" w:hAnsi="Times New Roman"/>
                <w:b/>
                <w:bCs/>
                <w:sz w:val="28"/>
                <w:szCs w:val="28"/>
              </w:rPr>
              <w:t xml:space="preserve"> исключить</w:t>
            </w:r>
          </w:p>
          <w:p w:rsidR="00B24C13" w:rsidRPr="00624E62" w:rsidRDefault="00B24C13" w:rsidP="00BF15E8">
            <w:pPr>
              <w:spacing w:line="252" w:lineRule="auto"/>
              <w:ind w:firstLine="709"/>
              <w:rPr>
                <w:rFonts w:ascii="Times New Roman" w:hAnsi="Times New Roman"/>
                <w:b/>
                <w:bCs/>
                <w:sz w:val="28"/>
                <w:szCs w:val="28"/>
              </w:rPr>
            </w:pPr>
            <w:r w:rsidRPr="00624E62">
              <w:rPr>
                <w:rFonts w:ascii="Times New Roman" w:hAnsi="Times New Roman"/>
                <w:b/>
                <w:bCs/>
                <w:sz w:val="28"/>
                <w:szCs w:val="28"/>
              </w:rPr>
              <w:t>7</w:t>
            </w:r>
            <w:r w:rsidR="00D125C8" w:rsidRPr="00624E62">
              <w:rPr>
                <w:rFonts w:ascii="Times New Roman" w:hAnsi="Times New Roman"/>
                <w:b/>
                <w:bCs/>
                <w:sz w:val="28"/>
                <w:szCs w:val="28"/>
              </w:rPr>
              <w:t>.</w:t>
            </w:r>
            <w:r w:rsidRPr="00624E62">
              <w:rPr>
                <w:rFonts w:ascii="Times New Roman" w:hAnsi="Times New Roman"/>
                <w:b/>
                <w:bCs/>
                <w:sz w:val="28"/>
                <w:szCs w:val="28"/>
              </w:rPr>
              <w:t xml:space="preserve"> исключить</w:t>
            </w:r>
          </w:p>
          <w:p w:rsidR="00BF15E8" w:rsidRPr="00624E62" w:rsidRDefault="00B24C13" w:rsidP="00BF15E8">
            <w:pPr>
              <w:shd w:val="clear" w:color="auto" w:fill="FFFFFF"/>
              <w:tabs>
                <w:tab w:val="left" w:pos="1134"/>
              </w:tabs>
              <w:spacing w:line="252" w:lineRule="auto"/>
              <w:ind w:firstLine="709"/>
              <w:rPr>
                <w:rFonts w:ascii="Times New Roman" w:hAnsi="Times New Roman"/>
                <w:bCs/>
                <w:sz w:val="28"/>
                <w:szCs w:val="28"/>
              </w:rPr>
            </w:pPr>
            <w:r w:rsidRPr="00624E62">
              <w:rPr>
                <w:rFonts w:ascii="Times New Roman" w:hAnsi="Times New Roman"/>
                <w:bCs/>
                <w:sz w:val="28"/>
                <w:szCs w:val="28"/>
              </w:rPr>
              <w:t>8</w:t>
            </w:r>
            <w:r w:rsidR="00BF15E8" w:rsidRPr="00624E62">
              <w:rPr>
                <w:rFonts w:ascii="Times New Roman" w:hAnsi="Times New Roman"/>
                <w:bCs/>
                <w:sz w:val="28"/>
                <w:szCs w:val="28"/>
              </w:rPr>
              <w:t>. Отношения, связанные с созданием, реорганизацией и ликвидацией объединения собственников имущества, мониторингом за их деятельностью, регулируются настоящим Законом.</w:t>
            </w:r>
          </w:p>
          <w:p w:rsidR="00BF15E8" w:rsidRPr="00624E62" w:rsidRDefault="00D125C8" w:rsidP="00BF15E8">
            <w:pPr>
              <w:shd w:val="clear" w:color="auto" w:fill="FFFFFF"/>
              <w:tabs>
                <w:tab w:val="left" w:pos="1134"/>
              </w:tabs>
              <w:spacing w:line="252" w:lineRule="auto"/>
              <w:ind w:firstLine="709"/>
              <w:rPr>
                <w:rFonts w:ascii="Times New Roman" w:hAnsi="Times New Roman"/>
                <w:bCs/>
                <w:sz w:val="28"/>
                <w:szCs w:val="28"/>
              </w:rPr>
            </w:pPr>
            <w:r w:rsidRPr="00624E62">
              <w:rPr>
                <w:rFonts w:ascii="Times New Roman" w:hAnsi="Times New Roman"/>
                <w:bCs/>
                <w:sz w:val="28"/>
                <w:szCs w:val="28"/>
              </w:rPr>
              <w:t>9</w:t>
            </w:r>
            <w:r w:rsidR="00BF15E8" w:rsidRPr="00624E62">
              <w:rPr>
                <w:rFonts w:ascii="Times New Roman" w:hAnsi="Times New Roman"/>
                <w:bCs/>
                <w:sz w:val="28"/>
                <w:szCs w:val="28"/>
              </w:rPr>
              <w:t>. Если в результате неисполнения или ненадлежащего исполнения своих обязанностей лицами, осуществляющими управление многоквартирным жилым домом, а также отдельными собственниками квартир и нежилых помещений, не исполняющими или исполняющими ненадлежащим образом обязанности по содержанию и эксплуатации общего имущества жилого дома (жилого здания), причинены убытки собственникам квартир и нежилых помещений, данные лица обязаны возместить убытки в соответствии с гражданским законодательством Республики Казахстан.</w:t>
            </w:r>
          </w:p>
          <w:p w:rsidR="006C5336" w:rsidRPr="00624E62" w:rsidRDefault="006C5336" w:rsidP="000058BD">
            <w:pPr>
              <w:pStyle w:val="a8"/>
              <w:rPr>
                <w:rFonts w:ascii="Times New Roman" w:hAnsi="Times New Roman"/>
                <w:sz w:val="28"/>
                <w:szCs w:val="28"/>
              </w:rPr>
            </w:pP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 xml:space="preserve">В целях реформирования сложившейся </w:t>
            </w:r>
            <w:r w:rsidRPr="00624E62">
              <w:rPr>
                <w:rFonts w:ascii="Times New Roman" w:hAnsi="Times New Roman"/>
                <w:sz w:val="28"/>
                <w:szCs w:val="28"/>
              </w:rPr>
              <w:lastRenderedPageBreak/>
              <w:t xml:space="preserve">системы жилищных отношений, было предложено законодательством о жилищных отношениях Республики Казахстан определить новую форму некоммерческой организации для управления </w:t>
            </w:r>
            <w:r w:rsidRPr="00624E62">
              <w:rPr>
                <w:rFonts w:ascii="Times New Roman" w:hAnsi="Times New Roman"/>
                <w:b/>
                <w:spacing w:val="-6"/>
                <w:sz w:val="28"/>
                <w:szCs w:val="28"/>
              </w:rPr>
              <w:t>многоквартирным</w:t>
            </w:r>
            <w:r w:rsidRPr="00624E62">
              <w:rPr>
                <w:rFonts w:ascii="Times New Roman" w:hAnsi="Times New Roman"/>
                <w:b/>
                <w:sz w:val="28"/>
                <w:szCs w:val="28"/>
              </w:rPr>
              <w:t xml:space="preserve"> жилым домом</w:t>
            </w:r>
            <w:r w:rsidRPr="00624E62">
              <w:rPr>
                <w:rFonts w:ascii="Times New Roman" w:hAnsi="Times New Roman"/>
                <w:sz w:val="28"/>
                <w:szCs w:val="28"/>
              </w:rPr>
              <w:t xml:space="preserve"> - объединение собственников имущества.</w:t>
            </w: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Отказ от существующей формы и предложение ОСИ связано с низкоэффективной деятельностью действующих органов управления и основано на нормах статьи 6 Конституции Республики Казахстан, статей 34 </w:t>
            </w:r>
            <w:r w:rsidRPr="00624E62">
              <w:rPr>
                <w:rFonts w:ascii="Times New Roman" w:hAnsi="Times New Roman"/>
                <w:sz w:val="28"/>
                <w:szCs w:val="28"/>
              </w:rPr>
              <w:lastRenderedPageBreak/>
              <w:t>и 215 Гражданского Кодекса Республики Казахстан и статьи 6 Закона Республики Казахстан «О некоммерческих организациях».</w:t>
            </w: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Кроме того, в статье регламентирована процедура регистрации ОСИ, а также избрания его исполнительного органа с установлением предельных сроков. </w:t>
            </w: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Также перечислены функции, которые может осуществлять исполнительный орган ОСИ, в том числе с использованием </w:t>
            </w:r>
            <w:r w:rsidRPr="00624E62">
              <w:rPr>
                <w:rStyle w:val="s0"/>
                <w:color w:val="auto"/>
                <w:sz w:val="28"/>
                <w:szCs w:val="28"/>
              </w:rPr>
              <w:t>ЕИС ЖФ и ЖКХ.</w:t>
            </w: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статья </w:t>
            </w:r>
            <w:r w:rsidRPr="00624E62">
              <w:rPr>
                <w:rStyle w:val="s1"/>
                <w:b w:val="0"/>
                <w:color w:val="auto"/>
                <w:sz w:val="28"/>
                <w:szCs w:val="28"/>
              </w:rPr>
              <w:t>42-1</w:t>
            </w:r>
          </w:p>
        </w:tc>
        <w:tc>
          <w:tcPr>
            <w:tcW w:w="5245" w:type="dxa"/>
          </w:tcPr>
          <w:p w:rsidR="006C5336" w:rsidRPr="00624E62" w:rsidRDefault="006C5336" w:rsidP="000058BD">
            <w:pPr>
              <w:ind w:firstLine="426"/>
              <w:rPr>
                <w:rStyle w:val="s1"/>
                <w:b w:val="0"/>
                <w:color w:val="auto"/>
                <w:sz w:val="28"/>
                <w:szCs w:val="28"/>
              </w:rPr>
            </w:pPr>
            <w:bookmarkStart w:id="65" w:name="SUB42010100"/>
            <w:bookmarkEnd w:id="65"/>
            <w:r w:rsidRPr="00624E62">
              <w:rPr>
                <w:rFonts w:ascii="Times New Roman" w:hAnsi="Times New Roman"/>
                <w:sz w:val="28"/>
                <w:szCs w:val="28"/>
              </w:rPr>
              <w:t xml:space="preserve">Статья </w:t>
            </w:r>
            <w:r w:rsidRPr="00624E62">
              <w:rPr>
                <w:rStyle w:val="s1"/>
                <w:b w:val="0"/>
                <w:color w:val="auto"/>
                <w:sz w:val="28"/>
                <w:szCs w:val="28"/>
              </w:rPr>
              <w:t xml:space="preserve">42-1. Собрание </w:t>
            </w:r>
            <w:r w:rsidRPr="00624E62">
              <w:rPr>
                <w:rStyle w:val="s1"/>
                <w:color w:val="auto"/>
                <w:sz w:val="28"/>
                <w:szCs w:val="28"/>
              </w:rPr>
              <w:t>собственников помещений (квартир)</w:t>
            </w: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 xml:space="preserve">1. На собраниях собственников </w:t>
            </w:r>
            <w:r w:rsidRPr="00624E62">
              <w:rPr>
                <w:rFonts w:ascii="Times New Roman" w:hAnsi="Times New Roman"/>
                <w:b/>
                <w:sz w:val="28"/>
                <w:szCs w:val="28"/>
              </w:rPr>
              <w:lastRenderedPageBreak/>
              <w:t>помещений (квартир) рассматриваются и принимаются решения по вопросам, связанным с управлением и содержанием объекта кондоминиума.</w:t>
            </w: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 xml:space="preserve">Решение собрания собственников помещений (квартир) оформляется </w:t>
            </w:r>
            <w:hyperlink r:id="rId73" w:history="1">
              <w:r w:rsidRPr="00624E62">
                <w:rPr>
                  <w:rStyle w:val="af8"/>
                  <w:rFonts w:ascii="Times New Roman" w:hAnsi="Times New Roman"/>
                  <w:b/>
                  <w:color w:val="auto"/>
                  <w:sz w:val="28"/>
                  <w:szCs w:val="28"/>
                  <w:u w:val="none"/>
                </w:rPr>
                <w:t>протоколом</w:t>
              </w:r>
            </w:hyperlink>
            <w:r w:rsidRPr="00624E62">
              <w:rPr>
                <w:rStyle w:val="s0"/>
                <w:b/>
                <w:color w:val="auto"/>
                <w:sz w:val="28"/>
                <w:szCs w:val="28"/>
              </w:rPr>
              <w:t xml:space="preserve"> и не должно противоречить законодательству Республики Казахстан.</w:t>
            </w:r>
          </w:p>
          <w:p w:rsidR="006C5336" w:rsidRPr="00624E62" w:rsidRDefault="006C5336" w:rsidP="000058BD">
            <w:pPr>
              <w:ind w:firstLine="426"/>
              <w:rPr>
                <w:rFonts w:ascii="Times New Roman" w:hAnsi="Times New Roman"/>
                <w:b/>
                <w:sz w:val="28"/>
                <w:szCs w:val="28"/>
              </w:rPr>
            </w:pPr>
            <w:bookmarkStart w:id="66" w:name="SUB42010200"/>
            <w:bookmarkEnd w:id="66"/>
            <w:r w:rsidRPr="00624E62">
              <w:rPr>
                <w:rFonts w:ascii="Times New Roman" w:hAnsi="Times New Roman"/>
                <w:b/>
                <w:sz w:val="28"/>
                <w:szCs w:val="28"/>
              </w:rPr>
              <w:t>2. Обязательного рассмотрения и одобрения на собрании собственников помещения (квартир) требуют следующие вопросы:</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1) связанные с выбором или изменением формы управления объектом кондоминиума;</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2) утверждения размеров взносов на управление и содержание общего имущества объекта кондоминиума;</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3) принятия решения о заключении, об изменении или о расторжении договора управления объектом кондоминиума;</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4) внесения изменений в правовой кадастр в органах юстиции;</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 xml:space="preserve">5) изменения (расширения, модернизации, технического перевооружения, реконструкции, реставрации, капитального ремонта) </w:t>
            </w:r>
            <w:r w:rsidRPr="00624E62">
              <w:rPr>
                <w:rFonts w:ascii="Times New Roman" w:hAnsi="Times New Roman"/>
                <w:b/>
                <w:sz w:val="28"/>
                <w:szCs w:val="28"/>
              </w:rPr>
              <w:lastRenderedPageBreak/>
              <w:t>жилого дома (жилого здания);</w:t>
            </w: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6) связанные с принятием решения о проведении капитального ремонта общего имущества объекта кондоминиума и (или) определением суммы ежемесячных взносов на накопление денег на сберегательном счете;</w:t>
            </w: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7) расходования денег, накопленных на сберегательном счете;</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8) выбора и (или) отказа от услуг субъекта сервисной деятельности;</w:t>
            </w: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 xml:space="preserve">9) утверждения </w:t>
            </w:r>
            <w:hyperlink r:id="rId74" w:history="1">
              <w:r w:rsidRPr="00624E62">
                <w:rPr>
                  <w:rStyle w:val="af8"/>
                  <w:rFonts w:ascii="Times New Roman" w:hAnsi="Times New Roman"/>
                  <w:b/>
                  <w:color w:val="auto"/>
                  <w:sz w:val="28"/>
                  <w:szCs w:val="28"/>
                  <w:u w:val="none"/>
                </w:rPr>
                <w:t>сметы расходов на проведение капитального ремонта общего имущества объекта кондоминиума</w:t>
              </w:r>
            </w:hyperlink>
            <w:r w:rsidRPr="00624E62">
              <w:rPr>
                <w:rStyle w:val="s0"/>
                <w:b/>
                <w:color w:val="auto"/>
                <w:sz w:val="28"/>
                <w:szCs w:val="28"/>
              </w:rPr>
              <w:t>.</w:t>
            </w:r>
          </w:p>
          <w:p w:rsidR="006C5336" w:rsidRPr="00624E62" w:rsidRDefault="006C5336" w:rsidP="000058BD">
            <w:pPr>
              <w:ind w:firstLine="426"/>
              <w:rPr>
                <w:rFonts w:ascii="Times New Roman" w:hAnsi="Times New Roman"/>
                <w:b/>
                <w:sz w:val="28"/>
                <w:szCs w:val="28"/>
              </w:rPr>
            </w:pPr>
            <w:bookmarkStart w:id="67" w:name="SUB42010300"/>
            <w:bookmarkEnd w:id="67"/>
            <w:r w:rsidRPr="00624E62">
              <w:rPr>
                <w:rFonts w:ascii="Times New Roman" w:hAnsi="Times New Roman"/>
                <w:b/>
                <w:sz w:val="28"/>
                <w:szCs w:val="28"/>
              </w:rPr>
              <w:t>3. Для выбора формы управления объектом кондоминиума собрание может организовать инициативную группу.</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 xml:space="preserve">Собрание проводится по инициативе органа управления объектом кондоминиума, а также по требованию не менее десятой части собственников помещений (квартир). Местные исполнительные органы вправе инициировать проведение собрания собственников помещений (квартир) с решением вопроса о выборе или найме управляющего </w:t>
            </w:r>
            <w:r w:rsidRPr="00624E62">
              <w:rPr>
                <w:rFonts w:ascii="Times New Roman" w:hAnsi="Times New Roman"/>
                <w:b/>
                <w:sz w:val="28"/>
                <w:szCs w:val="28"/>
              </w:rPr>
              <w:lastRenderedPageBreak/>
              <w:t>жилым домом (менеджера) либо юридического лица для управления объектом кондоминиума.</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Инициаторы собрания собственников помещений (квартир) уведомляют не менее чем за десять дней всех собственников помещений (квартир) о дате, месте и повестке предстоящего собрания.</w:t>
            </w:r>
          </w:p>
          <w:p w:rsidR="006C5336" w:rsidRPr="00624E62" w:rsidRDefault="006C5336" w:rsidP="000058BD">
            <w:pPr>
              <w:ind w:firstLine="426"/>
              <w:rPr>
                <w:rFonts w:ascii="Times New Roman" w:hAnsi="Times New Roman"/>
                <w:b/>
                <w:sz w:val="28"/>
                <w:szCs w:val="28"/>
              </w:rPr>
            </w:pPr>
            <w:bookmarkStart w:id="68" w:name="SUB42010400"/>
            <w:bookmarkEnd w:id="68"/>
            <w:r w:rsidRPr="00624E62">
              <w:rPr>
                <w:rFonts w:ascii="Times New Roman" w:hAnsi="Times New Roman"/>
                <w:b/>
                <w:sz w:val="28"/>
                <w:szCs w:val="28"/>
              </w:rPr>
              <w:t>4. Собственники помещений (квартир) до проведения собрания имеют право ознакомиться у его инициаторов с материалами, необходимыми для принятия решений.</w:t>
            </w:r>
          </w:p>
          <w:p w:rsidR="006C5336" w:rsidRPr="00624E62" w:rsidRDefault="006C5336" w:rsidP="00D125C8">
            <w:pPr>
              <w:ind w:firstLine="459"/>
              <w:rPr>
                <w:rFonts w:ascii="Times New Roman" w:hAnsi="Times New Roman"/>
                <w:b/>
                <w:sz w:val="28"/>
                <w:szCs w:val="28"/>
              </w:rPr>
            </w:pPr>
            <w:bookmarkStart w:id="69" w:name="SUB42010500"/>
            <w:bookmarkEnd w:id="69"/>
            <w:r w:rsidRPr="00624E62">
              <w:rPr>
                <w:rFonts w:ascii="Times New Roman" w:hAnsi="Times New Roman"/>
                <w:b/>
                <w:sz w:val="28"/>
                <w:szCs w:val="28"/>
              </w:rPr>
              <w:t>5. Собрание собственников помещений (квартир) правомочно при наличии не менее двух третей от общего числа собственников помещений (квартир). Каждый собственник помещения (квартиры) при голосовании имеет один голос. Если собственнику помещения (квартиры) принадлежит несколько помещений (квартир), он имеет соответствующее количество голосов.</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Для ведения собрания избираются председатель и секретарь.</w:t>
            </w:r>
          </w:p>
          <w:p w:rsidR="006C5336" w:rsidRPr="00624E62" w:rsidRDefault="006C5336" w:rsidP="000058BD">
            <w:pPr>
              <w:ind w:firstLine="426"/>
              <w:rPr>
                <w:rFonts w:ascii="Times New Roman" w:hAnsi="Times New Roman"/>
                <w:b/>
                <w:sz w:val="28"/>
                <w:szCs w:val="28"/>
              </w:rPr>
            </w:pPr>
            <w:bookmarkStart w:id="70" w:name="SUB42010600"/>
            <w:bookmarkEnd w:id="70"/>
            <w:r w:rsidRPr="00624E62">
              <w:rPr>
                <w:rFonts w:ascii="Times New Roman" w:hAnsi="Times New Roman"/>
                <w:b/>
                <w:sz w:val="28"/>
                <w:szCs w:val="28"/>
              </w:rPr>
              <w:t xml:space="preserve">6. Решение собрания принимается большинством голосов от общего числа собственников помещений </w:t>
            </w:r>
            <w:r w:rsidRPr="00624E62">
              <w:rPr>
                <w:rFonts w:ascii="Times New Roman" w:hAnsi="Times New Roman"/>
                <w:b/>
                <w:sz w:val="28"/>
                <w:szCs w:val="28"/>
              </w:rPr>
              <w:lastRenderedPageBreak/>
              <w:t>(квартир), непосредственно принимавших участие в собрании либо проголосовавших с использованием электронной цифровой подписи, за исключением случая, предусмотренного пунктом 6-1 настоящей статьи.</w:t>
            </w:r>
          </w:p>
          <w:p w:rsidR="006C5336" w:rsidRPr="00624E62" w:rsidRDefault="006C5336" w:rsidP="000058BD">
            <w:pPr>
              <w:ind w:firstLine="426"/>
              <w:rPr>
                <w:rFonts w:ascii="Times New Roman" w:hAnsi="Times New Roman"/>
                <w:sz w:val="28"/>
                <w:szCs w:val="28"/>
              </w:rPr>
            </w:pPr>
            <w:bookmarkStart w:id="71" w:name="SUB42010601"/>
            <w:bookmarkEnd w:id="71"/>
            <w:r w:rsidRPr="00624E62">
              <w:rPr>
                <w:rFonts w:ascii="Times New Roman" w:hAnsi="Times New Roman"/>
                <w:sz w:val="28"/>
                <w:szCs w:val="28"/>
              </w:rPr>
              <w:t>6-1. В случае, когда не менее одной пятой части голосов от общего числа собственников помещений (квартир) объекта кондоминиума проголосовали против предложенного решения по вопросам, предусмотренным подпунктами 2), 6), 7), 8) и 9) пункта 2 настоящей статьи, решение считается непринятым и требует повторного рассмотрения на общем собрании. При повторном рассмотрении для принятия решения по данному вопросу необходимо согласие не менее двух третей от общего числа собственников помещений (квартир) объекта кондоминиума.</w:t>
            </w:r>
          </w:p>
          <w:p w:rsidR="006C5336" w:rsidRPr="00624E62" w:rsidRDefault="006C5336" w:rsidP="000058BD">
            <w:pPr>
              <w:ind w:firstLine="426"/>
              <w:rPr>
                <w:rFonts w:ascii="Times New Roman" w:hAnsi="Times New Roman"/>
                <w:b/>
                <w:sz w:val="28"/>
                <w:szCs w:val="28"/>
              </w:rPr>
            </w:pPr>
            <w:bookmarkStart w:id="72" w:name="SUB42010700"/>
            <w:bookmarkEnd w:id="72"/>
            <w:r w:rsidRPr="00624E62">
              <w:rPr>
                <w:rFonts w:ascii="Times New Roman" w:hAnsi="Times New Roman"/>
                <w:b/>
                <w:sz w:val="28"/>
                <w:szCs w:val="28"/>
              </w:rPr>
              <w:t xml:space="preserve">7. В случае отсутствия кворума голосование проводится путем письменного опроса в соответствии со </w:t>
            </w:r>
            <w:hyperlink w:anchor="sub42020000" w:history="1">
              <w:r w:rsidRPr="00624E62">
                <w:rPr>
                  <w:rStyle w:val="af8"/>
                  <w:rFonts w:ascii="Times New Roman" w:hAnsi="Times New Roman"/>
                  <w:b/>
                  <w:color w:val="auto"/>
                  <w:sz w:val="28"/>
                  <w:szCs w:val="28"/>
                  <w:u w:val="none"/>
                </w:rPr>
                <w:t>статьей 42-2</w:t>
              </w:r>
            </w:hyperlink>
            <w:r w:rsidRPr="00624E62">
              <w:rPr>
                <w:rFonts w:ascii="Times New Roman" w:hAnsi="Times New Roman"/>
                <w:b/>
                <w:sz w:val="28"/>
                <w:szCs w:val="28"/>
              </w:rPr>
              <w:t xml:space="preserve"> настоящего Закона.</w:t>
            </w:r>
          </w:p>
          <w:p w:rsidR="006C5336" w:rsidRPr="00624E62" w:rsidRDefault="006C5336" w:rsidP="000058BD">
            <w:pPr>
              <w:ind w:firstLine="426"/>
              <w:rPr>
                <w:rFonts w:ascii="Times New Roman" w:hAnsi="Times New Roman"/>
                <w:sz w:val="28"/>
                <w:szCs w:val="28"/>
              </w:rPr>
            </w:pPr>
            <w:bookmarkStart w:id="73" w:name="SUB42010800"/>
            <w:bookmarkEnd w:id="73"/>
            <w:r w:rsidRPr="00624E62">
              <w:rPr>
                <w:rFonts w:ascii="Times New Roman" w:hAnsi="Times New Roman"/>
                <w:sz w:val="28"/>
                <w:szCs w:val="28"/>
              </w:rPr>
              <w:t xml:space="preserve">8. В протоколе собрания </w:t>
            </w:r>
            <w:r w:rsidRPr="00624E62">
              <w:rPr>
                <w:rFonts w:ascii="Times New Roman" w:hAnsi="Times New Roman"/>
                <w:b/>
                <w:sz w:val="28"/>
                <w:szCs w:val="28"/>
              </w:rPr>
              <w:t>собственников помещений (квартир)</w:t>
            </w:r>
            <w:r w:rsidRPr="00624E62">
              <w:rPr>
                <w:rFonts w:ascii="Times New Roman" w:hAnsi="Times New Roman"/>
                <w:sz w:val="28"/>
                <w:szCs w:val="28"/>
              </w:rPr>
              <w:t xml:space="preserve"> указываются:</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lastRenderedPageBreak/>
              <w:t>1) местонахождение объекта кондоминиума;</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2) дата, время проведения собрания;</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3) общее количество собственников </w:t>
            </w:r>
            <w:r w:rsidRPr="00624E62">
              <w:rPr>
                <w:rFonts w:ascii="Times New Roman" w:hAnsi="Times New Roman"/>
                <w:b/>
                <w:sz w:val="28"/>
                <w:szCs w:val="28"/>
              </w:rPr>
              <w:t>помещений (квартир)</w:t>
            </w:r>
            <w:r w:rsidRPr="00624E62">
              <w:rPr>
                <w:rFonts w:ascii="Times New Roman" w:hAnsi="Times New Roman"/>
                <w:sz w:val="28"/>
                <w:szCs w:val="28"/>
              </w:rPr>
              <w:t>;</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4) количество присутствующих на собрании собственников </w:t>
            </w:r>
            <w:r w:rsidRPr="00624E62">
              <w:rPr>
                <w:rFonts w:ascii="Times New Roman" w:hAnsi="Times New Roman"/>
                <w:b/>
                <w:sz w:val="28"/>
                <w:szCs w:val="28"/>
              </w:rPr>
              <w:t>помещений (квартир)</w:t>
            </w:r>
            <w:r w:rsidRPr="00624E62">
              <w:rPr>
                <w:rFonts w:ascii="Times New Roman" w:hAnsi="Times New Roman"/>
                <w:sz w:val="28"/>
                <w:szCs w:val="28"/>
              </w:rPr>
              <w:t>;</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5) председатель и секретарь собрания;</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6) повестка дня собрания;</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7) лица, выступившие на собрании;</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8) форма и итоги голосования;</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9) решение, принятое собранием.</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Протокол подписывается председателем и секретарем собрания. К протоколу прилагается </w:t>
            </w:r>
            <w:r w:rsidRPr="00624E62">
              <w:rPr>
                <w:rFonts w:ascii="Times New Roman" w:hAnsi="Times New Roman"/>
                <w:b/>
                <w:sz w:val="28"/>
                <w:szCs w:val="28"/>
              </w:rPr>
              <w:t xml:space="preserve">лист регистрации собственников помещений (квартир), участвовавших на собрании, </w:t>
            </w:r>
            <w:r w:rsidRPr="00624E62">
              <w:rPr>
                <w:rFonts w:ascii="Times New Roman" w:hAnsi="Times New Roman"/>
                <w:sz w:val="28"/>
                <w:szCs w:val="28"/>
              </w:rPr>
              <w:t xml:space="preserve">с указанием их фамилий, имен, отчеств </w:t>
            </w:r>
            <w:r w:rsidRPr="00624E62">
              <w:rPr>
                <w:rStyle w:val="s0"/>
                <w:color w:val="auto"/>
                <w:sz w:val="28"/>
                <w:szCs w:val="28"/>
              </w:rPr>
              <w:t>(при их наличии)</w:t>
            </w:r>
            <w:r w:rsidRPr="00624E62">
              <w:rPr>
                <w:rFonts w:ascii="Times New Roman" w:hAnsi="Times New Roman"/>
                <w:sz w:val="28"/>
                <w:szCs w:val="28"/>
              </w:rPr>
              <w:t xml:space="preserve">, номеров </w:t>
            </w:r>
            <w:r w:rsidRPr="00624E62">
              <w:rPr>
                <w:rFonts w:ascii="Times New Roman" w:hAnsi="Times New Roman"/>
                <w:b/>
                <w:sz w:val="28"/>
                <w:szCs w:val="28"/>
              </w:rPr>
              <w:t>помещений (квартир)</w:t>
            </w:r>
            <w:r w:rsidRPr="00624E62">
              <w:rPr>
                <w:rFonts w:ascii="Times New Roman" w:hAnsi="Times New Roman"/>
                <w:sz w:val="28"/>
                <w:szCs w:val="28"/>
              </w:rPr>
              <w:t>.</w:t>
            </w:r>
          </w:p>
          <w:p w:rsidR="006C5336" w:rsidRPr="00624E62" w:rsidRDefault="006C5336" w:rsidP="000058BD">
            <w:pPr>
              <w:pStyle w:val="a8"/>
              <w:ind w:firstLine="573"/>
              <w:rPr>
                <w:rFonts w:ascii="Times New Roman" w:hAnsi="Times New Roman"/>
                <w:sz w:val="28"/>
                <w:szCs w:val="28"/>
              </w:rPr>
            </w:pPr>
            <w:bookmarkStart w:id="74" w:name="SUB42010900"/>
            <w:bookmarkEnd w:id="74"/>
            <w:r w:rsidRPr="00624E62">
              <w:rPr>
                <w:rFonts w:ascii="Times New Roman" w:hAnsi="Times New Roman"/>
                <w:sz w:val="28"/>
                <w:szCs w:val="28"/>
              </w:rPr>
              <w:t xml:space="preserve">9. Принятое решение является обязательным для всех </w:t>
            </w:r>
            <w:r w:rsidRPr="00624E62">
              <w:rPr>
                <w:rFonts w:ascii="Times New Roman" w:hAnsi="Times New Roman"/>
                <w:b/>
                <w:sz w:val="28"/>
                <w:szCs w:val="28"/>
              </w:rPr>
              <w:t>собственников помещений (квартир)</w:t>
            </w:r>
            <w:r w:rsidRPr="00624E62">
              <w:rPr>
                <w:rFonts w:ascii="Times New Roman" w:hAnsi="Times New Roman"/>
                <w:sz w:val="28"/>
                <w:szCs w:val="28"/>
              </w:rPr>
              <w:t xml:space="preserve"> и является документом для рассмотрения спорных и иных вопросов в судах и других государственных учреждениях как волеизъявление собственников </w:t>
            </w:r>
            <w:r w:rsidRPr="00624E62">
              <w:rPr>
                <w:rFonts w:ascii="Times New Roman" w:hAnsi="Times New Roman"/>
                <w:b/>
                <w:sz w:val="28"/>
                <w:szCs w:val="28"/>
              </w:rPr>
              <w:t>помещений (квартир)</w:t>
            </w:r>
            <w:r w:rsidRPr="00624E62">
              <w:rPr>
                <w:rFonts w:ascii="Times New Roman" w:hAnsi="Times New Roman"/>
                <w:sz w:val="28"/>
                <w:szCs w:val="28"/>
              </w:rPr>
              <w:t xml:space="preserve">, а также служит основанием для расчета жилищной </w:t>
            </w:r>
            <w:r w:rsidRPr="00624E62">
              <w:rPr>
                <w:rFonts w:ascii="Times New Roman" w:hAnsi="Times New Roman"/>
                <w:sz w:val="28"/>
                <w:szCs w:val="28"/>
              </w:rPr>
              <w:lastRenderedPageBreak/>
              <w:t>помощи.</w:t>
            </w:r>
          </w:p>
          <w:p w:rsidR="006C5336" w:rsidRPr="00624E62" w:rsidRDefault="006C5336" w:rsidP="000058BD">
            <w:pPr>
              <w:pStyle w:val="a8"/>
              <w:ind w:firstLine="573"/>
              <w:rPr>
                <w:rFonts w:ascii="Times New Roman" w:hAnsi="Times New Roman"/>
                <w:b/>
                <w:sz w:val="28"/>
                <w:szCs w:val="28"/>
              </w:rPr>
            </w:pPr>
            <w:r w:rsidRPr="00624E62">
              <w:rPr>
                <w:rFonts w:ascii="Times New Roman" w:hAnsi="Times New Roman"/>
                <w:b/>
                <w:sz w:val="28"/>
                <w:szCs w:val="28"/>
              </w:rPr>
              <w:t>или бумажного</w:t>
            </w:r>
          </w:p>
          <w:p w:rsidR="006C5336" w:rsidRPr="00624E62" w:rsidRDefault="006C5336" w:rsidP="000058BD">
            <w:pPr>
              <w:pStyle w:val="a8"/>
              <w:ind w:firstLine="573"/>
              <w:rPr>
                <w:rFonts w:ascii="Times New Roman" w:hAnsi="Times New Roman"/>
                <w:sz w:val="28"/>
                <w:szCs w:val="28"/>
              </w:rPr>
            </w:pPr>
            <w:r w:rsidRPr="00624E62">
              <w:rPr>
                <w:rFonts w:ascii="Times New Roman" w:hAnsi="Times New Roman"/>
                <w:b/>
                <w:sz w:val="28"/>
                <w:szCs w:val="28"/>
              </w:rPr>
              <w:t>сотрудником жилищной инспекции или</w:t>
            </w:r>
          </w:p>
        </w:tc>
        <w:tc>
          <w:tcPr>
            <w:tcW w:w="5244" w:type="dxa"/>
          </w:tcPr>
          <w:p w:rsidR="006C5336" w:rsidRPr="00624E62" w:rsidRDefault="006C5336" w:rsidP="000058BD">
            <w:pPr>
              <w:pStyle w:val="a8"/>
              <w:ind w:firstLine="257"/>
              <w:rPr>
                <w:rStyle w:val="s1"/>
                <w:color w:val="auto"/>
                <w:sz w:val="28"/>
                <w:szCs w:val="28"/>
              </w:rPr>
            </w:pPr>
            <w:r w:rsidRPr="00624E62">
              <w:rPr>
                <w:rStyle w:val="s1"/>
                <w:b w:val="0"/>
                <w:color w:val="auto"/>
                <w:sz w:val="28"/>
                <w:szCs w:val="28"/>
              </w:rPr>
              <w:lastRenderedPageBreak/>
              <w:t xml:space="preserve">Статья.42-1. Собрание </w:t>
            </w:r>
            <w:r w:rsidRPr="00624E62">
              <w:rPr>
                <w:rFonts w:ascii="Times New Roman" w:hAnsi="Times New Roman"/>
                <w:b/>
                <w:sz w:val="28"/>
                <w:szCs w:val="28"/>
              </w:rPr>
              <w:t xml:space="preserve">собственников квартир и нежилых помещений </w:t>
            </w:r>
            <w:r w:rsidRPr="00624E62">
              <w:rPr>
                <w:rStyle w:val="s1"/>
                <w:color w:val="auto"/>
                <w:sz w:val="28"/>
                <w:szCs w:val="28"/>
              </w:rPr>
              <w:t>многоквартирного</w:t>
            </w:r>
            <w:r w:rsidRPr="00624E62">
              <w:rPr>
                <w:rFonts w:ascii="Times New Roman" w:hAnsi="Times New Roman"/>
                <w:b/>
                <w:sz w:val="28"/>
                <w:szCs w:val="28"/>
              </w:rPr>
              <w:t xml:space="preserve"> жилого дома</w:t>
            </w:r>
          </w:p>
          <w:p w:rsidR="00FD5D97" w:rsidRPr="00624E62" w:rsidRDefault="00FD5D97" w:rsidP="00FD5D97">
            <w:pPr>
              <w:spacing w:line="252" w:lineRule="auto"/>
              <w:ind w:firstLine="709"/>
              <w:rPr>
                <w:rFonts w:ascii="Times New Roman" w:hAnsi="Times New Roman"/>
                <w:b/>
                <w:sz w:val="28"/>
                <w:szCs w:val="28"/>
              </w:rPr>
            </w:pPr>
            <w:r w:rsidRPr="00624E62">
              <w:rPr>
                <w:rFonts w:ascii="Times New Roman" w:hAnsi="Times New Roman"/>
                <w:b/>
                <w:bCs/>
                <w:sz w:val="28"/>
                <w:szCs w:val="28"/>
              </w:rPr>
              <w:t xml:space="preserve">1. Первое собрание </w:t>
            </w:r>
            <w:r w:rsidRPr="00624E62">
              <w:rPr>
                <w:rFonts w:ascii="Times New Roman" w:hAnsi="Times New Roman"/>
                <w:b/>
                <w:bCs/>
                <w:sz w:val="28"/>
                <w:szCs w:val="28"/>
              </w:rPr>
              <w:lastRenderedPageBreak/>
              <w:t xml:space="preserve">собственников квартир и нежилых помещений многоквартирного жилого дома проводится по инициативе местного исполнительного органа (жилищная инспекция) с участием не менее двух собственников квартир и нежилых помещений многоквартирного жилого дома в срок, не превышающий двух месяцев, со дня внесения  в информационную систему правового кадастра идентификационных и технических сведений многоквартирного жилого дома. Все собственники квартир и нежилых помещений уведомляются не менее чем за пять рабочих дней о сроках голосования, форме и проектах решений посредством Единой информационной системы жилищного фонда и жилищно-коммунального хозяйства </w:t>
            </w:r>
            <w:r w:rsidRPr="00624E62">
              <w:rPr>
                <w:rFonts w:ascii="Times New Roman" w:hAnsi="Times New Roman"/>
                <w:b/>
                <w:sz w:val="28"/>
                <w:szCs w:val="28"/>
              </w:rPr>
              <w:t xml:space="preserve">(ЕИС ЖФ и ЖКХ), а в случае отсутствия данного дома в системе – </w:t>
            </w:r>
            <w:r w:rsidRPr="00624E62">
              <w:rPr>
                <w:rFonts w:ascii="Times New Roman" w:hAnsi="Times New Roman"/>
                <w:b/>
                <w:bCs/>
                <w:sz w:val="28"/>
                <w:szCs w:val="28"/>
              </w:rPr>
              <w:t>под роспись, по электронной почте или посредством мобильной связи, а также путем размещения объявлений в каждом подъезде.</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2. Решение первого собрания участников объединения </w:t>
            </w:r>
            <w:r w:rsidRPr="00624E62">
              <w:rPr>
                <w:rFonts w:ascii="Times New Roman" w:hAnsi="Times New Roman"/>
                <w:b/>
                <w:bCs/>
                <w:sz w:val="28"/>
                <w:szCs w:val="28"/>
              </w:rPr>
              <w:lastRenderedPageBreak/>
              <w:t xml:space="preserve">собственников имущества правомочно при участии в голосовании собственников квартир и нежилых помещений, владеющих не менее чем двумя третями от общей площади всех квартир и нежилых помещений многоквартирного жилого дома. Собственники квартир и нежилых помещений при голосовании имеют количество голосов, равное общей площади принадлежащего ему имущества, находящегося в индивидуальной (раздельной) собственности, в соответствии с которой была определена его доля в общем имуществе. При проведении собрания явочным порядком избираются председатель и секретарь. При проведении голосования каждый собственник по каждому вопросу, вынесенному на голосование, голосует в Единой информационной системе жилищного фонда и жилищно-коммунального хозяйства </w:t>
            </w:r>
            <w:r w:rsidRPr="00624E62">
              <w:rPr>
                <w:rFonts w:ascii="Times New Roman" w:hAnsi="Times New Roman"/>
                <w:b/>
                <w:sz w:val="28"/>
                <w:szCs w:val="28"/>
              </w:rPr>
              <w:t xml:space="preserve">(ЕИС ЖФ и ЖКХ) </w:t>
            </w:r>
            <w:r w:rsidRPr="00624E62">
              <w:rPr>
                <w:rFonts w:ascii="Times New Roman" w:hAnsi="Times New Roman"/>
                <w:b/>
                <w:bCs/>
                <w:sz w:val="28"/>
                <w:szCs w:val="28"/>
              </w:rPr>
              <w:t>с использованием электронной цифровой подписи или лично расписывается в бумажном протоколе.</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Собственники квартир и </w:t>
            </w:r>
            <w:r w:rsidRPr="00624E62">
              <w:rPr>
                <w:rFonts w:ascii="Times New Roman" w:hAnsi="Times New Roman"/>
                <w:b/>
                <w:bCs/>
                <w:sz w:val="28"/>
                <w:szCs w:val="28"/>
              </w:rPr>
              <w:lastRenderedPageBreak/>
              <w:t>нежилых помещений до голосования имеют право запросить у его инициаторов дополнительные материалы, необходимые для принятия решений.</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
                <w:bCs/>
                <w:sz w:val="28"/>
                <w:szCs w:val="28"/>
              </w:rPr>
              <w:t>3. Решение первого собрания принимается большинством голосов от общего числа собственников квартир и нежилых помещений, непосредственно принимавших участие в собрании либо проголосовавших с использованием электронной цифровой подписи, за исключением случая, предусмотренного пунктом 4 настоящей статьи.</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4. В случае, если на первом собрании в голосовании участвовали собственники квартир и нежилых помещений, площадь которых составляла менее двух третей от общей площади всех квартир и нежилых помещений многоквартирного жилого дома, проводится повторное голосование. При повторном рассмотрении для принятия решения необходимо волеизъявление собственников квартир и нежилых </w:t>
            </w:r>
            <w:r w:rsidRPr="00624E62">
              <w:rPr>
                <w:rFonts w:ascii="Times New Roman" w:hAnsi="Times New Roman"/>
                <w:b/>
                <w:bCs/>
                <w:sz w:val="28"/>
                <w:szCs w:val="28"/>
              </w:rPr>
              <w:lastRenderedPageBreak/>
              <w:t xml:space="preserve">помещений, владеющих не менее чем половиной площадей от общей площади всех квартир и нежилых помещений собственников квартир и нежилых помещений многоквартирного жилого дома. </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
                <w:bCs/>
                <w:sz w:val="28"/>
                <w:szCs w:val="28"/>
              </w:rPr>
              <w:t>5. В случае принятия решения о непосредственном совместном управлении многоквартирным жилым домом всеми собственниками квартир и нежилых помещений без создания юридического лица (простое товарищество) в многоквартирном жилом доме, количество квартир и нежилых помещений в котором не превышает десяти, участники многоквартирного жилого дома подписывают договор о совместной деятельности, которым принимают на себя все обязательства по совместному принятию решений и выполнению функций, возложенных на собственников квартир и нежилых помещений статьями 47 и 48 настоящего Закона.</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6. По договору о совместной деятельности (договору простого товарищества) стороны обязуются </w:t>
            </w:r>
            <w:r w:rsidRPr="00624E62">
              <w:rPr>
                <w:rFonts w:ascii="Times New Roman" w:hAnsi="Times New Roman"/>
                <w:b/>
                <w:bCs/>
                <w:sz w:val="28"/>
                <w:szCs w:val="28"/>
              </w:rPr>
              <w:lastRenderedPageBreak/>
              <w:t xml:space="preserve">совместно действовать для получения доходов или достижения иной, не противоречащей закону цели. Простое товарищество не является юридическим лицом. </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
                <w:bCs/>
                <w:sz w:val="28"/>
                <w:szCs w:val="28"/>
              </w:rPr>
              <w:t>Договор о совместной деятельности (договор простого товарищества) заключается между гражданами, гражданами и юридическими лицами, одного многоквартирного жилого дома в соответствии с типовым договором и все обязательства участников простого товарищества, связанные с договором о совместной деятельности, перед третьими лицами являются солидарными.</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7.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простой письменной доверенности, выданной остальными участниками договора. </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
                <w:bCs/>
                <w:sz w:val="28"/>
                <w:szCs w:val="28"/>
              </w:rPr>
              <w:lastRenderedPageBreak/>
              <w:t xml:space="preserve">Для достижения цели управления многоквартирным жилым домом, финансирования его содержания и обеспечения его сохранности участники договора о совместной деятельности вносят взносы деньгами либо путем трудового вклада. </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При недостаточности вкладов для покрытия общих расходов по совместной деятельности и возникновении в ее результате убытков общие расходы и убытки покрываются за счет общего имущества участников договора, а недостающие суммы раскладываются между ними пропорционально их долям в общем имуществе многоквартирного жилого дома. </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Отказ от участия в совместной деятельности может быть осуществлен только с согласия всех участников договора о совместной деятельности (договора простого товарищества) путём регистрации юридического лица (объединения собственников имущества). </w:t>
            </w:r>
          </w:p>
          <w:p w:rsidR="00FD5D97" w:rsidRPr="00624E62" w:rsidRDefault="00FD5D97" w:rsidP="00FD5D97">
            <w:pPr>
              <w:spacing w:line="252" w:lineRule="auto"/>
              <w:ind w:firstLine="709"/>
              <w:rPr>
                <w:rFonts w:ascii="Times New Roman" w:hAnsi="Times New Roman"/>
                <w:bCs/>
                <w:sz w:val="28"/>
                <w:szCs w:val="28"/>
              </w:rPr>
            </w:pPr>
            <w:r w:rsidRPr="00624E62">
              <w:rPr>
                <w:rFonts w:ascii="Times New Roman" w:hAnsi="Times New Roman"/>
                <w:bCs/>
                <w:sz w:val="28"/>
                <w:szCs w:val="28"/>
              </w:rPr>
              <w:t xml:space="preserve">8. В протоколе первого собрания </w:t>
            </w:r>
            <w:r w:rsidRPr="00624E62">
              <w:rPr>
                <w:rFonts w:ascii="Times New Roman" w:hAnsi="Times New Roman"/>
                <w:b/>
                <w:bCs/>
                <w:sz w:val="28"/>
                <w:szCs w:val="28"/>
              </w:rPr>
              <w:lastRenderedPageBreak/>
              <w:t>собственников квартир и нежилых помещений многоквартирного жилого дома</w:t>
            </w:r>
            <w:r w:rsidRPr="00624E62">
              <w:rPr>
                <w:rFonts w:ascii="Times New Roman" w:hAnsi="Times New Roman"/>
                <w:bCs/>
                <w:sz w:val="28"/>
                <w:szCs w:val="28"/>
              </w:rPr>
              <w:t xml:space="preserve"> указываются:</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Cs/>
                <w:sz w:val="28"/>
                <w:szCs w:val="28"/>
              </w:rPr>
              <w:t xml:space="preserve">1) местонахождение </w:t>
            </w:r>
            <w:r w:rsidRPr="00624E62">
              <w:rPr>
                <w:rFonts w:ascii="Times New Roman" w:hAnsi="Times New Roman"/>
                <w:b/>
                <w:bCs/>
                <w:sz w:val="28"/>
                <w:szCs w:val="28"/>
              </w:rPr>
              <w:t>многоквартирного жилого дома;</w:t>
            </w:r>
          </w:p>
          <w:p w:rsidR="00FD5D97" w:rsidRPr="00624E62" w:rsidRDefault="00FD5D97" w:rsidP="00FD5D97">
            <w:pPr>
              <w:spacing w:line="252" w:lineRule="auto"/>
              <w:ind w:firstLine="709"/>
              <w:rPr>
                <w:rFonts w:ascii="Times New Roman" w:hAnsi="Times New Roman"/>
                <w:bCs/>
                <w:sz w:val="28"/>
                <w:szCs w:val="28"/>
              </w:rPr>
            </w:pPr>
            <w:r w:rsidRPr="00624E62">
              <w:rPr>
                <w:rFonts w:ascii="Times New Roman" w:hAnsi="Times New Roman"/>
                <w:bCs/>
                <w:sz w:val="28"/>
                <w:szCs w:val="28"/>
              </w:rPr>
              <w:t xml:space="preserve">2) дата, время проведения собрания </w:t>
            </w:r>
            <w:r w:rsidRPr="00624E62">
              <w:rPr>
                <w:rFonts w:ascii="Times New Roman" w:hAnsi="Times New Roman"/>
                <w:b/>
                <w:bCs/>
                <w:sz w:val="28"/>
                <w:szCs w:val="28"/>
              </w:rPr>
              <w:t>(сроки голосования);</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Cs/>
                <w:sz w:val="28"/>
                <w:szCs w:val="28"/>
              </w:rPr>
              <w:t xml:space="preserve">3) общее количество собственников </w:t>
            </w:r>
            <w:r w:rsidRPr="00624E62">
              <w:rPr>
                <w:rFonts w:ascii="Times New Roman" w:hAnsi="Times New Roman"/>
                <w:b/>
                <w:bCs/>
                <w:sz w:val="28"/>
                <w:szCs w:val="28"/>
              </w:rPr>
              <w:t>квартир и нежилых помещений;</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Cs/>
                <w:sz w:val="28"/>
                <w:szCs w:val="28"/>
              </w:rPr>
              <w:t xml:space="preserve">4) количество присутствующих на собрании </w:t>
            </w:r>
            <w:r w:rsidRPr="00624E62">
              <w:rPr>
                <w:rFonts w:ascii="Times New Roman" w:hAnsi="Times New Roman"/>
                <w:b/>
                <w:bCs/>
                <w:sz w:val="28"/>
                <w:szCs w:val="28"/>
              </w:rPr>
              <w:t>(участвующих в голосовании)</w:t>
            </w:r>
            <w:r w:rsidRPr="00624E62">
              <w:rPr>
                <w:rFonts w:ascii="Times New Roman" w:hAnsi="Times New Roman"/>
                <w:bCs/>
                <w:sz w:val="28"/>
                <w:szCs w:val="28"/>
              </w:rPr>
              <w:t xml:space="preserve"> собственников </w:t>
            </w:r>
            <w:r w:rsidRPr="00624E62">
              <w:rPr>
                <w:rFonts w:ascii="Times New Roman" w:hAnsi="Times New Roman"/>
                <w:b/>
                <w:bCs/>
                <w:sz w:val="28"/>
                <w:szCs w:val="28"/>
              </w:rPr>
              <w:t>квартир и нежилых помещений с указанием площадей принадлежащих им квартир и нежилых помещений;</w:t>
            </w:r>
          </w:p>
          <w:p w:rsidR="00FD5D97" w:rsidRPr="00624E62" w:rsidRDefault="00FD5D97" w:rsidP="00FD5D97">
            <w:pPr>
              <w:spacing w:line="252" w:lineRule="auto"/>
              <w:ind w:firstLine="709"/>
              <w:rPr>
                <w:rFonts w:ascii="Times New Roman" w:hAnsi="Times New Roman"/>
                <w:bCs/>
                <w:sz w:val="28"/>
                <w:szCs w:val="28"/>
              </w:rPr>
            </w:pPr>
            <w:r w:rsidRPr="00624E62">
              <w:rPr>
                <w:rFonts w:ascii="Times New Roman" w:hAnsi="Times New Roman"/>
                <w:bCs/>
                <w:sz w:val="28"/>
                <w:szCs w:val="28"/>
              </w:rPr>
              <w:t>5) Ф.И.О. председателя и секретаря собрания;</w:t>
            </w:r>
          </w:p>
          <w:p w:rsidR="00FD5D97" w:rsidRPr="00624E62" w:rsidRDefault="00FD5D97" w:rsidP="00FD5D97">
            <w:pPr>
              <w:spacing w:line="252" w:lineRule="auto"/>
              <w:ind w:firstLine="709"/>
              <w:rPr>
                <w:rFonts w:ascii="Times New Roman" w:hAnsi="Times New Roman"/>
                <w:bCs/>
                <w:sz w:val="28"/>
                <w:szCs w:val="28"/>
              </w:rPr>
            </w:pPr>
            <w:r w:rsidRPr="00624E62">
              <w:rPr>
                <w:rFonts w:ascii="Times New Roman" w:hAnsi="Times New Roman"/>
                <w:bCs/>
                <w:sz w:val="28"/>
                <w:szCs w:val="28"/>
              </w:rPr>
              <w:t>6) повестка дня собрания;</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Cs/>
                <w:sz w:val="28"/>
                <w:szCs w:val="28"/>
              </w:rPr>
              <w:t xml:space="preserve">7) </w:t>
            </w:r>
            <w:r w:rsidRPr="00624E62">
              <w:rPr>
                <w:rFonts w:ascii="Times New Roman" w:hAnsi="Times New Roman"/>
                <w:b/>
                <w:bCs/>
                <w:sz w:val="28"/>
                <w:szCs w:val="28"/>
              </w:rPr>
              <w:t>вопросы, вынесенные на голосование, с вариантами решений;</w:t>
            </w:r>
          </w:p>
          <w:p w:rsidR="00FD5D97" w:rsidRPr="00624E62" w:rsidRDefault="00FD5D97" w:rsidP="00FD5D97">
            <w:pPr>
              <w:spacing w:line="252" w:lineRule="auto"/>
              <w:ind w:firstLine="709"/>
              <w:rPr>
                <w:rFonts w:ascii="Times New Roman" w:hAnsi="Times New Roman"/>
                <w:bCs/>
                <w:sz w:val="28"/>
                <w:szCs w:val="28"/>
              </w:rPr>
            </w:pPr>
            <w:r w:rsidRPr="00624E62">
              <w:rPr>
                <w:rFonts w:ascii="Times New Roman" w:hAnsi="Times New Roman"/>
                <w:bCs/>
                <w:sz w:val="28"/>
                <w:szCs w:val="28"/>
              </w:rPr>
              <w:t>8) форма и итоги голосования;</w:t>
            </w:r>
          </w:p>
          <w:p w:rsidR="00FD5D97" w:rsidRPr="00624E62" w:rsidRDefault="00FD5D97" w:rsidP="00FD5D97">
            <w:pPr>
              <w:spacing w:line="252" w:lineRule="auto"/>
              <w:ind w:firstLine="709"/>
              <w:rPr>
                <w:rFonts w:ascii="Times New Roman" w:hAnsi="Times New Roman"/>
                <w:bCs/>
                <w:sz w:val="28"/>
                <w:szCs w:val="28"/>
              </w:rPr>
            </w:pPr>
            <w:r w:rsidRPr="00624E62">
              <w:rPr>
                <w:rFonts w:ascii="Times New Roman" w:hAnsi="Times New Roman"/>
                <w:bCs/>
                <w:sz w:val="28"/>
                <w:szCs w:val="28"/>
              </w:rPr>
              <w:t>9) решение, принятое собранием.</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
                <w:bCs/>
                <w:sz w:val="28"/>
                <w:szCs w:val="28"/>
              </w:rPr>
              <w:t xml:space="preserve">Протокол первого собрания, проведённого явочным порядком, подписывается всеми собственниками квартир и нежилых помещений многоквартирного жилого дома, принявшими участие в голосовании. </w:t>
            </w:r>
            <w:r w:rsidRPr="00624E62">
              <w:rPr>
                <w:rFonts w:ascii="Times New Roman" w:hAnsi="Times New Roman"/>
                <w:b/>
                <w:bCs/>
                <w:sz w:val="28"/>
                <w:szCs w:val="28"/>
              </w:rPr>
              <w:lastRenderedPageBreak/>
              <w:t>Итоги бумажного голосования проверяются и заверяются сотрудником жилищной инспекции (в случае его личного присутствия на собрании). К протоколу прилагается список собственников квартир и нежилых помещений с указанием их фамилий, имен, отчеств (при их наличии), номеров квартир и нежилых помещений.</w:t>
            </w:r>
          </w:p>
          <w:p w:rsidR="00FD5D97" w:rsidRPr="00624E62" w:rsidRDefault="00FD5D97" w:rsidP="00FD5D97">
            <w:pPr>
              <w:spacing w:line="252" w:lineRule="auto"/>
              <w:ind w:firstLine="709"/>
              <w:rPr>
                <w:rFonts w:ascii="Times New Roman" w:hAnsi="Times New Roman"/>
                <w:b/>
                <w:bCs/>
                <w:sz w:val="28"/>
                <w:szCs w:val="28"/>
              </w:rPr>
            </w:pPr>
            <w:r w:rsidRPr="00624E62">
              <w:rPr>
                <w:rFonts w:ascii="Times New Roman" w:hAnsi="Times New Roman"/>
                <w:bCs/>
                <w:sz w:val="28"/>
                <w:szCs w:val="28"/>
              </w:rPr>
              <w:t xml:space="preserve">Протокол </w:t>
            </w:r>
            <w:r w:rsidRPr="00624E62">
              <w:rPr>
                <w:rFonts w:ascii="Times New Roman" w:hAnsi="Times New Roman"/>
                <w:b/>
                <w:bCs/>
                <w:sz w:val="28"/>
                <w:szCs w:val="28"/>
              </w:rPr>
              <w:t>первого собрания</w:t>
            </w:r>
            <w:r w:rsidRPr="00624E62">
              <w:rPr>
                <w:rFonts w:ascii="Times New Roman" w:hAnsi="Times New Roman"/>
                <w:bCs/>
                <w:sz w:val="28"/>
                <w:szCs w:val="28"/>
              </w:rPr>
              <w:t xml:space="preserve"> по итогам </w:t>
            </w:r>
            <w:r w:rsidRPr="00624E62">
              <w:rPr>
                <w:rFonts w:ascii="Times New Roman" w:hAnsi="Times New Roman"/>
                <w:b/>
                <w:bCs/>
                <w:sz w:val="28"/>
                <w:szCs w:val="28"/>
              </w:rPr>
              <w:t>электронного голосования</w:t>
            </w:r>
            <w:r w:rsidRPr="00624E62">
              <w:rPr>
                <w:rFonts w:ascii="Times New Roman" w:hAnsi="Times New Roman"/>
                <w:bCs/>
                <w:sz w:val="28"/>
                <w:szCs w:val="28"/>
              </w:rPr>
              <w:t xml:space="preserve"> подписывается председателем. </w:t>
            </w:r>
            <w:r w:rsidRPr="00624E62">
              <w:rPr>
                <w:rFonts w:ascii="Times New Roman" w:hAnsi="Times New Roman"/>
                <w:b/>
                <w:bCs/>
                <w:sz w:val="28"/>
                <w:szCs w:val="28"/>
              </w:rPr>
              <w:t xml:space="preserve">Итоги электронного голосования проверяются и заверяются Единой информационной системой жилищного фонда и жилищно-коммунального хозяйства </w:t>
            </w:r>
            <w:r w:rsidRPr="00624E62">
              <w:rPr>
                <w:rFonts w:ascii="Times New Roman" w:hAnsi="Times New Roman"/>
                <w:b/>
                <w:sz w:val="28"/>
                <w:szCs w:val="28"/>
              </w:rPr>
              <w:t>(ЕИС ЖФ и ЖКХ)</w:t>
            </w:r>
            <w:r w:rsidRPr="00624E62">
              <w:rPr>
                <w:rFonts w:ascii="Times New Roman" w:hAnsi="Times New Roman"/>
                <w:b/>
                <w:bCs/>
                <w:sz w:val="28"/>
                <w:szCs w:val="28"/>
              </w:rPr>
              <w:t>.</w:t>
            </w:r>
            <w:r w:rsidRPr="00624E62">
              <w:rPr>
                <w:rFonts w:ascii="Times New Roman" w:hAnsi="Times New Roman"/>
                <w:bCs/>
                <w:sz w:val="28"/>
                <w:szCs w:val="28"/>
              </w:rPr>
              <w:t xml:space="preserve"> К протоколу прилагается </w:t>
            </w:r>
            <w:r w:rsidRPr="00624E62">
              <w:rPr>
                <w:rFonts w:ascii="Times New Roman" w:hAnsi="Times New Roman"/>
                <w:b/>
                <w:bCs/>
                <w:sz w:val="28"/>
                <w:szCs w:val="28"/>
              </w:rPr>
              <w:t>список проголосовавших собственников квартир и нежилых помещений</w:t>
            </w:r>
            <w:r w:rsidRPr="00624E62">
              <w:rPr>
                <w:rFonts w:ascii="Times New Roman" w:hAnsi="Times New Roman"/>
                <w:bCs/>
                <w:sz w:val="28"/>
                <w:szCs w:val="28"/>
              </w:rPr>
              <w:t xml:space="preserve"> с указанием их фамилий, имен, отчеств (при их наличии), номеров </w:t>
            </w:r>
            <w:r w:rsidRPr="00624E62">
              <w:rPr>
                <w:rFonts w:ascii="Times New Roman" w:hAnsi="Times New Roman"/>
                <w:b/>
                <w:bCs/>
                <w:sz w:val="28"/>
                <w:szCs w:val="28"/>
              </w:rPr>
              <w:t>квартир и нежилых помещений, их площадей.</w:t>
            </w:r>
          </w:p>
          <w:p w:rsidR="00FD5D97" w:rsidRPr="00624E62" w:rsidRDefault="00FD5D97" w:rsidP="00FD5D97">
            <w:pPr>
              <w:spacing w:line="252" w:lineRule="auto"/>
              <w:ind w:firstLine="709"/>
              <w:rPr>
                <w:rFonts w:ascii="Times New Roman" w:hAnsi="Times New Roman"/>
                <w:bCs/>
                <w:sz w:val="28"/>
                <w:szCs w:val="28"/>
              </w:rPr>
            </w:pPr>
            <w:r w:rsidRPr="00624E62">
              <w:rPr>
                <w:rFonts w:ascii="Times New Roman" w:hAnsi="Times New Roman"/>
                <w:bCs/>
                <w:sz w:val="28"/>
                <w:szCs w:val="28"/>
              </w:rPr>
              <w:t xml:space="preserve">9. Принятое решение о выборе формы управления </w:t>
            </w:r>
            <w:r w:rsidRPr="00624E62">
              <w:rPr>
                <w:rFonts w:ascii="Times New Roman" w:hAnsi="Times New Roman"/>
                <w:b/>
                <w:bCs/>
                <w:sz w:val="28"/>
                <w:szCs w:val="28"/>
              </w:rPr>
              <w:t>многоквартирным жилым домом</w:t>
            </w:r>
            <w:r w:rsidRPr="00624E62">
              <w:rPr>
                <w:rFonts w:ascii="Times New Roman" w:hAnsi="Times New Roman"/>
                <w:bCs/>
                <w:sz w:val="28"/>
                <w:szCs w:val="28"/>
              </w:rPr>
              <w:t xml:space="preserve"> обязательно для </w:t>
            </w:r>
            <w:r w:rsidRPr="00624E62">
              <w:rPr>
                <w:rFonts w:ascii="Times New Roman" w:hAnsi="Times New Roman"/>
                <w:b/>
                <w:bCs/>
                <w:sz w:val="28"/>
                <w:szCs w:val="28"/>
              </w:rPr>
              <w:t xml:space="preserve">собственников квартир и нежилых </w:t>
            </w:r>
            <w:r w:rsidRPr="00624E62">
              <w:rPr>
                <w:rFonts w:ascii="Times New Roman" w:hAnsi="Times New Roman"/>
                <w:b/>
                <w:bCs/>
                <w:sz w:val="28"/>
                <w:szCs w:val="28"/>
              </w:rPr>
              <w:lastRenderedPageBreak/>
              <w:t xml:space="preserve">помещений многоквартирного жилого дома </w:t>
            </w:r>
            <w:r w:rsidRPr="00624E62">
              <w:rPr>
                <w:rFonts w:ascii="Times New Roman" w:hAnsi="Times New Roman"/>
                <w:bCs/>
                <w:sz w:val="28"/>
                <w:szCs w:val="28"/>
              </w:rPr>
              <w:t xml:space="preserve"> и является документом для рассмотрения спорных и иных вопросов в судах и других государственных учреждениях как волеизъявление собственников квартир и нежилых помещений.</w:t>
            </w:r>
          </w:p>
          <w:p w:rsidR="00FD5D97" w:rsidRPr="00624E62" w:rsidRDefault="00FD5D97" w:rsidP="00FD5D97">
            <w:pPr>
              <w:spacing w:line="252" w:lineRule="auto"/>
              <w:ind w:firstLine="709"/>
              <w:rPr>
                <w:rFonts w:ascii="Times New Roman" w:hAnsi="Times New Roman"/>
                <w:bCs/>
                <w:sz w:val="28"/>
                <w:szCs w:val="28"/>
              </w:rPr>
            </w:pPr>
            <w:r w:rsidRPr="00624E62">
              <w:rPr>
                <w:rFonts w:ascii="Times New Roman" w:hAnsi="Times New Roman"/>
                <w:sz w:val="28"/>
                <w:szCs w:val="28"/>
              </w:rPr>
              <w:t>10. Последующие собрания проводятся в порядке, предусмотренном статьей 47 настоящего Закона.</w:t>
            </w:r>
          </w:p>
          <w:p w:rsidR="006C5336" w:rsidRPr="00624E62" w:rsidRDefault="006C5336" w:rsidP="000058BD">
            <w:pPr>
              <w:pStyle w:val="a8"/>
              <w:ind w:firstLine="257"/>
              <w:rPr>
                <w:rFonts w:ascii="Times New Roman" w:hAnsi="Times New Roman"/>
                <w:b/>
                <w:sz w:val="28"/>
                <w:szCs w:val="28"/>
              </w:rPr>
            </w:pPr>
          </w:p>
        </w:tc>
        <w:tc>
          <w:tcPr>
            <w:tcW w:w="2864" w:type="dxa"/>
          </w:tcPr>
          <w:p w:rsidR="006C5336" w:rsidRPr="00624E62" w:rsidRDefault="006C5336" w:rsidP="000058BD">
            <w:pPr>
              <w:rPr>
                <w:rFonts w:ascii="Times New Roman" w:hAnsi="Times New Roman"/>
                <w:b/>
                <w:sz w:val="28"/>
                <w:szCs w:val="28"/>
                <w:lang w:eastAsia="en-US"/>
              </w:rPr>
            </w:pPr>
            <w:r w:rsidRPr="00624E62">
              <w:rPr>
                <w:rFonts w:ascii="Times New Roman" w:hAnsi="Times New Roman"/>
                <w:sz w:val="28"/>
                <w:szCs w:val="28"/>
              </w:rPr>
              <w:lastRenderedPageBreak/>
              <w:t xml:space="preserve">Вопрос о получении </w:t>
            </w:r>
            <w:r w:rsidRPr="00624E62">
              <w:rPr>
                <w:rFonts w:ascii="Times New Roman" w:hAnsi="Times New Roman"/>
                <w:sz w:val="28"/>
                <w:szCs w:val="28"/>
                <w:lang w:eastAsia="en-US"/>
              </w:rPr>
              <w:t xml:space="preserve">жилищного займа на капитальный ремонт общего имущества </w:t>
            </w:r>
            <w:r w:rsidRPr="00624E62">
              <w:rPr>
                <w:rFonts w:ascii="Times New Roman" w:hAnsi="Times New Roman"/>
                <w:b/>
                <w:spacing w:val="-6"/>
                <w:sz w:val="28"/>
                <w:szCs w:val="28"/>
              </w:rPr>
              <w:lastRenderedPageBreak/>
              <w:t>многоквартирного</w:t>
            </w:r>
            <w:r w:rsidRPr="00624E62">
              <w:rPr>
                <w:rFonts w:ascii="Times New Roman" w:hAnsi="Times New Roman"/>
                <w:b/>
                <w:sz w:val="28"/>
                <w:szCs w:val="28"/>
              </w:rPr>
              <w:t xml:space="preserve"> жилого дома</w:t>
            </w:r>
            <w:r w:rsidRPr="00624E62">
              <w:rPr>
                <w:rFonts w:ascii="Times New Roman" w:hAnsi="Times New Roman"/>
                <w:sz w:val="28"/>
                <w:szCs w:val="28"/>
                <w:lang w:eastAsia="en-US"/>
              </w:rPr>
              <w:t xml:space="preserve"> является существенным в связи с чем должен решаться на собрании собственников квартир.</w:t>
            </w:r>
          </w:p>
          <w:p w:rsidR="006C5336" w:rsidRPr="00624E62" w:rsidRDefault="006C5336" w:rsidP="000058BD">
            <w:pPr>
              <w:rPr>
                <w:rFonts w:ascii="Times New Roman" w:hAnsi="Times New Roman"/>
                <w:b/>
                <w:sz w:val="28"/>
                <w:szCs w:val="28"/>
                <w:lang w:eastAsia="en-US"/>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b/>
                <w:sz w:val="28"/>
                <w:szCs w:val="28"/>
              </w:rPr>
            </w:pPr>
          </w:p>
          <w:p w:rsidR="006C5336" w:rsidRPr="00624E62" w:rsidRDefault="006C5336" w:rsidP="000058BD">
            <w:pPr>
              <w:pStyle w:val="a8"/>
              <w:rPr>
                <w:rFonts w:ascii="Times New Roman" w:hAnsi="Times New Roman"/>
                <w:b/>
                <w:sz w:val="28"/>
                <w:szCs w:val="28"/>
              </w:rPr>
            </w:pPr>
          </w:p>
          <w:p w:rsidR="006C5336" w:rsidRPr="00624E62" w:rsidRDefault="006C5336" w:rsidP="000058BD">
            <w:pPr>
              <w:pStyle w:val="a8"/>
              <w:rPr>
                <w:rFonts w:ascii="Times New Roman" w:hAnsi="Times New Roman"/>
                <w:b/>
                <w:sz w:val="28"/>
                <w:szCs w:val="28"/>
              </w:rPr>
            </w:pPr>
          </w:p>
          <w:p w:rsidR="006C5336" w:rsidRPr="00624E62" w:rsidRDefault="006C5336" w:rsidP="000058BD">
            <w:pPr>
              <w:pStyle w:val="a8"/>
              <w:rPr>
                <w:rFonts w:ascii="Times New Roman" w:hAnsi="Times New Roman"/>
                <w:b/>
                <w:sz w:val="28"/>
                <w:szCs w:val="28"/>
              </w:rPr>
            </w:pPr>
          </w:p>
          <w:p w:rsidR="006C5336" w:rsidRPr="00624E62" w:rsidRDefault="006C5336" w:rsidP="000058BD">
            <w:pPr>
              <w:pStyle w:val="a8"/>
              <w:rPr>
                <w:rFonts w:ascii="Times New Roman" w:hAnsi="Times New Roman"/>
                <w:b/>
                <w:sz w:val="28"/>
                <w:szCs w:val="28"/>
              </w:rPr>
            </w:pPr>
          </w:p>
          <w:p w:rsidR="006C5336" w:rsidRPr="00624E62" w:rsidRDefault="006C5336" w:rsidP="000058BD">
            <w:pPr>
              <w:pStyle w:val="a8"/>
              <w:rPr>
                <w:rFonts w:ascii="Times New Roman" w:hAnsi="Times New Roman"/>
                <w:b/>
                <w:sz w:val="28"/>
                <w:szCs w:val="28"/>
              </w:rPr>
            </w:pPr>
          </w:p>
          <w:p w:rsidR="006C5336" w:rsidRPr="00624E62" w:rsidRDefault="006C5336" w:rsidP="000058BD">
            <w:pPr>
              <w:pStyle w:val="a8"/>
              <w:rPr>
                <w:rFonts w:ascii="Times New Roman" w:hAnsi="Times New Roman"/>
                <w:b/>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00"/>
              <w:rPr>
                <w:rFonts w:ascii="Times New Roman" w:hAnsi="Times New Roman"/>
                <w:b/>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shd w:val="clear" w:color="auto" w:fill="auto"/>
          </w:tcPr>
          <w:p w:rsidR="006C5336" w:rsidRPr="00624E62" w:rsidRDefault="006C5336" w:rsidP="000058BD">
            <w:pPr>
              <w:rPr>
                <w:rFonts w:ascii="Times New Roman" w:hAnsi="Times New Roman"/>
                <w:b/>
                <w:sz w:val="28"/>
                <w:szCs w:val="28"/>
              </w:rPr>
            </w:pPr>
            <w:r w:rsidRPr="00624E62">
              <w:rPr>
                <w:rStyle w:val="s1"/>
                <w:b w:val="0"/>
                <w:color w:val="auto"/>
                <w:sz w:val="28"/>
                <w:szCs w:val="28"/>
              </w:rPr>
              <w:t xml:space="preserve">статья 42-2 </w:t>
            </w:r>
          </w:p>
        </w:tc>
        <w:tc>
          <w:tcPr>
            <w:tcW w:w="5245" w:type="dxa"/>
          </w:tcPr>
          <w:p w:rsidR="006C5336" w:rsidRPr="00624E62" w:rsidRDefault="006C5336" w:rsidP="000058BD">
            <w:pPr>
              <w:ind w:firstLine="426"/>
              <w:rPr>
                <w:rFonts w:ascii="Times New Roman" w:hAnsi="Times New Roman"/>
                <w:b/>
                <w:sz w:val="28"/>
                <w:szCs w:val="28"/>
              </w:rPr>
            </w:pPr>
            <w:r w:rsidRPr="00624E62">
              <w:rPr>
                <w:rStyle w:val="s1"/>
                <w:color w:val="auto"/>
                <w:sz w:val="28"/>
                <w:szCs w:val="28"/>
              </w:rPr>
              <w:t>Статья 42-2. Проведение письменного опроса</w:t>
            </w:r>
          </w:p>
          <w:p w:rsidR="006C5336" w:rsidRPr="00624E62" w:rsidRDefault="006C5336" w:rsidP="000058BD">
            <w:pPr>
              <w:ind w:firstLine="426"/>
              <w:rPr>
                <w:rFonts w:ascii="Times New Roman" w:hAnsi="Times New Roman"/>
                <w:b/>
                <w:sz w:val="28"/>
                <w:szCs w:val="28"/>
              </w:rPr>
            </w:pP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1. Письменный опрос проводится при невозможности обеспечить кворум при проведении общего собрания собственников помещений (квартир).</w:t>
            </w:r>
          </w:p>
          <w:p w:rsidR="006C5336" w:rsidRPr="00624E62" w:rsidRDefault="006C5336" w:rsidP="000058BD">
            <w:pPr>
              <w:ind w:firstLine="426"/>
              <w:rPr>
                <w:rFonts w:ascii="Times New Roman" w:hAnsi="Times New Roman"/>
                <w:b/>
                <w:sz w:val="28"/>
                <w:szCs w:val="28"/>
              </w:rPr>
            </w:pPr>
            <w:bookmarkStart w:id="75" w:name="SUB42020200"/>
            <w:bookmarkEnd w:id="75"/>
            <w:r w:rsidRPr="00624E62">
              <w:rPr>
                <w:rFonts w:ascii="Times New Roman" w:hAnsi="Times New Roman"/>
                <w:b/>
                <w:sz w:val="28"/>
                <w:szCs w:val="28"/>
              </w:rPr>
              <w:t>2. Каждый собственник помещения (квартиры) имеет при проведении письменного опроса один голос. Если собственнику помещения (квартиры) принадлежит несколько помещений (квартир), то он имеет соответствующее количество голосов.</w:t>
            </w:r>
          </w:p>
          <w:p w:rsidR="006C5336" w:rsidRPr="00624E62" w:rsidRDefault="006C5336" w:rsidP="000058BD">
            <w:pPr>
              <w:ind w:firstLine="426"/>
              <w:rPr>
                <w:rFonts w:ascii="Times New Roman" w:hAnsi="Times New Roman"/>
                <w:b/>
                <w:sz w:val="28"/>
                <w:szCs w:val="28"/>
              </w:rPr>
            </w:pPr>
            <w:bookmarkStart w:id="76" w:name="SUB42020300"/>
            <w:bookmarkEnd w:id="76"/>
            <w:r w:rsidRPr="00624E62">
              <w:rPr>
                <w:rFonts w:ascii="Times New Roman" w:hAnsi="Times New Roman"/>
                <w:b/>
                <w:sz w:val="28"/>
                <w:szCs w:val="28"/>
              </w:rPr>
              <w:t>3. Для организации проведения письменного опроса назначаются ответственные лица из числа собственников помещений (квартир).</w:t>
            </w:r>
          </w:p>
          <w:p w:rsidR="006C5336" w:rsidRPr="00624E62" w:rsidRDefault="006C5336" w:rsidP="000058BD">
            <w:pPr>
              <w:ind w:firstLine="426"/>
              <w:rPr>
                <w:rFonts w:ascii="Times New Roman" w:hAnsi="Times New Roman"/>
                <w:b/>
                <w:sz w:val="28"/>
                <w:szCs w:val="28"/>
              </w:rPr>
            </w:pPr>
            <w:bookmarkStart w:id="77" w:name="SUB42020400"/>
            <w:bookmarkEnd w:id="77"/>
            <w:r w:rsidRPr="00624E62">
              <w:rPr>
                <w:rFonts w:ascii="Times New Roman" w:hAnsi="Times New Roman"/>
                <w:b/>
                <w:sz w:val="28"/>
                <w:szCs w:val="28"/>
              </w:rPr>
              <w:lastRenderedPageBreak/>
              <w:t xml:space="preserve">4. Каждый </w:t>
            </w:r>
            <w:hyperlink r:id="rId75" w:history="1">
              <w:r w:rsidRPr="00624E62">
                <w:rPr>
                  <w:rStyle w:val="af8"/>
                  <w:rFonts w:ascii="Times New Roman" w:hAnsi="Times New Roman"/>
                  <w:b/>
                  <w:color w:val="auto"/>
                  <w:sz w:val="28"/>
                  <w:szCs w:val="28"/>
                  <w:u w:val="none"/>
                </w:rPr>
                <w:t>лист</w:t>
              </w:r>
            </w:hyperlink>
            <w:r w:rsidRPr="00624E62">
              <w:rPr>
                <w:rFonts w:ascii="Times New Roman" w:hAnsi="Times New Roman"/>
                <w:b/>
                <w:sz w:val="28"/>
                <w:szCs w:val="28"/>
              </w:rPr>
              <w:t xml:space="preserve"> голосования должен содержать порядковый номер, вопросы, внесенные для обсуждения, адрес, фамилию, имя, отчество </w:t>
            </w:r>
            <w:r w:rsidRPr="00624E62">
              <w:rPr>
                <w:rStyle w:val="s0"/>
                <w:b/>
                <w:color w:val="auto"/>
                <w:sz w:val="28"/>
                <w:szCs w:val="28"/>
              </w:rPr>
              <w:t>(при его наличии)</w:t>
            </w:r>
            <w:r w:rsidRPr="00624E62">
              <w:rPr>
                <w:rFonts w:ascii="Times New Roman" w:hAnsi="Times New Roman"/>
                <w:b/>
                <w:sz w:val="28"/>
                <w:szCs w:val="28"/>
              </w:rPr>
              <w:t xml:space="preserve"> собственника помещения (квартиры), место для подписи, подпись руководителя органа управления объектом кондоминиума.</w:t>
            </w:r>
          </w:p>
          <w:p w:rsidR="006C5336" w:rsidRPr="00624E62" w:rsidRDefault="006C5336" w:rsidP="000058BD">
            <w:pPr>
              <w:ind w:firstLine="426"/>
              <w:rPr>
                <w:rFonts w:ascii="Times New Roman" w:hAnsi="Times New Roman"/>
                <w:b/>
                <w:sz w:val="28"/>
                <w:szCs w:val="28"/>
              </w:rPr>
            </w:pPr>
            <w:bookmarkStart w:id="78" w:name="SUB42020500"/>
            <w:bookmarkEnd w:id="78"/>
            <w:r w:rsidRPr="00624E62">
              <w:rPr>
                <w:rFonts w:ascii="Times New Roman" w:hAnsi="Times New Roman"/>
                <w:b/>
                <w:sz w:val="28"/>
                <w:szCs w:val="28"/>
              </w:rPr>
              <w:t>5. Лист голосования по вопросам, вынесенным на проведение письменного опроса, доводится до каждого собственника помещения (квартиры).</w:t>
            </w:r>
          </w:p>
          <w:p w:rsidR="006C5336" w:rsidRPr="00624E62" w:rsidRDefault="006C5336" w:rsidP="000058BD">
            <w:pPr>
              <w:ind w:firstLine="426"/>
              <w:rPr>
                <w:rFonts w:ascii="Times New Roman" w:hAnsi="Times New Roman"/>
                <w:b/>
                <w:sz w:val="28"/>
                <w:szCs w:val="28"/>
              </w:rPr>
            </w:pPr>
            <w:bookmarkStart w:id="79" w:name="SUB42020600"/>
            <w:bookmarkEnd w:id="79"/>
            <w:r w:rsidRPr="00624E62">
              <w:rPr>
                <w:rFonts w:ascii="Times New Roman" w:hAnsi="Times New Roman"/>
                <w:b/>
                <w:sz w:val="28"/>
                <w:szCs w:val="28"/>
              </w:rPr>
              <w:t>6. Письменный опрос считается состоявшимся, если в голосовании приняло участие не менее двух третей собственников помещений (квартир).</w:t>
            </w:r>
          </w:p>
          <w:p w:rsidR="006C5336" w:rsidRPr="00624E62" w:rsidRDefault="006C5336" w:rsidP="000058BD">
            <w:pPr>
              <w:ind w:firstLine="426"/>
              <w:rPr>
                <w:rFonts w:ascii="Times New Roman" w:hAnsi="Times New Roman"/>
                <w:b/>
                <w:sz w:val="28"/>
                <w:szCs w:val="28"/>
              </w:rPr>
            </w:pPr>
            <w:bookmarkStart w:id="80" w:name="SUB42020700"/>
            <w:bookmarkEnd w:id="80"/>
            <w:r w:rsidRPr="00624E62">
              <w:rPr>
                <w:rFonts w:ascii="Times New Roman" w:hAnsi="Times New Roman"/>
                <w:b/>
                <w:sz w:val="28"/>
                <w:szCs w:val="28"/>
              </w:rPr>
              <w:t>7. Итоги голосования подводятся на собрании собственников помещений (квартир). Решение считается принятым, если за него проголосовало более половины собственников помещений (квартир).</w:t>
            </w:r>
          </w:p>
          <w:p w:rsidR="006C5336" w:rsidRPr="00624E62" w:rsidRDefault="006C5336" w:rsidP="000058BD">
            <w:pPr>
              <w:ind w:firstLine="426"/>
              <w:rPr>
                <w:rFonts w:ascii="Times New Roman" w:hAnsi="Times New Roman"/>
                <w:b/>
                <w:sz w:val="28"/>
                <w:szCs w:val="28"/>
              </w:rPr>
            </w:pPr>
            <w:bookmarkStart w:id="81" w:name="SUB42020800"/>
            <w:bookmarkEnd w:id="81"/>
            <w:r w:rsidRPr="00624E62">
              <w:rPr>
                <w:rFonts w:ascii="Times New Roman" w:hAnsi="Times New Roman"/>
                <w:b/>
                <w:sz w:val="28"/>
                <w:szCs w:val="28"/>
              </w:rPr>
              <w:t>8. В протоколе по итогам письменного опроса приводятся сводные данные по листам голосования. Листы голосования являются обязательным приложением к протоколу и хранятся совместно.</w:t>
            </w:r>
          </w:p>
          <w:p w:rsidR="006C5336" w:rsidRPr="00624E62" w:rsidRDefault="006C5336" w:rsidP="000058BD">
            <w:pPr>
              <w:pStyle w:val="a8"/>
              <w:rPr>
                <w:rFonts w:ascii="Times New Roman" w:hAnsi="Times New Roman"/>
                <w:b/>
                <w:sz w:val="28"/>
                <w:szCs w:val="28"/>
              </w:rPr>
            </w:pPr>
            <w:bookmarkStart w:id="82" w:name="SUB42020900"/>
            <w:bookmarkEnd w:id="82"/>
            <w:r w:rsidRPr="00624E62">
              <w:rPr>
                <w:rFonts w:ascii="Times New Roman" w:hAnsi="Times New Roman"/>
                <w:b/>
                <w:sz w:val="28"/>
                <w:szCs w:val="28"/>
              </w:rPr>
              <w:t xml:space="preserve">       9. Решение, принятое путем </w:t>
            </w:r>
            <w:r w:rsidRPr="00624E62">
              <w:rPr>
                <w:rFonts w:ascii="Times New Roman" w:hAnsi="Times New Roman"/>
                <w:b/>
                <w:sz w:val="28"/>
                <w:szCs w:val="28"/>
              </w:rPr>
              <w:lastRenderedPageBreak/>
              <w:t>письменного опроса, является обязательным для всех собственников помещений (квартир).</w:t>
            </w:r>
          </w:p>
        </w:tc>
        <w:tc>
          <w:tcPr>
            <w:tcW w:w="5244" w:type="dxa"/>
          </w:tcPr>
          <w:p w:rsidR="006C5336" w:rsidRPr="00624E62" w:rsidRDefault="006C5336" w:rsidP="000058BD">
            <w:pPr>
              <w:ind w:firstLine="426"/>
              <w:rPr>
                <w:rFonts w:ascii="Times New Roman" w:hAnsi="Times New Roman"/>
                <w:sz w:val="28"/>
                <w:szCs w:val="28"/>
              </w:rPr>
            </w:pPr>
            <w:r w:rsidRPr="00624E62">
              <w:rPr>
                <w:rStyle w:val="s1"/>
                <w:color w:val="auto"/>
                <w:sz w:val="28"/>
                <w:szCs w:val="28"/>
              </w:rPr>
              <w:lastRenderedPageBreak/>
              <w:t>Статью 42-2. исключить</w:t>
            </w:r>
          </w:p>
          <w:p w:rsidR="006C5336" w:rsidRPr="00624E62" w:rsidRDefault="006C5336" w:rsidP="000058BD">
            <w:pPr>
              <w:pStyle w:val="a8"/>
              <w:rPr>
                <w:rFonts w:ascii="Times New Roman" w:hAnsi="Times New Roman"/>
                <w:sz w:val="28"/>
                <w:szCs w:val="28"/>
              </w:rPr>
            </w:pP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Исключена в связи с охватом данной процедуры голосования статьей 42-1 настоящего закона.</w:t>
            </w: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43</w:t>
            </w:r>
          </w:p>
        </w:tc>
        <w:tc>
          <w:tcPr>
            <w:tcW w:w="5245" w:type="dxa"/>
          </w:tcPr>
          <w:p w:rsidR="006C5336" w:rsidRPr="00624E62" w:rsidRDefault="006C5336" w:rsidP="000058BD">
            <w:pPr>
              <w:ind w:firstLine="400"/>
              <w:rPr>
                <w:rStyle w:val="s1"/>
                <w:b w:val="0"/>
                <w:color w:val="auto"/>
                <w:sz w:val="28"/>
                <w:szCs w:val="28"/>
              </w:rPr>
            </w:pPr>
            <w:r w:rsidRPr="00624E62">
              <w:rPr>
                <w:rFonts w:ascii="Times New Roman" w:hAnsi="Times New Roman"/>
                <w:sz w:val="28"/>
                <w:szCs w:val="28"/>
              </w:rPr>
              <w:t>Статья 43.</w:t>
            </w:r>
            <w:r w:rsidRPr="00624E62">
              <w:rPr>
                <w:rStyle w:val="s1"/>
                <w:b w:val="0"/>
                <w:color w:val="auto"/>
                <w:sz w:val="28"/>
                <w:szCs w:val="28"/>
              </w:rPr>
              <w:t>Образование кооператива собственников помещений (квартир)</w:t>
            </w:r>
          </w:p>
          <w:p w:rsidR="006C5336" w:rsidRPr="00624E62" w:rsidRDefault="006C5336" w:rsidP="000058BD">
            <w:pPr>
              <w:ind w:firstLine="400"/>
              <w:rPr>
                <w:rStyle w:val="s1"/>
                <w:b w:val="0"/>
                <w:color w:val="auto"/>
                <w:sz w:val="28"/>
                <w:szCs w:val="28"/>
              </w:rPr>
            </w:pP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1. Для управления многоквартирным жилым домом или группой домов могут образовываться кооперативы собственников помещений, а для домов, не имеющих встроенных нежилых помещений, - кооперативы собственников квартир. Правовое положение кооператива собственников квартир тождественно правовому положению кооператива собственников помещений.</w:t>
            </w:r>
          </w:p>
          <w:p w:rsidR="006C5336" w:rsidRPr="00624E62" w:rsidRDefault="006C5336" w:rsidP="000058BD">
            <w:pPr>
              <w:ind w:firstLine="400"/>
              <w:rPr>
                <w:rFonts w:ascii="Times New Roman" w:hAnsi="Times New Roman"/>
                <w:sz w:val="28"/>
                <w:szCs w:val="28"/>
              </w:rPr>
            </w:pPr>
            <w:bookmarkStart w:id="83" w:name="SUB430200"/>
            <w:bookmarkEnd w:id="83"/>
            <w:r w:rsidRPr="00624E62">
              <w:rPr>
                <w:rFonts w:ascii="Times New Roman" w:hAnsi="Times New Roman"/>
                <w:b/>
                <w:sz w:val="28"/>
                <w:szCs w:val="28"/>
              </w:rPr>
              <w:t>2. Кооператив собственников помещений (квартир) может состоять из двух или более участников кондоминиума.</w:t>
            </w:r>
            <w:r w:rsidRPr="00624E62">
              <w:rPr>
                <w:rFonts w:ascii="Times New Roman" w:hAnsi="Times New Roman"/>
                <w:sz w:val="28"/>
                <w:szCs w:val="28"/>
              </w:rPr>
              <w:t xml:space="preserve"> Интересы несовершеннолетних </w:t>
            </w:r>
            <w:r w:rsidRPr="00624E62">
              <w:rPr>
                <w:rFonts w:ascii="Times New Roman" w:hAnsi="Times New Roman"/>
                <w:b/>
                <w:sz w:val="28"/>
                <w:szCs w:val="28"/>
              </w:rPr>
              <w:t>граждан</w:t>
            </w:r>
            <w:r w:rsidRPr="00624E62">
              <w:rPr>
                <w:rFonts w:ascii="Times New Roman" w:hAnsi="Times New Roman"/>
                <w:sz w:val="28"/>
                <w:szCs w:val="28"/>
              </w:rPr>
              <w:t xml:space="preserve"> представляют их </w:t>
            </w:r>
            <w:r w:rsidRPr="00624E62">
              <w:rPr>
                <w:rFonts w:ascii="Times New Roman" w:hAnsi="Times New Roman"/>
                <w:b/>
                <w:sz w:val="28"/>
                <w:szCs w:val="28"/>
              </w:rPr>
              <w:t xml:space="preserve">родители </w:t>
            </w:r>
            <w:r w:rsidRPr="00624E62">
              <w:rPr>
                <w:rStyle w:val="s0"/>
                <w:b/>
                <w:color w:val="auto"/>
                <w:sz w:val="28"/>
                <w:szCs w:val="28"/>
              </w:rPr>
              <w:t xml:space="preserve">и иные </w:t>
            </w:r>
            <w:r w:rsidRPr="00624E62">
              <w:rPr>
                <w:rStyle w:val="s0"/>
                <w:color w:val="auto"/>
                <w:sz w:val="28"/>
                <w:szCs w:val="28"/>
              </w:rPr>
              <w:t xml:space="preserve">законные представители </w:t>
            </w:r>
            <w:r w:rsidRPr="00624E62">
              <w:rPr>
                <w:rFonts w:ascii="Times New Roman" w:hAnsi="Times New Roman"/>
                <w:sz w:val="28"/>
                <w:szCs w:val="28"/>
              </w:rPr>
              <w:t xml:space="preserve">в порядке, установленном </w:t>
            </w:r>
            <w:hyperlink r:id="rId76" w:history="1">
              <w:r w:rsidRPr="00624E62">
                <w:rPr>
                  <w:rStyle w:val="af8"/>
                  <w:rFonts w:ascii="Times New Roman" w:hAnsi="Times New Roman"/>
                  <w:color w:val="auto"/>
                  <w:sz w:val="28"/>
                  <w:szCs w:val="28"/>
                  <w:u w:val="none"/>
                </w:rPr>
                <w:t>законодательными актами</w:t>
              </w:r>
            </w:hyperlink>
            <w:r w:rsidRPr="00624E62">
              <w:rPr>
                <w:rStyle w:val="s0"/>
                <w:color w:val="auto"/>
                <w:sz w:val="28"/>
                <w:szCs w:val="28"/>
              </w:rPr>
              <w:t>Республики Казахстан</w:t>
            </w:r>
            <w:r w:rsidRPr="00624E62">
              <w:rPr>
                <w:rFonts w:ascii="Times New Roman" w:hAnsi="Times New Roman"/>
                <w:sz w:val="28"/>
                <w:szCs w:val="28"/>
              </w:rPr>
              <w:t>.</w:t>
            </w:r>
          </w:p>
          <w:p w:rsidR="006C5336" w:rsidRPr="00624E62" w:rsidRDefault="006C5336" w:rsidP="000058BD">
            <w:pPr>
              <w:ind w:firstLine="400"/>
              <w:rPr>
                <w:rFonts w:ascii="Times New Roman" w:hAnsi="Times New Roman"/>
                <w:b/>
                <w:sz w:val="28"/>
                <w:szCs w:val="28"/>
              </w:rPr>
            </w:pPr>
            <w:bookmarkStart w:id="84" w:name="SUB430300"/>
            <w:bookmarkEnd w:id="84"/>
            <w:r w:rsidRPr="00624E62">
              <w:rPr>
                <w:rFonts w:ascii="Times New Roman" w:hAnsi="Times New Roman"/>
                <w:sz w:val="28"/>
                <w:szCs w:val="28"/>
              </w:rPr>
              <w:t xml:space="preserve">3. Извещение о проведении учредительного собрания </w:t>
            </w:r>
            <w:r w:rsidRPr="00624E62">
              <w:rPr>
                <w:rFonts w:ascii="Times New Roman" w:hAnsi="Times New Roman"/>
                <w:b/>
                <w:sz w:val="28"/>
                <w:szCs w:val="28"/>
              </w:rPr>
              <w:t xml:space="preserve">должно быть доведено инициаторами создания кооператива до собственников </w:t>
            </w:r>
            <w:r w:rsidRPr="00624E62">
              <w:rPr>
                <w:rFonts w:ascii="Times New Roman" w:hAnsi="Times New Roman"/>
                <w:b/>
                <w:sz w:val="28"/>
                <w:szCs w:val="28"/>
              </w:rPr>
              <w:lastRenderedPageBreak/>
              <w:t>каждого помещения (квартиры) не менее чем за десять дней до намеченного дня проведения собрания.</w:t>
            </w:r>
          </w:p>
          <w:p w:rsidR="006C5336" w:rsidRPr="00624E62" w:rsidRDefault="006C5336" w:rsidP="000058BD">
            <w:pPr>
              <w:ind w:firstLine="400"/>
              <w:rPr>
                <w:rFonts w:ascii="Times New Roman" w:hAnsi="Times New Roman"/>
                <w:sz w:val="28"/>
                <w:szCs w:val="28"/>
              </w:rPr>
            </w:pPr>
            <w:bookmarkStart w:id="85" w:name="SUB430400"/>
            <w:bookmarkEnd w:id="85"/>
            <w:r w:rsidRPr="00624E62">
              <w:rPr>
                <w:rFonts w:ascii="Times New Roman" w:hAnsi="Times New Roman"/>
                <w:sz w:val="28"/>
                <w:szCs w:val="28"/>
              </w:rPr>
              <w:t xml:space="preserve">4. Учредительное </w:t>
            </w:r>
            <w:r w:rsidRPr="00624E62">
              <w:rPr>
                <w:rFonts w:ascii="Times New Roman" w:hAnsi="Times New Roman"/>
                <w:b/>
                <w:sz w:val="28"/>
                <w:szCs w:val="28"/>
              </w:rPr>
              <w:t>собрание кооператива</w:t>
            </w:r>
            <w:r w:rsidRPr="00624E62">
              <w:rPr>
                <w:rFonts w:ascii="Times New Roman" w:hAnsi="Times New Roman"/>
                <w:sz w:val="28"/>
                <w:szCs w:val="28"/>
              </w:rPr>
              <w:t xml:space="preserve"> признается состоявшимся, если </w:t>
            </w:r>
            <w:r w:rsidRPr="00624E62">
              <w:rPr>
                <w:rFonts w:ascii="Times New Roman" w:hAnsi="Times New Roman"/>
                <w:b/>
                <w:sz w:val="28"/>
                <w:szCs w:val="28"/>
              </w:rPr>
              <w:t>на</w:t>
            </w:r>
            <w:r w:rsidRPr="00624E62">
              <w:rPr>
                <w:rFonts w:ascii="Times New Roman" w:hAnsi="Times New Roman"/>
                <w:sz w:val="28"/>
                <w:szCs w:val="28"/>
              </w:rPr>
              <w:t xml:space="preserve"> нем </w:t>
            </w:r>
            <w:r w:rsidRPr="00624E62">
              <w:rPr>
                <w:rFonts w:ascii="Times New Roman" w:hAnsi="Times New Roman"/>
                <w:b/>
                <w:sz w:val="28"/>
                <w:szCs w:val="28"/>
              </w:rPr>
              <w:t>присутствовало</w:t>
            </w:r>
            <w:r w:rsidRPr="00624E62">
              <w:rPr>
                <w:rFonts w:ascii="Times New Roman" w:hAnsi="Times New Roman"/>
                <w:sz w:val="28"/>
                <w:szCs w:val="28"/>
              </w:rPr>
              <w:t xml:space="preserve"> не менее </w:t>
            </w:r>
            <w:r w:rsidRPr="00624E62">
              <w:rPr>
                <w:rFonts w:ascii="Times New Roman" w:hAnsi="Times New Roman"/>
                <w:b/>
                <w:sz w:val="28"/>
                <w:szCs w:val="28"/>
              </w:rPr>
              <w:t>половины</w:t>
            </w:r>
            <w:r w:rsidRPr="00624E62">
              <w:rPr>
                <w:rFonts w:ascii="Times New Roman" w:hAnsi="Times New Roman"/>
                <w:sz w:val="28"/>
                <w:szCs w:val="28"/>
              </w:rPr>
              <w:t xml:space="preserve"> собственников </w:t>
            </w:r>
            <w:r w:rsidRPr="00624E62">
              <w:rPr>
                <w:rFonts w:ascii="Times New Roman" w:hAnsi="Times New Roman"/>
                <w:b/>
                <w:sz w:val="28"/>
                <w:szCs w:val="28"/>
              </w:rPr>
              <w:t>помещений (квартир)</w:t>
            </w:r>
            <w:r w:rsidRPr="00624E62">
              <w:rPr>
                <w:rFonts w:ascii="Times New Roman" w:hAnsi="Times New Roman"/>
                <w:sz w:val="28"/>
                <w:szCs w:val="28"/>
              </w:rPr>
              <w:t xml:space="preserve"> - участников кондоминиума или их доверенных лиц.</w:t>
            </w:r>
          </w:p>
          <w:p w:rsidR="006C5336" w:rsidRPr="00624E62" w:rsidRDefault="006C5336" w:rsidP="000058BD">
            <w:pPr>
              <w:ind w:firstLine="400"/>
              <w:rPr>
                <w:rFonts w:ascii="Times New Roman" w:hAnsi="Times New Roman"/>
                <w:b/>
                <w:sz w:val="28"/>
                <w:szCs w:val="28"/>
              </w:rPr>
            </w:pPr>
            <w:bookmarkStart w:id="86" w:name="SUB430500"/>
            <w:bookmarkEnd w:id="86"/>
            <w:r w:rsidRPr="00624E62">
              <w:rPr>
                <w:rFonts w:ascii="Times New Roman" w:hAnsi="Times New Roman"/>
                <w:b/>
                <w:sz w:val="28"/>
                <w:szCs w:val="28"/>
              </w:rPr>
              <w:t>5. Если на собрании присутствует менее половины собственников помещений (квартир) или их доверенных лиц, собрание признается несостоявшимся.</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О созыве повторного собрания и проведении письменного опроса собственники помещений (квартир) извещаются не менее чем за десять календарных дней до намеченного дня созыва. Письменный опрос мнения более двух третей собственников помещений (квартир) по вопросам повестки дня проводится органом управления объектом кондоминиума или инициаторами создания кооператива собственников помещений (квартир) до повторного собрания.</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 xml:space="preserve">Повторное собрание признается состоявшимся независимо от числа его </w:t>
            </w:r>
            <w:r w:rsidRPr="00624E62">
              <w:rPr>
                <w:rFonts w:ascii="Times New Roman" w:hAnsi="Times New Roman"/>
                <w:b/>
                <w:sz w:val="28"/>
                <w:szCs w:val="28"/>
              </w:rPr>
              <w:lastRenderedPageBreak/>
              <w:t>участников. Для ведения собрания избираются председатель и секретарь. Результаты письменного опроса включаются в протокол повторного собрания.</w:t>
            </w:r>
          </w:p>
          <w:p w:rsidR="006C5336" w:rsidRPr="00624E62" w:rsidRDefault="006C5336" w:rsidP="000058BD">
            <w:pPr>
              <w:ind w:firstLine="400"/>
              <w:rPr>
                <w:rFonts w:ascii="Times New Roman" w:hAnsi="Times New Roman"/>
                <w:b/>
                <w:sz w:val="28"/>
                <w:szCs w:val="28"/>
              </w:rPr>
            </w:pPr>
            <w:bookmarkStart w:id="87" w:name="SUB430600"/>
            <w:bookmarkEnd w:id="87"/>
            <w:r w:rsidRPr="00624E62">
              <w:rPr>
                <w:rFonts w:ascii="Times New Roman" w:hAnsi="Times New Roman"/>
                <w:b/>
                <w:sz w:val="28"/>
                <w:szCs w:val="28"/>
              </w:rPr>
              <w:t>6. Каждый собственник помещения имеет на учредительном собрании один голос. Собственник нескольких помещений имеет соответствующее количество голосов.</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Решение учредительного собрания принимается двумя третями голосов участников собрания или их доверенных лиц.</w:t>
            </w:r>
          </w:p>
          <w:p w:rsidR="006C5336" w:rsidRPr="00624E62" w:rsidRDefault="006C5336" w:rsidP="000058BD">
            <w:pPr>
              <w:ind w:firstLine="400"/>
              <w:rPr>
                <w:rFonts w:ascii="Times New Roman" w:hAnsi="Times New Roman"/>
                <w:b/>
                <w:sz w:val="28"/>
                <w:szCs w:val="28"/>
              </w:rPr>
            </w:pPr>
            <w:bookmarkStart w:id="88" w:name="SUB430700"/>
            <w:bookmarkEnd w:id="88"/>
            <w:r w:rsidRPr="00624E62">
              <w:rPr>
                <w:rFonts w:ascii="Times New Roman" w:hAnsi="Times New Roman"/>
                <w:b/>
                <w:sz w:val="28"/>
                <w:szCs w:val="28"/>
              </w:rPr>
              <w:t>7. Учредительное собрание принимает решения по следующим вопросам:</w:t>
            </w:r>
          </w:p>
          <w:p w:rsidR="006C5336" w:rsidRPr="00624E62" w:rsidRDefault="006C5336" w:rsidP="000058BD">
            <w:pPr>
              <w:ind w:firstLine="400"/>
              <w:rPr>
                <w:rFonts w:ascii="Times New Roman" w:hAnsi="Times New Roman"/>
                <w:b/>
                <w:sz w:val="28"/>
                <w:szCs w:val="28"/>
              </w:rPr>
            </w:pPr>
            <w:bookmarkStart w:id="89" w:name="SUB430701"/>
            <w:bookmarkEnd w:id="89"/>
            <w:r w:rsidRPr="00624E62">
              <w:rPr>
                <w:rFonts w:ascii="Times New Roman" w:hAnsi="Times New Roman"/>
                <w:b/>
                <w:sz w:val="28"/>
                <w:szCs w:val="28"/>
              </w:rPr>
              <w:t>1) образование кооператива собственников помещений (квартир);</w:t>
            </w:r>
          </w:p>
          <w:p w:rsidR="006C5336" w:rsidRPr="00624E62" w:rsidRDefault="006C5336" w:rsidP="000058BD">
            <w:pPr>
              <w:ind w:firstLine="400"/>
              <w:rPr>
                <w:rFonts w:ascii="Times New Roman" w:hAnsi="Times New Roman"/>
                <w:b/>
                <w:sz w:val="28"/>
                <w:szCs w:val="28"/>
              </w:rPr>
            </w:pPr>
            <w:bookmarkStart w:id="90" w:name="SUB430702"/>
            <w:bookmarkEnd w:id="90"/>
            <w:r w:rsidRPr="00624E62">
              <w:rPr>
                <w:rFonts w:ascii="Times New Roman" w:hAnsi="Times New Roman"/>
                <w:b/>
                <w:sz w:val="28"/>
                <w:szCs w:val="28"/>
              </w:rPr>
              <w:t>2) утверждение устава кооператива;</w:t>
            </w:r>
          </w:p>
          <w:p w:rsidR="006C5336" w:rsidRPr="00624E62" w:rsidRDefault="006C5336" w:rsidP="000058BD">
            <w:pPr>
              <w:ind w:firstLine="400"/>
              <w:rPr>
                <w:rFonts w:ascii="Times New Roman" w:hAnsi="Times New Roman"/>
                <w:b/>
                <w:sz w:val="28"/>
                <w:szCs w:val="28"/>
              </w:rPr>
            </w:pPr>
            <w:bookmarkStart w:id="91" w:name="SUB430703"/>
            <w:bookmarkEnd w:id="91"/>
            <w:r w:rsidRPr="00624E62">
              <w:rPr>
                <w:rFonts w:ascii="Times New Roman" w:hAnsi="Times New Roman"/>
                <w:b/>
                <w:sz w:val="28"/>
                <w:szCs w:val="28"/>
              </w:rPr>
              <w:t>3) избрание председателя правления кооператива, членов правления и ревизионной комиссии.</w:t>
            </w: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Жилищная инспекция вправе рекомендовать общему собранию собственников помещений (квартир) кандидатуру на должность председателя правления кооператива.</w:t>
            </w: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 xml:space="preserve">Рекомендуемая кандидатура на должность председателя правления </w:t>
            </w:r>
            <w:r w:rsidRPr="00624E62">
              <w:rPr>
                <w:rStyle w:val="s0"/>
                <w:b/>
                <w:color w:val="auto"/>
                <w:sz w:val="28"/>
                <w:szCs w:val="28"/>
              </w:rPr>
              <w:lastRenderedPageBreak/>
              <w:t xml:space="preserve">кооператива должна соответствовать </w:t>
            </w:r>
            <w:hyperlink r:id="rId77" w:history="1">
              <w:r w:rsidRPr="00624E62">
                <w:rPr>
                  <w:rStyle w:val="af8"/>
                  <w:rFonts w:ascii="Times New Roman" w:hAnsi="Times New Roman"/>
                  <w:b/>
                  <w:color w:val="auto"/>
                  <w:sz w:val="28"/>
                  <w:szCs w:val="28"/>
                  <w:u w:val="none"/>
                </w:rPr>
                <w:t>квалификационным требованиям</w:t>
              </w:r>
            </w:hyperlink>
            <w:r w:rsidRPr="00624E62">
              <w:rPr>
                <w:rStyle w:val="s0"/>
                <w:b/>
                <w:color w:val="auto"/>
                <w:sz w:val="28"/>
                <w:szCs w:val="28"/>
              </w:rPr>
              <w:t>, утвержденным уполномоченным органом.</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Учредительное собрание вправе рассмотреть и другие вопросы, относящиеся к объекту кондоминиума.</w:t>
            </w:r>
          </w:p>
          <w:p w:rsidR="006C5336" w:rsidRPr="00624E62" w:rsidRDefault="006C5336" w:rsidP="000058BD">
            <w:pPr>
              <w:pStyle w:val="a8"/>
              <w:ind w:firstLine="573"/>
              <w:rPr>
                <w:rFonts w:ascii="Times New Roman" w:hAnsi="Times New Roman"/>
                <w:sz w:val="28"/>
                <w:szCs w:val="28"/>
              </w:rPr>
            </w:pPr>
            <w:bookmarkStart w:id="92" w:name="SUB430800"/>
            <w:bookmarkEnd w:id="92"/>
            <w:r w:rsidRPr="00624E62">
              <w:rPr>
                <w:rStyle w:val="s0"/>
                <w:b/>
                <w:color w:val="auto"/>
                <w:sz w:val="28"/>
                <w:szCs w:val="28"/>
              </w:rPr>
              <w:t>8. Собственники помещений, не участвующие в управлении делами кооператива, наряду со всеми членами кооператива обязаны принимать соразмерное денежное и (или) трудовое участие в содержании объекта кондоминиума, исполнять все решения органов управления объекта кондоминиума, относящиеся к содержанию и использованию общего имущества и обеспечивающие прочность и безопасность эксплуатации дома.</w:t>
            </w:r>
          </w:p>
        </w:tc>
        <w:tc>
          <w:tcPr>
            <w:tcW w:w="5244" w:type="dxa"/>
          </w:tcPr>
          <w:p w:rsidR="00025D3A" w:rsidRPr="00624E62" w:rsidRDefault="00025D3A" w:rsidP="00025D3A">
            <w:pPr>
              <w:shd w:val="clear" w:color="auto" w:fill="FFFFFF"/>
              <w:spacing w:line="252" w:lineRule="auto"/>
              <w:ind w:firstLine="709"/>
              <w:rPr>
                <w:rFonts w:ascii="Times New Roman" w:hAnsi="Times New Roman"/>
                <w:b/>
                <w:sz w:val="28"/>
                <w:szCs w:val="28"/>
              </w:rPr>
            </w:pPr>
            <w:r w:rsidRPr="00624E62">
              <w:rPr>
                <w:rFonts w:ascii="Times New Roman" w:hAnsi="Times New Roman"/>
                <w:b/>
                <w:sz w:val="28"/>
                <w:szCs w:val="28"/>
              </w:rPr>
              <w:lastRenderedPageBreak/>
              <w:t>Статья 43. Образование объединения собственников имущества</w:t>
            </w:r>
          </w:p>
          <w:p w:rsidR="00025D3A" w:rsidRPr="00624E62" w:rsidRDefault="00025D3A" w:rsidP="00025D3A">
            <w:pPr>
              <w:spacing w:line="252" w:lineRule="auto"/>
              <w:ind w:firstLine="709"/>
              <w:rPr>
                <w:rFonts w:ascii="Times New Roman" w:hAnsi="Times New Roman"/>
                <w:b/>
                <w:sz w:val="28"/>
                <w:szCs w:val="28"/>
              </w:rPr>
            </w:pPr>
            <w:r w:rsidRPr="00624E62">
              <w:rPr>
                <w:rFonts w:ascii="Times New Roman" w:hAnsi="Times New Roman"/>
                <w:b/>
                <w:sz w:val="28"/>
                <w:szCs w:val="28"/>
              </w:rPr>
              <w:t xml:space="preserve">1. При принятии первым собранием собственников квартир и нежилых помещений многоквартирного жилого дома в порядке, определенном статьёй 42-1 настоящего Закона, решения о регистрации объединения собственников имущества и избрании его первого состава исполнительного органа, данное собрание считается учредительным. По итогам учредительного собрания в органы юстиции сдаётся протокол, к которому прилагается заявление по форме, утверждённой уполномоченным органом, подписанное не менее чем двумя собственниками квартир и нежилых помещений многоквартирного жилого дома. </w:t>
            </w:r>
          </w:p>
          <w:p w:rsidR="00025D3A" w:rsidRPr="00624E62" w:rsidRDefault="00025D3A" w:rsidP="00025D3A">
            <w:pPr>
              <w:spacing w:line="252" w:lineRule="auto"/>
              <w:ind w:firstLine="709"/>
              <w:rPr>
                <w:rFonts w:ascii="Times New Roman" w:hAnsi="Times New Roman"/>
                <w:b/>
                <w:sz w:val="28"/>
                <w:szCs w:val="28"/>
              </w:rPr>
            </w:pPr>
            <w:r w:rsidRPr="00624E62">
              <w:rPr>
                <w:rFonts w:ascii="Times New Roman" w:hAnsi="Times New Roman"/>
                <w:b/>
                <w:sz w:val="28"/>
                <w:szCs w:val="28"/>
              </w:rPr>
              <w:t xml:space="preserve">2. Объединение собственников имущества состоит из двух или более собственников квартир и нежилых </w:t>
            </w:r>
            <w:r w:rsidRPr="00624E62">
              <w:rPr>
                <w:rFonts w:ascii="Times New Roman" w:hAnsi="Times New Roman"/>
                <w:b/>
                <w:sz w:val="28"/>
                <w:szCs w:val="28"/>
              </w:rPr>
              <w:lastRenderedPageBreak/>
              <w:t>помещений многоквартирного жилого дома. Интересы несовершеннолетних собственников представляют их законные представители в порядке, установленном законодательными актами Республики Казахстан.</w:t>
            </w:r>
          </w:p>
          <w:p w:rsidR="00025D3A" w:rsidRPr="00624E62" w:rsidRDefault="00025D3A" w:rsidP="00025D3A">
            <w:pPr>
              <w:shd w:val="clear" w:color="auto" w:fill="FFFFFF"/>
              <w:spacing w:line="252" w:lineRule="auto"/>
              <w:ind w:firstLine="709"/>
              <w:rPr>
                <w:rFonts w:ascii="Times New Roman" w:hAnsi="Times New Roman"/>
                <w:sz w:val="28"/>
                <w:szCs w:val="28"/>
              </w:rPr>
            </w:pPr>
            <w:r w:rsidRPr="00624E62">
              <w:rPr>
                <w:rFonts w:ascii="Times New Roman" w:hAnsi="Times New Roman"/>
                <w:b/>
                <w:sz w:val="28"/>
                <w:szCs w:val="28"/>
              </w:rPr>
              <w:t>3. Собственники квартир и нежилых помещений, не участвовавшие в учредительном собрании объединения собственников имущества, обязаны исполнять все решения органа управления объединения собственников имущества, относящиеся к содержанию и использованию общего имущества и обеспечивающие прочность и безопасность эксплуатации дома.</w:t>
            </w:r>
          </w:p>
          <w:p w:rsidR="006C5336" w:rsidRPr="00624E62" w:rsidRDefault="006C5336" w:rsidP="000058BD">
            <w:pPr>
              <w:pStyle w:val="a8"/>
              <w:rPr>
                <w:rFonts w:ascii="Times New Roman" w:hAnsi="Times New Roman"/>
                <w:b/>
                <w:sz w:val="28"/>
                <w:szCs w:val="28"/>
              </w:rPr>
            </w:pP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 xml:space="preserve">В связи с предложением новой формы для управления </w:t>
            </w:r>
            <w:r w:rsidRPr="00624E62">
              <w:rPr>
                <w:rFonts w:ascii="Times New Roman" w:hAnsi="Times New Roman"/>
                <w:b/>
                <w:spacing w:val="-6"/>
                <w:sz w:val="28"/>
                <w:szCs w:val="28"/>
              </w:rPr>
              <w:t>многоквартирным</w:t>
            </w:r>
            <w:r w:rsidRPr="00624E62">
              <w:rPr>
                <w:rFonts w:ascii="Times New Roman" w:hAnsi="Times New Roman"/>
                <w:b/>
                <w:sz w:val="28"/>
                <w:szCs w:val="28"/>
              </w:rPr>
              <w:t xml:space="preserve"> жилым домом</w:t>
            </w:r>
            <w:r w:rsidRPr="00624E62">
              <w:rPr>
                <w:rFonts w:ascii="Times New Roman" w:hAnsi="Times New Roman"/>
                <w:sz w:val="28"/>
                <w:szCs w:val="28"/>
              </w:rPr>
              <w:t xml:space="preserve"> – ОСИ, предусматривается процедура его образования.</w:t>
            </w: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Местный исполнительный орган размещает как на своем сайте, так и в  ЕИС ЖФ и ЖКХ, извещение о проведении учредительного собрания.</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В целях упрощения образования ОСИ предлагается считать голосование состоявшимся при участии на собрании не менее двух </w:t>
            </w:r>
            <w:r w:rsidRPr="00624E62">
              <w:rPr>
                <w:rFonts w:ascii="Times New Roman" w:hAnsi="Times New Roman"/>
                <w:sz w:val="28"/>
                <w:szCs w:val="28"/>
              </w:rPr>
              <w:lastRenderedPageBreak/>
              <w:t xml:space="preserve">собственников, то есть значительно сокращено количество присутствующих собственников. </w:t>
            </w:r>
          </w:p>
          <w:p w:rsidR="006C5336" w:rsidRPr="00624E62" w:rsidRDefault="006C5336" w:rsidP="000058BD">
            <w:pPr>
              <w:rPr>
                <w:rFonts w:ascii="Times New Roman" w:hAnsi="Times New Roman"/>
                <w:sz w:val="28"/>
                <w:szCs w:val="28"/>
              </w:rPr>
            </w:pPr>
            <w:r w:rsidRPr="00624E62">
              <w:rPr>
                <w:rStyle w:val="s0"/>
                <w:color w:val="auto"/>
                <w:sz w:val="28"/>
                <w:szCs w:val="28"/>
              </w:rPr>
              <w:t xml:space="preserve">При этом, собственники, не участвовавшие в </w:t>
            </w:r>
            <w:r w:rsidRPr="00624E62">
              <w:rPr>
                <w:rFonts w:ascii="Times New Roman" w:hAnsi="Times New Roman"/>
                <w:sz w:val="28"/>
                <w:szCs w:val="28"/>
              </w:rPr>
              <w:t xml:space="preserve">учредительном собрании </w:t>
            </w:r>
            <w:r w:rsidRPr="00624E62">
              <w:rPr>
                <w:rStyle w:val="s0"/>
                <w:color w:val="auto"/>
                <w:sz w:val="28"/>
                <w:szCs w:val="28"/>
              </w:rPr>
              <w:t>ОСИ, обязаны исполнять все решения органа управления ОСИ, по обеспечению содержания и использования общего имущества.</w:t>
            </w:r>
          </w:p>
          <w:p w:rsidR="006C5336" w:rsidRPr="00624E62" w:rsidRDefault="006C5336" w:rsidP="000058BD">
            <w:pPr>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44</w:t>
            </w:r>
          </w:p>
        </w:tc>
        <w:tc>
          <w:tcPr>
            <w:tcW w:w="5245"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Статья 44. </w:t>
            </w:r>
            <w:r w:rsidRPr="00624E62">
              <w:rPr>
                <w:rStyle w:val="s1"/>
                <w:b w:val="0"/>
                <w:color w:val="auto"/>
                <w:sz w:val="28"/>
                <w:szCs w:val="28"/>
              </w:rPr>
              <w:t>Регистрация или перерегистрация кооперативов собственников помещений</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r w:rsidRPr="00624E62">
              <w:rPr>
                <w:rFonts w:ascii="Times New Roman" w:hAnsi="Times New Roman"/>
                <w:b/>
                <w:sz w:val="28"/>
                <w:szCs w:val="28"/>
              </w:rPr>
              <w:t>1. Кооператив собственников помещений (квартир)</w:t>
            </w:r>
            <w:r w:rsidRPr="00624E62">
              <w:rPr>
                <w:rFonts w:ascii="Times New Roman" w:hAnsi="Times New Roman"/>
                <w:sz w:val="28"/>
                <w:szCs w:val="28"/>
              </w:rPr>
              <w:t xml:space="preserve"> считается созданным и приобретает права юридического лица с момента его государственной регистрации или перерегистрации в соответствии с </w:t>
            </w:r>
            <w:hyperlink r:id="rId78" w:history="1">
              <w:r w:rsidRPr="00624E62">
                <w:rPr>
                  <w:rStyle w:val="af8"/>
                  <w:rFonts w:ascii="Times New Roman" w:hAnsi="Times New Roman"/>
                  <w:color w:val="auto"/>
                  <w:sz w:val="28"/>
                  <w:szCs w:val="28"/>
                  <w:u w:val="none"/>
                </w:rPr>
                <w:t>установленным порядком</w:t>
              </w:r>
            </w:hyperlink>
            <w:r w:rsidRPr="00624E62">
              <w:rPr>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bookmarkStart w:id="93" w:name="SUB440200"/>
            <w:bookmarkEnd w:id="93"/>
            <w:r w:rsidRPr="00624E62">
              <w:rPr>
                <w:rFonts w:ascii="Times New Roman" w:hAnsi="Times New Roman"/>
                <w:sz w:val="28"/>
                <w:szCs w:val="28"/>
              </w:rPr>
              <w:t xml:space="preserve">2. Для регистрации или перерегистрации </w:t>
            </w:r>
            <w:r w:rsidRPr="00624E62">
              <w:rPr>
                <w:rFonts w:ascii="Times New Roman" w:hAnsi="Times New Roman"/>
                <w:b/>
                <w:sz w:val="28"/>
                <w:szCs w:val="28"/>
              </w:rPr>
              <w:t>кооператива собственников помещений (квартир)</w:t>
            </w:r>
            <w:r w:rsidRPr="00624E62">
              <w:rPr>
                <w:rFonts w:ascii="Times New Roman" w:hAnsi="Times New Roman"/>
                <w:sz w:val="28"/>
                <w:szCs w:val="28"/>
              </w:rPr>
              <w:t xml:space="preserve"> в регистрирующий орган представляются:</w:t>
            </w:r>
          </w:p>
          <w:p w:rsidR="006C5336" w:rsidRPr="00624E62" w:rsidRDefault="006C5336" w:rsidP="000058BD">
            <w:pPr>
              <w:ind w:firstLine="400"/>
              <w:rPr>
                <w:rFonts w:ascii="Times New Roman" w:hAnsi="Times New Roman"/>
                <w:b/>
                <w:sz w:val="28"/>
                <w:szCs w:val="28"/>
              </w:rPr>
            </w:pPr>
            <w:bookmarkStart w:id="94" w:name="SUB440201"/>
            <w:bookmarkEnd w:id="94"/>
            <w:r w:rsidRPr="00624E62">
              <w:rPr>
                <w:rFonts w:ascii="Times New Roman" w:hAnsi="Times New Roman"/>
                <w:b/>
                <w:sz w:val="28"/>
                <w:szCs w:val="28"/>
              </w:rPr>
              <w:t>1) заявление;</w:t>
            </w:r>
          </w:p>
          <w:p w:rsidR="006C5336" w:rsidRPr="00624E62" w:rsidRDefault="006C5336" w:rsidP="000058BD">
            <w:pPr>
              <w:ind w:firstLine="400"/>
              <w:rPr>
                <w:rFonts w:ascii="Times New Roman" w:hAnsi="Times New Roman"/>
                <w:b/>
                <w:sz w:val="28"/>
                <w:szCs w:val="28"/>
              </w:rPr>
            </w:pPr>
            <w:bookmarkStart w:id="95" w:name="SUB440202"/>
            <w:bookmarkEnd w:id="95"/>
            <w:r w:rsidRPr="00624E62">
              <w:rPr>
                <w:rStyle w:val="s0"/>
                <w:b/>
                <w:color w:val="auto"/>
                <w:sz w:val="28"/>
                <w:szCs w:val="28"/>
              </w:rPr>
              <w:t>2) протокол учредительного собрания собственников помещений (квартир) в объекте кондоминиума или протокол с листами голосования по итогам письменного опроса;</w:t>
            </w:r>
          </w:p>
          <w:p w:rsidR="006C5336" w:rsidRPr="00624E62" w:rsidRDefault="006C5336" w:rsidP="000058BD">
            <w:pPr>
              <w:ind w:firstLine="400"/>
              <w:rPr>
                <w:rFonts w:ascii="Times New Roman" w:hAnsi="Times New Roman"/>
                <w:b/>
                <w:sz w:val="28"/>
                <w:szCs w:val="28"/>
              </w:rPr>
            </w:pPr>
            <w:bookmarkStart w:id="96" w:name="SUB440203"/>
            <w:bookmarkEnd w:id="96"/>
            <w:r w:rsidRPr="00624E62">
              <w:rPr>
                <w:rFonts w:ascii="Times New Roman" w:hAnsi="Times New Roman"/>
                <w:b/>
                <w:sz w:val="28"/>
                <w:szCs w:val="28"/>
              </w:rPr>
              <w:t>3) устав кооператива собственников помещений (квартир);</w:t>
            </w:r>
          </w:p>
          <w:p w:rsidR="006C5336" w:rsidRPr="00624E62" w:rsidRDefault="006C5336" w:rsidP="000058BD">
            <w:pPr>
              <w:ind w:firstLine="400"/>
              <w:rPr>
                <w:rFonts w:ascii="Times New Roman" w:hAnsi="Times New Roman"/>
                <w:b/>
                <w:sz w:val="28"/>
                <w:szCs w:val="28"/>
              </w:rPr>
            </w:pPr>
            <w:bookmarkStart w:id="97" w:name="SUB440204"/>
            <w:bookmarkEnd w:id="97"/>
            <w:r w:rsidRPr="00624E62">
              <w:rPr>
                <w:rFonts w:ascii="Times New Roman" w:hAnsi="Times New Roman"/>
                <w:b/>
                <w:sz w:val="28"/>
                <w:szCs w:val="28"/>
              </w:rPr>
              <w:t>4) государственный акт о регистрации или перерегистрации объекта кондоминиума;</w:t>
            </w: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5) документ, удостоверяющий местонахождение юридического лица;</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6) квитанция или иной документ, подтверждающие уплату в бюджет регистрационного сбора за государственную регистрацию (перерегистрацию) юридического лица.</w:t>
            </w:r>
          </w:p>
          <w:p w:rsidR="006C5336" w:rsidRPr="00624E62" w:rsidRDefault="006C5336" w:rsidP="000058BD">
            <w:pPr>
              <w:ind w:firstLine="400"/>
              <w:rPr>
                <w:rFonts w:ascii="Times New Roman" w:hAnsi="Times New Roman"/>
                <w:sz w:val="28"/>
                <w:szCs w:val="28"/>
              </w:rPr>
            </w:pPr>
            <w:bookmarkStart w:id="98" w:name="SUB440300"/>
            <w:bookmarkEnd w:id="98"/>
            <w:r w:rsidRPr="00624E62">
              <w:rPr>
                <w:rFonts w:ascii="Times New Roman" w:hAnsi="Times New Roman"/>
                <w:sz w:val="28"/>
                <w:szCs w:val="28"/>
              </w:rPr>
              <w:t>3. Местные исполнительные органы районов</w:t>
            </w:r>
            <w:r w:rsidRPr="00624E62">
              <w:rPr>
                <w:rStyle w:val="s0"/>
                <w:color w:val="auto"/>
                <w:sz w:val="28"/>
                <w:szCs w:val="28"/>
              </w:rPr>
              <w:t>, городов областного значения</w:t>
            </w:r>
            <w:r w:rsidRPr="00624E62">
              <w:rPr>
                <w:rFonts w:ascii="Times New Roman" w:hAnsi="Times New Roman"/>
                <w:sz w:val="28"/>
                <w:szCs w:val="28"/>
              </w:rPr>
              <w:t xml:space="preserve">, города республиканского значения, столицы должны оказывать всестороннюю помощь и содействие в создании </w:t>
            </w:r>
            <w:r w:rsidRPr="00624E62">
              <w:rPr>
                <w:rFonts w:ascii="Times New Roman" w:hAnsi="Times New Roman"/>
                <w:b/>
                <w:sz w:val="28"/>
                <w:szCs w:val="28"/>
              </w:rPr>
              <w:t>кооперативов собственников помещений (квартир)</w:t>
            </w:r>
            <w:r w:rsidRPr="00624E62">
              <w:rPr>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lastRenderedPageBreak/>
              <w:t>4. В случае представления неполного пакета документов, а также по иным основаниям, предусмотренным законами Республики Казахстан, срок государственной регистрации или перерегистрации прерывается.</w:t>
            </w:r>
          </w:p>
          <w:p w:rsidR="006C5336" w:rsidRPr="00624E62" w:rsidRDefault="006C5336" w:rsidP="000058BD">
            <w:pPr>
              <w:ind w:firstLine="400"/>
              <w:rPr>
                <w:rFonts w:ascii="Times New Roman" w:hAnsi="Times New Roman"/>
                <w:sz w:val="28"/>
                <w:szCs w:val="28"/>
              </w:rPr>
            </w:pPr>
            <w:bookmarkStart w:id="99" w:name="SUB440500"/>
            <w:bookmarkEnd w:id="99"/>
            <w:r w:rsidRPr="00624E62">
              <w:rPr>
                <w:rStyle w:val="s0"/>
                <w:color w:val="auto"/>
                <w:sz w:val="28"/>
                <w:szCs w:val="28"/>
              </w:rPr>
              <w:t xml:space="preserve">5. Представленные для регистрации или перерегистрации документы рассматриваются в срок, установленный </w:t>
            </w:r>
            <w:hyperlink r:id="rId79" w:history="1">
              <w:r w:rsidRPr="00624E62">
                <w:rPr>
                  <w:rStyle w:val="af8"/>
                  <w:rFonts w:ascii="Times New Roman" w:hAnsi="Times New Roman"/>
                  <w:color w:val="auto"/>
                  <w:sz w:val="28"/>
                  <w:szCs w:val="28"/>
                  <w:u w:val="none"/>
                </w:rPr>
                <w:t>законодательством</w:t>
              </w:r>
            </w:hyperlink>
            <w:r w:rsidRPr="00624E62">
              <w:rPr>
                <w:rStyle w:val="s0"/>
                <w:color w:val="auto"/>
                <w:sz w:val="28"/>
                <w:szCs w:val="28"/>
              </w:rPr>
              <w:t xml:space="preserve"> Республики Казахстан о государственной регистрации юридических лиц и учетной регистрации филиалов и представительств. По результатам рассмотрения принимается решение регистрирующего органа:</w:t>
            </w:r>
          </w:p>
          <w:p w:rsidR="006C5336" w:rsidRPr="00624E62" w:rsidRDefault="006C5336" w:rsidP="000058BD">
            <w:pPr>
              <w:ind w:firstLine="400"/>
              <w:rPr>
                <w:rFonts w:ascii="Times New Roman" w:hAnsi="Times New Roman"/>
                <w:sz w:val="28"/>
                <w:szCs w:val="28"/>
              </w:rPr>
            </w:pPr>
            <w:bookmarkStart w:id="100" w:name="SUB440501"/>
            <w:bookmarkEnd w:id="100"/>
            <w:r w:rsidRPr="00624E62">
              <w:rPr>
                <w:rFonts w:ascii="Times New Roman" w:hAnsi="Times New Roman"/>
                <w:sz w:val="28"/>
                <w:szCs w:val="28"/>
              </w:rPr>
              <w:t xml:space="preserve">1) о регистрации или перерегистрации </w:t>
            </w:r>
            <w:r w:rsidRPr="00624E62">
              <w:rPr>
                <w:rFonts w:ascii="Times New Roman" w:hAnsi="Times New Roman"/>
                <w:b/>
                <w:sz w:val="28"/>
                <w:szCs w:val="28"/>
              </w:rPr>
              <w:t>кооператива</w:t>
            </w:r>
            <w:r w:rsidRPr="00624E62">
              <w:rPr>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bookmarkStart w:id="101" w:name="SUB440502"/>
            <w:bookmarkEnd w:id="101"/>
            <w:r w:rsidRPr="00624E62">
              <w:rPr>
                <w:rFonts w:ascii="Times New Roman" w:hAnsi="Times New Roman"/>
                <w:sz w:val="28"/>
                <w:szCs w:val="28"/>
              </w:rPr>
              <w:t>2) исключен</w:t>
            </w:r>
            <w:r w:rsidRPr="00624E62">
              <w:rPr>
                <w:rStyle w:val="s0"/>
                <w:color w:val="auto"/>
                <w:sz w:val="28"/>
                <w:szCs w:val="28"/>
              </w:rPr>
              <w:t xml:space="preserve"> в соответствии с </w:t>
            </w:r>
            <w:hyperlink r:id="rId80" w:history="1">
              <w:r w:rsidRPr="00624E62">
                <w:rPr>
                  <w:rStyle w:val="af8"/>
                  <w:rFonts w:ascii="Times New Roman" w:hAnsi="Times New Roman"/>
                  <w:color w:val="auto"/>
                  <w:sz w:val="28"/>
                  <w:szCs w:val="28"/>
                </w:rPr>
                <w:t>Законом</w:t>
              </w:r>
            </w:hyperlink>
            <w:r w:rsidRPr="00624E62">
              <w:rPr>
                <w:rStyle w:val="s0"/>
                <w:color w:val="auto"/>
                <w:sz w:val="28"/>
                <w:szCs w:val="28"/>
              </w:rPr>
              <w:t xml:space="preserve"> РК от 08.06.09 г. № 163-IV </w:t>
            </w:r>
            <w:r w:rsidRPr="00624E62">
              <w:rPr>
                <w:rStyle w:val="s3"/>
                <w:rFonts w:ascii="Times New Roman" w:hAnsi="Times New Roman"/>
                <w:sz w:val="28"/>
                <w:szCs w:val="28"/>
              </w:rPr>
              <w:t>(</w:t>
            </w:r>
            <w:hyperlink r:id="rId81" w:history="1">
              <w:r w:rsidRPr="00624E62">
                <w:rPr>
                  <w:rStyle w:val="af8"/>
                  <w:rFonts w:ascii="Times New Roman" w:hAnsi="Times New Roman"/>
                  <w:i/>
                  <w:iCs/>
                  <w:color w:val="auto"/>
                  <w:sz w:val="28"/>
                  <w:szCs w:val="28"/>
                </w:rPr>
                <w:t>см. стар.ред.</w:t>
              </w:r>
            </w:hyperlink>
            <w:r w:rsidRPr="00624E62">
              <w:rPr>
                <w:rStyle w:val="s3"/>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bookmarkStart w:id="102" w:name="SUB440503"/>
            <w:bookmarkEnd w:id="102"/>
            <w:r w:rsidRPr="00624E62">
              <w:rPr>
                <w:rFonts w:ascii="Times New Roman" w:hAnsi="Times New Roman"/>
                <w:sz w:val="28"/>
                <w:szCs w:val="28"/>
              </w:rPr>
              <w:t xml:space="preserve">3) о мотивированном отказе в регистрации </w:t>
            </w:r>
            <w:r w:rsidRPr="00624E62">
              <w:rPr>
                <w:rFonts w:ascii="Times New Roman" w:hAnsi="Times New Roman"/>
                <w:b/>
                <w:sz w:val="28"/>
                <w:szCs w:val="28"/>
              </w:rPr>
              <w:t>кооператива.</w:t>
            </w:r>
          </w:p>
          <w:p w:rsidR="006C5336" w:rsidRPr="00624E62" w:rsidRDefault="006C5336" w:rsidP="000058BD">
            <w:pPr>
              <w:ind w:firstLine="400"/>
              <w:rPr>
                <w:rFonts w:ascii="Times New Roman" w:hAnsi="Times New Roman"/>
                <w:sz w:val="28"/>
                <w:szCs w:val="28"/>
              </w:rPr>
            </w:pPr>
            <w:bookmarkStart w:id="103" w:name="SUB440600"/>
            <w:bookmarkEnd w:id="103"/>
            <w:r w:rsidRPr="00624E62">
              <w:rPr>
                <w:rFonts w:ascii="Times New Roman" w:hAnsi="Times New Roman"/>
                <w:sz w:val="28"/>
                <w:szCs w:val="28"/>
              </w:rPr>
              <w:t xml:space="preserve">6. В регистрации </w:t>
            </w:r>
            <w:r w:rsidRPr="00624E62">
              <w:rPr>
                <w:rFonts w:ascii="Times New Roman" w:hAnsi="Times New Roman"/>
                <w:b/>
                <w:sz w:val="28"/>
                <w:szCs w:val="28"/>
              </w:rPr>
              <w:t>кооператива собственников помещений (квартир)должно</w:t>
            </w:r>
            <w:r w:rsidRPr="00624E62">
              <w:rPr>
                <w:rFonts w:ascii="Times New Roman" w:hAnsi="Times New Roman"/>
                <w:sz w:val="28"/>
                <w:szCs w:val="28"/>
              </w:rPr>
              <w:t xml:space="preserve"> быть отказано </w:t>
            </w:r>
            <w:r w:rsidRPr="00624E62">
              <w:rPr>
                <w:rFonts w:ascii="Times New Roman" w:hAnsi="Times New Roman"/>
                <w:b/>
                <w:sz w:val="28"/>
                <w:szCs w:val="28"/>
              </w:rPr>
              <w:t xml:space="preserve">в случае нарушения установленного законами Республики Казахстан порядка образования юридического лица или несоответствия его </w:t>
            </w:r>
            <w:r w:rsidRPr="00624E62">
              <w:rPr>
                <w:rFonts w:ascii="Times New Roman" w:hAnsi="Times New Roman"/>
                <w:b/>
                <w:sz w:val="28"/>
                <w:szCs w:val="28"/>
              </w:rPr>
              <w:lastRenderedPageBreak/>
              <w:t xml:space="preserve">учредительных документов </w:t>
            </w:r>
            <w:r w:rsidRPr="00624E62">
              <w:rPr>
                <w:rStyle w:val="s0"/>
                <w:b/>
                <w:color w:val="auto"/>
                <w:sz w:val="28"/>
                <w:szCs w:val="28"/>
              </w:rPr>
              <w:t>закону</w:t>
            </w:r>
            <w:r w:rsidRPr="00624E62">
              <w:rPr>
                <w:rFonts w:ascii="Times New Roman" w:hAnsi="Times New Roman"/>
                <w:b/>
                <w:sz w:val="28"/>
                <w:szCs w:val="28"/>
              </w:rPr>
              <w:t>.</w:t>
            </w:r>
          </w:p>
          <w:p w:rsidR="006C5336" w:rsidRPr="00624E62" w:rsidRDefault="006C5336" w:rsidP="000058BD">
            <w:pPr>
              <w:ind w:firstLine="400"/>
              <w:rPr>
                <w:rFonts w:ascii="Times New Roman" w:hAnsi="Times New Roman"/>
                <w:sz w:val="28"/>
                <w:szCs w:val="28"/>
              </w:rPr>
            </w:pPr>
            <w:bookmarkStart w:id="104" w:name="SUB440700"/>
            <w:bookmarkEnd w:id="104"/>
            <w:r w:rsidRPr="00624E62">
              <w:rPr>
                <w:rStyle w:val="s0"/>
                <w:color w:val="auto"/>
                <w:sz w:val="28"/>
                <w:szCs w:val="28"/>
              </w:rPr>
              <w:t xml:space="preserve">7. Зарегистрированному </w:t>
            </w:r>
            <w:r w:rsidRPr="00624E62">
              <w:rPr>
                <w:rStyle w:val="s0"/>
                <w:b/>
                <w:color w:val="auto"/>
                <w:sz w:val="28"/>
                <w:szCs w:val="28"/>
              </w:rPr>
              <w:t xml:space="preserve">кооперативу </w:t>
            </w:r>
            <w:r w:rsidRPr="00624E62">
              <w:rPr>
                <w:rStyle w:val="s0"/>
                <w:color w:val="auto"/>
                <w:sz w:val="28"/>
                <w:szCs w:val="28"/>
              </w:rPr>
              <w:t xml:space="preserve">в срок, установленный законодательством Республики Казахстан о государственной регистрации юридических лиц и учетной регистрации филиалов и представительств, выдается </w:t>
            </w:r>
            <w:hyperlink r:id="rId82" w:history="1">
              <w:r w:rsidRPr="00624E62">
                <w:rPr>
                  <w:rStyle w:val="af8"/>
                  <w:rFonts w:ascii="Times New Roman" w:hAnsi="Times New Roman"/>
                  <w:color w:val="auto"/>
                  <w:sz w:val="28"/>
                  <w:szCs w:val="28"/>
                  <w:u w:val="none"/>
                </w:rPr>
                <w:t>справка</w:t>
              </w:r>
            </w:hyperlink>
            <w:r w:rsidRPr="00624E62">
              <w:rPr>
                <w:rStyle w:val="s0"/>
                <w:color w:val="auto"/>
                <w:sz w:val="28"/>
                <w:szCs w:val="28"/>
              </w:rPr>
              <w:t xml:space="preserve"> о государственной регистрации (перерегистрации) юридического лица.</w:t>
            </w:r>
          </w:p>
          <w:p w:rsidR="006C5336" w:rsidRPr="00624E62" w:rsidRDefault="006C5336" w:rsidP="000058BD">
            <w:pPr>
              <w:pStyle w:val="a8"/>
              <w:ind w:firstLine="573"/>
              <w:rPr>
                <w:rFonts w:ascii="Times New Roman" w:hAnsi="Times New Roman"/>
                <w:sz w:val="28"/>
                <w:szCs w:val="28"/>
              </w:rPr>
            </w:pPr>
            <w:bookmarkStart w:id="105" w:name="SUB440800"/>
            <w:bookmarkEnd w:id="105"/>
            <w:r w:rsidRPr="00624E62">
              <w:rPr>
                <w:rFonts w:ascii="Times New Roman" w:hAnsi="Times New Roman"/>
                <w:sz w:val="28"/>
                <w:szCs w:val="28"/>
              </w:rPr>
              <w:t>8. Решение регистрирующего органа может быть обжаловано в судебном порядке.</w:t>
            </w:r>
          </w:p>
        </w:tc>
        <w:tc>
          <w:tcPr>
            <w:tcW w:w="5244"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lastRenderedPageBreak/>
              <w:t xml:space="preserve">Статья 44. </w:t>
            </w:r>
            <w:r w:rsidRPr="00624E62">
              <w:rPr>
                <w:rStyle w:val="s1"/>
                <w:b w:val="0"/>
                <w:color w:val="auto"/>
                <w:sz w:val="28"/>
                <w:szCs w:val="28"/>
              </w:rPr>
              <w:t>Регистрация объединений собственников имущества</w:t>
            </w:r>
          </w:p>
          <w:p w:rsidR="006C5336" w:rsidRPr="00624E62" w:rsidRDefault="006C5336" w:rsidP="000058BD">
            <w:pPr>
              <w:ind w:firstLine="400"/>
              <w:rPr>
                <w:rFonts w:ascii="Times New Roman" w:hAnsi="Times New Roman"/>
                <w:sz w:val="28"/>
                <w:szCs w:val="28"/>
              </w:rPr>
            </w:pPr>
          </w:p>
          <w:p w:rsidR="00025D3A" w:rsidRPr="00624E62" w:rsidRDefault="00025D3A" w:rsidP="00025D3A">
            <w:pPr>
              <w:spacing w:line="252" w:lineRule="auto"/>
              <w:ind w:firstLine="709"/>
              <w:rPr>
                <w:rFonts w:ascii="Times New Roman" w:hAnsi="Times New Roman"/>
                <w:sz w:val="28"/>
                <w:szCs w:val="28"/>
              </w:rPr>
            </w:pPr>
            <w:r w:rsidRPr="00624E62">
              <w:rPr>
                <w:rFonts w:ascii="Times New Roman" w:hAnsi="Times New Roman"/>
                <w:sz w:val="28"/>
                <w:szCs w:val="28"/>
              </w:rPr>
              <w:t xml:space="preserve">1. </w:t>
            </w:r>
            <w:r w:rsidRPr="00624E62">
              <w:rPr>
                <w:rFonts w:ascii="Times New Roman" w:hAnsi="Times New Roman"/>
                <w:b/>
                <w:sz w:val="28"/>
                <w:szCs w:val="28"/>
              </w:rPr>
              <w:t>Объединение собственников имущества</w:t>
            </w:r>
            <w:r w:rsidRPr="00624E62">
              <w:rPr>
                <w:rFonts w:ascii="Times New Roman" w:hAnsi="Times New Roman"/>
                <w:sz w:val="28"/>
                <w:szCs w:val="28"/>
              </w:rPr>
              <w:t xml:space="preserve"> считается созданным и приобретает права юридического лица с момента его государственной регистрации или перерегистрации из кооператива собственников квартир и </w:t>
            </w:r>
            <w:r w:rsidRPr="00624E62">
              <w:rPr>
                <w:rFonts w:ascii="Times New Roman" w:hAnsi="Times New Roman"/>
                <w:sz w:val="28"/>
                <w:szCs w:val="28"/>
              </w:rPr>
              <w:lastRenderedPageBreak/>
              <w:t xml:space="preserve">нежилых помещений в соответствии с </w:t>
            </w:r>
            <w:hyperlink r:id="rId83" w:history="1">
              <w:r w:rsidRPr="00624E62">
                <w:rPr>
                  <w:rFonts w:ascii="Times New Roman" w:hAnsi="Times New Roman"/>
                  <w:sz w:val="28"/>
                  <w:szCs w:val="28"/>
                </w:rPr>
                <w:t>установленным порядком</w:t>
              </w:r>
            </w:hyperlink>
            <w:r w:rsidRPr="00624E62">
              <w:rPr>
                <w:rFonts w:ascii="Times New Roman" w:hAnsi="Times New Roman"/>
                <w:sz w:val="28"/>
                <w:szCs w:val="28"/>
              </w:rPr>
              <w:t>.</w:t>
            </w:r>
          </w:p>
          <w:p w:rsidR="00025D3A" w:rsidRPr="00624E62" w:rsidRDefault="00025D3A" w:rsidP="00025D3A">
            <w:pPr>
              <w:spacing w:line="252" w:lineRule="auto"/>
              <w:ind w:firstLine="709"/>
              <w:rPr>
                <w:rFonts w:ascii="Times New Roman" w:hAnsi="Times New Roman"/>
                <w:sz w:val="28"/>
                <w:szCs w:val="28"/>
              </w:rPr>
            </w:pPr>
            <w:r w:rsidRPr="00624E62">
              <w:rPr>
                <w:rFonts w:ascii="Times New Roman" w:hAnsi="Times New Roman"/>
                <w:sz w:val="28"/>
                <w:szCs w:val="28"/>
              </w:rPr>
              <w:t xml:space="preserve">2. Для регистрации или перерегистрации </w:t>
            </w:r>
            <w:r w:rsidRPr="00624E62">
              <w:rPr>
                <w:rFonts w:ascii="Times New Roman" w:hAnsi="Times New Roman"/>
                <w:b/>
                <w:sz w:val="28"/>
                <w:szCs w:val="28"/>
              </w:rPr>
              <w:t>объединения собственников имущества</w:t>
            </w:r>
            <w:r w:rsidRPr="00624E62">
              <w:rPr>
                <w:rFonts w:ascii="Times New Roman" w:hAnsi="Times New Roman"/>
                <w:sz w:val="28"/>
                <w:szCs w:val="28"/>
              </w:rPr>
              <w:t xml:space="preserve"> в регистрирующий орган представляются:</w:t>
            </w:r>
          </w:p>
          <w:p w:rsidR="00025D3A" w:rsidRPr="00624E62" w:rsidRDefault="00025D3A" w:rsidP="00025D3A">
            <w:pPr>
              <w:spacing w:line="252" w:lineRule="auto"/>
              <w:ind w:firstLine="709"/>
              <w:rPr>
                <w:rFonts w:ascii="Times New Roman" w:hAnsi="Times New Roman"/>
                <w:b/>
                <w:sz w:val="28"/>
                <w:szCs w:val="28"/>
              </w:rPr>
            </w:pPr>
            <w:r w:rsidRPr="00624E62">
              <w:rPr>
                <w:rFonts w:ascii="Times New Roman" w:hAnsi="Times New Roman"/>
                <w:b/>
                <w:sz w:val="28"/>
                <w:szCs w:val="28"/>
              </w:rPr>
              <w:t>1) протокол учредительного собрания собственников квартир и нежилых помещений в многоквартирном жилом доме с приложением заявления по форме, утверждённой уполномоченным органом;</w:t>
            </w:r>
          </w:p>
          <w:p w:rsidR="00025D3A" w:rsidRPr="00624E62" w:rsidRDefault="00025D3A" w:rsidP="00025D3A">
            <w:pPr>
              <w:spacing w:line="252" w:lineRule="auto"/>
              <w:ind w:firstLine="709"/>
              <w:rPr>
                <w:rFonts w:ascii="Times New Roman" w:hAnsi="Times New Roman"/>
                <w:b/>
                <w:sz w:val="28"/>
                <w:szCs w:val="28"/>
              </w:rPr>
            </w:pPr>
            <w:r w:rsidRPr="00624E62">
              <w:rPr>
                <w:rFonts w:ascii="Times New Roman" w:hAnsi="Times New Roman"/>
                <w:b/>
                <w:sz w:val="28"/>
                <w:szCs w:val="28"/>
              </w:rPr>
              <w:t>2) государственный акт о регистрации или перерегистрации объекта кондоминиума, в том числе в случае изменения состава общедомового имущества;</w:t>
            </w:r>
          </w:p>
          <w:p w:rsidR="00025D3A" w:rsidRPr="00624E62" w:rsidRDefault="00025D3A" w:rsidP="00025D3A">
            <w:pPr>
              <w:spacing w:line="252" w:lineRule="auto"/>
              <w:ind w:firstLine="709"/>
              <w:rPr>
                <w:rFonts w:ascii="Times New Roman" w:hAnsi="Times New Roman"/>
                <w:b/>
                <w:sz w:val="28"/>
                <w:szCs w:val="28"/>
              </w:rPr>
            </w:pPr>
            <w:r w:rsidRPr="00624E62">
              <w:rPr>
                <w:rFonts w:ascii="Times New Roman" w:hAnsi="Times New Roman"/>
                <w:b/>
                <w:sz w:val="28"/>
                <w:szCs w:val="28"/>
              </w:rPr>
              <w:t>3) устав объединения собственников имущества или заявление об осуществлении своей деятельности на основе типового устава;</w:t>
            </w:r>
          </w:p>
          <w:p w:rsidR="00025D3A" w:rsidRPr="00624E62" w:rsidRDefault="00025D3A" w:rsidP="00025D3A">
            <w:pPr>
              <w:spacing w:line="252" w:lineRule="auto"/>
              <w:ind w:firstLine="709"/>
              <w:rPr>
                <w:rFonts w:ascii="Times New Roman" w:hAnsi="Times New Roman"/>
                <w:sz w:val="28"/>
                <w:szCs w:val="28"/>
              </w:rPr>
            </w:pPr>
            <w:r w:rsidRPr="00624E62">
              <w:rPr>
                <w:rFonts w:ascii="Times New Roman" w:hAnsi="Times New Roman"/>
                <w:sz w:val="28"/>
                <w:szCs w:val="28"/>
              </w:rPr>
              <w:t>4) квитанция или иной документ, подтверждающие уплату в бюджет регистрационного сбора за государственную регистрацию (перерегистрацию) юридического лица.</w:t>
            </w:r>
          </w:p>
          <w:p w:rsidR="00CC676C" w:rsidRPr="00624E62" w:rsidRDefault="00CC676C" w:rsidP="00025D3A">
            <w:pPr>
              <w:spacing w:line="252" w:lineRule="auto"/>
              <w:ind w:firstLine="709"/>
              <w:rPr>
                <w:rFonts w:ascii="Times New Roman" w:hAnsi="Times New Roman"/>
                <w:sz w:val="28"/>
                <w:szCs w:val="28"/>
              </w:rPr>
            </w:pPr>
            <w:r w:rsidRPr="00624E62">
              <w:rPr>
                <w:rFonts w:ascii="Times New Roman" w:hAnsi="Times New Roman"/>
                <w:sz w:val="28"/>
                <w:szCs w:val="28"/>
              </w:rPr>
              <w:lastRenderedPageBreak/>
              <w:t>2-1. исключить</w:t>
            </w:r>
          </w:p>
          <w:p w:rsidR="00025D3A" w:rsidRPr="00624E62" w:rsidRDefault="00025D3A" w:rsidP="00025D3A">
            <w:pPr>
              <w:spacing w:line="252" w:lineRule="auto"/>
              <w:ind w:firstLine="709"/>
              <w:rPr>
                <w:rFonts w:ascii="Times New Roman" w:hAnsi="Times New Roman"/>
                <w:b/>
                <w:sz w:val="28"/>
                <w:szCs w:val="28"/>
              </w:rPr>
            </w:pPr>
            <w:r w:rsidRPr="00624E62">
              <w:rPr>
                <w:rFonts w:ascii="Times New Roman" w:hAnsi="Times New Roman"/>
                <w:sz w:val="28"/>
                <w:szCs w:val="28"/>
              </w:rPr>
              <w:t xml:space="preserve">3. Местные исполнительные органы районов, городов областного значения, городов республиканского значения, столицы должны оказывать всестороннюю помощь и содействие в создании </w:t>
            </w:r>
            <w:r w:rsidRPr="00624E62">
              <w:rPr>
                <w:rFonts w:ascii="Times New Roman" w:hAnsi="Times New Roman"/>
                <w:b/>
                <w:sz w:val="28"/>
                <w:szCs w:val="28"/>
              </w:rPr>
              <w:t>объединения собственников имущества.</w:t>
            </w:r>
          </w:p>
          <w:p w:rsidR="00025D3A" w:rsidRPr="00624E62" w:rsidRDefault="00025D3A" w:rsidP="00025D3A">
            <w:pPr>
              <w:spacing w:line="252" w:lineRule="auto"/>
              <w:ind w:firstLine="709"/>
              <w:rPr>
                <w:rFonts w:ascii="Times New Roman" w:hAnsi="Times New Roman"/>
                <w:sz w:val="28"/>
                <w:szCs w:val="28"/>
              </w:rPr>
            </w:pPr>
            <w:r w:rsidRPr="00624E62">
              <w:rPr>
                <w:rFonts w:ascii="Times New Roman" w:hAnsi="Times New Roman"/>
                <w:sz w:val="28"/>
                <w:szCs w:val="28"/>
              </w:rPr>
              <w:t>4. В случае представления неполного пакета документов, а также по иным основаниям, предусмотренным законами Республики Казахстан, срок государственной регистрации или перерегистрации прерывается.</w:t>
            </w:r>
          </w:p>
          <w:p w:rsidR="00025D3A" w:rsidRPr="00624E62" w:rsidRDefault="00025D3A" w:rsidP="00025D3A">
            <w:pPr>
              <w:spacing w:line="252" w:lineRule="auto"/>
              <w:ind w:firstLine="709"/>
              <w:rPr>
                <w:rFonts w:ascii="Times New Roman" w:hAnsi="Times New Roman"/>
                <w:sz w:val="28"/>
                <w:szCs w:val="28"/>
              </w:rPr>
            </w:pPr>
            <w:r w:rsidRPr="00624E62">
              <w:rPr>
                <w:rFonts w:ascii="Times New Roman" w:hAnsi="Times New Roman"/>
                <w:sz w:val="28"/>
                <w:szCs w:val="28"/>
              </w:rPr>
              <w:t xml:space="preserve">5. Представленные для регистрации или перерегистрации документы рассматриваются в срок, установленный </w:t>
            </w:r>
            <w:hyperlink r:id="rId84" w:history="1">
              <w:r w:rsidRPr="00624E62">
                <w:rPr>
                  <w:rFonts w:ascii="Times New Roman" w:hAnsi="Times New Roman"/>
                  <w:sz w:val="28"/>
                  <w:szCs w:val="28"/>
                </w:rPr>
                <w:t>законодательством</w:t>
              </w:r>
            </w:hyperlink>
            <w:r w:rsidRPr="00624E62">
              <w:rPr>
                <w:rFonts w:ascii="Times New Roman" w:hAnsi="Times New Roman"/>
                <w:sz w:val="28"/>
                <w:szCs w:val="28"/>
              </w:rPr>
              <w:t xml:space="preserve"> Республики Казахстан о государственной регистрации юридических лиц и учетной регистрации филиалов и представительств. По результатам рассмотрения принимается решение регистрирующего органа:</w:t>
            </w:r>
          </w:p>
          <w:p w:rsidR="00025D3A" w:rsidRPr="00624E62" w:rsidRDefault="00025D3A" w:rsidP="00025D3A">
            <w:pPr>
              <w:spacing w:line="252" w:lineRule="auto"/>
              <w:ind w:firstLine="709"/>
              <w:rPr>
                <w:rFonts w:ascii="Times New Roman" w:hAnsi="Times New Roman"/>
                <w:b/>
                <w:sz w:val="28"/>
                <w:szCs w:val="28"/>
              </w:rPr>
            </w:pPr>
            <w:r w:rsidRPr="00624E62">
              <w:rPr>
                <w:rFonts w:ascii="Times New Roman" w:hAnsi="Times New Roman"/>
                <w:sz w:val="28"/>
                <w:szCs w:val="28"/>
              </w:rPr>
              <w:t xml:space="preserve">1) о регистрации или перерегистрации </w:t>
            </w:r>
            <w:r w:rsidRPr="00624E62">
              <w:rPr>
                <w:rFonts w:ascii="Times New Roman" w:hAnsi="Times New Roman"/>
                <w:b/>
                <w:sz w:val="28"/>
                <w:szCs w:val="28"/>
              </w:rPr>
              <w:t>объединения собственников имущества;</w:t>
            </w:r>
          </w:p>
          <w:p w:rsidR="00025D3A" w:rsidRPr="00624E62" w:rsidRDefault="00025D3A" w:rsidP="00025D3A">
            <w:pPr>
              <w:ind w:firstLine="709"/>
              <w:rPr>
                <w:rFonts w:ascii="Times New Roman" w:hAnsi="Times New Roman"/>
                <w:b/>
                <w:sz w:val="28"/>
                <w:szCs w:val="28"/>
              </w:rPr>
            </w:pPr>
            <w:r w:rsidRPr="00624E62">
              <w:rPr>
                <w:rFonts w:ascii="Times New Roman" w:hAnsi="Times New Roman"/>
                <w:sz w:val="28"/>
                <w:szCs w:val="28"/>
              </w:rPr>
              <w:t xml:space="preserve">2) о мотивированном отказе в </w:t>
            </w:r>
            <w:r w:rsidRPr="00624E62">
              <w:rPr>
                <w:rFonts w:ascii="Times New Roman" w:hAnsi="Times New Roman"/>
                <w:sz w:val="28"/>
                <w:szCs w:val="28"/>
              </w:rPr>
              <w:lastRenderedPageBreak/>
              <w:t xml:space="preserve">регистрации </w:t>
            </w:r>
            <w:r w:rsidRPr="00624E62">
              <w:rPr>
                <w:rFonts w:ascii="Times New Roman" w:hAnsi="Times New Roman"/>
                <w:b/>
                <w:sz w:val="28"/>
                <w:szCs w:val="28"/>
              </w:rPr>
              <w:t>объединения собственников имущества.</w:t>
            </w:r>
          </w:p>
          <w:p w:rsidR="00025D3A" w:rsidRPr="00624E62" w:rsidRDefault="00025D3A" w:rsidP="00025D3A">
            <w:pPr>
              <w:ind w:firstLine="709"/>
              <w:rPr>
                <w:rFonts w:ascii="Times New Roman" w:hAnsi="Times New Roman"/>
                <w:b/>
                <w:sz w:val="28"/>
                <w:szCs w:val="28"/>
              </w:rPr>
            </w:pPr>
            <w:r w:rsidRPr="00624E62">
              <w:rPr>
                <w:rFonts w:ascii="Times New Roman" w:hAnsi="Times New Roman"/>
                <w:sz w:val="28"/>
                <w:szCs w:val="28"/>
              </w:rPr>
              <w:t xml:space="preserve">6. В регистрации </w:t>
            </w:r>
            <w:r w:rsidRPr="00624E62">
              <w:rPr>
                <w:rFonts w:ascii="Times New Roman" w:hAnsi="Times New Roman"/>
                <w:b/>
                <w:sz w:val="28"/>
                <w:szCs w:val="28"/>
              </w:rPr>
              <w:t>объединения собственников имущества может</w:t>
            </w:r>
            <w:r w:rsidRPr="00624E62">
              <w:rPr>
                <w:rFonts w:ascii="Times New Roman" w:hAnsi="Times New Roman"/>
                <w:sz w:val="28"/>
                <w:szCs w:val="28"/>
              </w:rPr>
              <w:t xml:space="preserve"> быть отказано </w:t>
            </w:r>
            <w:r w:rsidRPr="00624E62">
              <w:rPr>
                <w:rFonts w:ascii="Times New Roman" w:hAnsi="Times New Roman"/>
                <w:b/>
                <w:sz w:val="28"/>
                <w:szCs w:val="28"/>
              </w:rPr>
              <w:t>только по основаниям, предусмотренным настоящим Законом.</w:t>
            </w:r>
          </w:p>
          <w:p w:rsidR="00025D3A" w:rsidRPr="00624E62" w:rsidRDefault="00025D3A" w:rsidP="00025D3A">
            <w:pPr>
              <w:ind w:firstLine="709"/>
              <w:rPr>
                <w:rFonts w:ascii="Times New Roman" w:hAnsi="Times New Roman"/>
                <w:sz w:val="28"/>
                <w:szCs w:val="28"/>
              </w:rPr>
            </w:pPr>
            <w:r w:rsidRPr="00624E62">
              <w:rPr>
                <w:rFonts w:ascii="Times New Roman" w:hAnsi="Times New Roman"/>
                <w:sz w:val="28"/>
                <w:szCs w:val="28"/>
              </w:rPr>
              <w:t xml:space="preserve">7. Зарегистрированному объединению собственников имущества в срок, установленный законодательством Республики Казахстан о государственной регистрации юридических лиц и учетной регистрации филиалов и представительств, выдается </w:t>
            </w:r>
            <w:hyperlink r:id="rId85" w:history="1">
              <w:r w:rsidRPr="00624E62">
                <w:rPr>
                  <w:rFonts w:ascii="Times New Roman" w:hAnsi="Times New Roman"/>
                  <w:sz w:val="28"/>
                  <w:szCs w:val="28"/>
                </w:rPr>
                <w:t>справка</w:t>
              </w:r>
            </w:hyperlink>
            <w:r w:rsidRPr="00624E62">
              <w:rPr>
                <w:rFonts w:ascii="Times New Roman" w:hAnsi="Times New Roman"/>
                <w:sz w:val="28"/>
                <w:szCs w:val="28"/>
              </w:rPr>
              <w:t xml:space="preserve"> о государственной регистрации (перерегистрации) юридического лица.</w:t>
            </w:r>
          </w:p>
          <w:p w:rsidR="00025D3A" w:rsidRPr="00624E62" w:rsidRDefault="00025D3A" w:rsidP="00025D3A">
            <w:pPr>
              <w:shd w:val="clear" w:color="auto" w:fill="FFFFFF"/>
              <w:ind w:firstLine="709"/>
              <w:rPr>
                <w:rFonts w:ascii="Times New Roman" w:hAnsi="Times New Roman"/>
                <w:sz w:val="28"/>
                <w:szCs w:val="28"/>
              </w:rPr>
            </w:pPr>
            <w:r w:rsidRPr="00624E62">
              <w:rPr>
                <w:rFonts w:ascii="Times New Roman" w:hAnsi="Times New Roman"/>
                <w:sz w:val="28"/>
                <w:szCs w:val="28"/>
              </w:rPr>
              <w:t>8. Решение регистрирующего органа может быть обжаловано в судебном порядке.</w:t>
            </w:r>
          </w:p>
          <w:p w:rsidR="006C5336" w:rsidRPr="00624E62" w:rsidRDefault="006C5336" w:rsidP="000058BD">
            <w:pPr>
              <w:pStyle w:val="a8"/>
              <w:rPr>
                <w:rFonts w:ascii="Times New Roman" w:hAnsi="Times New Roman"/>
                <w:sz w:val="28"/>
                <w:szCs w:val="28"/>
              </w:rPr>
            </w:pPr>
          </w:p>
        </w:tc>
        <w:tc>
          <w:tcPr>
            <w:tcW w:w="2864" w:type="dxa"/>
          </w:tcPr>
          <w:p w:rsidR="006C5336" w:rsidRPr="00624E62" w:rsidRDefault="006C5336" w:rsidP="000058BD">
            <w:pPr>
              <w:rPr>
                <w:rFonts w:ascii="Times New Roman" w:hAnsi="Times New Roman"/>
                <w:b/>
                <w:sz w:val="28"/>
                <w:szCs w:val="28"/>
              </w:rPr>
            </w:pPr>
            <w:r w:rsidRPr="00624E62">
              <w:rPr>
                <w:rFonts w:ascii="Times New Roman" w:hAnsi="Times New Roman"/>
                <w:sz w:val="28"/>
                <w:szCs w:val="28"/>
              </w:rPr>
              <w:lastRenderedPageBreak/>
              <w:t xml:space="preserve">Полностью переработана статья, в целях упрощения процедуры регистрации ОСИ, при которой нет необходимости представлять устав, поскольку будет утверждаться </w:t>
            </w:r>
            <w:r w:rsidRPr="00624E62">
              <w:rPr>
                <w:rFonts w:ascii="Times New Roman" w:hAnsi="Times New Roman"/>
                <w:sz w:val="28"/>
                <w:szCs w:val="28"/>
              </w:rPr>
              <w:lastRenderedPageBreak/>
              <w:t xml:space="preserve">Типовой устав ОСИ, который нет необходимости представлять в регистрирующий орган. Также предлагается исключить уплату сбора </w:t>
            </w:r>
            <w:r w:rsidRPr="00624E62">
              <w:rPr>
                <w:rStyle w:val="s0"/>
                <w:color w:val="auto"/>
                <w:sz w:val="28"/>
                <w:szCs w:val="28"/>
              </w:rPr>
              <w:t>в бюджет за государственную регистрацию (перерегистрацию) юридического лица.</w:t>
            </w: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45</w:t>
            </w:r>
          </w:p>
        </w:tc>
        <w:tc>
          <w:tcPr>
            <w:tcW w:w="5245" w:type="dxa"/>
          </w:tcPr>
          <w:p w:rsidR="006C5336" w:rsidRPr="00624E62" w:rsidRDefault="006C5336" w:rsidP="000058BD">
            <w:pPr>
              <w:ind w:firstLine="400"/>
              <w:rPr>
                <w:rStyle w:val="s1"/>
                <w:b w:val="0"/>
                <w:color w:val="auto"/>
                <w:sz w:val="28"/>
                <w:szCs w:val="28"/>
              </w:rPr>
            </w:pPr>
            <w:r w:rsidRPr="00624E62">
              <w:rPr>
                <w:rFonts w:ascii="Times New Roman" w:hAnsi="Times New Roman"/>
                <w:sz w:val="28"/>
                <w:szCs w:val="28"/>
              </w:rPr>
              <w:t>Статья 45.</w:t>
            </w:r>
            <w:r w:rsidRPr="00624E62">
              <w:rPr>
                <w:rStyle w:val="s1"/>
                <w:b w:val="0"/>
                <w:color w:val="auto"/>
                <w:sz w:val="28"/>
                <w:szCs w:val="28"/>
              </w:rPr>
              <w:t>Имущество кооператива собственников помещений (квартир)</w:t>
            </w:r>
          </w:p>
          <w:p w:rsidR="006C5336" w:rsidRPr="00624E62" w:rsidRDefault="006C5336" w:rsidP="000058BD">
            <w:pPr>
              <w:ind w:firstLine="400"/>
              <w:rPr>
                <w:rStyle w:val="s1"/>
                <w:color w:val="auto"/>
                <w:sz w:val="28"/>
                <w:szCs w:val="28"/>
              </w:rPr>
            </w:pP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1. </w:t>
            </w:r>
            <w:r w:rsidRPr="00624E62">
              <w:rPr>
                <w:rFonts w:ascii="Times New Roman" w:hAnsi="Times New Roman"/>
                <w:b/>
                <w:sz w:val="28"/>
                <w:szCs w:val="28"/>
              </w:rPr>
              <w:t>Кооперативу собственников помещений (квартир)принадлежит на праве собственности</w:t>
            </w:r>
            <w:r w:rsidRPr="00624E62">
              <w:rPr>
                <w:rFonts w:ascii="Times New Roman" w:hAnsi="Times New Roman"/>
                <w:sz w:val="28"/>
                <w:szCs w:val="28"/>
              </w:rPr>
              <w:t xml:space="preserve"> приобретенное им имущество, которым </w:t>
            </w:r>
            <w:r w:rsidRPr="00624E62">
              <w:rPr>
                <w:rFonts w:ascii="Times New Roman" w:hAnsi="Times New Roman"/>
                <w:b/>
                <w:sz w:val="28"/>
                <w:szCs w:val="28"/>
              </w:rPr>
              <w:t>кооператив</w:t>
            </w:r>
            <w:r w:rsidRPr="00624E62">
              <w:rPr>
                <w:rFonts w:ascii="Times New Roman" w:hAnsi="Times New Roman"/>
                <w:sz w:val="28"/>
                <w:szCs w:val="28"/>
              </w:rPr>
              <w:t xml:space="preserve"> отвечает по своим обязательствам.</w:t>
            </w:r>
          </w:p>
          <w:p w:rsidR="006C5336" w:rsidRPr="00624E62" w:rsidRDefault="006C5336" w:rsidP="000058BD">
            <w:pPr>
              <w:pStyle w:val="a8"/>
              <w:ind w:firstLine="573"/>
              <w:rPr>
                <w:rFonts w:ascii="Times New Roman" w:hAnsi="Times New Roman"/>
                <w:sz w:val="28"/>
                <w:szCs w:val="28"/>
              </w:rPr>
            </w:pPr>
            <w:bookmarkStart w:id="106" w:name="SUB450200"/>
            <w:bookmarkEnd w:id="106"/>
            <w:r w:rsidRPr="00624E62">
              <w:rPr>
                <w:rFonts w:ascii="Times New Roman" w:hAnsi="Times New Roman"/>
                <w:sz w:val="28"/>
                <w:szCs w:val="28"/>
              </w:rPr>
              <w:t xml:space="preserve">2. </w:t>
            </w:r>
            <w:r w:rsidRPr="00624E62">
              <w:rPr>
                <w:rFonts w:ascii="Times New Roman" w:hAnsi="Times New Roman"/>
                <w:b/>
                <w:sz w:val="28"/>
                <w:szCs w:val="28"/>
              </w:rPr>
              <w:t xml:space="preserve">Кооператив собственников </w:t>
            </w:r>
            <w:r w:rsidRPr="00624E62">
              <w:rPr>
                <w:rFonts w:ascii="Times New Roman" w:hAnsi="Times New Roman"/>
                <w:b/>
                <w:sz w:val="28"/>
                <w:szCs w:val="28"/>
              </w:rPr>
              <w:lastRenderedPageBreak/>
              <w:t>помещений (квартир)</w:t>
            </w:r>
            <w:r w:rsidRPr="00624E62">
              <w:rPr>
                <w:rFonts w:ascii="Times New Roman" w:hAnsi="Times New Roman"/>
                <w:sz w:val="28"/>
                <w:szCs w:val="28"/>
              </w:rPr>
              <w:t xml:space="preserve"> не отвечает по обязательствам своих </w:t>
            </w:r>
            <w:r w:rsidRPr="00624E62">
              <w:rPr>
                <w:rFonts w:ascii="Times New Roman" w:hAnsi="Times New Roman"/>
                <w:b/>
                <w:sz w:val="28"/>
                <w:szCs w:val="28"/>
              </w:rPr>
              <w:t>членов</w:t>
            </w:r>
            <w:r w:rsidRPr="00624E62">
              <w:rPr>
                <w:rFonts w:ascii="Times New Roman" w:hAnsi="Times New Roman"/>
                <w:sz w:val="28"/>
                <w:szCs w:val="28"/>
              </w:rPr>
              <w:t xml:space="preserve">. </w:t>
            </w:r>
            <w:r w:rsidRPr="00624E62">
              <w:rPr>
                <w:rFonts w:ascii="Times New Roman" w:hAnsi="Times New Roman"/>
                <w:b/>
                <w:sz w:val="28"/>
                <w:szCs w:val="28"/>
              </w:rPr>
              <w:t xml:space="preserve">Члены кооператива </w:t>
            </w:r>
            <w:r w:rsidRPr="00624E62">
              <w:rPr>
                <w:rFonts w:ascii="Times New Roman" w:hAnsi="Times New Roman"/>
                <w:sz w:val="28"/>
                <w:szCs w:val="28"/>
              </w:rPr>
              <w:t xml:space="preserve">не отвечают по долгам </w:t>
            </w:r>
            <w:r w:rsidRPr="00624E62">
              <w:rPr>
                <w:rFonts w:ascii="Times New Roman" w:hAnsi="Times New Roman"/>
                <w:b/>
                <w:sz w:val="28"/>
                <w:szCs w:val="28"/>
              </w:rPr>
              <w:t>кооператива.</w:t>
            </w:r>
          </w:p>
        </w:tc>
        <w:tc>
          <w:tcPr>
            <w:tcW w:w="5244"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lastRenderedPageBreak/>
              <w:t>Статья 45.</w:t>
            </w:r>
            <w:r w:rsidRPr="00624E62">
              <w:rPr>
                <w:rStyle w:val="s1"/>
                <w:b w:val="0"/>
                <w:color w:val="auto"/>
                <w:sz w:val="28"/>
                <w:szCs w:val="28"/>
              </w:rPr>
              <w:t xml:space="preserve"> Имущество объединения собственников имущества </w:t>
            </w:r>
          </w:p>
          <w:p w:rsidR="006C5336" w:rsidRPr="00624E62" w:rsidRDefault="006C5336" w:rsidP="000058BD">
            <w:pPr>
              <w:rPr>
                <w:rStyle w:val="s1"/>
                <w:b w:val="0"/>
                <w:color w:val="auto"/>
                <w:sz w:val="28"/>
                <w:szCs w:val="28"/>
              </w:rPr>
            </w:pPr>
          </w:p>
          <w:p w:rsidR="00025D3A" w:rsidRPr="00624E62" w:rsidRDefault="00025D3A" w:rsidP="00025D3A">
            <w:pPr>
              <w:shd w:val="clear" w:color="auto" w:fill="FFFFFF"/>
              <w:ind w:firstLine="709"/>
              <w:rPr>
                <w:rFonts w:ascii="Times New Roman" w:hAnsi="Times New Roman"/>
                <w:sz w:val="28"/>
                <w:szCs w:val="28"/>
              </w:rPr>
            </w:pPr>
            <w:r w:rsidRPr="00624E62">
              <w:rPr>
                <w:rFonts w:ascii="Times New Roman" w:hAnsi="Times New Roman"/>
                <w:sz w:val="28"/>
                <w:szCs w:val="28"/>
              </w:rPr>
              <w:t xml:space="preserve">1. </w:t>
            </w:r>
            <w:r w:rsidRPr="00624E62">
              <w:rPr>
                <w:rFonts w:ascii="Times New Roman" w:hAnsi="Times New Roman"/>
                <w:b/>
                <w:sz w:val="28"/>
                <w:szCs w:val="28"/>
              </w:rPr>
              <w:t>Объединению собственников имущества на праве собственности принадлежит</w:t>
            </w:r>
            <w:r w:rsidRPr="00624E62">
              <w:rPr>
                <w:rFonts w:ascii="Times New Roman" w:hAnsi="Times New Roman"/>
                <w:sz w:val="28"/>
                <w:szCs w:val="28"/>
              </w:rPr>
              <w:t xml:space="preserve"> приобретенное им имущество, которым оно отвечает по своим обязательствам.</w:t>
            </w:r>
          </w:p>
          <w:p w:rsidR="00025D3A" w:rsidRPr="00624E62" w:rsidRDefault="00025D3A" w:rsidP="00025D3A">
            <w:pPr>
              <w:shd w:val="clear" w:color="auto" w:fill="FFFFFF"/>
              <w:ind w:firstLine="709"/>
              <w:rPr>
                <w:rFonts w:ascii="Times New Roman" w:hAnsi="Times New Roman"/>
                <w:b/>
                <w:sz w:val="28"/>
                <w:szCs w:val="28"/>
              </w:rPr>
            </w:pPr>
            <w:r w:rsidRPr="00624E62">
              <w:rPr>
                <w:rFonts w:ascii="Times New Roman" w:hAnsi="Times New Roman"/>
                <w:sz w:val="28"/>
                <w:szCs w:val="28"/>
              </w:rPr>
              <w:t xml:space="preserve">2. </w:t>
            </w:r>
            <w:r w:rsidRPr="00624E62">
              <w:rPr>
                <w:rFonts w:ascii="Times New Roman" w:hAnsi="Times New Roman"/>
                <w:b/>
                <w:sz w:val="28"/>
                <w:szCs w:val="28"/>
              </w:rPr>
              <w:t xml:space="preserve">Объединение собственников </w:t>
            </w:r>
            <w:r w:rsidRPr="00624E62">
              <w:rPr>
                <w:rFonts w:ascii="Times New Roman" w:hAnsi="Times New Roman"/>
                <w:b/>
                <w:sz w:val="28"/>
                <w:szCs w:val="28"/>
              </w:rPr>
              <w:lastRenderedPageBreak/>
              <w:t>имущества</w:t>
            </w:r>
            <w:r w:rsidRPr="00624E62">
              <w:rPr>
                <w:rFonts w:ascii="Times New Roman" w:hAnsi="Times New Roman"/>
                <w:sz w:val="28"/>
                <w:szCs w:val="28"/>
              </w:rPr>
              <w:t xml:space="preserve">не отвечает по обязательствам своих </w:t>
            </w:r>
            <w:r w:rsidRPr="00624E62">
              <w:rPr>
                <w:rFonts w:ascii="Times New Roman" w:hAnsi="Times New Roman"/>
                <w:b/>
                <w:sz w:val="28"/>
                <w:szCs w:val="28"/>
              </w:rPr>
              <w:t xml:space="preserve">участников. Участники объединения собственников имущества </w:t>
            </w:r>
            <w:r w:rsidRPr="00624E62">
              <w:rPr>
                <w:rFonts w:ascii="Times New Roman" w:hAnsi="Times New Roman"/>
                <w:sz w:val="28"/>
                <w:szCs w:val="28"/>
              </w:rPr>
              <w:t xml:space="preserve">не отвечают по долгам </w:t>
            </w:r>
            <w:r w:rsidRPr="00624E62">
              <w:rPr>
                <w:rFonts w:ascii="Times New Roman" w:hAnsi="Times New Roman"/>
                <w:b/>
                <w:sz w:val="28"/>
                <w:szCs w:val="28"/>
              </w:rPr>
              <w:t>объединения собственников имущества.</w:t>
            </w:r>
          </w:p>
          <w:p w:rsidR="006C5336" w:rsidRPr="00624E62" w:rsidRDefault="006C5336" w:rsidP="000058BD">
            <w:pPr>
              <w:pStyle w:val="a8"/>
              <w:rPr>
                <w:rFonts w:ascii="Times New Roman" w:hAnsi="Times New Roman"/>
                <w:sz w:val="28"/>
                <w:szCs w:val="28"/>
              </w:rPr>
            </w:pPr>
          </w:p>
        </w:tc>
        <w:tc>
          <w:tcPr>
            <w:tcW w:w="2864" w:type="dxa"/>
          </w:tcPr>
          <w:p w:rsidR="006C5336" w:rsidRPr="00624E62" w:rsidRDefault="006C5336" w:rsidP="000058BD">
            <w:pPr>
              <w:rPr>
                <w:rStyle w:val="s1"/>
                <w:b w:val="0"/>
                <w:color w:val="auto"/>
                <w:sz w:val="28"/>
                <w:szCs w:val="28"/>
              </w:rPr>
            </w:pPr>
            <w:r w:rsidRPr="00624E62">
              <w:rPr>
                <w:rStyle w:val="s1"/>
                <w:b w:val="0"/>
                <w:color w:val="auto"/>
                <w:sz w:val="28"/>
                <w:szCs w:val="28"/>
              </w:rPr>
              <w:lastRenderedPageBreak/>
              <w:t>Редакционная доработка действующей редакции.</w:t>
            </w: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Style w:val="s1"/>
                <w:color w:val="auto"/>
                <w:sz w:val="28"/>
                <w:szCs w:val="28"/>
              </w:rPr>
            </w:pPr>
            <w:r w:rsidRPr="00624E62">
              <w:rPr>
                <w:rFonts w:ascii="Times New Roman" w:hAnsi="Times New Roman"/>
                <w:sz w:val="28"/>
                <w:szCs w:val="28"/>
              </w:rPr>
              <w:t>статья 46</w:t>
            </w:r>
          </w:p>
          <w:p w:rsidR="006C5336" w:rsidRPr="00624E62" w:rsidRDefault="006C5336" w:rsidP="000058BD">
            <w:pPr>
              <w:rPr>
                <w:rFonts w:ascii="Times New Roman" w:hAnsi="Times New Roman"/>
                <w:sz w:val="28"/>
                <w:szCs w:val="28"/>
              </w:rPr>
            </w:pPr>
          </w:p>
        </w:tc>
        <w:tc>
          <w:tcPr>
            <w:tcW w:w="5245" w:type="dxa"/>
          </w:tcPr>
          <w:p w:rsidR="006C5336" w:rsidRPr="00624E62" w:rsidRDefault="006C5336" w:rsidP="000058BD">
            <w:pPr>
              <w:rPr>
                <w:rStyle w:val="s1"/>
                <w:b w:val="0"/>
                <w:color w:val="auto"/>
                <w:sz w:val="28"/>
                <w:szCs w:val="28"/>
              </w:rPr>
            </w:pPr>
            <w:r w:rsidRPr="00624E62">
              <w:rPr>
                <w:rFonts w:ascii="Times New Roman" w:hAnsi="Times New Roman"/>
                <w:sz w:val="28"/>
                <w:szCs w:val="28"/>
              </w:rPr>
              <w:t>Статья 46.</w:t>
            </w:r>
            <w:r w:rsidRPr="00624E62">
              <w:rPr>
                <w:rStyle w:val="s1"/>
                <w:b w:val="0"/>
                <w:color w:val="auto"/>
                <w:sz w:val="28"/>
                <w:szCs w:val="28"/>
              </w:rPr>
              <w:t>Устав кооператива собственников помещений (квартир)</w:t>
            </w:r>
          </w:p>
          <w:p w:rsidR="006C5336" w:rsidRPr="00624E62" w:rsidRDefault="006C5336" w:rsidP="000058BD">
            <w:pPr>
              <w:ind w:firstLine="400"/>
              <w:rPr>
                <w:rStyle w:val="s1"/>
                <w:b w:val="0"/>
                <w:color w:val="auto"/>
                <w:sz w:val="28"/>
                <w:szCs w:val="28"/>
              </w:rPr>
            </w:pP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1. Устав кооператива собственников помещений (квартир) должен содержать сведения, предусмотренные законами Республики Казахстан.</w:t>
            </w:r>
          </w:p>
          <w:p w:rsidR="006C5336" w:rsidRPr="00624E62" w:rsidRDefault="006C5336" w:rsidP="000058BD">
            <w:pPr>
              <w:ind w:firstLine="400"/>
              <w:rPr>
                <w:rFonts w:ascii="Times New Roman" w:hAnsi="Times New Roman"/>
                <w:sz w:val="28"/>
                <w:szCs w:val="28"/>
              </w:rPr>
            </w:pPr>
            <w:bookmarkStart w:id="107" w:name="SUB460200"/>
            <w:bookmarkEnd w:id="107"/>
            <w:r w:rsidRPr="00624E62">
              <w:rPr>
                <w:rFonts w:ascii="Times New Roman" w:hAnsi="Times New Roman"/>
                <w:b/>
                <w:sz w:val="28"/>
                <w:szCs w:val="28"/>
              </w:rPr>
              <w:t>2. По решению учредительного собрания кооператива собственников помещений (квартир) в устав могут быть включены и другие положения, не противоречащие законодательству Республики Казахстан.</w:t>
            </w:r>
          </w:p>
        </w:tc>
        <w:tc>
          <w:tcPr>
            <w:tcW w:w="5244" w:type="dxa"/>
          </w:tcPr>
          <w:p w:rsidR="006C5336" w:rsidRPr="00624E62" w:rsidRDefault="006C5336" w:rsidP="000058BD">
            <w:pPr>
              <w:rPr>
                <w:rFonts w:ascii="Times New Roman" w:hAnsi="Times New Roman"/>
                <w:sz w:val="28"/>
                <w:szCs w:val="28"/>
              </w:rPr>
            </w:pPr>
            <w:r w:rsidRPr="00624E62">
              <w:rPr>
                <w:rFonts w:ascii="Times New Roman" w:hAnsi="Times New Roman"/>
                <w:b/>
                <w:sz w:val="28"/>
                <w:szCs w:val="28"/>
              </w:rPr>
              <w:t>Статья 46.</w:t>
            </w:r>
            <w:r w:rsidRPr="00624E62">
              <w:rPr>
                <w:rFonts w:ascii="Times New Roman" w:hAnsi="Times New Roman"/>
                <w:b/>
                <w:bCs/>
                <w:sz w:val="28"/>
                <w:szCs w:val="28"/>
              </w:rPr>
              <w:t xml:space="preserve"> Устав </w:t>
            </w:r>
            <w:r w:rsidRPr="00624E62">
              <w:rPr>
                <w:rFonts w:ascii="Times New Roman" w:hAnsi="Times New Roman"/>
                <w:b/>
                <w:sz w:val="28"/>
                <w:szCs w:val="28"/>
              </w:rPr>
              <w:t>объединения собственников имущества</w:t>
            </w: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Объединение собственников имущества вправе осуществлять свою деятельность на основе типового устава, утверждённого уполномоченным органом.</w:t>
            </w: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Статья переработана в соответствии с предложением по утверждению Правительством РК типового устава ОСИ.   </w:t>
            </w: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47</w:t>
            </w:r>
          </w:p>
        </w:tc>
        <w:tc>
          <w:tcPr>
            <w:tcW w:w="5245" w:type="dxa"/>
          </w:tcPr>
          <w:p w:rsidR="006C5336" w:rsidRPr="00624E62" w:rsidRDefault="006C5336" w:rsidP="000058BD">
            <w:pPr>
              <w:ind w:firstLine="400"/>
              <w:rPr>
                <w:rStyle w:val="s1"/>
                <w:b w:val="0"/>
                <w:color w:val="auto"/>
                <w:sz w:val="28"/>
                <w:szCs w:val="28"/>
              </w:rPr>
            </w:pPr>
            <w:r w:rsidRPr="00624E62">
              <w:rPr>
                <w:rFonts w:ascii="Times New Roman" w:hAnsi="Times New Roman"/>
                <w:sz w:val="28"/>
                <w:szCs w:val="28"/>
              </w:rPr>
              <w:t xml:space="preserve">Статья 47.  </w:t>
            </w:r>
            <w:r w:rsidRPr="00624E62">
              <w:rPr>
                <w:rStyle w:val="s1"/>
                <w:b w:val="0"/>
                <w:color w:val="auto"/>
                <w:sz w:val="28"/>
                <w:szCs w:val="28"/>
              </w:rPr>
              <w:t>Высший орган кооператива собственников помещений (квартир)</w:t>
            </w:r>
          </w:p>
          <w:p w:rsidR="006C5336" w:rsidRPr="00624E62" w:rsidRDefault="006C5336" w:rsidP="000058BD">
            <w:pPr>
              <w:ind w:firstLine="400"/>
              <w:rPr>
                <w:rFonts w:ascii="Times New Roman" w:hAnsi="Times New Roman"/>
                <w:b/>
                <w:sz w:val="28"/>
                <w:szCs w:val="28"/>
              </w:rPr>
            </w:pPr>
            <w:r w:rsidRPr="00624E62">
              <w:rPr>
                <w:rFonts w:ascii="Times New Roman" w:hAnsi="Times New Roman"/>
                <w:sz w:val="28"/>
                <w:szCs w:val="28"/>
              </w:rPr>
              <w:t xml:space="preserve">1. Высшим органом </w:t>
            </w:r>
            <w:r w:rsidRPr="00624E62">
              <w:rPr>
                <w:rFonts w:ascii="Times New Roman" w:hAnsi="Times New Roman"/>
                <w:b/>
                <w:sz w:val="28"/>
                <w:szCs w:val="28"/>
              </w:rPr>
              <w:t>кооператива собственников помещений (квартир)</w:t>
            </w:r>
            <w:r w:rsidRPr="00624E62">
              <w:rPr>
                <w:rFonts w:ascii="Times New Roman" w:hAnsi="Times New Roman"/>
                <w:sz w:val="28"/>
                <w:szCs w:val="28"/>
              </w:rPr>
              <w:t xml:space="preserve"> является </w:t>
            </w:r>
            <w:r w:rsidRPr="00624E62">
              <w:rPr>
                <w:rFonts w:ascii="Times New Roman" w:hAnsi="Times New Roman"/>
                <w:b/>
                <w:sz w:val="28"/>
                <w:szCs w:val="28"/>
              </w:rPr>
              <w:t>общее</w:t>
            </w:r>
            <w:r w:rsidRPr="00624E62">
              <w:rPr>
                <w:rFonts w:ascii="Times New Roman" w:hAnsi="Times New Roman"/>
                <w:sz w:val="28"/>
                <w:szCs w:val="28"/>
              </w:rPr>
              <w:t xml:space="preserve"> собрание </w:t>
            </w:r>
            <w:r w:rsidRPr="00624E62">
              <w:rPr>
                <w:rFonts w:ascii="Times New Roman" w:hAnsi="Times New Roman"/>
                <w:b/>
                <w:sz w:val="28"/>
                <w:szCs w:val="28"/>
              </w:rPr>
              <w:t>членов кооператива</w:t>
            </w:r>
            <w:r w:rsidRPr="00624E62">
              <w:rPr>
                <w:rFonts w:ascii="Times New Roman" w:hAnsi="Times New Roman"/>
                <w:sz w:val="28"/>
                <w:szCs w:val="28"/>
              </w:rPr>
              <w:t xml:space="preserve">. </w:t>
            </w:r>
            <w:r w:rsidRPr="00624E62">
              <w:rPr>
                <w:rFonts w:ascii="Times New Roman" w:hAnsi="Times New Roman"/>
                <w:b/>
                <w:sz w:val="28"/>
                <w:szCs w:val="28"/>
              </w:rPr>
              <w:t xml:space="preserve">Члены кооператива вправе участвовать в собрании через доверенных лиц или принимать </w:t>
            </w:r>
            <w:r w:rsidRPr="00624E62">
              <w:rPr>
                <w:rFonts w:ascii="Times New Roman" w:hAnsi="Times New Roman"/>
                <w:b/>
                <w:sz w:val="28"/>
                <w:szCs w:val="28"/>
              </w:rPr>
              <w:lastRenderedPageBreak/>
              <w:t>участие в письменном опросе.</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К исключительной компетенции </w:t>
            </w:r>
            <w:r w:rsidRPr="00624E62">
              <w:rPr>
                <w:rFonts w:ascii="Times New Roman" w:hAnsi="Times New Roman"/>
                <w:b/>
                <w:sz w:val="28"/>
                <w:szCs w:val="28"/>
              </w:rPr>
              <w:t>общего собрания членов кооператива</w:t>
            </w:r>
            <w:r w:rsidRPr="00624E62">
              <w:rPr>
                <w:rFonts w:ascii="Times New Roman" w:hAnsi="Times New Roman"/>
                <w:sz w:val="28"/>
                <w:szCs w:val="28"/>
              </w:rPr>
              <w:t xml:space="preserve"> относятся:</w:t>
            </w:r>
          </w:p>
          <w:p w:rsidR="006C5336" w:rsidRPr="00624E62" w:rsidRDefault="006C5336" w:rsidP="000058BD">
            <w:pPr>
              <w:ind w:firstLine="400"/>
              <w:rPr>
                <w:rFonts w:ascii="Times New Roman" w:hAnsi="Times New Roman"/>
                <w:sz w:val="28"/>
                <w:szCs w:val="28"/>
              </w:rPr>
            </w:pPr>
            <w:bookmarkStart w:id="108" w:name="SUB470101"/>
            <w:bookmarkEnd w:id="108"/>
            <w:r w:rsidRPr="00624E62">
              <w:rPr>
                <w:rFonts w:ascii="Times New Roman" w:hAnsi="Times New Roman"/>
                <w:b/>
                <w:sz w:val="28"/>
                <w:szCs w:val="28"/>
              </w:rPr>
              <w:t>1) установление необходимости внесения изменений в устав, изменение и</w:t>
            </w:r>
            <w:r w:rsidRPr="00624E62">
              <w:rPr>
                <w:rFonts w:ascii="Times New Roman" w:hAnsi="Times New Roman"/>
                <w:sz w:val="28"/>
                <w:szCs w:val="28"/>
              </w:rPr>
              <w:t xml:space="preserve"> принятие </w:t>
            </w:r>
            <w:r w:rsidRPr="00624E62">
              <w:rPr>
                <w:rFonts w:ascii="Times New Roman" w:hAnsi="Times New Roman"/>
                <w:b/>
                <w:sz w:val="28"/>
                <w:szCs w:val="28"/>
              </w:rPr>
              <w:t>других</w:t>
            </w:r>
            <w:r w:rsidRPr="00624E62">
              <w:rPr>
                <w:rFonts w:ascii="Times New Roman" w:hAnsi="Times New Roman"/>
                <w:sz w:val="28"/>
                <w:szCs w:val="28"/>
              </w:rPr>
              <w:t xml:space="preserve"> правил и положений;</w:t>
            </w:r>
          </w:p>
          <w:p w:rsidR="006C5336" w:rsidRPr="00624E62" w:rsidRDefault="006C5336" w:rsidP="000058BD">
            <w:pPr>
              <w:ind w:firstLine="400"/>
              <w:rPr>
                <w:rFonts w:ascii="Times New Roman" w:hAnsi="Times New Roman"/>
                <w:sz w:val="28"/>
                <w:szCs w:val="28"/>
              </w:rPr>
            </w:pPr>
            <w:bookmarkStart w:id="109" w:name="SUB470102"/>
            <w:bookmarkEnd w:id="109"/>
            <w:r w:rsidRPr="00624E62">
              <w:rPr>
                <w:rFonts w:ascii="Times New Roman" w:hAnsi="Times New Roman"/>
                <w:sz w:val="28"/>
                <w:szCs w:val="28"/>
              </w:rPr>
              <w:t xml:space="preserve">2) избрание </w:t>
            </w:r>
            <w:r w:rsidRPr="00624E62">
              <w:rPr>
                <w:rFonts w:ascii="Times New Roman" w:hAnsi="Times New Roman"/>
                <w:b/>
                <w:sz w:val="28"/>
                <w:szCs w:val="28"/>
              </w:rPr>
              <w:t>и освобождение председателя правления кооператива, членов правления и ревизионной комиссии,</w:t>
            </w:r>
            <w:r w:rsidRPr="00624E62">
              <w:rPr>
                <w:rFonts w:ascii="Times New Roman" w:hAnsi="Times New Roman"/>
                <w:sz w:val="28"/>
                <w:szCs w:val="28"/>
              </w:rPr>
              <w:t xml:space="preserve"> решение о выплате им вознаграждений;</w:t>
            </w:r>
          </w:p>
          <w:p w:rsidR="006C5336" w:rsidRPr="00624E62" w:rsidRDefault="006C5336" w:rsidP="000058BD">
            <w:pPr>
              <w:ind w:firstLine="400"/>
              <w:rPr>
                <w:rFonts w:ascii="Times New Roman" w:hAnsi="Times New Roman"/>
                <w:b/>
                <w:sz w:val="28"/>
                <w:szCs w:val="28"/>
              </w:rPr>
            </w:pPr>
            <w:bookmarkStart w:id="110" w:name="SUB470103"/>
            <w:bookmarkEnd w:id="110"/>
            <w:r w:rsidRPr="00624E62">
              <w:rPr>
                <w:rFonts w:ascii="Times New Roman" w:hAnsi="Times New Roman"/>
                <w:sz w:val="28"/>
                <w:szCs w:val="28"/>
              </w:rPr>
              <w:t xml:space="preserve">3) утверждение </w:t>
            </w:r>
            <w:r w:rsidRPr="00624E62">
              <w:rPr>
                <w:rFonts w:ascii="Times New Roman" w:hAnsi="Times New Roman"/>
                <w:b/>
                <w:sz w:val="28"/>
                <w:szCs w:val="28"/>
              </w:rPr>
              <w:t>ежегодного отчета кооператива;</w:t>
            </w:r>
          </w:p>
          <w:p w:rsidR="006C5336" w:rsidRPr="00624E62" w:rsidRDefault="006C5336" w:rsidP="000058BD">
            <w:pPr>
              <w:ind w:firstLine="400"/>
              <w:rPr>
                <w:rFonts w:ascii="Times New Roman" w:hAnsi="Times New Roman"/>
                <w:b/>
                <w:sz w:val="28"/>
                <w:szCs w:val="28"/>
              </w:rPr>
            </w:pPr>
            <w:bookmarkStart w:id="111" w:name="SUB470104"/>
            <w:bookmarkEnd w:id="111"/>
            <w:r w:rsidRPr="00624E62">
              <w:rPr>
                <w:rFonts w:ascii="Times New Roman" w:hAnsi="Times New Roman"/>
                <w:b/>
                <w:sz w:val="28"/>
                <w:szCs w:val="28"/>
              </w:rPr>
              <w:t>4) утверждение годового бюджета и годовой сметы доходов и расходов, а также внесение в них изменений и дополнений;</w:t>
            </w:r>
          </w:p>
          <w:p w:rsidR="006C5336" w:rsidRPr="00624E62" w:rsidRDefault="006C5336" w:rsidP="000058BD">
            <w:pPr>
              <w:ind w:firstLine="400"/>
              <w:rPr>
                <w:rFonts w:ascii="Times New Roman" w:hAnsi="Times New Roman"/>
                <w:b/>
                <w:sz w:val="28"/>
                <w:szCs w:val="28"/>
              </w:rPr>
            </w:pPr>
            <w:bookmarkStart w:id="112" w:name="SUB470105"/>
            <w:bookmarkEnd w:id="112"/>
            <w:r w:rsidRPr="00624E62">
              <w:rPr>
                <w:rFonts w:ascii="Times New Roman" w:hAnsi="Times New Roman"/>
                <w:b/>
                <w:sz w:val="28"/>
                <w:szCs w:val="28"/>
              </w:rPr>
              <w:t>5) образование резервного и других специальных фондов кооператива;</w:t>
            </w:r>
          </w:p>
          <w:p w:rsidR="006C5336" w:rsidRPr="00624E62" w:rsidRDefault="006C5336" w:rsidP="000058BD">
            <w:pPr>
              <w:ind w:firstLine="400"/>
              <w:rPr>
                <w:rFonts w:ascii="Times New Roman" w:hAnsi="Times New Roman"/>
                <w:b/>
                <w:sz w:val="28"/>
                <w:szCs w:val="28"/>
              </w:rPr>
            </w:pPr>
            <w:bookmarkStart w:id="113" w:name="SUB470106"/>
            <w:bookmarkEnd w:id="113"/>
            <w:r w:rsidRPr="00624E62">
              <w:rPr>
                <w:rFonts w:ascii="Times New Roman" w:hAnsi="Times New Roman"/>
                <w:b/>
                <w:sz w:val="28"/>
                <w:szCs w:val="28"/>
              </w:rPr>
              <w:t>6) решение вопроса о заключении кооперативом договора со службой оказания жилищно-эксплуатационных и коммунальных услуг;</w:t>
            </w:r>
          </w:p>
          <w:p w:rsidR="006C5336" w:rsidRPr="00624E62" w:rsidRDefault="006C5336" w:rsidP="000058BD">
            <w:pPr>
              <w:ind w:firstLine="400"/>
              <w:rPr>
                <w:rFonts w:ascii="Times New Roman" w:hAnsi="Times New Roman"/>
                <w:b/>
                <w:sz w:val="28"/>
                <w:szCs w:val="28"/>
              </w:rPr>
            </w:pPr>
            <w:bookmarkStart w:id="114" w:name="SUB470107"/>
            <w:bookmarkEnd w:id="114"/>
            <w:r w:rsidRPr="00624E62">
              <w:rPr>
                <w:rFonts w:ascii="Times New Roman" w:hAnsi="Times New Roman"/>
                <w:b/>
                <w:sz w:val="28"/>
                <w:szCs w:val="28"/>
              </w:rPr>
              <w:t>7) привлечение по договору управляющего жилым домом со стороны, включая юридическое лицо;</w:t>
            </w:r>
          </w:p>
          <w:p w:rsidR="006C5336" w:rsidRPr="00624E62" w:rsidRDefault="006C5336" w:rsidP="000058BD">
            <w:pPr>
              <w:ind w:firstLine="400"/>
              <w:rPr>
                <w:rFonts w:ascii="Times New Roman" w:hAnsi="Times New Roman"/>
                <w:sz w:val="28"/>
                <w:szCs w:val="28"/>
              </w:rPr>
            </w:pPr>
            <w:bookmarkStart w:id="115" w:name="SUB470108"/>
            <w:bookmarkEnd w:id="115"/>
            <w:r w:rsidRPr="00624E62">
              <w:rPr>
                <w:rFonts w:ascii="Times New Roman" w:hAnsi="Times New Roman"/>
                <w:sz w:val="28"/>
                <w:szCs w:val="28"/>
              </w:rPr>
              <w:t xml:space="preserve">8) выдача согласия на получение кредита на сумму, превышающую </w:t>
            </w:r>
            <w:r w:rsidRPr="00624E62">
              <w:rPr>
                <w:rFonts w:ascii="Times New Roman" w:hAnsi="Times New Roman"/>
                <w:sz w:val="28"/>
                <w:szCs w:val="28"/>
              </w:rPr>
              <w:lastRenderedPageBreak/>
              <w:t>двадцать пять процентов расходной части сметы на данный год;</w:t>
            </w:r>
          </w:p>
          <w:p w:rsidR="006C5336" w:rsidRPr="00624E62" w:rsidRDefault="006C5336" w:rsidP="000058BD">
            <w:pPr>
              <w:ind w:firstLine="400"/>
              <w:rPr>
                <w:rFonts w:ascii="Times New Roman" w:hAnsi="Times New Roman"/>
                <w:b/>
                <w:sz w:val="28"/>
                <w:szCs w:val="28"/>
              </w:rPr>
            </w:pPr>
            <w:bookmarkStart w:id="116" w:name="SUB470109"/>
            <w:bookmarkEnd w:id="116"/>
            <w:r w:rsidRPr="00624E62">
              <w:rPr>
                <w:rFonts w:ascii="Times New Roman" w:hAnsi="Times New Roman"/>
                <w:sz w:val="28"/>
                <w:szCs w:val="28"/>
              </w:rPr>
              <w:t xml:space="preserve">9) ликвидация </w:t>
            </w:r>
            <w:r w:rsidRPr="00624E62">
              <w:rPr>
                <w:rFonts w:ascii="Times New Roman" w:hAnsi="Times New Roman"/>
                <w:b/>
                <w:sz w:val="28"/>
                <w:szCs w:val="28"/>
              </w:rPr>
              <w:t>или реорганизация кооператива собственников помещений (квартир).</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Общее</w:t>
            </w:r>
            <w:r w:rsidRPr="00624E62">
              <w:rPr>
                <w:rFonts w:ascii="Times New Roman" w:hAnsi="Times New Roman"/>
                <w:sz w:val="28"/>
                <w:szCs w:val="28"/>
              </w:rPr>
              <w:t xml:space="preserve"> собрание </w:t>
            </w:r>
            <w:r w:rsidRPr="00624E62">
              <w:rPr>
                <w:rFonts w:ascii="Times New Roman" w:hAnsi="Times New Roman"/>
                <w:b/>
                <w:sz w:val="28"/>
                <w:szCs w:val="28"/>
              </w:rPr>
              <w:t>членов кооператива</w:t>
            </w:r>
            <w:r w:rsidRPr="00624E62">
              <w:rPr>
                <w:rFonts w:ascii="Times New Roman" w:hAnsi="Times New Roman"/>
                <w:sz w:val="28"/>
                <w:szCs w:val="28"/>
              </w:rPr>
              <w:t xml:space="preserve"> может принять к своему рассмотрению любые другие вопросы деятельности</w:t>
            </w:r>
            <w:r w:rsidRPr="00624E62">
              <w:rPr>
                <w:rFonts w:ascii="Times New Roman" w:hAnsi="Times New Roman"/>
                <w:b/>
                <w:sz w:val="28"/>
                <w:szCs w:val="28"/>
              </w:rPr>
              <w:t xml:space="preserve"> кооператива собственников помещений (квартир).</w:t>
            </w:r>
          </w:p>
          <w:p w:rsidR="006C5336" w:rsidRPr="00624E62" w:rsidRDefault="006C5336" w:rsidP="000058BD">
            <w:pPr>
              <w:ind w:firstLine="400"/>
              <w:rPr>
                <w:rFonts w:ascii="Times New Roman" w:hAnsi="Times New Roman"/>
                <w:sz w:val="28"/>
                <w:szCs w:val="28"/>
              </w:rPr>
            </w:pPr>
            <w:bookmarkStart w:id="117" w:name="SUB470200"/>
            <w:bookmarkEnd w:id="117"/>
            <w:r w:rsidRPr="00624E62">
              <w:rPr>
                <w:rFonts w:ascii="Times New Roman" w:hAnsi="Times New Roman"/>
                <w:sz w:val="28"/>
                <w:szCs w:val="28"/>
              </w:rPr>
              <w:t xml:space="preserve">2. </w:t>
            </w:r>
            <w:r w:rsidRPr="00624E62">
              <w:rPr>
                <w:rFonts w:ascii="Times New Roman" w:hAnsi="Times New Roman"/>
                <w:b/>
                <w:sz w:val="28"/>
                <w:szCs w:val="28"/>
              </w:rPr>
              <w:t>Общие</w:t>
            </w:r>
            <w:r w:rsidRPr="00624E62">
              <w:rPr>
                <w:rFonts w:ascii="Times New Roman" w:hAnsi="Times New Roman"/>
                <w:sz w:val="28"/>
                <w:szCs w:val="28"/>
              </w:rPr>
              <w:t xml:space="preserve"> собрани</w:t>
            </w:r>
            <w:r w:rsidRPr="00624E62">
              <w:rPr>
                <w:rFonts w:ascii="Times New Roman" w:hAnsi="Times New Roman"/>
                <w:b/>
                <w:sz w:val="28"/>
                <w:szCs w:val="28"/>
              </w:rPr>
              <w:t>я членов кооператива</w:t>
            </w:r>
            <w:r w:rsidRPr="00624E62">
              <w:rPr>
                <w:rFonts w:ascii="Times New Roman" w:hAnsi="Times New Roman"/>
                <w:sz w:val="28"/>
                <w:szCs w:val="28"/>
              </w:rPr>
              <w:t xml:space="preserve"> провод</w:t>
            </w:r>
            <w:r w:rsidRPr="00624E62">
              <w:rPr>
                <w:rFonts w:ascii="Times New Roman" w:hAnsi="Times New Roman"/>
                <w:b/>
                <w:sz w:val="28"/>
                <w:szCs w:val="28"/>
              </w:rPr>
              <w:t>я</w:t>
            </w:r>
            <w:r w:rsidRPr="00624E62">
              <w:rPr>
                <w:rFonts w:ascii="Times New Roman" w:hAnsi="Times New Roman"/>
                <w:sz w:val="28"/>
                <w:szCs w:val="28"/>
              </w:rPr>
              <w:t xml:space="preserve">тся не реже одного раза в год. Внеочередное собрание созывается по решению правления либо по требованию ревизионной комиссии, либо по требованию не менее двадцати процентов </w:t>
            </w:r>
            <w:r w:rsidRPr="00624E62">
              <w:rPr>
                <w:rFonts w:ascii="Times New Roman" w:hAnsi="Times New Roman"/>
                <w:b/>
                <w:sz w:val="28"/>
                <w:szCs w:val="28"/>
              </w:rPr>
              <w:t>членов кооператива</w:t>
            </w:r>
            <w:r w:rsidRPr="00624E62">
              <w:rPr>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bookmarkStart w:id="118" w:name="SUB470300"/>
            <w:bookmarkEnd w:id="118"/>
            <w:r w:rsidRPr="00624E62">
              <w:rPr>
                <w:rFonts w:ascii="Times New Roman" w:hAnsi="Times New Roman"/>
                <w:sz w:val="28"/>
                <w:szCs w:val="28"/>
              </w:rPr>
              <w:t xml:space="preserve">3. О предстоящем </w:t>
            </w:r>
            <w:r w:rsidRPr="00624E62">
              <w:rPr>
                <w:rFonts w:ascii="Times New Roman" w:hAnsi="Times New Roman"/>
                <w:b/>
                <w:sz w:val="28"/>
                <w:szCs w:val="28"/>
              </w:rPr>
              <w:t>общем</w:t>
            </w:r>
            <w:r w:rsidRPr="00624E62">
              <w:rPr>
                <w:rFonts w:ascii="Times New Roman" w:hAnsi="Times New Roman"/>
                <w:sz w:val="28"/>
                <w:szCs w:val="28"/>
              </w:rPr>
              <w:t xml:space="preserve"> собрании </w:t>
            </w:r>
            <w:r w:rsidRPr="00624E62">
              <w:rPr>
                <w:rFonts w:ascii="Times New Roman" w:hAnsi="Times New Roman"/>
                <w:b/>
                <w:sz w:val="28"/>
                <w:szCs w:val="28"/>
              </w:rPr>
              <w:t>члены кооператива</w:t>
            </w:r>
            <w:r w:rsidRPr="00624E62">
              <w:rPr>
                <w:rFonts w:ascii="Times New Roman" w:hAnsi="Times New Roman"/>
                <w:sz w:val="28"/>
                <w:szCs w:val="28"/>
              </w:rPr>
              <w:t xml:space="preserve"> должны быть уведомлены не менее чем за десять дней.</w:t>
            </w:r>
          </w:p>
          <w:p w:rsidR="006C5336" w:rsidRPr="00624E62" w:rsidRDefault="006C5336" w:rsidP="000058BD">
            <w:pPr>
              <w:ind w:firstLine="400"/>
              <w:rPr>
                <w:rFonts w:ascii="Times New Roman" w:hAnsi="Times New Roman"/>
                <w:b/>
                <w:sz w:val="28"/>
                <w:szCs w:val="28"/>
              </w:rPr>
            </w:pPr>
            <w:bookmarkStart w:id="119" w:name="SUB470400"/>
            <w:bookmarkEnd w:id="119"/>
            <w:r w:rsidRPr="00624E62">
              <w:rPr>
                <w:rFonts w:ascii="Times New Roman" w:hAnsi="Times New Roman"/>
                <w:sz w:val="28"/>
                <w:szCs w:val="28"/>
              </w:rPr>
              <w:t xml:space="preserve">4. </w:t>
            </w:r>
            <w:r w:rsidRPr="00624E62">
              <w:rPr>
                <w:rFonts w:ascii="Times New Roman" w:hAnsi="Times New Roman"/>
                <w:b/>
                <w:sz w:val="28"/>
                <w:szCs w:val="28"/>
              </w:rPr>
              <w:t xml:space="preserve">Общее </w:t>
            </w:r>
            <w:r w:rsidRPr="00624E62">
              <w:rPr>
                <w:rFonts w:ascii="Times New Roman" w:hAnsi="Times New Roman"/>
                <w:sz w:val="28"/>
                <w:szCs w:val="28"/>
              </w:rPr>
              <w:t xml:space="preserve">собрание </w:t>
            </w:r>
            <w:r w:rsidRPr="00624E62">
              <w:rPr>
                <w:rFonts w:ascii="Times New Roman" w:hAnsi="Times New Roman"/>
                <w:b/>
                <w:sz w:val="28"/>
                <w:szCs w:val="28"/>
              </w:rPr>
              <w:t>членов кооператива</w:t>
            </w:r>
            <w:r w:rsidRPr="00624E62">
              <w:rPr>
                <w:rFonts w:ascii="Times New Roman" w:hAnsi="Times New Roman"/>
                <w:sz w:val="28"/>
                <w:szCs w:val="28"/>
              </w:rPr>
              <w:t xml:space="preserve"> правомочно при </w:t>
            </w:r>
            <w:r w:rsidRPr="00624E62">
              <w:rPr>
                <w:rFonts w:ascii="Times New Roman" w:hAnsi="Times New Roman"/>
                <w:b/>
                <w:sz w:val="28"/>
                <w:szCs w:val="28"/>
              </w:rPr>
              <w:t xml:space="preserve">наличии </w:t>
            </w:r>
            <w:r w:rsidRPr="00624E62">
              <w:rPr>
                <w:rFonts w:ascii="Times New Roman" w:hAnsi="Times New Roman"/>
                <w:sz w:val="28"/>
                <w:szCs w:val="28"/>
              </w:rPr>
              <w:t>не менее пятидесят</w:t>
            </w:r>
            <w:r w:rsidRPr="00624E62">
              <w:rPr>
                <w:rFonts w:ascii="Times New Roman" w:hAnsi="Times New Roman"/>
                <w:b/>
                <w:sz w:val="28"/>
                <w:szCs w:val="28"/>
              </w:rPr>
              <w:t>и</w:t>
            </w:r>
            <w:r w:rsidRPr="00624E62">
              <w:rPr>
                <w:rFonts w:ascii="Times New Roman" w:hAnsi="Times New Roman"/>
                <w:sz w:val="28"/>
                <w:szCs w:val="28"/>
              </w:rPr>
              <w:t xml:space="preserve"> процент</w:t>
            </w:r>
            <w:r w:rsidRPr="00624E62">
              <w:rPr>
                <w:rFonts w:ascii="Times New Roman" w:hAnsi="Times New Roman"/>
                <w:b/>
                <w:sz w:val="28"/>
                <w:szCs w:val="28"/>
              </w:rPr>
              <w:t>ов членов кооператива либо их доверенных лиц.</w:t>
            </w:r>
            <w:r w:rsidRPr="00624E62">
              <w:rPr>
                <w:rFonts w:ascii="Times New Roman" w:hAnsi="Times New Roman"/>
                <w:sz w:val="28"/>
                <w:szCs w:val="28"/>
              </w:rPr>
              <w:t xml:space="preserve"> При отсутствии такого кворума </w:t>
            </w:r>
            <w:r w:rsidRPr="00624E62">
              <w:rPr>
                <w:rFonts w:ascii="Times New Roman" w:hAnsi="Times New Roman"/>
                <w:b/>
                <w:sz w:val="28"/>
                <w:szCs w:val="28"/>
              </w:rPr>
              <w:t xml:space="preserve">наступают последствия, предусмотренные </w:t>
            </w:r>
            <w:hyperlink w:anchor="sub430500" w:history="1">
              <w:r w:rsidRPr="00624E62">
                <w:rPr>
                  <w:rStyle w:val="af8"/>
                  <w:rFonts w:ascii="Times New Roman" w:hAnsi="Times New Roman"/>
                  <w:b/>
                  <w:color w:val="auto"/>
                  <w:sz w:val="28"/>
                  <w:szCs w:val="28"/>
                  <w:u w:val="none"/>
                </w:rPr>
                <w:t>пунктом 5 статьи 43</w:t>
              </w:r>
            </w:hyperlink>
            <w:r w:rsidRPr="00624E62">
              <w:rPr>
                <w:rFonts w:ascii="Times New Roman" w:hAnsi="Times New Roman"/>
                <w:b/>
                <w:sz w:val="28"/>
                <w:szCs w:val="28"/>
              </w:rPr>
              <w:t xml:space="preserve"> настоящего Закона.</w:t>
            </w:r>
          </w:p>
          <w:p w:rsidR="006C5336" w:rsidRPr="00624E62" w:rsidRDefault="006C5336" w:rsidP="000058BD">
            <w:pPr>
              <w:ind w:firstLine="400"/>
              <w:rPr>
                <w:rFonts w:ascii="Times New Roman" w:hAnsi="Times New Roman"/>
                <w:b/>
                <w:sz w:val="28"/>
                <w:szCs w:val="28"/>
              </w:rPr>
            </w:pPr>
            <w:bookmarkStart w:id="120" w:name="SUB470500"/>
            <w:bookmarkEnd w:id="120"/>
            <w:r w:rsidRPr="00624E62">
              <w:rPr>
                <w:rFonts w:ascii="Times New Roman" w:hAnsi="Times New Roman"/>
                <w:b/>
                <w:sz w:val="28"/>
                <w:szCs w:val="28"/>
              </w:rPr>
              <w:t xml:space="preserve">5. По требованию не менее двадцати процентов присутствующих на общем </w:t>
            </w:r>
            <w:r w:rsidRPr="00624E62">
              <w:rPr>
                <w:rFonts w:ascii="Times New Roman" w:hAnsi="Times New Roman"/>
                <w:b/>
                <w:sz w:val="28"/>
                <w:szCs w:val="28"/>
              </w:rPr>
              <w:lastRenderedPageBreak/>
              <w:t>собрании членов кооператива (их доверенных лиц) принятие решения проводится тайным голосованием.</w:t>
            </w:r>
          </w:p>
          <w:p w:rsidR="006C5336" w:rsidRPr="00624E62" w:rsidRDefault="006C5336" w:rsidP="000058BD">
            <w:pPr>
              <w:ind w:firstLine="400"/>
              <w:rPr>
                <w:rFonts w:ascii="Times New Roman" w:hAnsi="Times New Roman"/>
                <w:b/>
                <w:sz w:val="28"/>
                <w:szCs w:val="28"/>
              </w:rPr>
            </w:pPr>
            <w:bookmarkStart w:id="121" w:name="SUB470600"/>
            <w:bookmarkEnd w:id="121"/>
            <w:r w:rsidRPr="00624E62">
              <w:rPr>
                <w:rFonts w:ascii="Times New Roman" w:hAnsi="Times New Roman"/>
                <w:b/>
                <w:sz w:val="28"/>
                <w:szCs w:val="28"/>
              </w:rPr>
              <w:t>6. Общее собрание членов кооператива ведет председатель правления кооператива, а при его отсутствии - один из членов правления.</w:t>
            </w:r>
          </w:p>
          <w:p w:rsidR="006C5336" w:rsidRPr="00624E62" w:rsidRDefault="006C5336" w:rsidP="000058BD">
            <w:pPr>
              <w:ind w:firstLine="400"/>
              <w:rPr>
                <w:rFonts w:ascii="Times New Roman" w:hAnsi="Times New Roman"/>
                <w:b/>
                <w:sz w:val="28"/>
                <w:szCs w:val="28"/>
              </w:rPr>
            </w:pPr>
            <w:bookmarkStart w:id="122" w:name="SUB470700"/>
            <w:bookmarkEnd w:id="122"/>
            <w:r w:rsidRPr="00624E62">
              <w:rPr>
                <w:rFonts w:ascii="Times New Roman" w:hAnsi="Times New Roman"/>
                <w:b/>
                <w:sz w:val="28"/>
                <w:szCs w:val="28"/>
              </w:rPr>
              <w:t>7. Если настоящим Законом или уставом кооператива не предусмотрено иное, решение общего собрания членов кооператива принимается большинством голосов членов кооператива, присутствующих на собрании. Каждый член кооператива имеет один голос.</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Если одному члену кооператива принадлежит несколько помещений, он имеет соответствующее количество голосов. В случае равного разделения голосов голос председателя собрания является решающим.</w:t>
            </w:r>
          </w:p>
          <w:p w:rsidR="006C5336" w:rsidRPr="00624E62" w:rsidRDefault="006C5336" w:rsidP="000058BD">
            <w:pPr>
              <w:ind w:firstLine="400"/>
              <w:rPr>
                <w:rFonts w:ascii="Times New Roman" w:hAnsi="Times New Roman"/>
                <w:b/>
                <w:sz w:val="28"/>
                <w:szCs w:val="28"/>
              </w:rPr>
            </w:pPr>
            <w:bookmarkStart w:id="123" w:name="SUB470800"/>
            <w:bookmarkEnd w:id="123"/>
            <w:r w:rsidRPr="00624E62">
              <w:rPr>
                <w:rFonts w:ascii="Times New Roman" w:hAnsi="Times New Roman"/>
                <w:b/>
                <w:sz w:val="28"/>
                <w:szCs w:val="28"/>
              </w:rPr>
              <w:t xml:space="preserve">8. Для принятия решений по вопросам, предусмотренным подпунктами 1), 6), 7), 8), 9) </w:t>
            </w:r>
            <w:hyperlink w:anchor="sub470000" w:history="1">
              <w:r w:rsidRPr="00624E62">
                <w:rPr>
                  <w:rStyle w:val="af8"/>
                  <w:rFonts w:ascii="Times New Roman" w:hAnsi="Times New Roman"/>
                  <w:b/>
                  <w:color w:val="auto"/>
                  <w:sz w:val="28"/>
                  <w:szCs w:val="28"/>
                  <w:u w:val="none"/>
                </w:rPr>
                <w:t>пункта 1</w:t>
              </w:r>
            </w:hyperlink>
            <w:r w:rsidRPr="00624E62">
              <w:rPr>
                <w:rFonts w:ascii="Times New Roman" w:hAnsi="Times New Roman"/>
                <w:b/>
                <w:sz w:val="28"/>
                <w:szCs w:val="28"/>
              </w:rPr>
              <w:t xml:space="preserve"> настоящей статьи, а также по вопросу улучшения или пополнения общего имущества требуется две трети голосов членов кооператива или их доверенных лиц, присутствующих на </w:t>
            </w:r>
            <w:r w:rsidRPr="00624E62">
              <w:rPr>
                <w:rFonts w:ascii="Times New Roman" w:hAnsi="Times New Roman"/>
                <w:b/>
                <w:sz w:val="28"/>
                <w:szCs w:val="28"/>
              </w:rPr>
              <w:lastRenderedPageBreak/>
              <w:t>собрании или участвовавших в письменном опросе.</w:t>
            </w:r>
          </w:p>
          <w:p w:rsidR="006C5336" w:rsidRPr="00624E62" w:rsidRDefault="006C5336" w:rsidP="000058BD">
            <w:pPr>
              <w:ind w:firstLine="400"/>
              <w:rPr>
                <w:rStyle w:val="s0"/>
                <w:b/>
                <w:color w:val="auto"/>
                <w:sz w:val="28"/>
                <w:szCs w:val="28"/>
              </w:rPr>
            </w:pPr>
            <w:bookmarkStart w:id="124" w:name="SUB470900"/>
            <w:bookmarkEnd w:id="124"/>
            <w:r w:rsidRPr="00624E62">
              <w:rPr>
                <w:rFonts w:ascii="Times New Roman" w:hAnsi="Times New Roman"/>
                <w:sz w:val="28"/>
                <w:szCs w:val="28"/>
              </w:rPr>
              <w:t xml:space="preserve">9. За каждый финансовый год </w:t>
            </w:r>
            <w:r w:rsidRPr="00624E62">
              <w:rPr>
                <w:rFonts w:ascii="Times New Roman" w:hAnsi="Times New Roman"/>
                <w:b/>
                <w:sz w:val="28"/>
                <w:szCs w:val="28"/>
              </w:rPr>
              <w:t>правление кооператива</w:t>
            </w:r>
            <w:r w:rsidRPr="00624E62">
              <w:rPr>
                <w:rFonts w:ascii="Times New Roman" w:hAnsi="Times New Roman"/>
                <w:sz w:val="28"/>
                <w:szCs w:val="28"/>
              </w:rPr>
              <w:t xml:space="preserve"> представляет общему собранию </w:t>
            </w:r>
            <w:r w:rsidRPr="00624E62">
              <w:rPr>
                <w:rFonts w:ascii="Times New Roman" w:hAnsi="Times New Roman"/>
                <w:b/>
                <w:sz w:val="28"/>
                <w:szCs w:val="28"/>
              </w:rPr>
              <w:t>членов кооператива</w:t>
            </w:r>
            <w:r w:rsidRPr="00624E62">
              <w:rPr>
                <w:rFonts w:ascii="Times New Roman" w:hAnsi="Times New Roman"/>
                <w:sz w:val="28"/>
                <w:szCs w:val="28"/>
              </w:rPr>
              <w:t xml:space="preserve"> финансовые отчеты, а также проекты годовых смет, достаточных для покрытия ожидаемых расходов на содержание общего имущества объекта кондоминиума. Смета </w:t>
            </w:r>
            <w:r w:rsidRPr="00624E62">
              <w:rPr>
                <w:rFonts w:ascii="Times New Roman" w:hAnsi="Times New Roman"/>
                <w:b/>
                <w:sz w:val="28"/>
                <w:szCs w:val="28"/>
              </w:rPr>
              <w:t>должна</w:t>
            </w:r>
            <w:r w:rsidRPr="00624E62">
              <w:rPr>
                <w:rFonts w:ascii="Times New Roman" w:hAnsi="Times New Roman"/>
                <w:sz w:val="28"/>
                <w:szCs w:val="28"/>
              </w:rPr>
              <w:t xml:space="preserve"> предусматривать создание и пополнение </w:t>
            </w:r>
            <w:r w:rsidRPr="00624E62">
              <w:rPr>
                <w:rFonts w:ascii="Times New Roman" w:hAnsi="Times New Roman"/>
                <w:b/>
                <w:sz w:val="28"/>
                <w:szCs w:val="28"/>
              </w:rPr>
              <w:t>резервного фонда кооператива.</w:t>
            </w:r>
            <w:r w:rsidRPr="00624E62">
              <w:rPr>
                <w:rStyle w:val="s0"/>
                <w:b/>
                <w:color w:val="auto"/>
                <w:sz w:val="28"/>
                <w:szCs w:val="28"/>
              </w:rPr>
              <w:t> </w:t>
            </w:r>
          </w:p>
          <w:p w:rsidR="006C5336" w:rsidRPr="00624E62" w:rsidRDefault="006C5336" w:rsidP="000058BD">
            <w:pPr>
              <w:ind w:firstLine="400"/>
              <w:rPr>
                <w:rStyle w:val="s0"/>
                <w:b/>
                <w:color w:val="auto"/>
                <w:sz w:val="28"/>
                <w:szCs w:val="28"/>
              </w:rPr>
            </w:pPr>
            <w:r w:rsidRPr="00624E62">
              <w:rPr>
                <w:rStyle w:val="s0"/>
                <w:b/>
                <w:color w:val="auto"/>
                <w:sz w:val="28"/>
                <w:szCs w:val="28"/>
              </w:rPr>
              <w:t>10. отсутствует.</w:t>
            </w: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Style w:val="s0"/>
                <w:b/>
                <w:color w:val="auto"/>
                <w:sz w:val="28"/>
                <w:szCs w:val="28"/>
              </w:rPr>
            </w:pPr>
          </w:p>
          <w:p w:rsidR="006C5336" w:rsidRPr="00624E62" w:rsidRDefault="006C5336" w:rsidP="000058BD">
            <w:pPr>
              <w:ind w:firstLine="400"/>
              <w:rPr>
                <w:rFonts w:ascii="Times New Roman" w:hAnsi="Times New Roman"/>
                <w:b/>
                <w:sz w:val="28"/>
                <w:szCs w:val="28"/>
              </w:rPr>
            </w:pPr>
          </w:p>
        </w:tc>
        <w:tc>
          <w:tcPr>
            <w:tcW w:w="5244" w:type="dxa"/>
          </w:tcPr>
          <w:p w:rsidR="00C837BC" w:rsidRPr="00624E62" w:rsidRDefault="00C837BC" w:rsidP="00C837BC">
            <w:pPr>
              <w:ind w:firstLine="400"/>
              <w:rPr>
                <w:rStyle w:val="s1"/>
                <w:b w:val="0"/>
                <w:color w:val="auto"/>
                <w:sz w:val="28"/>
                <w:szCs w:val="28"/>
              </w:rPr>
            </w:pPr>
            <w:r w:rsidRPr="00624E62">
              <w:rPr>
                <w:rFonts w:ascii="Times New Roman" w:hAnsi="Times New Roman"/>
                <w:sz w:val="28"/>
                <w:szCs w:val="28"/>
              </w:rPr>
              <w:lastRenderedPageBreak/>
              <w:t xml:space="preserve">Статья 47.  </w:t>
            </w:r>
            <w:r w:rsidRPr="00624E62">
              <w:rPr>
                <w:rStyle w:val="s1"/>
                <w:b w:val="0"/>
                <w:color w:val="auto"/>
                <w:sz w:val="28"/>
                <w:szCs w:val="28"/>
              </w:rPr>
              <w:t>Высший орган кооператива собственников помещений (квартир)</w:t>
            </w:r>
          </w:p>
          <w:p w:rsidR="00C837BC" w:rsidRPr="00624E62" w:rsidRDefault="00C837BC" w:rsidP="00D125C8">
            <w:pPr>
              <w:ind w:firstLine="459"/>
              <w:rPr>
                <w:rFonts w:ascii="Times New Roman" w:hAnsi="Times New Roman"/>
                <w:sz w:val="28"/>
                <w:szCs w:val="28"/>
              </w:rPr>
            </w:pPr>
            <w:r w:rsidRPr="00624E62">
              <w:rPr>
                <w:rFonts w:ascii="Times New Roman" w:hAnsi="Times New Roman"/>
                <w:sz w:val="28"/>
                <w:szCs w:val="28"/>
              </w:rPr>
              <w:t xml:space="preserve">1. Высшим органом объединения собственников имущества является собрание его участников, реализуемое путём голосования. </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 xml:space="preserve">К исключительной компетенции собрания участников объединения </w:t>
            </w:r>
            <w:r w:rsidRPr="00624E62">
              <w:rPr>
                <w:rFonts w:ascii="Times New Roman" w:hAnsi="Times New Roman"/>
                <w:sz w:val="28"/>
                <w:szCs w:val="28"/>
              </w:rPr>
              <w:lastRenderedPageBreak/>
              <w:t>собственников имущества относятся:</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1) принятие решения о создании объединения собственников имущества;</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 xml:space="preserve">2) избрание исполнительного органа объединения собственников имущества, совета дома (ревизионной комиссии), решение об установлении им денежных выплат (при необходимости), а также досрочное прекращение их полномочий;  </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3) принятие решения о заключении, изменении или расторжении договоров с наемным физическим лицом-управляющим многоквартирным жилым домом или привлекаемой управляющей компанией;</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4) решение вопроса о выборе  и (или) отказе  от услуг субъекта сервисной деятельности (управляющей компании), а также  заключении с ними договоров на оказание услуг;</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5) принятие правил и положений, регламентирующих вопросы управления и содержания данного многоквартирного жилого дома;</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 xml:space="preserve">6) утверждение годового бюджета и годовой сметы доходов и расходов на содержание общего имущества объекта кондоминиума и размеров взносов на управление, содержание и обеспечение безопасности общего имущества объекта </w:t>
            </w:r>
            <w:r w:rsidRPr="00624E62">
              <w:rPr>
                <w:rFonts w:ascii="Times New Roman" w:hAnsi="Times New Roman"/>
                <w:sz w:val="28"/>
                <w:szCs w:val="28"/>
              </w:rPr>
              <w:lastRenderedPageBreak/>
              <w:t>многоквартирного жилого дома, а также внесение в них изменений и дополнений;</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7) утверждение ежегодного отчета об исполнении сметы доходов и расходов объединения собственников имущества;</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 xml:space="preserve">8) принятие решения о проведении капитального ремонта общего имущества многоквартирного жилого дома (расширении, модернизации, техническом перевооружении, реконструкции, реставрации), утверждении </w:t>
            </w:r>
            <w:hyperlink r:id="rId86" w:history="1">
              <w:r w:rsidRPr="00624E62">
                <w:rPr>
                  <w:rFonts w:ascii="Times New Roman" w:hAnsi="Times New Roman"/>
                  <w:sz w:val="28"/>
                  <w:szCs w:val="28"/>
                </w:rPr>
                <w:t>сметы расходов на проведение капитального ремонта общего имущества многоквартирного жилого дома</w:t>
              </w:r>
            </w:hyperlink>
            <w:r w:rsidRPr="00624E62">
              <w:rPr>
                <w:rFonts w:ascii="Times New Roman" w:hAnsi="Times New Roman"/>
                <w:sz w:val="28"/>
                <w:szCs w:val="28"/>
              </w:rPr>
              <w:t xml:space="preserve"> и (или) определении суммы дополнительных взносов при недостаточности накопленных денег на сберегательном счете;</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 xml:space="preserve">9) принятие решения о расходовании денег, накопленных на сберегательных счетах, открытых для накопления на капитальный ремонт, а также о получении жилищного займа на капитальный ремонт общего имущества многоквартирного жилого дома при недостаточности накопленных средств; </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10) принятие решения об изменении целевого назначения части общего имущества и сдаче его в аренду;</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 xml:space="preserve">11) принятие решения о ликвидации </w:t>
            </w:r>
            <w:r w:rsidRPr="00624E62">
              <w:rPr>
                <w:rFonts w:ascii="Times New Roman" w:hAnsi="Times New Roman"/>
                <w:sz w:val="28"/>
                <w:szCs w:val="28"/>
              </w:rPr>
              <w:lastRenderedPageBreak/>
              <w:t>объединения собственников имущества;</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12) согласование размера оплаты труда наемного физического лица – управляющего многоквартирным жилым домом.</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Собрание может принять к своему рассмотрению любые другие вопросы деятельности объединения собственников имущества.</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2. Собрание объединения собственников имущества проводится не реже одного раза в год. Внеочередное собрание созывается по решению правления либо требованию ревизионной комиссии, либо требованию не менее двадцати процентов участников объединения собственников имущества.</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3. О предстоящем собрании участники объединения собственников имущества должны быть уведомлены не менее чем за десять календарных дней посредством Единой информационной системы жилищного фонда и жилищно-коммунального хозяйства (ЕИС ЖФ и ЖКХ), а в случае отсутствия данного дома в системе - под роспись, по электронной почте или посредством мобильной связи, а также путем размещения объявлений в каждом подъезде.</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lastRenderedPageBreak/>
              <w:t>4. Собрание объединения собственников имущества правомочно при участии в нём собственников квартир и нежилых помещений, владеющих не менее чем пятидесятью процентами площадей квартир и нежилых помещений многоквартирного жилого дома от общей площади всех квартир и нежилых помещений многоквартирного жилого дома. При отсутствии такого кворума два раза подряд в течение одного месяца решение по вопросам, включенным в повестку дня, принимается исполнительным органом объединения собственников имущества, за исключением вопросов об уплате целевых сборов и увеличении размера эксплуатационных расходов.</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5. Все решения принимаются открытым голосованием, и любой участник объединения собственников имущества имеет право знать, как проголосовали другие участники.</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 xml:space="preserve">6. Протокол по итогам голосования собрания участников объединения собственников имущества оформляется в порядке, предусмотренном статьёй 42-1 для протокола первого собрания. </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 xml:space="preserve">7. Решения принимаются простым большинством голосов участников </w:t>
            </w:r>
            <w:r w:rsidRPr="00624E62">
              <w:rPr>
                <w:rFonts w:ascii="Times New Roman" w:hAnsi="Times New Roman"/>
                <w:sz w:val="28"/>
                <w:szCs w:val="28"/>
              </w:rPr>
              <w:lastRenderedPageBreak/>
              <w:t>объединения собственников имущества от общего количества участвующих в голосовании. Подсчёт голосов производится в соответствии с пунктом 1 статьи 42-1 настоящего Закона.</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8. За каждый финансовый год исполнительный орган объединения собственников имущества представляет общему собранию участников объединения собственников имущества финансовые отчеты, а также проекты годовых смет, достаточных для покрытия ожидаемых расходов на содержание общего имущества многоквартирного жилого дома. Смета может предусматривать создание и пополнение резервных сумм на счёте объединения собственников имущества. </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9. В протоколе собрания участников объединения собственников имущества указываются сведения, предусмотренные пунктом 8 статьи 42-1 настоящего Закона.</w:t>
            </w:r>
          </w:p>
          <w:p w:rsidR="00C837BC" w:rsidRPr="00624E62" w:rsidRDefault="00C837BC" w:rsidP="00C837BC">
            <w:pPr>
              <w:rPr>
                <w:rFonts w:ascii="Times New Roman" w:hAnsi="Times New Roman"/>
                <w:sz w:val="28"/>
                <w:szCs w:val="28"/>
              </w:rPr>
            </w:pPr>
            <w:r w:rsidRPr="00624E62">
              <w:rPr>
                <w:rFonts w:ascii="Times New Roman" w:hAnsi="Times New Roman"/>
                <w:sz w:val="28"/>
                <w:szCs w:val="28"/>
              </w:rPr>
              <w:t xml:space="preserve">10. Принятые решения являются обязательными для всех собственников квартир и нежилых помещений, а также документом для рассмотрения спорных и иных вопросов в судах и других государственных учреждениях как волеизъявление собственников квартир и </w:t>
            </w:r>
            <w:r w:rsidRPr="00624E62">
              <w:rPr>
                <w:rFonts w:ascii="Times New Roman" w:hAnsi="Times New Roman"/>
                <w:sz w:val="28"/>
                <w:szCs w:val="28"/>
              </w:rPr>
              <w:lastRenderedPageBreak/>
              <w:t>нежилых помещений, а также служат основанием для расчета жилищной помощи.</w:t>
            </w:r>
          </w:p>
          <w:p w:rsidR="006C5336" w:rsidRPr="00624E62" w:rsidRDefault="006C5336" w:rsidP="00D125C8">
            <w:pPr>
              <w:shd w:val="clear" w:color="auto" w:fill="FFFFFF"/>
              <w:rPr>
                <w:rFonts w:ascii="Times New Roman" w:hAnsi="Times New Roman"/>
                <w:b/>
                <w:sz w:val="28"/>
                <w:szCs w:val="28"/>
              </w:rPr>
            </w:pP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Статья переработана с учетом внедрения ЕИС ЖФ и ЖКХ и ее наполнения.</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Также предлагаются обязательные требования к содержанию протокола собрания </w:t>
            </w:r>
            <w:r w:rsidRPr="00624E62">
              <w:rPr>
                <w:rFonts w:ascii="Times New Roman" w:hAnsi="Times New Roman"/>
                <w:sz w:val="28"/>
                <w:szCs w:val="28"/>
              </w:rPr>
              <w:lastRenderedPageBreak/>
              <w:t xml:space="preserve">участников ОСИ. </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При этом, сотрудником жилищной инспекции </w:t>
            </w:r>
            <w:r w:rsidRPr="00624E62">
              <w:rPr>
                <w:rStyle w:val="s0"/>
                <w:color w:val="auto"/>
                <w:sz w:val="28"/>
                <w:szCs w:val="28"/>
              </w:rPr>
              <w:t xml:space="preserve">будут проверяться и заверяться </w:t>
            </w:r>
            <w:r w:rsidRPr="00624E62">
              <w:rPr>
                <w:rFonts w:ascii="Times New Roman" w:hAnsi="Times New Roman"/>
                <w:sz w:val="28"/>
                <w:szCs w:val="28"/>
              </w:rPr>
              <w:t xml:space="preserve">протоколы собрания, проведенных явочным порядком, а итоги электронного проверяются и заверяются автоматически </w:t>
            </w:r>
            <w:r w:rsidRPr="00624E62">
              <w:rPr>
                <w:rStyle w:val="s0"/>
                <w:color w:val="auto"/>
                <w:sz w:val="28"/>
                <w:szCs w:val="28"/>
              </w:rPr>
              <w:t>ЕИС ЖФ и ЖКХ.</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Принятое решение является обязательным для всех собственников и является документом при рассмотрении спорных и иных вопросов в судах и других государственных учреждениях, а также служит основанием для расчета жилищной помощи.</w:t>
            </w:r>
          </w:p>
          <w:p w:rsidR="006C5336" w:rsidRPr="00624E62" w:rsidRDefault="006C5336" w:rsidP="000058BD">
            <w:pPr>
              <w:pStyle w:val="a8"/>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ind w:firstLine="426"/>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48</w:t>
            </w:r>
          </w:p>
        </w:tc>
        <w:tc>
          <w:tcPr>
            <w:tcW w:w="5245" w:type="dxa"/>
          </w:tcPr>
          <w:p w:rsidR="006C5336" w:rsidRPr="00624E62" w:rsidRDefault="006C5336" w:rsidP="000058BD">
            <w:pPr>
              <w:ind w:firstLine="400"/>
              <w:rPr>
                <w:rStyle w:val="s1"/>
                <w:b w:val="0"/>
                <w:color w:val="auto"/>
                <w:sz w:val="28"/>
                <w:szCs w:val="28"/>
              </w:rPr>
            </w:pPr>
            <w:r w:rsidRPr="00624E62">
              <w:rPr>
                <w:rFonts w:ascii="Times New Roman" w:hAnsi="Times New Roman"/>
                <w:b/>
                <w:sz w:val="28"/>
                <w:szCs w:val="28"/>
              </w:rPr>
              <w:t>Статья 48.</w:t>
            </w:r>
            <w:r w:rsidR="00D125C8" w:rsidRPr="00624E62">
              <w:rPr>
                <w:rFonts w:ascii="Times New Roman" w:hAnsi="Times New Roman"/>
                <w:b/>
                <w:sz w:val="28"/>
                <w:szCs w:val="28"/>
              </w:rPr>
              <w:t xml:space="preserve"> </w:t>
            </w:r>
            <w:r w:rsidRPr="00624E62">
              <w:rPr>
                <w:rStyle w:val="s1"/>
                <w:color w:val="auto"/>
                <w:sz w:val="28"/>
                <w:szCs w:val="28"/>
              </w:rPr>
              <w:t>Правление и председатель правления кооператива собственников помещений (квартир)</w:t>
            </w:r>
          </w:p>
          <w:p w:rsidR="006C5336" w:rsidRPr="00624E62" w:rsidRDefault="006C5336" w:rsidP="000058BD">
            <w:pPr>
              <w:ind w:firstLine="400"/>
              <w:rPr>
                <w:rStyle w:val="s1"/>
                <w:b w:val="0"/>
                <w:color w:val="auto"/>
                <w:sz w:val="28"/>
                <w:szCs w:val="28"/>
              </w:rPr>
            </w:pP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1. Количественный состав и сроки полномочий правления кооператива собственников помещений (квартир) определяются уставом.</w:t>
            </w:r>
          </w:p>
          <w:p w:rsidR="006C5336" w:rsidRPr="00624E62" w:rsidRDefault="006C5336" w:rsidP="000058BD">
            <w:pPr>
              <w:ind w:firstLine="400"/>
              <w:rPr>
                <w:rFonts w:ascii="Times New Roman" w:hAnsi="Times New Roman"/>
                <w:b/>
                <w:sz w:val="28"/>
                <w:szCs w:val="28"/>
              </w:rPr>
            </w:pPr>
            <w:bookmarkStart w:id="125" w:name="SUB480200"/>
            <w:bookmarkEnd w:id="125"/>
            <w:r w:rsidRPr="00624E62">
              <w:rPr>
                <w:rFonts w:ascii="Times New Roman" w:hAnsi="Times New Roman"/>
                <w:b/>
                <w:sz w:val="28"/>
                <w:szCs w:val="28"/>
              </w:rPr>
              <w:t>2. Правление осуществляет все полномочия кооператива, за исключением тех, которые относятся исключительно к компетенции общего собрания членов кооператива собственников помещений (квартир). В компетенцию правления, в частности, входит:</w:t>
            </w:r>
          </w:p>
          <w:p w:rsidR="006C5336" w:rsidRPr="00624E62" w:rsidRDefault="006C5336" w:rsidP="000058BD">
            <w:pPr>
              <w:ind w:firstLine="400"/>
              <w:rPr>
                <w:rFonts w:ascii="Times New Roman" w:hAnsi="Times New Roman"/>
                <w:sz w:val="28"/>
                <w:szCs w:val="28"/>
              </w:rPr>
            </w:pPr>
            <w:bookmarkStart w:id="126" w:name="SUB480201"/>
            <w:bookmarkEnd w:id="126"/>
            <w:r w:rsidRPr="00624E62">
              <w:rPr>
                <w:rFonts w:ascii="Times New Roman" w:hAnsi="Times New Roman"/>
                <w:sz w:val="28"/>
                <w:szCs w:val="28"/>
              </w:rPr>
              <w:t xml:space="preserve">1) контроль за своевременным внесением </w:t>
            </w:r>
            <w:r w:rsidRPr="00624E62">
              <w:rPr>
                <w:rFonts w:ascii="Times New Roman" w:hAnsi="Times New Roman"/>
                <w:b/>
                <w:sz w:val="28"/>
                <w:szCs w:val="28"/>
              </w:rPr>
              <w:t>членами кооператива</w:t>
            </w:r>
            <w:r w:rsidRPr="00624E62">
              <w:rPr>
                <w:rFonts w:ascii="Times New Roman" w:hAnsi="Times New Roman"/>
                <w:sz w:val="28"/>
                <w:szCs w:val="28"/>
              </w:rPr>
              <w:t xml:space="preserve"> установленных обязательных платежей и взносов;</w:t>
            </w:r>
          </w:p>
          <w:p w:rsidR="006C5336" w:rsidRPr="00624E62" w:rsidRDefault="006C5336" w:rsidP="000058BD">
            <w:pPr>
              <w:ind w:firstLine="400"/>
              <w:rPr>
                <w:rFonts w:ascii="Times New Roman" w:hAnsi="Times New Roman"/>
                <w:sz w:val="28"/>
                <w:szCs w:val="28"/>
              </w:rPr>
            </w:pPr>
            <w:bookmarkStart w:id="127" w:name="SUB480202"/>
            <w:bookmarkEnd w:id="127"/>
            <w:r w:rsidRPr="00624E62">
              <w:rPr>
                <w:rFonts w:ascii="Times New Roman" w:hAnsi="Times New Roman"/>
                <w:sz w:val="28"/>
                <w:szCs w:val="28"/>
              </w:rPr>
              <w:t xml:space="preserve">2) составление годового бюджета </w:t>
            </w:r>
            <w:r w:rsidRPr="00624E62">
              <w:rPr>
                <w:rFonts w:ascii="Times New Roman" w:hAnsi="Times New Roman"/>
                <w:b/>
                <w:sz w:val="28"/>
                <w:szCs w:val="28"/>
              </w:rPr>
              <w:t>кооператива,</w:t>
            </w:r>
            <w:r w:rsidRPr="00624E62">
              <w:rPr>
                <w:rFonts w:ascii="Times New Roman" w:hAnsi="Times New Roman"/>
                <w:sz w:val="28"/>
                <w:szCs w:val="28"/>
              </w:rPr>
              <w:t xml:space="preserve"> смет и отчетов, представление их на утверждение </w:t>
            </w:r>
            <w:r w:rsidRPr="00624E62">
              <w:rPr>
                <w:rFonts w:ascii="Times New Roman" w:hAnsi="Times New Roman"/>
                <w:b/>
                <w:sz w:val="28"/>
                <w:szCs w:val="28"/>
              </w:rPr>
              <w:t>общему</w:t>
            </w:r>
            <w:r w:rsidRPr="00624E62">
              <w:rPr>
                <w:rFonts w:ascii="Times New Roman" w:hAnsi="Times New Roman"/>
                <w:sz w:val="28"/>
                <w:szCs w:val="28"/>
              </w:rPr>
              <w:t xml:space="preserve"> собранию;</w:t>
            </w:r>
          </w:p>
          <w:p w:rsidR="006C5336" w:rsidRPr="00624E62" w:rsidRDefault="006C5336" w:rsidP="000058BD">
            <w:pPr>
              <w:ind w:firstLine="400"/>
              <w:rPr>
                <w:rFonts w:ascii="Times New Roman" w:hAnsi="Times New Roman"/>
                <w:b/>
                <w:sz w:val="28"/>
                <w:szCs w:val="28"/>
              </w:rPr>
            </w:pPr>
            <w:bookmarkStart w:id="128" w:name="SUB48020201"/>
            <w:bookmarkEnd w:id="128"/>
            <w:r w:rsidRPr="00624E62">
              <w:rPr>
                <w:rFonts w:ascii="Times New Roman" w:hAnsi="Times New Roman"/>
                <w:sz w:val="28"/>
                <w:szCs w:val="28"/>
              </w:rPr>
              <w:t xml:space="preserve">2-1) представление </w:t>
            </w:r>
            <w:r w:rsidRPr="00624E62">
              <w:rPr>
                <w:rFonts w:ascii="Times New Roman" w:hAnsi="Times New Roman"/>
                <w:b/>
                <w:sz w:val="28"/>
                <w:szCs w:val="28"/>
              </w:rPr>
              <w:t>отчета</w:t>
            </w:r>
            <w:r w:rsidRPr="00624E62">
              <w:rPr>
                <w:rFonts w:ascii="Times New Roman" w:hAnsi="Times New Roman"/>
                <w:sz w:val="28"/>
                <w:szCs w:val="28"/>
              </w:rPr>
              <w:t xml:space="preserve"> по управлению объектом кондоминиума </w:t>
            </w:r>
            <w:r w:rsidRPr="00624E62">
              <w:rPr>
                <w:rFonts w:ascii="Times New Roman" w:hAnsi="Times New Roman"/>
                <w:b/>
                <w:sz w:val="28"/>
                <w:szCs w:val="28"/>
              </w:rPr>
              <w:t xml:space="preserve">с </w:t>
            </w:r>
            <w:r w:rsidRPr="00624E62">
              <w:rPr>
                <w:rFonts w:ascii="Times New Roman" w:hAnsi="Times New Roman"/>
                <w:b/>
                <w:sz w:val="28"/>
                <w:szCs w:val="28"/>
              </w:rPr>
              <w:lastRenderedPageBreak/>
              <w:t>периодичностью один раз в квартал;</w:t>
            </w:r>
          </w:p>
          <w:p w:rsidR="006C5336" w:rsidRPr="00624E62" w:rsidRDefault="006C5336" w:rsidP="000058BD">
            <w:pPr>
              <w:ind w:firstLine="400"/>
              <w:rPr>
                <w:rFonts w:ascii="Times New Roman" w:hAnsi="Times New Roman"/>
                <w:b/>
                <w:sz w:val="28"/>
                <w:szCs w:val="28"/>
              </w:rPr>
            </w:pPr>
            <w:bookmarkStart w:id="129" w:name="SUB480203"/>
            <w:bookmarkEnd w:id="129"/>
            <w:r w:rsidRPr="00624E62">
              <w:rPr>
                <w:rFonts w:ascii="Times New Roman" w:hAnsi="Times New Roman"/>
                <w:sz w:val="28"/>
                <w:szCs w:val="28"/>
              </w:rPr>
              <w:t xml:space="preserve">3) заключение договоров от имени </w:t>
            </w:r>
            <w:r w:rsidRPr="00624E62">
              <w:rPr>
                <w:rFonts w:ascii="Times New Roman" w:hAnsi="Times New Roman"/>
                <w:b/>
                <w:sz w:val="28"/>
                <w:szCs w:val="28"/>
              </w:rPr>
              <w:t>кооператива;</w:t>
            </w:r>
          </w:p>
          <w:p w:rsidR="006C5336" w:rsidRPr="00624E62" w:rsidRDefault="006C5336" w:rsidP="000058BD">
            <w:pPr>
              <w:ind w:firstLine="400"/>
              <w:rPr>
                <w:rFonts w:ascii="Times New Roman" w:hAnsi="Times New Roman"/>
                <w:sz w:val="28"/>
                <w:szCs w:val="28"/>
              </w:rPr>
            </w:pPr>
            <w:bookmarkStart w:id="130" w:name="SUB480204"/>
            <w:bookmarkEnd w:id="130"/>
            <w:r w:rsidRPr="00624E62">
              <w:rPr>
                <w:rFonts w:ascii="Times New Roman" w:hAnsi="Times New Roman"/>
                <w:sz w:val="28"/>
                <w:szCs w:val="28"/>
              </w:rPr>
              <w:t>4) управление объектом кондоминиума или заключение договоров на управление объектом кондоминиума;</w:t>
            </w:r>
          </w:p>
          <w:p w:rsidR="006C5336" w:rsidRPr="00624E62" w:rsidRDefault="006C5336" w:rsidP="000058BD">
            <w:pPr>
              <w:ind w:firstLine="400"/>
              <w:rPr>
                <w:rFonts w:ascii="Times New Roman" w:hAnsi="Times New Roman"/>
                <w:sz w:val="28"/>
                <w:szCs w:val="28"/>
              </w:rPr>
            </w:pPr>
            <w:bookmarkStart w:id="131" w:name="SUB480205"/>
            <w:bookmarkEnd w:id="131"/>
            <w:r w:rsidRPr="00624E62">
              <w:rPr>
                <w:rFonts w:ascii="Times New Roman" w:hAnsi="Times New Roman"/>
                <w:sz w:val="28"/>
                <w:szCs w:val="28"/>
              </w:rPr>
              <w:t xml:space="preserve">5) прием на работу работников для </w:t>
            </w:r>
            <w:r w:rsidRPr="00624E62">
              <w:rPr>
                <w:rFonts w:ascii="Times New Roman" w:hAnsi="Times New Roman"/>
                <w:b/>
                <w:sz w:val="28"/>
                <w:szCs w:val="28"/>
              </w:rPr>
              <w:t>управления объектом</w:t>
            </w:r>
            <w:r w:rsidRPr="00624E62">
              <w:rPr>
                <w:rFonts w:ascii="Times New Roman" w:hAnsi="Times New Roman"/>
                <w:sz w:val="28"/>
                <w:szCs w:val="28"/>
              </w:rPr>
              <w:t xml:space="preserve"> кондоминиума и увольнение их в соответствии с утвержденным на общем собрании собственников помещений (квартир) данного объекта кондоминиума штатным расписанием;</w:t>
            </w:r>
          </w:p>
          <w:p w:rsidR="006C5336" w:rsidRPr="00624E62" w:rsidRDefault="006C5336" w:rsidP="000058BD">
            <w:pPr>
              <w:ind w:firstLine="400"/>
              <w:rPr>
                <w:rFonts w:ascii="Times New Roman" w:hAnsi="Times New Roman"/>
                <w:sz w:val="28"/>
                <w:szCs w:val="28"/>
              </w:rPr>
            </w:pPr>
            <w:bookmarkStart w:id="132" w:name="SUB480206"/>
            <w:bookmarkEnd w:id="132"/>
            <w:r w:rsidRPr="00624E62">
              <w:rPr>
                <w:rFonts w:ascii="Times New Roman" w:hAnsi="Times New Roman"/>
                <w:sz w:val="28"/>
                <w:szCs w:val="28"/>
              </w:rPr>
              <w:t xml:space="preserve">6) ведение списка </w:t>
            </w:r>
            <w:r w:rsidRPr="00624E62">
              <w:rPr>
                <w:rFonts w:ascii="Times New Roman" w:hAnsi="Times New Roman"/>
                <w:b/>
                <w:sz w:val="28"/>
                <w:szCs w:val="28"/>
              </w:rPr>
              <w:t xml:space="preserve">членов </w:t>
            </w:r>
            <w:r w:rsidRPr="00624E62">
              <w:rPr>
                <w:rFonts w:ascii="Times New Roman" w:hAnsi="Times New Roman"/>
                <w:sz w:val="28"/>
                <w:szCs w:val="28"/>
              </w:rPr>
              <w:t xml:space="preserve">кооператива, </w:t>
            </w:r>
            <w:r w:rsidRPr="00624E62">
              <w:rPr>
                <w:rFonts w:ascii="Times New Roman" w:hAnsi="Times New Roman"/>
                <w:b/>
                <w:sz w:val="28"/>
                <w:szCs w:val="28"/>
              </w:rPr>
              <w:t>делопроизводства, бухгалтерского учета</w:t>
            </w:r>
            <w:r w:rsidRPr="00624E62">
              <w:rPr>
                <w:rFonts w:ascii="Times New Roman" w:hAnsi="Times New Roman"/>
                <w:sz w:val="28"/>
                <w:szCs w:val="28"/>
              </w:rPr>
              <w:t xml:space="preserve"> и отчетности;</w:t>
            </w:r>
          </w:p>
          <w:p w:rsidR="006C5336" w:rsidRPr="00624E62" w:rsidRDefault="006C5336" w:rsidP="000058BD">
            <w:pPr>
              <w:ind w:firstLine="400"/>
              <w:rPr>
                <w:rFonts w:ascii="Times New Roman" w:hAnsi="Times New Roman"/>
                <w:sz w:val="28"/>
                <w:szCs w:val="28"/>
              </w:rPr>
            </w:pPr>
            <w:bookmarkStart w:id="133" w:name="SUB480207"/>
            <w:bookmarkEnd w:id="133"/>
            <w:r w:rsidRPr="00624E62">
              <w:rPr>
                <w:rFonts w:ascii="Times New Roman" w:hAnsi="Times New Roman"/>
                <w:sz w:val="28"/>
                <w:szCs w:val="28"/>
              </w:rPr>
              <w:t xml:space="preserve">7) созыв и организация проведения </w:t>
            </w:r>
            <w:r w:rsidRPr="00624E62">
              <w:rPr>
                <w:rFonts w:ascii="Times New Roman" w:hAnsi="Times New Roman"/>
                <w:b/>
                <w:sz w:val="28"/>
                <w:szCs w:val="28"/>
              </w:rPr>
              <w:t>общего</w:t>
            </w:r>
            <w:r w:rsidRPr="00624E62">
              <w:rPr>
                <w:rFonts w:ascii="Times New Roman" w:hAnsi="Times New Roman"/>
                <w:sz w:val="28"/>
                <w:szCs w:val="28"/>
              </w:rPr>
              <w:t xml:space="preserve"> собрания или </w:t>
            </w:r>
            <w:r w:rsidRPr="00624E62">
              <w:rPr>
                <w:rFonts w:ascii="Times New Roman" w:hAnsi="Times New Roman"/>
                <w:b/>
                <w:sz w:val="28"/>
                <w:szCs w:val="28"/>
              </w:rPr>
              <w:t>письменного опроса</w:t>
            </w:r>
            <w:r w:rsidRPr="00624E62">
              <w:rPr>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bookmarkStart w:id="134" w:name="SUB480208"/>
            <w:bookmarkEnd w:id="134"/>
            <w:r w:rsidRPr="00624E62">
              <w:rPr>
                <w:rFonts w:ascii="Times New Roman" w:hAnsi="Times New Roman"/>
                <w:sz w:val="28"/>
                <w:szCs w:val="28"/>
              </w:rPr>
              <w:t>8) выполнение иных обязанностей, вытекающих из устава кооператива.</w:t>
            </w:r>
          </w:p>
          <w:p w:rsidR="006C5336" w:rsidRPr="00624E62" w:rsidRDefault="006C5336" w:rsidP="000058BD">
            <w:pPr>
              <w:ind w:firstLine="400"/>
              <w:rPr>
                <w:rFonts w:ascii="Times New Roman" w:hAnsi="Times New Roman"/>
                <w:b/>
                <w:sz w:val="28"/>
                <w:szCs w:val="28"/>
              </w:rPr>
            </w:pPr>
            <w:bookmarkStart w:id="135" w:name="SUB480300"/>
            <w:bookmarkEnd w:id="135"/>
            <w:r w:rsidRPr="00624E62">
              <w:rPr>
                <w:rFonts w:ascii="Times New Roman" w:hAnsi="Times New Roman"/>
                <w:b/>
                <w:sz w:val="28"/>
                <w:szCs w:val="28"/>
              </w:rPr>
              <w:t>3. Заседание правления созывается председателем в сроки, установленные уставом кооператива.</w:t>
            </w:r>
          </w:p>
          <w:p w:rsidR="006C5336" w:rsidRPr="00624E62" w:rsidRDefault="006C5336" w:rsidP="000058BD">
            <w:pPr>
              <w:ind w:firstLine="400"/>
              <w:rPr>
                <w:rFonts w:ascii="Times New Roman" w:hAnsi="Times New Roman"/>
                <w:sz w:val="28"/>
                <w:szCs w:val="28"/>
              </w:rPr>
            </w:pPr>
            <w:bookmarkStart w:id="136" w:name="SUB480400"/>
            <w:bookmarkEnd w:id="136"/>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4. Заседание правления признается правомочным при участии в нем </w:t>
            </w:r>
            <w:r w:rsidRPr="00624E62">
              <w:rPr>
                <w:rFonts w:ascii="Times New Roman" w:hAnsi="Times New Roman"/>
                <w:b/>
                <w:sz w:val="28"/>
                <w:szCs w:val="28"/>
              </w:rPr>
              <w:t>большинства членов правления.</w:t>
            </w:r>
          </w:p>
          <w:p w:rsidR="006C5336" w:rsidRPr="00624E62" w:rsidRDefault="006C5336" w:rsidP="000058BD">
            <w:pPr>
              <w:ind w:firstLine="400"/>
              <w:rPr>
                <w:rFonts w:ascii="Times New Roman" w:hAnsi="Times New Roman"/>
                <w:sz w:val="28"/>
                <w:szCs w:val="28"/>
              </w:rPr>
            </w:pPr>
            <w:bookmarkStart w:id="137" w:name="SUB480500"/>
            <w:bookmarkEnd w:id="137"/>
            <w:r w:rsidRPr="00624E62">
              <w:rPr>
                <w:rFonts w:ascii="Times New Roman" w:hAnsi="Times New Roman"/>
                <w:sz w:val="28"/>
                <w:szCs w:val="28"/>
              </w:rPr>
              <w:t xml:space="preserve">5. Председатель правления </w:t>
            </w:r>
            <w:r w:rsidRPr="00624E62">
              <w:rPr>
                <w:rFonts w:ascii="Times New Roman" w:hAnsi="Times New Roman"/>
                <w:b/>
                <w:sz w:val="28"/>
                <w:szCs w:val="28"/>
              </w:rPr>
              <w:lastRenderedPageBreak/>
              <w:t>кооператива</w:t>
            </w:r>
            <w:r w:rsidRPr="00624E62">
              <w:rPr>
                <w:rFonts w:ascii="Times New Roman" w:hAnsi="Times New Roman"/>
                <w:sz w:val="28"/>
                <w:szCs w:val="28"/>
              </w:rPr>
              <w:t xml:space="preserve"> без доверенности вправе представлять </w:t>
            </w:r>
            <w:r w:rsidRPr="00624E62">
              <w:rPr>
                <w:rFonts w:ascii="Times New Roman" w:hAnsi="Times New Roman"/>
                <w:b/>
                <w:sz w:val="28"/>
                <w:szCs w:val="28"/>
              </w:rPr>
              <w:t>кооператив</w:t>
            </w:r>
            <w:r w:rsidRPr="00624E62">
              <w:rPr>
                <w:rFonts w:ascii="Times New Roman" w:hAnsi="Times New Roman"/>
                <w:sz w:val="28"/>
                <w:szCs w:val="28"/>
              </w:rPr>
              <w:t xml:space="preserve"> в гражданском обороте, в государственных и судебных органах.</w:t>
            </w:r>
          </w:p>
          <w:p w:rsidR="006C5336" w:rsidRPr="00624E62" w:rsidRDefault="006C5336" w:rsidP="000058BD">
            <w:pPr>
              <w:ind w:firstLine="400"/>
              <w:rPr>
                <w:rFonts w:ascii="Times New Roman" w:hAnsi="Times New Roman"/>
                <w:sz w:val="28"/>
                <w:szCs w:val="28"/>
              </w:rPr>
            </w:pPr>
            <w:bookmarkStart w:id="138" w:name="SUB480600"/>
            <w:bookmarkEnd w:id="138"/>
            <w:r w:rsidRPr="00624E62">
              <w:rPr>
                <w:rFonts w:ascii="Times New Roman" w:hAnsi="Times New Roman"/>
                <w:sz w:val="28"/>
                <w:szCs w:val="28"/>
              </w:rPr>
              <w:t xml:space="preserve">6. Если </w:t>
            </w:r>
            <w:r w:rsidRPr="00624E62">
              <w:rPr>
                <w:rFonts w:ascii="Times New Roman" w:hAnsi="Times New Roman"/>
                <w:b/>
                <w:sz w:val="28"/>
                <w:szCs w:val="28"/>
              </w:rPr>
              <w:t>кооператив собственников помещений (квартир)</w:t>
            </w:r>
            <w:r w:rsidRPr="00624E62">
              <w:rPr>
                <w:rFonts w:ascii="Times New Roman" w:hAnsi="Times New Roman"/>
                <w:sz w:val="28"/>
                <w:szCs w:val="28"/>
              </w:rPr>
              <w:t xml:space="preserve"> объединяет менее десяти членов, </w:t>
            </w:r>
            <w:r w:rsidRPr="00624E62">
              <w:rPr>
                <w:rFonts w:ascii="Times New Roman" w:hAnsi="Times New Roman"/>
                <w:b/>
                <w:sz w:val="28"/>
                <w:szCs w:val="28"/>
              </w:rPr>
              <w:t>обязанности правления могут возлагаться на председателя кооператива.</w:t>
            </w:r>
          </w:p>
          <w:p w:rsidR="006C5336" w:rsidRPr="00624E62" w:rsidRDefault="006C5336" w:rsidP="000058BD">
            <w:pPr>
              <w:ind w:firstLine="400"/>
              <w:rPr>
                <w:rFonts w:ascii="Times New Roman" w:hAnsi="Times New Roman"/>
                <w:sz w:val="28"/>
                <w:szCs w:val="28"/>
              </w:rPr>
            </w:pPr>
            <w:bookmarkStart w:id="139" w:name="SUB480700"/>
            <w:bookmarkEnd w:id="139"/>
            <w:r w:rsidRPr="00624E62">
              <w:rPr>
                <w:rFonts w:ascii="Times New Roman" w:hAnsi="Times New Roman"/>
                <w:sz w:val="28"/>
                <w:szCs w:val="28"/>
              </w:rPr>
              <w:t xml:space="preserve">7. Права и обязанности председателя </w:t>
            </w:r>
            <w:r w:rsidRPr="00624E62">
              <w:rPr>
                <w:rFonts w:ascii="Times New Roman" w:hAnsi="Times New Roman"/>
                <w:b/>
                <w:sz w:val="28"/>
                <w:szCs w:val="28"/>
              </w:rPr>
              <w:t>кооператива</w:t>
            </w:r>
            <w:r w:rsidRPr="00624E62">
              <w:rPr>
                <w:rFonts w:ascii="Times New Roman" w:hAnsi="Times New Roman"/>
                <w:sz w:val="28"/>
                <w:szCs w:val="28"/>
              </w:rPr>
              <w:t xml:space="preserve"> определяются уставом.</w:t>
            </w:r>
          </w:p>
          <w:p w:rsidR="006C5336" w:rsidRPr="00624E62" w:rsidRDefault="006C5336" w:rsidP="000058BD">
            <w:pPr>
              <w:pStyle w:val="a8"/>
              <w:ind w:firstLine="431"/>
              <w:rPr>
                <w:rFonts w:ascii="Times New Roman" w:hAnsi="Times New Roman"/>
                <w:sz w:val="28"/>
                <w:szCs w:val="28"/>
              </w:rPr>
            </w:pPr>
            <w:bookmarkStart w:id="140" w:name="SUB480800"/>
            <w:bookmarkEnd w:id="140"/>
            <w:r w:rsidRPr="00624E62">
              <w:rPr>
                <w:rFonts w:ascii="Times New Roman" w:hAnsi="Times New Roman"/>
                <w:sz w:val="28"/>
                <w:szCs w:val="28"/>
              </w:rPr>
              <w:t xml:space="preserve">8. Действия </w:t>
            </w:r>
            <w:r w:rsidRPr="00624E62">
              <w:rPr>
                <w:rFonts w:ascii="Times New Roman" w:hAnsi="Times New Roman"/>
                <w:b/>
                <w:sz w:val="28"/>
                <w:szCs w:val="28"/>
              </w:rPr>
              <w:t>правления кооператива или его председателя</w:t>
            </w:r>
            <w:r w:rsidRPr="00624E62">
              <w:rPr>
                <w:rFonts w:ascii="Times New Roman" w:hAnsi="Times New Roman"/>
                <w:sz w:val="28"/>
                <w:szCs w:val="28"/>
              </w:rPr>
              <w:t xml:space="preserve"> могут быть обжалованы на общем собрании </w:t>
            </w:r>
            <w:r w:rsidRPr="00624E62">
              <w:rPr>
                <w:rFonts w:ascii="Times New Roman" w:hAnsi="Times New Roman"/>
                <w:b/>
                <w:sz w:val="28"/>
                <w:szCs w:val="28"/>
              </w:rPr>
              <w:t>членов кооператива</w:t>
            </w:r>
            <w:r w:rsidRPr="00624E62">
              <w:rPr>
                <w:rFonts w:ascii="Times New Roman" w:hAnsi="Times New Roman"/>
                <w:sz w:val="28"/>
                <w:szCs w:val="28"/>
              </w:rPr>
              <w:t>.</w:t>
            </w:r>
          </w:p>
        </w:tc>
        <w:tc>
          <w:tcPr>
            <w:tcW w:w="5244" w:type="dxa"/>
          </w:tcPr>
          <w:p w:rsidR="006C5336" w:rsidRPr="00624E62" w:rsidRDefault="006C5336" w:rsidP="000058BD">
            <w:pPr>
              <w:ind w:firstLine="400"/>
              <w:rPr>
                <w:rStyle w:val="s1"/>
                <w:b w:val="0"/>
                <w:color w:val="auto"/>
                <w:sz w:val="28"/>
                <w:szCs w:val="28"/>
              </w:rPr>
            </w:pPr>
            <w:r w:rsidRPr="00624E62">
              <w:rPr>
                <w:rFonts w:ascii="Times New Roman" w:hAnsi="Times New Roman"/>
                <w:b/>
                <w:sz w:val="28"/>
                <w:szCs w:val="28"/>
              </w:rPr>
              <w:lastRenderedPageBreak/>
              <w:t>Статья 48. Председатель и Правление объединения собственников имущества</w:t>
            </w:r>
          </w:p>
          <w:p w:rsidR="006C5336" w:rsidRPr="00624E62" w:rsidRDefault="006C5336" w:rsidP="000058BD">
            <w:pPr>
              <w:ind w:firstLine="400"/>
              <w:rPr>
                <w:rFonts w:ascii="Times New Roman" w:hAnsi="Times New Roman"/>
                <w:sz w:val="28"/>
                <w:szCs w:val="28"/>
              </w:rPr>
            </w:pPr>
          </w:p>
          <w:p w:rsidR="00B56A57" w:rsidRPr="00624E62" w:rsidRDefault="00B56A57" w:rsidP="00B56A57">
            <w:pPr>
              <w:shd w:val="clear" w:color="auto" w:fill="FFFFFF"/>
              <w:ind w:firstLine="709"/>
              <w:rPr>
                <w:rFonts w:ascii="Times New Roman" w:hAnsi="Times New Roman"/>
                <w:b/>
                <w:sz w:val="28"/>
                <w:szCs w:val="28"/>
              </w:rPr>
            </w:pPr>
            <w:r w:rsidRPr="00624E62">
              <w:rPr>
                <w:rFonts w:ascii="Times New Roman" w:hAnsi="Times New Roman"/>
                <w:b/>
                <w:sz w:val="28"/>
                <w:szCs w:val="28"/>
              </w:rPr>
              <w:t>1. Собрание при избрании исполнительного органа объединения собственников имущества в зависимости от наличия желающих из числа участников объединения собственников имущества выбирает единоличный (председатель) или коллегиальный (правление) исполнительный орган.</w:t>
            </w:r>
          </w:p>
          <w:p w:rsidR="00B56A57" w:rsidRPr="00624E62" w:rsidRDefault="00B56A57" w:rsidP="00B56A57">
            <w:pPr>
              <w:shd w:val="clear" w:color="auto" w:fill="FFFFFF"/>
              <w:ind w:firstLine="709"/>
              <w:rPr>
                <w:rFonts w:ascii="Times New Roman" w:hAnsi="Times New Roman"/>
                <w:b/>
                <w:sz w:val="28"/>
                <w:szCs w:val="28"/>
              </w:rPr>
            </w:pPr>
            <w:r w:rsidRPr="00624E62">
              <w:rPr>
                <w:rFonts w:ascii="Times New Roman" w:hAnsi="Times New Roman"/>
                <w:b/>
                <w:sz w:val="28"/>
                <w:szCs w:val="28"/>
              </w:rPr>
              <w:t>2. Председатель (правление) осуществляет функции и принимает решения по любым вопросам, связанным с содержанием многоквартирного жилого дома, за исключением тех, которые отнесены к исключительной компетенции собрания участников объединения собственников имущества. В компетенцию председателя (правления), в частности, входят:</w:t>
            </w: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1) контроль за своевременным внесением </w:t>
            </w:r>
            <w:r w:rsidRPr="00624E62">
              <w:rPr>
                <w:rFonts w:ascii="Times New Roman" w:hAnsi="Times New Roman"/>
                <w:b/>
                <w:sz w:val="28"/>
                <w:szCs w:val="28"/>
              </w:rPr>
              <w:t xml:space="preserve">участниками объединения </w:t>
            </w:r>
            <w:r w:rsidRPr="00624E62">
              <w:rPr>
                <w:rFonts w:ascii="Times New Roman" w:hAnsi="Times New Roman"/>
                <w:b/>
                <w:sz w:val="28"/>
                <w:szCs w:val="28"/>
              </w:rPr>
              <w:lastRenderedPageBreak/>
              <w:t xml:space="preserve">собственников имущества </w:t>
            </w:r>
            <w:r w:rsidRPr="00624E62">
              <w:rPr>
                <w:rFonts w:ascii="Times New Roman" w:hAnsi="Times New Roman"/>
                <w:sz w:val="28"/>
                <w:szCs w:val="28"/>
              </w:rPr>
              <w:t>установленных обязательных платежей и взносов;</w:t>
            </w: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2) составление </w:t>
            </w:r>
            <w:r w:rsidRPr="00624E62">
              <w:rPr>
                <w:rFonts w:ascii="Times New Roman" w:hAnsi="Times New Roman"/>
                <w:b/>
                <w:sz w:val="28"/>
                <w:szCs w:val="28"/>
              </w:rPr>
              <w:t>проектов</w:t>
            </w:r>
            <w:r w:rsidRPr="00624E62">
              <w:rPr>
                <w:rFonts w:ascii="Times New Roman" w:hAnsi="Times New Roman"/>
                <w:sz w:val="28"/>
                <w:szCs w:val="28"/>
              </w:rPr>
              <w:t xml:space="preserve"> годового бюджета </w:t>
            </w:r>
            <w:r w:rsidRPr="00624E62">
              <w:rPr>
                <w:rFonts w:ascii="Times New Roman" w:hAnsi="Times New Roman"/>
                <w:b/>
                <w:sz w:val="28"/>
                <w:szCs w:val="28"/>
              </w:rPr>
              <w:t>объединения собственников имущества,</w:t>
            </w:r>
            <w:r w:rsidRPr="00624E62">
              <w:rPr>
                <w:rFonts w:ascii="Times New Roman" w:hAnsi="Times New Roman"/>
                <w:sz w:val="28"/>
                <w:szCs w:val="28"/>
              </w:rPr>
              <w:t xml:space="preserve"> смет и отчетов, представление их на утверждение собранию;</w:t>
            </w:r>
          </w:p>
          <w:p w:rsidR="00B56A57" w:rsidRPr="00624E62" w:rsidRDefault="00B56A57" w:rsidP="00B56A57">
            <w:pPr>
              <w:shd w:val="clear" w:color="auto" w:fill="FFFFFF"/>
              <w:ind w:firstLine="709"/>
              <w:rPr>
                <w:rFonts w:ascii="Times New Roman" w:hAnsi="Times New Roman"/>
                <w:b/>
                <w:sz w:val="28"/>
                <w:szCs w:val="28"/>
              </w:rPr>
            </w:pPr>
            <w:r w:rsidRPr="00624E62">
              <w:rPr>
                <w:rFonts w:ascii="Times New Roman" w:hAnsi="Times New Roman"/>
                <w:sz w:val="28"/>
                <w:szCs w:val="28"/>
              </w:rPr>
              <w:t xml:space="preserve">2-1) </w:t>
            </w:r>
            <w:r w:rsidRPr="00624E62">
              <w:rPr>
                <w:rFonts w:ascii="Times New Roman" w:hAnsi="Times New Roman"/>
                <w:b/>
                <w:sz w:val="28"/>
                <w:szCs w:val="28"/>
              </w:rPr>
              <w:t>ежемесячное</w:t>
            </w:r>
            <w:r w:rsidRPr="00624E62">
              <w:rPr>
                <w:rFonts w:ascii="Times New Roman" w:hAnsi="Times New Roman"/>
                <w:sz w:val="28"/>
                <w:szCs w:val="28"/>
              </w:rPr>
              <w:t xml:space="preserve"> представление </w:t>
            </w:r>
            <w:r w:rsidRPr="00624E62">
              <w:rPr>
                <w:rFonts w:ascii="Times New Roman" w:hAnsi="Times New Roman"/>
                <w:b/>
                <w:sz w:val="28"/>
                <w:szCs w:val="28"/>
              </w:rPr>
              <w:t>отчетов</w:t>
            </w:r>
            <w:r w:rsidRPr="00624E62">
              <w:rPr>
                <w:rFonts w:ascii="Times New Roman" w:hAnsi="Times New Roman"/>
                <w:sz w:val="28"/>
                <w:szCs w:val="28"/>
              </w:rPr>
              <w:t xml:space="preserve"> по управлению </w:t>
            </w:r>
            <w:r w:rsidRPr="00624E62">
              <w:rPr>
                <w:rFonts w:ascii="Times New Roman" w:hAnsi="Times New Roman"/>
                <w:b/>
                <w:sz w:val="28"/>
                <w:szCs w:val="28"/>
              </w:rPr>
              <w:t>многоквартирным жилым домом;</w:t>
            </w:r>
          </w:p>
          <w:p w:rsidR="00B56A57" w:rsidRPr="00624E62" w:rsidRDefault="00B56A57" w:rsidP="00B56A57">
            <w:pPr>
              <w:shd w:val="clear" w:color="auto" w:fill="FFFFFF"/>
              <w:ind w:firstLine="709"/>
              <w:rPr>
                <w:rFonts w:ascii="Times New Roman" w:hAnsi="Times New Roman"/>
                <w:b/>
                <w:sz w:val="28"/>
                <w:szCs w:val="28"/>
              </w:rPr>
            </w:pPr>
            <w:r w:rsidRPr="00624E62">
              <w:rPr>
                <w:rFonts w:ascii="Times New Roman" w:hAnsi="Times New Roman"/>
                <w:sz w:val="28"/>
                <w:szCs w:val="28"/>
              </w:rPr>
              <w:t xml:space="preserve">3) заключение договоров от имени </w:t>
            </w:r>
            <w:r w:rsidRPr="00624E62">
              <w:rPr>
                <w:rFonts w:ascii="Times New Roman" w:hAnsi="Times New Roman"/>
                <w:b/>
                <w:sz w:val="28"/>
                <w:szCs w:val="28"/>
              </w:rPr>
              <w:t>объединения собственников имущества;</w:t>
            </w: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4) управление </w:t>
            </w:r>
            <w:r w:rsidRPr="00624E62">
              <w:rPr>
                <w:rFonts w:ascii="Times New Roman" w:hAnsi="Times New Roman"/>
                <w:b/>
                <w:sz w:val="28"/>
                <w:szCs w:val="28"/>
              </w:rPr>
              <w:t>многоквартирным жилым домом, в том числе заключение договоров на обслуживание многоквартирного жилого дома</w:t>
            </w:r>
            <w:r w:rsidRPr="00624E62">
              <w:rPr>
                <w:rFonts w:ascii="Times New Roman" w:hAnsi="Times New Roman"/>
                <w:sz w:val="28"/>
                <w:szCs w:val="28"/>
              </w:rPr>
              <w:t xml:space="preserve">; </w:t>
            </w: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5) прием на работу работников для </w:t>
            </w:r>
            <w:r w:rsidRPr="00624E62">
              <w:rPr>
                <w:rFonts w:ascii="Times New Roman" w:hAnsi="Times New Roman"/>
                <w:b/>
                <w:sz w:val="28"/>
                <w:szCs w:val="28"/>
              </w:rPr>
              <w:t>обслуживания многоквартирного жилого дома</w:t>
            </w:r>
            <w:r w:rsidRPr="00624E62">
              <w:rPr>
                <w:rFonts w:ascii="Times New Roman" w:hAnsi="Times New Roman"/>
                <w:sz w:val="28"/>
                <w:szCs w:val="28"/>
              </w:rPr>
              <w:t xml:space="preserve"> и увольнение их в соответствии с утвержденным на общем собрании собственников квартир и нежилых помещений данного </w:t>
            </w:r>
            <w:r w:rsidRPr="00624E62">
              <w:rPr>
                <w:rFonts w:ascii="Times New Roman" w:hAnsi="Times New Roman"/>
                <w:b/>
                <w:sz w:val="28"/>
                <w:szCs w:val="28"/>
              </w:rPr>
              <w:t>многоквартирного жилого дома</w:t>
            </w:r>
            <w:r w:rsidRPr="00624E62">
              <w:rPr>
                <w:rFonts w:ascii="Times New Roman" w:hAnsi="Times New Roman"/>
                <w:sz w:val="28"/>
                <w:szCs w:val="28"/>
              </w:rPr>
              <w:t xml:space="preserve"> штатным расписанием;</w:t>
            </w: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6) ведение списка </w:t>
            </w:r>
            <w:r w:rsidRPr="00624E62">
              <w:rPr>
                <w:rFonts w:ascii="Times New Roman" w:hAnsi="Times New Roman"/>
                <w:b/>
                <w:sz w:val="28"/>
                <w:szCs w:val="28"/>
              </w:rPr>
              <w:t xml:space="preserve">участников </w:t>
            </w:r>
            <w:r w:rsidRPr="00624E62">
              <w:rPr>
                <w:rFonts w:ascii="Times New Roman" w:hAnsi="Times New Roman"/>
                <w:sz w:val="28"/>
                <w:szCs w:val="28"/>
              </w:rPr>
              <w:t>объединения собственников имущества и отчетности;</w:t>
            </w: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7) созыв и организация проведения </w:t>
            </w:r>
            <w:r w:rsidRPr="00624E62">
              <w:rPr>
                <w:rFonts w:ascii="Times New Roman" w:hAnsi="Times New Roman"/>
                <w:sz w:val="28"/>
                <w:szCs w:val="28"/>
              </w:rPr>
              <w:lastRenderedPageBreak/>
              <w:t xml:space="preserve">собрания или </w:t>
            </w:r>
            <w:r w:rsidRPr="00624E62">
              <w:rPr>
                <w:rFonts w:ascii="Times New Roman" w:hAnsi="Times New Roman"/>
                <w:b/>
                <w:sz w:val="28"/>
                <w:szCs w:val="28"/>
              </w:rPr>
              <w:t>голосования</w:t>
            </w:r>
            <w:r w:rsidRPr="00624E62">
              <w:rPr>
                <w:rFonts w:ascii="Times New Roman" w:hAnsi="Times New Roman"/>
                <w:sz w:val="28"/>
                <w:szCs w:val="28"/>
              </w:rPr>
              <w:t>;</w:t>
            </w: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8) выполнение иных обязанностей, вытекающих из устава объединения собственников имущества.</w:t>
            </w:r>
          </w:p>
          <w:p w:rsidR="00B56A57" w:rsidRPr="00624E62" w:rsidRDefault="00B56A57" w:rsidP="00B56A57">
            <w:pPr>
              <w:shd w:val="clear" w:color="auto" w:fill="FFFFFF"/>
              <w:ind w:firstLine="709"/>
              <w:rPr>
                <w:rFonts w:ascii="Times New Roman" w:hAnsi="Times New Roman"/>
                <w:b/>
                <w:sz w:val="28"/>
                <w:szCs w:val="28"/>
              </w:rPr>
            </w:pPr>
            <w:r w:rsidRPr="00624E62">
              <w:rPr>
                <w:rFonts w:ascii="Times New Roman" w:hAnsi="Times New Roman"/>
                <w:b/>
                <w:sz w:val="28"/>
                <w:szCs w:val="28"/>
              </w:rPr>
              <w:t>3. Председатель объединения собственников имущества без доверенности вправе представлять объединение собственников имущества в гражданском обороте, государственных и судебных органах и принимает все решения единолично.</w:t>
            </w:r>
          </w:p>
          <w:p w:rsidR="00B56A57" w:rsidRPr="00624E62" w:rsidRDefault="00B56A57" w:rsidP="00B56A57">
            <w:pPr>
              <w:shd w:val="clear" w:color="auto" w:fill="FFFFFF"/>
              <w:ind w:firstLine="709"/>
              <w:rPr>
                <w:rFonts w:ascii="Times New Roman" w:hAnsi="Times New Roman"/>
                <w:b/>
                <w:sz w:val="28"/>
                <w:szCs w:val="28"/>
              </w:rPr>
            </w:pPr>
            <w:r w:rsidRPr="00624E62">
              <w:rPr>
                <w:rFonts w:ascii="Times New Roman" w:hAnsi="Times New Roman"/>
                <w:sz w:val="28"/>
                <w:szCs w:val="28"/>
              </w:rPr>
              <w:t xml:space="preserve">4. Заседания правления признаются правомочными при участии в нем </w:t>
            </w:r>
            <w:r w:rsidRPr="00624E62">
              <w:rPr>
                <w:rFonts w:ascii="Times New Roman" w:hAnsi="Times New Roman"/>
                <w:b/>
                <w:sz w:val="28"/>
                <w:szCs w:val="28"/>
              </w:rPr>
              <w:t>более половины участников правления. Решения принимаются простым большинством голосов участников правления, участвующих в голосовании.</w:t>
            </w: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5. Председатель </w:t>
            </w:r>
            <w:r w:rsidRPr="00624E62">
              <w:rPr>
                <w:rFonts w:ascii="Times New Roman" w:hAnsi="Times New Roman"/>
                <w:b/>
                <w:sz w:val="28"/>
                <w:szCs w:val="28"/>
              </w:rPr>
              <w:t>правления объединения собственников имущества</w:t>
            </w:r>
            <w:r w:rsidRPr="00624E62">
              <w:rPr>
                <w:rFonts w:ascii="Times New Roman" w:hAnsi="Times New Roman"/>
                <w:sz w:val="28"/>
                <w:szCs w:val="28"/>
              </w:rPr>
              <w:t xml:space="preserve"> без доверенности вправе представлять </w:t>
            </w:r>
            <w:r w:rsidRPr="00624E62">
              <w:rPr>
                <w:rFonts w:ascii="Times New Roman" w:hAnsi="Times New Roman"/>
                <w:b/>
                <w:sz w:val="28"/>
                <w:szCs w:val="28"/>
              </w:rPr>
              <w:t>объединение собственников имущества</w:t>
            </w:r>
            <w:r w:rsidRPr="00624E62">
              <w:rPr>
                <w:rFonts w:ascii="Times New Roman" w:hAnsi="Times New Roman"/>
                <w:sz w:val="28"/>
                <w:szCs w:val="28"/>
              </w:rPr>
              <w:t xml:space="preserve"> в гражданском обороте, государственных и судебных органах.</w:t>
            </w: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6. Если </w:t>
            </w:r>
            <w:r w:rsidRPr="00624E62">
              <w:rPr>
                <w:rFonts w:ascii="Times New Roman" w:hAnsi="Times New Roman"/>
                <w:b/>
                <w:sz w:val="28"/>
                <w:szCs w:val="28"/>
              </w:rPr>
              <w:t>объединение собственников квартир</w:t>
            </w:r>
            <w:r w:rsidRPr="00624E62">
              <w:rPr>
                <w:rFonts w:ascii="Times New Roman" w:hAnsi="Times New Roman"/>
                <w:sz w:val="28"/>
                <w:szCs w:val="28"/>
              </w:rPr>
              <w:t xml:space="preserve"> объединяет менее десяти участников, правление </w:t>
            </w:r>
            <w:r w:rsidRPr="00624E62">
              <w:rPr>
                <w:rFonts w:ascii="Times New Roman" w:hAnsi="Times New Roman"/>
                <w:b/>
                <w:sz w:val="28"/>
                <w:szCs w:val="28"/>
              </w:rPr>
              <w:t>не создаётся</w:t>
            </w:r>
            <w:r w:rsidRPr="00624E62">
              <w:rPr>
                <w:rFonts w:ascii="Times New Roman" w:hAnsi="Times New Roman"/>
                <w:sz w:val="28"/>
                <w:szCs w:val="28"/>
              </w:rPr>
              <w:t>.</w:t>
            </w: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7. Права и обязанности </w:t>
            </w:r>
            <w:r w:rsidRPr="00624E62">
              <w:rPr>
                <w:rFonts w:ascii="Times New Roman" w:hAnsi="Times New Roman"/>
                <w:sz w:val="28"/>
                <w:szCs w:val="28"/>
              </w:rPr>
              <w:lastRenderedPageBreak/>
              <w:t xml:space="preserve">председателя </w:t>
            </w:r>
            <w:r w:rsidRPr="00624E62">
              <w:rPr>
                <w:rFonts w:ascii="Times New Roman" w:hAnsi="Times New Roman"/>
                <w:b/>
                <w:sz w:val="28"/>
                <w:szCs w:val="28"/>
              </w:rPr>
              <w:t>объединения собственников имущества</w:t>
            </w:r>
            <w:r w:rsidRPr="00624E62">
              <w:rPr>
                <w:rFonts w:ascii="Times New Roman" w:hAnsi="Times New Roman"/>
                <w:sz w:val="28"/>
                <w:szCs w:val="28"/>
              </w:rPr>
              <w:t xml:space="preserve"> определяются уставом.</w:t>
            </w: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8. Действия </w:t>
            </w:r>
            <w:r w:rsidRPr="00624E62">
              <w:rPr>
                <w:rFonts w:ascii="Times New Roman" w:hAnsi="Times New Roman"/>
                <w:b/>
                <w:sz w:val="28"/>
                <w:szCs w:val="28"/>
              </w:rPr>
              <w:t xml:space="preserve">председателя (правления) </w:t>
            </w:r>
            <w:r w:rsidRPr="00624E62">
              <w:rPr>
                <w:rFonts w:ascii="Times New Roman" w:hAnsi="Times New Roman"/>
                <w:sz w:val="28"/>
                <w:szCs w:val="28"/>
              </w:rPr>
              <w:t xml:space="preserve">могут быть обжалованы на общем собрании </w:t>
            </w:r>
            <w:r w:rsidRPr="00624E62">
              <w:rPr>
                <w:rFonts w:ascii="Times New Roman" w:hAnsi="Times New Roman"/>
                <w:b/>
                <w:sz w:val="28"/>
                <w:szCs w:val="28"/>
              </w:rPr>
              <w:t>участников объединения собственников имущества или в суде.</w:t>
            </w:r>
          </w:p>
          <w:p w:rsidR="006C5336" w:rsidRPr="00624E62" w:rsidRDefault="006C5336" w:rsidP="000058BD">
            <w:pPr>
              <w:pStyle w:val="a8"/>
              <w:ind w:firstLine="431"/>
              <w:rPr>
                <w:rFonts w:ascii="Times New Roman" w:hAnsi="Times New Roman"/>
                <w:sz w:val="28"/>
                <w:szCs w:val="28"/>
              </w:rPr>
            </w:pP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Редакционная доработка статьи с уточнением и дополнением отдельных норм с целью содержания   МЖД.</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48-1</w:t>
            </w:r>
          </w:p>
        </w:tc>
        <w:tc>
          <w:tcPr>
            <w:tcW w:w="5245"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b/>
                <w:sz w:val="28"/>
                <w:szCs w:val="28"/>
              </w:rPr>
              <w:t>Статья 48-1. отсутствует</w:t>
            </w:r>
          </w:p>
        </w:tc>
        <w:tc>
          <w:tcPr>
            <w:tcW w:w="5244" w:type="dxa"/>
          </w:tcPr>
          <w:p w:rsidR="006C5336" w:rsidRPr="00624E62" w:rsidRDefault="006C5336" w:rsidP="000058BD">
            <w:pPr>
              <w:ind w:firstLine="400"/>
              <w:rPr>
                <w:rFonts w:ascii="Times New Roman" w:hAnsi="Times New Roman"/>
                <w:sz w:val="28"/>
                <w:szCs w:val="28"/>
              </w:rPr>
            </w:pPr>
            <w:r w:rsidRPr="00624E62">
              <w:rPr>
                <w:rFonts w:ascii="Times New Roman" w:hAnsi="Times New Roman"/>
                <w:b/>
                <w:sz w:val="28"/>
                <w:szCs w:val="28"/>
              </w:rPr>
              <w:t>Статья 48-1.</w:t>
            </w:r>
            <w:r w:rsidRPr="00624E62">
              <w:rPr>
                <w:rStyle w:val="s1"/>
                <w:color w:val="auto"/>
                <w:sz w:val="28"/>
                <w:szCs w:val="28"/>
              </w:rPr>
              <w:t xml:space="preserve"> Наёмное физическое лицо - управляющий жилым домом, с которым заключен трудовой договор</w:t>
            </w:r>
          </w:p>
          <w:p w:rsidR="006C5336" w:rsidRPr="00624E62" w:rsidRDefault="006C5336" w:rsidP="000058BD">
            <w:pPr>
              <w:ind w:firstLine="400"/>
              <w:rPr>
                <w:rFonts w:ascii="Times New Roman" w:hAnsi="Times New Roman"/>
                <w:sz w:val="28"/>
                <w:szCs w:val="28"/>
              </w:rPr>
            </w:pP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Собрание при избрании органа управления </w:t>
            </w:r>
            <w:r w:rsidRPr="00624E62">
              <w:rPr>
                <w:rFonts w:ascii="Times New Roman" w:hAnsi="Times New Roman"/>
                <w:b/>
                <w:sz w:val="28"/>
                <w:szCs w:val="28"/>
              </w:rPr>
              <w:t xml:space="preserve">объединения собственников имущества </w:t>
            </w:r>
            <w:r w:rsidRPr="00624E62">
              <w:rPr>
                <w:rFonts w:ascii="Times New Roman" w:hAnsi="Times New Roman"/>
                <w:sz w:val="28"/>
                <w:szCs w:val="28"/>
              </w:rPr>
              <w:t xml:space="preserve">при отсутствии желающих из числа участников </w:t>
            </w:r>
            <w:r w:rsidRPr="00624E62">
              <w:rPr>
                <w:rFonts w:ascii="Times New Roman" w:hAnsi="Times New Roman"/>
                <w:b/>
                <w:sz w:val="28"/>
                <w:szCs w:val="28"/>
              </w:rPr>
              <w:t>объединения собственников имущества</w:t>
            </w:r>
            <w:r w:rsidRPr="00624E62">
              <w:rPr>
                <w:rFonts w:ascii="Times New Roman" w:hAnsi="Times New Roman"/>
                <w:sz w:val="28"/>
                <w:szCs w:val="28"/>
              </w:rPr>
              <w:t xml:space="preserve"> может принять решение о заключении трудового договора на исполнение обязанностей председателя с наёмным физическим лицом - управляющим жилым домом.</w:t>
            </w:r>
          </w:p>
          <w:p w:rsidR="00B56A57" w:rsidRPr="00624E62" w:rsidRDefault="00B56A57" w:rsidP="00B56A5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Форма типового контракта с управляющим жилым домом утверждается уполномоченным органом. Наёмным физическим лицом может выступать любой дееспособный совершеннолетний гражданин, имеющий право на работу в Республике Казахстан </w:t>
            </w:r>
            <w:r w:rsidRPr="00624E62">
              <w:rPr>
                <w:rFonts w:ascii="Times New Roman" w:hAnsi="Times New Roman"/>
                <w:sz w:val="28"/>
                <w:szCs w:val="28"/>
              </w:rPr>
              <w:lastRenderedPageBreak/>
              <w:t>и сертификат на исполнение функций по управлению и обслуживанию многоквартирного жилого дома.</w:t>
            </w:r>
          </w:p>
          <w:p w:rsidR="006C5336" w:rsidRPr="00624E62" w:rsidRDefault="006C5336" w:rsidP="000058BD">
            <w:pPr>
              <w:ind w:firstLine="400"/>
              <w:rPr>
                <w:rFonts w:ascii="Times New Roman" w:hAnsi="Times New Roman"/>
                <w:b/>
                <w:sz w:val="28"/>
                <w:szCs w:val="28"/>
              </w:rPr>
            </w:pPr>
          </w:p>
        </w:tc>
        <w:tc>
          <w:tcPr>
            <w:tcW w:w="2864" w:type="dxa"/>
          </w:tcPr>
          <w:p w:rsidR="006C5336" w:rsidRPr="00624E62" w:rsidRDefault="006C5336" w:rsidP="000058BD">
            <w:pPr>
              <w:ind w:firstLine="400"/>
              <w:rPr>
                <w:rStyle w:val="s1"/>
                <w:b w:val="0"/>
                <w:color w:val="auto"/>
                <w:sz w:val="28"/>
                <w:szCs w:val="28"/>
              </w:rPr>
            </w:pPr>
            <w:r w:rsidRPr="00624E62">
              <w:rPr>
                <w:rFonts w:ascii="Times New Roman" w:hAnsi="Times New Roman"/>
                <w:sz w:val="28"/>
                <w:szCs w:val="28"/>
              </w:rPr>
              <w:lastRenderedPageBreak/>
              <w:t xml:space="preserve">При отсутствии желающих из числа участников ОСИ возглавить исполнительный орган ОСИ, собрание может принять решение о </w:t>
            </w:r>
            <w:r w:rsidRPr="00624E62">
              <w:rPr>
                <w:rStyle w:val="s1"/>
                <w:b w:val="0"/>
                <w:color w:val="auto"/>
                <w:sz w:val="28"/>
                <w:szCs w:val="28"/>
              </w:rPr>
              <w:t>заключении трудового договора на исполнение обязанностей Председателя с наёмным физическим лицом - управляющим жилым домом.</w:t>
            </w:r>
          </w:p>
          <w:p w:rsidR="006C5336" w:rsidRPr="00624E62" w:rsidRDefault="006C5336" w:rsidP="000058BD">
            <w:pPr>
              <w:rPr>
                <w:rFonts w:ascii="Times New Roman" w:hAnsi="Times New Roman"/>
                <w:sz w:val="28"/>
                <w:szCs w:val="28"/>
              </w:rPr>
            </w:pPr>
          </w:p>
          <w:p w:rsidR="006C5336" w:rsidRPr="00624E62" w:rsidRDefault="006C5336" w:rsidP="000058BD">
            <w:pPr>
              <w:tabs>
                <w:tab w:val="left" w:pos="540"/>
              </w:tabs>
              <w:ind w:firstLine="400"/>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49</w:t>
            </w:r>
          </w:p>
        </w:tc>
        <w:tc>
          <w:tcPr>
            <w:tcW w:w="5245" w:type="dxa"/>
          </w:tcPr>
          <w:p w:rsidR="006C5336" w:rsidRPr="00624E62" w:rsidRDefault="006C5336" w:rsidP="000058BD">
            <w:pPr>
              <w:ind w:firstLine="400"/>
              <w:rPr>
                <w:rStyle w:val="s1"/>
                <w:color w:val="auto"/>
                <w:sz w:val="28"/>
                <w:szCs w:val="28"/>
              </w:rPr>
            </w:pPr>
            <w:r w:rsidRPr="00624E62">
              <w:rPr>
                <w:rFonts w:ascii="Times New Roman" w:hAnsi="Times New Roman"/>
                <w:b/>
                <w:sz w:val="28"/>
                <w:szCs w:val="28"/>
              </w:rPr>
              <w:t>Статья 49.</w:t>
            </w:r>
            <w:r w:rsidR="00D125C8" w:rsidRPr="00624E62">
              <w:rPr>
                <w:rFonts w:ascii="Times New Roman" w:hAnsi="Times New Roman"/>
                <w:b/>
                <w:sz w:val="28"/>
                <w:szCs w:val="28"/>
              </w:rPr>
              <w:t xml:space="preserve"> </w:t>
            </w:r>
            <w:r w:rsidRPr="00624E62">
              <w:rPr>
                <w:rStyle w:val="s1"/>
                <w:color w:val="auto"/>
                <w:sz w:val="28"/>
                <w:szCs w:val="28"/>
              </w:rPr>
              <w:t>Ревизионная комиссия кооператива собственников помещений (квартир)</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1. Ревизионная комиссия кооператива собственников помещений (квартир) обязана проводить финансовую проверку каждого участка деятельности кооператива. Ревизионная комиссия дает заключение по ежегодному отчету правления кооператива и по представленной правлением годовой смете доходов и расходов.</w:t>
            </w:r>
          </w:p>
          <w:p w:rsidR="006C5336" w:rsidRPr="00624E62" w:rsidRDefault="006C5336" w:rsidP="000058BD">
            <w:pPr>
              <w:ind w:firstLine="400"/>
              <w:rPr>
                <w:rFonts w:ascii="Times New Roman" w:hAnsi="Times New Roman"/>
                <w:b/>
                <w:sz w:val="28"/>
                <w:szCs w:val="28"/>
              </w:rPr>
            </w:pPr>
            <w:bookmarkStart w:id="141" w:name="SUB490101"/>
            <w:bookmarkEnd w:id="141"/>
            <w:r w:rsidRPr="00624E62">
              <w:rPr>
                <w:rFonts w:ascii="Times New Roman" w:hAnsi="Times New Roman"/>
                <w:b/>
                <w:sz w:val="28"/>
                <w:szCs w:val="28"/>
              </w:rPr>
              <w:t>1-1. Акт проверки ревизионной комиссией финансово-хозяйственной деятельности кооператива собственников помещений (квартир) доводится до сведения собственников помещений (квартир) на общем собрании собственников помещений (квартир).</w:t>
            </w:r>
          </w:p>
          <w:p w:rsidR="006C5336" w:rsidRPr="00624E62" w:rsidRDefault="006C5336" w:rsidP="000058BD">
            <w:pPr>
              <w:ind w:firstLine="400"/>
              <w:rPr>
                <w:rFonts w:ascii="Times New Roman" w:hAnsi="Times New Roman"/>
                <w:b/>
                <w:sz w:val="28"/>
                <w:szCs w:val="28"/>
              </w:rPr>
            </w:pPr>
            <w:bookmarkStart w:id="142" w:name="SUB490200"/>
            <w:bookmarkEnd w:id="142"/>
            <w:r w:rsidRPr="00624E62">
              <w:rPr>
                <w:rFonts w:ascii="Times New Roman" w:hAnsi="Times New Roman"/>
                <w:b/>
                <w:sz w:val="28"/>
                <w:szCs w:val="28"/>
              </w:rPr>
              <w:t xml:space="preserve">2. Члены правления и члены их семей либо собственники, проживающие в одной квартире с членом правления, не могут одновременно являться членами </w:t>
            </w:r>
            <w:r w:rsidRPr="00624E62">
              <w:rPr>
                <w:rFonts w:ascii="Times New Roman" w:hAnsi="Times New Roman"/>
                <w:b/>
                <w:sz w:val="28"/>
                <w:szCs w:val="28"/>
              </w:rPr>
              <w:lastRenderedPageBreak/>
              <w:t>ревизионной комиссии.</w:t>
            </w:r>
          </w:p>
          <w:p w:rsidR="006C5336" w:rsidRPr="00624E62" w:rsidRDefault="006C5336" w:rsidP="000058BD">
            <w:pPr>
              <w:ind w:firstLine="400"/>
              <w:rPr>
                <w:rFonts w:ascii="Times New Roman" w:hAnsi="Times New Roman"/>
                <w:b/>
                <w:sz w:val="28"/>
                <w:szCs w:val="28"/>
              </w:rPr>
            </w:pPr>
            <w:bookmarkStart w:id="143" w:name="SUB490300"/>
            <w:bookmarkEnd w:id="143"/>
            <w:r w:rsidRPr="00624E62">
              <w:rPr>
                <w:rFonts w:ascii="Times New Roman" w:hAnsi="Times New Roman"/>
                <w:b/>
                <w:sz w:val="28"/>
                <w:szCs w:val="28"/>
              </w:rPr>
              <w:t>3. Если кооператив объединяет менее десяти членов, вместо ревизионной комиссии может быть избран ревизор.</w:t>
            </w:r>
            <w:bookmarkStart w:id="144" w:name="SUB500000"/>
            <w:bookmarkEnd w:id="144"/>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4. отсутствует.</w:t>
            </w:r>
          </w:p>
        </w:tc>
        <w:tc>
          <w:tcPr>
            <w:tcW w:w="5244" w:type="dxa"/>
          </w:tcPr>
          <w:p w:rsidR="006C5336" w:rsidRPr="00624E62" w:rsidRDefault="006C5336" w:rsidP="000058BD">
            <w:pPr>
              <w:pStyle w:val="a8"/>
              <w:ind w:firstLine="266"/>
              <w:rPr>
                <w:rFonts w:ascii="Times New Roman" w:hAnsi="Times New Roman"/>
                <w:b/>
                <w:sz w:val="28"/>
                <w:szCs w:val="28"/>
              </w:rPr>
            </w:pPr>
            <w:r w:rsidRPr="00624E62">
              <w:rPr>
                <w:rFonts w:ascii="Times New Roman" w:hAnsi="Times New Roman"/>
                <w:b/>
                <w:sz w:val="28"/>
                <w:szCs w:val="28"/>
              </w:rPr>
              <w:lastRenderedPageBreak/>
              <w:t>Статья 49. Совет дома</w:t>
            </w:r>
          </w:p>
          <w:p w:rsidR="00666CB2" w:rsidRPr="00624E62" w:rsidRDefault="00666CB2" w:rsidP="00666CB2">
            <w:pPr>
              <w:shd w:val="clear" w:color="auto" w:fill="FFFFFF"/>
              <w:ind w:firstLine="709"/>
              <w:rPr>
                <w:rFonts w:ascii="Times New Roman" w:hAnsi="Times New Roman"/>
                <w:b/>
                <w:sz w:val="28"/>
                <w:szCs w:val="28"/>
              </w:rPr>
            </w:pPr>
            <w:r w:rsidRPr="00624E62">
              <w:rPr>
                <w:rFonts w:ascii="Times New Roman" w:hAnsi="Times New Roman"/>
                <w:b/>
                <w:sz w:val="28"/>
                <w:szCs w:val="28"/>
              </w:rPr>
              <w:t>1. Собрание при избрании органа управления объединения собственников имущества одновременно избирает из числа собственников квартир и нежилых помещений Совет дома, осуществляющий контроль за финансово-хозяйственной деятельностью исполнительного органа объединения собственников имущества, в составе не менее трёх человек. Если в многоквартирном жилом доме более трёх подъездов, то в Совет дома избирают по одному представителю от каждого подъезда.</w:t>
            </w:r>
          </w:p>
          <w:p w:rsidR="0042441E" w:rsidRPr="00624E62" w:rsidRDefault="0042441E" w:rsidP="00666CB2">
            <w:pPr>
              <w:shd w:val="clear" w:color="auto" w:fill="FFFFFF"/>
              <w:ind w:firstLine="709"/>
              <w:rPr>
                <w:rFonts w:ascii="Times New Roman" w:hAnsi="Times New Roman"/>
                <w:b/>
                <w:sz w:val="28"/>
                <w:szCs w:val="28"/>
              </w:rPr>
            </w:pPr>
            <w:r w:rsidRPr="00624E62">
              <w:rPr>
                <w:rFonts w:ascii="Times New Roman" w:hAnsi="Times New Roman"/>
                <w:b/>
                <w:sz w:val="28"/>
                <w:szCs w:val="28"/>
              </w:rPr>
              <w:t>1-1. исключить</w:t>
            </w:r>
          </w:p>
          <w:p w:rsidR="00666CB2" w:rsidRPr="00624E62" w:rsidRDefault="00666CB2" w:rsidP="00666CB2">
            <w:pPr>
              <w:shd w:val="clear" w:color="auto" w:fill="FFFFFF"/>
              <w:ind w:firstLine="709"/>
              <w:rPr>
                <w:rFonts w:ascii="Times New Roman" w:hAnsi="Times New Roman"/>
                <w:b/>
                <w:sz w:val="28"/>
                <w:szCs w:val="28"/>
              </w:rPr>
            </w:pPr>
            <w:r w:rsidRPr="00624E62">
              <w:rPr>
                <w:rFonts w:ascii="Times New Roman" w:hAnsi="Times New Roman"/>
                <w:b/>
                <w:sz w:val="28"/>
                <w:szCs w:val="28"/>
              </w:rPr>
              <w:t>2. Совет дома:</w:t>
            </w:r>
          </w:p>
          <w:p w:rsidR="00666CB2" w:rsidRPr="00624E62" w:rsidRDefault="00666CB2" w:rsidP="00666CB2">
            <w:pPr>
              <w:shd w:val="clear" w:color="auto" w:fill="FFFFFF"/>
              <w:tabs>
                <w:tab w:val="left" w:pos="993"/>
              </w:tabs>
              <w:ind w:firstLine="709"/>
              <w:rPr>
                <w:rFonts w:ascii="Times New Roman" w:hAnsi="Times New Roman"/>
                <w:b/>
                <w:sz w:val="28"/>
                <w:szCs w:val="28"/>
              </w:rPr>
            </w:pPr>
            <w:r w:rsidRPr="00624E62">
              <w:rPr>
                <w:rFonts w:ascii="Times New Roman" w:hAnsi="Times New Roman"/>
                <w:b/>
                <w:sz w:val="28"/>
                <w:szCs w:val="28"/>
              </w:rPr>
              <w:t>1) контролирует деятельность органа управления объединения собственников имущества;</w:t>
            </w:r>
          </w:p>
          <w:p w:rsidR="00666CB2" w:rsidRPr="00624E62" w:rsidRDefault="00666CB2" w:rsidP="00666CB2">
            <w:pPr>
              <w:shd w:val="clear" w:color="auto" w:fill="FFFFFF"/>
              <w:tabs>
                <w:tab w:val="left" w:pos="993"/>
              </w:tabs>
              <w:ind w:firstLine="709"/>
              <w:rPr>
                <w:rFonts w:ascii="Times New Roman" w:hAnsi="Times New Roman"/>
                <w:b/>
                <w:sz w:val="28"/>
                <w:szCs w:val="28"/>
              </w:rPr>
            </w:pPr>
            <w:r w:rsidRPr="00624E62">
              <w:rPr>
                <w:rFonts w:ascii="Times New Roman" w:hAnsi="Times New Roman"/>
                <w:b/>
                <w:sz w:val="28"/>
                <w:szCs w:val="28"/>
              </w:rPr>
              <w:t>2) осуществляет контроль за качеством всех видов оказываемых услуг и (или) выполняемых работ для содержания многоквартирного жилого дома;</w:t>
            </w:r>
          </w:p>
          <w:p w:rsidR="00666CB2" w:rsidRPr="00624E62" w:rsidRDefault="00666CB2" w:rsidP="00666CB2">
            <w:pPr>
              <w:shd w:val="clear" w:color="auto" w:fill="FFFFFF"/>
              <w:tabs>
                <w:tab w:val="left" w:pos="993"/>
              </w:tabs>
              <w:ind w:firstLine="709"/>
              <w:rPr>
                <w:rFonts w:ascii="Times New Roman" w:hAnsi="Times New Roman"/>
                <w:b/>
                <w:sz w:val="28"/>
                <w:szCs w:val="28"/>
              </w:rPr>
            </w:pPr>
            <w:r w:rsidRPr="00624E62">
              <w:rPr>
                <w:rFonts w:ascii="Times New Roman" w:hAnsi="Times New Roman"/>
                <w:b/>
                <w:sz w:val="28"/>
                <w:szCs w:val="28"/>
              </w:rPr>
              <w:lastRenderedPageBreak/>
              <w:t>3)</w:t>
            </w:r>
            <w:r w:rsidRPr="00624E62">
              <w:rPr>
                <w:rFonts w:ascii="Times New Roman" w:hAnsi="Times New Roman"/>
                <w:b/>
                <w:sz w:val="28"/>
                <w:szCs w:val="28"/>
              </w:rPr>
              <w:tab/>
              <w:t>выносит на общее собрание собственников квартир и нежилых помещений многоквартирного жилого дома предложения об управлении, содержании и эксплуатации общего имущества многоквартирного жилого дома.</w:t>
            </w:r>
          </w:p>
          <w:p w:rsidR="00666CB2" w:rsidRPr="00624E62" w:rsidRDefault="00666CB2" w:rsidP="00666CB2">
            <w:pPr>
              <w:shd w:val="clear" w:color="auto" w:fill="FFFFFF"/>
              <w:ind w:firstLine="709"/>
              <w:rPr>
                <w:rFonts w:ascii="Times New Roman" w:hAnsi="Times New Roman"/>
                <w:b/>
                <w:sz w:val="28"/>
                <w:szCs w:val="28"/>
              </w:rPr>
            </w:pPr>
            <w:r w:rsidRPr="00624E62">
              <w:rPr>
                <w:rFonts w:ascii="Times New Roman" w:hAnsi="Times New Roman"/>
                <w:b/>
                <w:sz w:val="28"/>
                <w:szCs w:val="28"/>
              </w:rPr>
              <w:t>3. Общее собрание собственников квартир и нежилых помещений многоквартирного жилого дома вправе принять решение о выплате вознаграждения участникам совета дома. Такое решение должно содержать условия и порядок выплаты указанного вознаграждения, а также порядок определения его размера.</w:t>
            </w:r>
          </w:p>
          <w:p w:rsidR="006C5336" w:rsidRPr="00624E62" w:rsidRDefault="00666CB2" w:rsidP="00666CB2">
            <w:pPr>
              <w:shd w:val="clear" w:color="auto" w:fill="FFFFFF"/>
              <w:ind w:firstLine="709"/>
              <w:rPr>
                <w:rFonts w:ascii="Times New Roman" w:hAnsi="Times New Roman"/>
                <w:sz w:val="28"/>
                <w:szCs w:val="28"/>
              </w:rPr>
            </w:pPr>
            <w:r w:rsidRPr="00624E62">
              <w:rPr>
                <w:rFonts w:ascii="Times New Roman" w:hAnsi="Times New Roman"/>
                <w:b/>
                <w:sz w:val="28"/>
                <w:szCs w:val="28"/>
              </w:rPr>
              <w:t>4. Совет дома избирается на срок пять лет. В случае ненадлежащего исполнения своих обязанностей, он может быть досрочно переизбран собранием  собственников квартир и нежилых помещений многоквартирного жилого дома.</w:t>
            </w:r>
          </w:p>
        </w:tc>
        <w:tc>
          <w:tcPr>
            <w:tcW w:w="2864" w:type="dxa"/>
          </w:tcPr>
          <w:p w:rsidR="006C5336" w:rsidRPr="00624E62" w:rsidRDefault="006C5336" w:rsidP="000058BD">
            <w:pPr>
              <w:pStyle w:val="a8"/>
              <w:ind w:firstLine="266"/>
              <w:rPr>
                <w:rFonts w:ascii="Times New Roman" w:hAnsi="Times New Roman"/>
                <w:sz w:val="28"/>
                <w:szCs w:val="28"/>
              </w:rPr>
            </w:pPr>
            <w:r w:rsidRPr="00624E62">
              <w:rPr>
                <w:rFonts w:ascii="Times New Roman" w:hAnsi="Times New Roman"/>
                <w:sz w:val="28"/>
                <w:szCs w:val="28"/>
              </w:rPr>
              <w:lastRenderedPageBreak/>
              <w:t>Для осуществления внутреннего контроля за финансово-хозяйственной деятельностью ОСИ собранием предлагается избрать из числа собственников Совет дома в составе не менее трех человек, по одному от каждого подъезда.</w:t>
            </w:r>
          </w:p>
          <w:p w:rsidR="006C5336" w:rsidRPr="00624E62" w:rsidRDefault="006C5336" w:rsidP="000058BD">
            <w:pPr>
              <w:pStyle w:val="a8"/>
              <w:rPr>
                <w:rFonts w:ascii="Times New Roman" w:hAnsi="Times New Roman"/>
                <w:b/>
                <w:sz w:val="28"/>
                <w:szCs w:val="28"/>
              </w:rPr>
            </w:pPr>
            <w:r w:rsidRPr="00624E62">
              <w:rPr>
                <w:rFonts w:ascii="Times New Roman" w:hAnsi="Times New Roman"/>
                <w:sz w:val="28"/>
                <w:szCs w:val="28"/>
              </w:rPr>
              <w:t xml:space="preserve">Совет дома избирается на срок пять лет, но может быть досрочно переизбран собранием </w:t>
            </w:r>
            <w:r w:rsidRPr="00624E62">
              <w:rPr>
                <w:rStyle w:val="s1"/>
                <w:b w:val="0"/>
                <w:color w:val="auto"/>
                <w:sz w:val="28"/>
                <w:szCs w:val="28"/>
              </w:rPr>
              <w:t>собственников в случае ненадлежащего исполнения своих полномочий.</w:t>
            </w:r>
          </w:p>
          <w:p w:rsidR="006C5336" w:rsidRPr="00624E62" w:rsidRDefault="006C5336" w:rsidP="000058BD">
            <w:pPr>
              <w:rPr>
                <w:rFonts w:ascii="Times New Roman" w:hAnsi="Times New Roman"/>
                <w:sz w:val="28"/>
                <w:szCs w:val="28"/>
              </w:rPr>
            </w:pP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статья </w:t>
            </w:r>
            <w:r w:rsidRPr="00624E62">
              <w:rPr>
                <w:rStyle w:val="s1"/>
                <w:b w:val="0"/>
                <w:color w:val="auto"/>
                <w:sz w:val="28"/>
                <w:szCs w:val="28"/>
              </w:rPr>
              <w:t>50-1</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b/>
                <w:sz w:val="28"/>
                <w:szCs w:val="28"/>
              </w:rPr>
              <w:t xml:space="preserve">Статья </w:t>
            </w:r>
            <w:r w:rsidRPr="00624E62">
              <w:rPr>
                <w:rStyle w:val="s1"/>
                <w:color w:val="auto"/>
                <w:sz w:val="28"/>
                <w:szCs w:val="28"/>
              </w:rPr>
              <w:t>50-1. Права кооперативов собственников помещений (квартир)</w:t>
            </w:r>
            <w:r w:rsidRPr="00624E62">
              <w:rPr>
                <w:rFonts w:ascii="Times New Roman" w:hAnsi="Times New Roman"/>
                <w:sz w:val="28"/>
                <w:szCs w:val="28"/>
              </w:rPr>
              <w:t>.</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1. Кооперативы собственников помещений (квартир) имеют право:</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 xml:space="preserve">1) объединяться на добровольной основе в ассоциации (союзы) в порядке, установленном законами </w:t>
            </w:r>
            <w:r w:rsidRPr="00624E62">
              <w:rPr>
                <w:rFonts w:ascii="Times New Roman" w:hAnsi="Times New Roman"/>
                <w:b/>
                <w:sz w:val="28"/>
                <w:szCs w:val="28"/>
              </w:rPr>
              <w:lastRenderedPageBreak/>
              <w:t>Республики Казахстан;</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2) вносить предложения по разработке нормативных правовых актов или передавать на рассмотрение уполномоченного органа инициативные проекты таких актов;</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3) вносить в уполномоченный орган предложения по совершенствованию жилищно-коммунальных отношений;</w:t>
            </w:r>
          </w:p>
          <w:p w:rsidR="006C5336" w:rsidRPr="00624E62" w:rsidRDefault="006C5336" w:rsidP="000058BD">
            <w:pPr>
              <w:ind w:firstLine="426"/>
              <w:rPr>
                <w:rFonts w:ascii="Times New Roman" w:hAnsi="Times New Roman"/>
                <w:b/>
                <w:sz w:val="28"/>
                <w:szCs w:val="28"/>
              </w:rPr>
            </w:pPr>
            <w:r w:rsidRPr="00624E62">
              <w:rPr>
                <w:rFonts w:ascii="Times New Roman" w:hAnsi="Times New Roman"/>
                <w:b/>
                <w:sz w:val="28"/>
                <w:szCs w:val="28"/>
              </w:rPr>
              <w:t>4) обращаться с иском в защиту прав собственников помещений (квартир) в суды Республики Казахстан;</w:t>
            </w:r>
          </w:p>
          <w:p w:rsidR="006C5336" w:rsidRPr="00624E62" w:rsidRDefault="006C5336" w:rsidP="000058BD">
            <w:pPr>
              <w:ind w:firstLine="400"/>
              <w:rPr>
                <w:rFonts w:ascii="Times New Roman" w:hAnsi="Times New Roman"/>
                <w:sz w:val="28"/>
                <w:szCs w:val="28"/>
              </w:rPr>
            </w:pPr>
            <w:r w:rsidRPr="00624E62">
              <w:rPr>
                <w:rFonts w:ascii="Times New Roman" w:hAnsi="Times New Roman"/>
                <w:b/>
                <w:sz w:val="28"/>
                <w:szCs w:val="28"/>
              </w:rPr>
              <w:t>5) совершать иные действия, не противоречащие законодательству Республики Казахстан.</w:t>
            </w:r>
          </w:p>
        </w:tc>
        <w:tc>
          <w:tcPr>
            <w:tcW w:w="5244" w:type="dxa"/>
          </w:tcPr>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lastRenderedPageBreak/>
              <w:t xml:space="preserve">Статью </w:t>
            </w:r>
            <w:r w:rsidRPr="00624E62">
              <w:rPr>
                <w:rStyle w:val="s1"/>
                <w:color w:val="auto"/>
                <w:sz w:val="28"/>
                <w:szCs w:val="28"/>
              </w:rPr>
              <w:t>50-1. и</w:t>
            </w:r>
            <w:r w:rsidRPr="00624E62">
              <w:rPr>
                <w:rFonts w:ascii="Times New Roman" w:hAnsi="Times New Roman"/>
                <w:b/>
                <w:sz w:val="28"/>
                <w:szCs w:val="28"/>
              </w:rPr>
              <w:t>сключить</w:t>
            </w: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В связи с упразднением КСК</w:t>
            </w: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статья </w:t>
            </w:r>
            <w:r w:rsidRPr="00624E62">
              <w:rPr>
                <w:rStyle w:val="s1"/>
                <w:b w:val="0"/>
                <w:color w:val="auto"/>
                <w:sz w:val="28"/>
                <w:szCs w:val="28"/>
              </w:rPr>
              <w:t>50-2</w:t>
            </w:r>
          </w:p>
        </w:tc>
        <w:tc>
          <w:tcPr>
            <w:tcW w:w="5245"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Статья </w:t>
            </w:r>
            <w:r w:rsidRPr="00624E62">
              <w:rPr>
                <w:rStyle w:val="s1"/>
                <w:b w:val="0"/>
                <w:color w:val="auto"/>
                <w:sz w:val="28"/>
                <w:szCs w:val="28"/>
              </w:rPr>
              <w:t>50-2. Отчет по управлению объектом кондоминиума</w:t>
            </w:r>
          </w:p>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t xml:space="preserve">Расходы на содержание общего имущества объекта кондоминиума должны быть отражены в </w:t>
            </w:r>
            <w:hyperlink r:id="rId87" w:history="1">
              <w:r w:rsidRPr="00624E62">
                <w:rPr>
                  <w:rStyle w:val="af8"/>
                  <w:rFonts w:ascii="Times New Roman" w:hAnsi="Times New Roman"/>
                  <w:color w:val="auto"/>
                  <w:sz w:val="28"/>
                  <w:szCs w:val="28"/>
                  <w:u w:val="none"/>
                </w:rPr>
                <w:t>отчете</w:t>
              </w:r>
            </w:hyperlink>
            <w:r w:rsidRPr="00624E62">
              <w:rPr>
                <w:rFonts w:ascii="Times New Roman" w:hAnsi="Times New Roman"/>
                <w:sz w:val="28"/>
                <w:szCs w:val="28"/>
              </w:rPr>
              <w:t xml:space="preserve"> по управлению объектом кондоминиума, который представляется индивидуально собственнику </w:t>
            </w:r>
            <w:r w:rsidRPr="00624E62">
              <w:rPr>
                <w:rFonts w:ascii="Times New Roman" w:hAnsi="Times New Roman"/>
                <w:b/>
                <w:sz w:val="28"/>
                <w:szCs w:val="28"/>
              </w:rPr>
              <w:t>помещения (квартиры)в письменной форме либо</w:t>
            </w:r>
            <w:r w:rsidRPr="00624E62">
              <w:rPr>
                <w:rFonts w:ascii="Times New Roman" w:hAnsi="Times New Roman"/>
                <w:sz w:val="28"/>
                <w:szCs w:val="28"/>
              </w:rPr>
              <w:t xml:space="preserve"> в форме электронного документа </w:t>
            </w:r>
            <w:r w:rsidRPr="00624E62">
              <w:rPr>
                <w:rFonts w:ascii="Times New Roman" w:hAnsi="Times New Roman"/>
                <w:b/>
                <w:sz w:val="28"/>
                <w:szCs w:val="28"/>
              </w:rPr>
              <w:t>каждый квартал</w:t>
            </w:r>
            <w:r w:rsidRPr="00624E62">
              <w:rPr>
                <w:rFonts w:ascii="Times New Roman" w:hAnsi="Times New Roman"/>
                <w:sz w:val="28"/>
                <w:szCs w:val="28"/>
              </w:rPr>
              <w:t xml:space="preserve"> по форме, утвержденной уполномоченным органом, до десятого числа месяца, следующего за отчетным </w:t>
            </w:r>
            <w:r w:rsidRPr="00624E62">
              <w:rPr>
                <w:rFonts w:ascii="Times New Roman" w:hAnsi="Times New Roman"/>
                <w:sz w:val="28"/>
                <w:szCs w:val="28"/>
              </w:rPr>
              <w:lastRenderedPageBreak/>
              <w:t>периодом.</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В отчете по управлению объектом кондоминиума также должны быть отражены дополнительные расходы, не относящиеся к расходам на содержание общего имущества объекта кондоминиума, в случае их наличия.</w:t>
            </w:r>
          </w:p>
        </w:tc>
        <w:tc>
          <w:tcPr>
            <w:tcW w:w="5244" w:type="dxa"/>
          </w:tcPr>
          <w:p w:rsidR="006C5336" w:rsidRPr="00624E62" w:rsidRDefault="006C5336" w:rsidP="000058BD">
            <w:pPr>
              <w:ind w:firstLine="426"/>
              <w:rPr>
                <w:rFonts w:ascii="Times New Roman" w:hAnsi="Times New Roman"/>
                <w:sz w:val="28"/>
                <w:szCs w:val="28"/>
              </w:rPr>
            </w:pPr>
            <w:r w:rsidRPr="00624E62">
              <w:rPr>
                <w:rFonts w:ascii="Times New Roman" w:hAnsi="Times New Roman"/>
                <w:sz w:val="28"/>
                <w:szCs w:val="28"/>
              </w:rPr>
              <w:lastRenderedPageBreak/>
              <w:t xml:space="preserve">Статья </w:t>
            </w:r>
            <w:r w:rsidRPr="00624E62">
              <w:rPr>
                <w:rStyle w:val="s1"/>
                <w:b w:val="0"/>
                <w:bCs w:val="0"/>
                <w:color w:val="auto"/>
                <w:sz w:val="28"/>
                <w:szCs w:val="28"/>
              </w:rPr>
              <w:t xml:space="preserve">50-2. Отчет по управлению </w:t>
            </w:r>
            <w:r w:rsidRPr="00624E62">
              <w:rPr>
                <w:rFonts w:ascii="Times New Roman" w:hAnsi="Times New Roman"/>
                <w:b/>
                <w:spacing w:val="-6"/>
                <w:sz w:val="28"/>
                <w:szCs w:val="28"/>
              </w:rPr>
              <w:t>многоквартирным</w:t>
            </w:r>
            <w:r w:rsidRPr="00624E62">
              <w:rPr>
                <w:rFonts w:ascii="Times New Roman" w:hAnsi="Times New Roman"/>
                <w:b/>
                <w:sz w:val="28"/>
                <w:szCs w:val="28"/>
              </w:rPr>
              <w:t xml:space="preserve"> жилым домом</w:t>
            </w:r>
          </w:p>
          <w:p w:rsidR="00E56CD6" w:rsidRPr="00624E62" w:rsidRDefault="00E56CD6" w:rsidP="00E56CD6">
            <w:pPr>
              <w:shd w:val="clear" w:color="auto" w:fill="FFFFFF"/>
              <w:ind w:firstLine="709"/>
              <w:rPr>
                <w:rFonts w:ascii="Times New Roman" w:hAnsi="Times New Roman"/>
                <w:sz w:val="28"/>
                <w:szCs w:val="28"/>
              </w:rPr>
            </w:pPr>
            <w:r w:rsidRPr="00624E62">
              <w:rPr>
                <w:rFonts w:ascii="Times New Roman" w:hAnsi="Times New Roman"/>
                <w:sz w:val="28"/>
                <w:szCs w:val="28"/>
              </w:rPr>
              <w:t xml:space="preserve">Расходы на содержание общего имущества </w:t>
            </w:r>
            <w:r w:rsidRPr="00624E62">
              <w:rPr>
                <w:rFonts w:ascii="Times New Roman" w:hAnsi="Times New Roman"/>
                <w:b/>
                <w:sz w:val="28"/>
                <w:szCs w:val="28"/>
              </w:rPr>
              <w:t>многоквартирного жилого дома</w:t>
            </w:r>
            <w:r w:rsidRPr="00624E62">
              <w:rPr>
                <w:rFonts w:ascii="Times New Roman" w:hAnsi="Times New Roman"/>
                <w:sz w:val="28"/>
                <w:szCs w:val="28"/>
              </w:rPr>
              <w:t xml:space="preserve"> должны быть отражены в ежемесячном отчете по управлению </w:t>
            </w:r>
            <w:r w:rsidRPr="00624E62">
              <w:rPr>
                <w:rFonts w:ascii="Times New Roman" w:hAnsi="Times New Roman"/>
                <w:b/>
                <w:sz w:val="28"/>
                <w:szCs w:val="28"/>
              </w:rPr>
              <w:t>многоквартирным жилым домом</w:t>
            </w:r>
            <w:r w:rsidRPr="00624E62">
              <w:rPr>
                <w:rFonts w:ascii="Times New Roman" w:hAnsi="Times New Roman"/>
                <w:sz w:val="28"/>
                <w:szCs w:val="28"/>
              </w:rPr>
              <w:t xml:space="preserve">, который представляется </w:t>
            </w:r>
            <w:r w:rsidRPr="00624E62">
              <w:rPr>
                <w:rFonts w:ascii="Times New Roman" w:hAnsi="Times New Roman"/>
                <w:b/>
                <w:sz w:val="28"/>
                <w:szCs w:val="28"/>
              </w:rPr>
              <w:t>исполнительным органом объединения собственником имущества и Советом дома индивидуально каждому</w:t>
            </w:r>
            <w:r w:rsidRPr="00624E62">
              <w:rPr>
                <w:rFonts w:ascii="Times New Roman" w:hAnsi="Times New Roman"/>
                <w:sz w:val="28"/>
                <w:szCs w:val="28"/>
              </w:rPr>
              <w:t xml:space="preserve"> собственнику </w:t>
            </w:r>
            <w:r w:rsidRPr="00624E62">
              <w:rPr>
                <w:rFonts w:ascii="Times New Roman" w:hAnsi="Times New Roman"/>
                <w:b/>
                <w:sz w:val="28"/>
                <w:szCs w:val="28"/>
              </w:rPr>
              <w:t xml:space="preserve">квартиры и/или нежилого помещения </w:t>
            </w:r>
            <w:r w:rsidRPr="00624E62">
              <w:rPr>
                <w:rFonts w:ascii="Times New Roman" w:hAnsi="Times New Roman"/>
                <w:b/>
                <w:sz w:val="28"/>
                <w:szCs w:val="28"/>
              </w:rPr>
              <w:lastRenderedPageBreak/>
              <w:t xml:space="preserve">многоквартирного жилого дома </w:t>
            </w:r>
            <w:r w:rsidRPr="00624E62">
              <w:rPr>
                <w:rFonts w:ascii="Times New Roman" w:hAnsi="Times New Roman"/>
                <w:sz w:val="28"/>
                <w:szCs w:val="28"/>
              </w:rPr>
              <w:t>в форме электронного документа по форме, утвержденной уполномоченным органом, до десятого числа месяца, следующего за отчетным периодом.</w:t>
            </w:r>
          </w:p>
          <w:p w:rsidR="00E56CD6" w:rsidRPr="00624E62" w:rsidRDefault="00E56CD6" w:rsidP="00E56CD6">
            <w:pPr>
              <w:shd w:val="clear" w:color="auto" w:fill="FFFFFF"/>
              <w:ind w:firstLine="709"/>
              <w:rPr>
                <w:rFonts w:ascii="Times New Roman" w:hAnsi="Times New Roman"/>
                <w:sz w:val="28"/>
                <w:szCs w:val="28"/>
              </w:rPr>
            </w:pPr>
            <w:r w:rsidRPr="00624E62">
              <w:rPr>
                <w:rFonts w:ascii="Times New Roman" w:hAnsi="Times New Roman"/>
                <w:sz w:val="28"/>
                <w:szCs w:val="28"/>
              </w:rPr>
              <w:t xml:space="preserve">В отчете по управлению </w:t>
            </w:r>
            <w:r w:rsidRPr="00624E62">
              <w:rPr>
                <w:rFonts w:ascii="Times New Roman" w:hAnsi="Times New Roman"/>
                <w:b/>
                <w:sz w:val="28"/>
                <w:szCs w:val="28"/>
              </w:rPr>
              <w:t>многоквартирным жилым домом</w:t>
            </w:r>
            <w:r w:rsidRPr="00624E62">
              <w:rPr>
                <w:rFonts w:ascii="Times New Roman" w:hAnsi="Times New Roman"/>
                <w:sz w:val="28"/>
                <w:szCs w:val="28"/>
              </w:rPr>
              <w:t xml:space="preserve"> также должны быть отражены дополнительные расходы, не относящиеся к расходам на содержание общего имущества </w:t>
            </w:r>
            <w:r w:rsidRPr="00624E62">
              <w:rPr>
                <w:rFonts w:ascii="Times New Roman" w:hAnsi="Times New Roman"/>
                <w:b/>
                <w:sz w:val="28"/>
                <w:szCs w:val="28"/>
              </w:rPr>
              <w:t>многоквартирного жилого дома</w:t>
            </w:r>
            <w:r w:rsidRPr="00624E62">
              <w:rPr>
                <w:rFonts w:ascii="Times New Roman" w:hAnsi="Times New Roman"/>
                <w:sz w:val="28"/>
                <w:szCs w:val="28"/>
              </w:rPr>
              <w:t>, в случае их наличия.</w:t>
            </w:r>
          </w:p>
          <w:p w:rsidR="006C5336" w:rsidRPr="00624E62" w:rsidRDefault="00E56CD6" w:rsidP="00E56CD6">
            <w:pPr>
              <w:shd w:val="clear" w:color="auto" w:fill="FFFFFF"/>
              <w:ind w:firstLine="709"/>
              <w:rPr>
                <w:rFonts w:ascii="Times New Roman" w:hAnsi="Times New Roman"/>
                <w:sz w:val="28"/>
                <w:szCs w:val="28"/>
              </w:rPr>
            </w:pPr>
            <w:r w:rsidRPr="00624E62">
              <w:rPr>
                <w:rFonts w:ascii="Times New Roman" w:hAnsi="Times New Roman"/>
                <w:b/>
                <w:sz w:val="28"/>
                <w:szCs w:val="28"/>
              </w:rPr>
              <w:t>По запросу собственника квартиры или нежилого помещения исполнительным органом объединения собственников имущества представляется дополнительная информация по эксплуатационным расходам данной квартиры или нежилого помещения.</w:t>
            </w: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Редакционная доработка действующей редакции.</w:t>
            </w: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Статья 50-3</w:t>
            </w:r>
          </w:p>
        </w:tc>
        <w:tc>
          <w:tcPr>
            <w:tcW w:w="5245" w:type="dxa"/>
          </w:tcPr>
          <w:p w:rsidR="006C5336" w:rsidRPr="00624E62" w:rsidRDefault="006C5336" w:rsidP="000058BD">
            <w:pPr>
              <w:ind w:firstLine="403"/>
              <w:rPr>
                <w:rFonts w:ascii="Times New Roman" w:hAnsi="Times New Roman"/>
                <w:sz w:val="28"/>
                <w:szCs w:val="28"/>
              </w:rPr>
            </w:pPr>
            <w:r w:rsidRPr="00624E62">
              <w:rPr>
                <w:rFonts w:ascii="Times New Roman" w:hAnsi="Times New Roman"/>
                <w:b/>
                <w:bCs/>
                <w:sz w:val="28"/>
                <w:szCs w:val="28"/>
              </w:rPr>
              <w:t>Статья 50-3. Отсутствует</w:t>
            </w:r>
          </w:p>
        </w:tc>
        <w:tc>
          <w:tcPr>
            <w:tcW w:w="5244" w:type="dxa"/>
          </w:tcPr>
          <w:p w:rsidR="006C5336" w:rsidRPr="00624E62" w:rsidRDefault="006C5336" w:rsidP="000058BD">
            <w:pPr>
              <w:ind w:firstLine="284"/>
              <w:rPr>
                <w:rFonts w:ascii="Times New Roman" w:hAnsi="Times New Roman"/>
                <w:bCs/>
                <w:sz w:val="28"/>
                <w:szCs w:val="28"/>
              </w:rPr>
            </w:pPr>
            <w:r w:rsidRPr="00624E62">
              <w:rPr>
                <w:rFonts w:ascii="Times New Roman" w:hAnsi="Times New Roman"/>
                <w:bCs/>
                <w:sz w:val="28"/>
                <w:szCs w:val="28"/>
              </w:rPr>
              <w:t xml:space="preserve">Статья 50-3. Особенности финансирования капитального ремонта общего имущества </w:t>
            </w:r>
            <w:r w:rsidRPr="00624E62">
              <w:rPr>
                <w:rFonts w:ascii="Times New Roman" w:hAnsi="Times New Roman"/>
                <w:b/>
                <w:spacing w:val="-6"/>
                <w:sz w:val="28"/>
                <w:szCs w:val="28"/>
              </w:rPr>
              <w:t>многоквартирного</w:t>
            </w:r>
            <w:r w:rsidRPr="00624E62">
              <w:rPr>
                <w:rFonts w:ascii="Times New Roman" w:hAnsi="Times New Roman"/>
                <w:b/>
                <w:sz w:val="28"/>
                <w:szCs w:val="28"/>
              </w:rPr>
              <w:t xml:space="preserve"> жилого дома</w:t>
            </w:r>
          </w:p>
          <w:p w:rsidR="00E56CD6" w:rsidRPr="00624E62" w:rsidRDefault="00E56CD6" w:rsidP="00E56CD6">
            <w:pPr>
              <w:shd w:val="clear" w:color="auto" w:fill="FFFFFF"/>
              <w:ind w:firstLine="709"/>
              <w:rPr>
                <w:rFonts w:ascii="Times New Roman" w:hAnsi="Times New Roman"/>
                <w:sz w:val="28"/>
                <w:szCs w:val="28"/>
              </w:rPr>
            </w:pPr>
            <w:r w:rsidRPr="00624E62">
              <w:rPr>
                <w:rFonts w:ascii="Times New Roman" w:hAnsi="Times New Roman"/>
                <w:sz w:val="28"/>
                <w:szCs w:val="28"/>
              </w:rPr>
              <w:t xml:space="preserve">1. Накопление средств на сберегательных счетах для капитального ремонта общего имущества </w:t>
            </w:r>
            <w:r w:rsidRPr="00624E62">
              <w:rPr>
                <w:rFonts w:ascii="Times New Roman" w:hAnsi="Times New Roman"/>
                <w:b/>
                <w:sz w:val="28"/>
                <w:szCs w:val="28"/>
              </w:rPr>
              <w:t>многоквартирного жилого дома</w:t>
            </w:r>
            <w:r w:rsidRPr="00624E62">
              <w:rPr>
                <w:rFonts w:ascii="Times New Roman" w:hAnsi="Times New Roman"/>
                <w:sz w:val="28"/>
                <w:szCs w:val="28"/>
              </w:rPr>
              <w:t xml:space="preserve"> производится в банках второго уровня в соответствии с нормативными сроками </w:t>
            </w:r>
            <w:r w:rsidRPr="00624E62">
              <w:rPr>
                <w:rFonts w:ascii="Times New Roman" w:hAnsi="Times New Roman"/>
                <w:sz w:val="28"/>
                <w:szCs w:val="28"/>
              </w:rPr>
              <w:lastRenderedPageBreak/>
              <w:t>на капитальный ремонт в зависимости от типа многоквартирного жилого дома.</w:t>
            </w:r>
          </w:p>
          <w:p w:rsidR="00E56CD6" w:rsidRPr="00624E62" w:rsidRDefault="00E56CD6" w:rsidP="00E56CD6">
            <w:pPr>
              <w:shd w:val="clear" w:color="auto" w:fill="FFFFFF"/>
              <w:ind w:firstLine="709"/>
              <w:rPr>
                <w:rFonts w:ascii="Times New Roman" w:hAnsi="Times New Roman"/>
                <w:sz w:val="28"/>
                <w:szCs w:val="28"/>
              </w:rPr>
            </w:pPr>
            <w:r w:rsidRPr="00624E62">
              <w:rPr>
                <w:rFonts w:ascii="Times New Roman" w:hAnsi="Times New Roman"/>
                <w:sz w:val="28"/>
                <w:szCs w:val="28"/>
              </w:rPr>
              <w:t xml:space="preserve">2. Получение объединением собственников имущества или простым товариществом займа на проведение капитального ремонта возможно только при наличии заключения жилищной инспекции о том, что техническое состояние дома требует проведения ремонта. Договор займа подписывается </w:t>
            </w:r>
            <w:r w:rsidRPr="00624E62">
              <w:rPr>
                <w:rFonts w:ascii="Times New Roman" w:hAnsi="Times New Roman"/>
                <w:b/>
                <w:sz w:val="28"/>
                <w:szCs w:val="28"/>
              </w:rPr>
              <w:t>уполномоченным лицом объединения собственников имущества или простого товарищества при наличии письменного согласия всех собственников квартир и нежилых помещений многоквартирного жилого дома. Погашение займа, полученного на проведение капитального ремонта, осуществляется из средств, накапливаемых на сберегательном счёте в порядке, предусмотренном пунктом 7 статьи 31 настоящего Закона</w:t>
            </w:r>
            <w:r w:rsidRPr="00624E62">
              <w:rPr>
                <w:rFonts w:ascii="Times New Roman" w:hAnsi="Times New Roman"/>
                <w:sz w:val="28"/>
                <w:szCs w:val="28"/>
              </w:rPr>
              <w:t>.</w:t>
            </w:r>
          </w:p>
          <w:p w:rsidR="00E56CD6" w:rsidRPr="00624E62" w:rsidRDefault="00E56CD6" w:rsidP="00E56CD6">
            <w:pPr>
              <w:shd w:val="clear" w:color="auto" w:fill="FFFFFF"/>
              <w:ind w:firstLine="709"/>
              <w:rPr>
                <w:rFonts w:ascii="Times New Roman" w:hAnsi="Times New Roman"/>
                <w:sz w:val="28"/>
                <w:szCs w:val="28"/>
              </w:rPr>
            </w:pPr>
            <w:r w:rsidRPr="00624E62">
              <w:rPr>
                <w:rFonts w:ascii="Times New Roman" w:hAnsi="Times New Roman"/>
                <w:sz w:val="28"/>
                <w:szCs w:val="28"/>
              </w:rPr>
              <w:t xml:space="preserve">3. Жилищная инспекция в случаях, предусмотренных пунктом 2 настоящей статьи, проводит конкурс на определение проектной организации и изготовление проектно-сметной документации на капитальный ремонт объекта кондоминиума за счёт средств местного </w:t>
            </w:r>
            <w:r w:rsidRPr="00624E62">
              <w:rPr>
                <w:rFonts w:ascii="Times New Roman" w:hAnsi="Times New Roman"/>
                <w:sz w:val="28"/>
                <w:szCs w:val="28"/>
              </w:rPr>
              <w:lastRenderedPageBreak/>
              <w:t>бюджета.</w:t>
            </w:r>
          </w:p>
          <w:p w:rsidR="00E56CD6" w:rsidRPr="00624E62" w:rsidRDefault="00E56CD6" w:rsidP="00E56CD6">
            <w:pPr>
              <w:shd w:val="clear" w:color="auto" w:fill="FFFFFF"/>
              <w:ind w:firstLine="709"/>
              <w:rPr>
                <w:rFonts w:ascii="Times New Roman" w:hAnsi="Times New Roman"/>
                <w:b/>
                <w:sz w:val="28"/>
                <w:szCs w:val="28"/>
              </w:rPr>
            </w:pPr>
            <w:r w:rsidRPr="00624E62">
              <w:rPr>
                <w:rFonts w:ascii="Times New Roman" w:hAnsi="Times New Roman"/>
                <w:b/>
                <w:sz w:val="28"/>
                <w:szCs w:val="28"/>
              </w:rPr>
              <w:t>4. Выбор подрядной организации для проведения капитального ремонта осуществляют объединение собственников имущества или простое товарищество. Объединение собственников имущества или простое товарищество несут ответственность и осуществляют мониторинг целевого расходования средств на капитальный ремонт. Банки второго уровня несут ответственность за целевое использование денег, накопленных на сберегательном счете, а также займа, выданного на капитальный ремонт.</w:t>
            </w:r>
          </w:p>
          <w:p w:rsidR="00E56CD6" w:rsidRPr="00624E62" w:rsidRDefault="00E56CD6" w:rsidP="00E56CD6">
            <w:pPr>
              <w:shd w:val="clear" w:color="auto" w:fill="FFFFFF"/>
              <w:ind w:firstLine="709"/>
              <w:rPr>
                <w:rFonts w:ascii="Times New Roman" w:hAnsi="Times New Roman"/>
                <w:b/>
                <w:sz w:val="28"/>
                <w:szCs w:val="28"/>
              </w:rPr>
            </w:pPr>
            <w:r w:rsidRPr="00624E62">
              <w:rPr>
                <w:rFonts w:ascii="Times New Roman" w:hAnsi="Times New Roman"/>
                <w:b/>
                <w:sz w:val="28"/>
                <w:szCs w:val="28"/>
              </w:rPr>
              <w:t xml:space="preserve">5. Местные исполнительные органы при наличии свободных остатков средств местного бюджета вправе производить ремонт многоквартирных жилых домов, по которым имеются проектно-сметная документация и заключение жилищной инспекции о том, что техническое состояние многоквартирного жилого дома требует проведения ремонта, но отсутствует решение собственников квартир и нежилых помещений многоквартирного жилого дома об оформлении займа. </w:t>
            </w:r>
          </w:p>
          <w:p w:rsidR="006C5336" w:rsidRPr="00624E62" w:rsidRDefault="00E56CD6" w:rsidP="00E56CD6">
            <w:pPr>
              <w:shd w:val="clear" w:color="auto" w:fill="FFFFFF"/>
              <w:ind w:firstLine="709"/>
              <w:rPr>
                <w:rFonts w:ascii="Times New Roman" w:hAnsi="Times New Roman"/>
                <w:sz w:val="28"/>
                <w:szCs w:val="28"/>
              </w:rPr>
            </w:pPr>
            <w:r w:rsidRPr="00624E62">
              <w:rPr>
                <w:rFonts w:ascii="Times New Roman" w:hAnsi="Times New Roman"/>
                <w:b/>
                <w:sz w:val="28"/>
                <w:szCs w:val="28"/>
              </w:rPr>
              <w:lastRenderedPageBreak/>
              <w:t>Фактические затраты на произведённый капитальный ремонт возмещаются всеми собственниками квартир и нежилых помещений многоквартирного жилого дома пропорционально их долям в общем имуществе многоквартирного жилого дома.</w:t>
            </w:r>
          </w:p>
        </w:tc>
        <w:tc>
          <w:tcPr>
            <w:tcW w:w="2864" w:type="dxa"/>
          </w:tcPr>
          <w:p w:rsidR="006C5336" w:rsidRPr="00624E62" w:rsidRDefault="006C5336" w:rsidP="000058BD">
            <w:pPr>
              <w:pStyle w:val="a4"/>
              <w:tabs>
                <w:tab w:val="left" w:pos="0"/>
              </w:tabs>
              <w:ind w:left="0" w:firstLine="176"/>
              <w:rPr>
                <w:rFonts w:ascii="Times New Roman" w:hAnsi="Times New Roman"/>
                <w:bCs/>
                <w:sz w:val="28"/>
                <w:szCs w:val="28"/>
              </w:rPr>
            </w:pPr>
            <w:r w:rsidRPr="00624E62">
              <w:rPr>
                <w:rFonts w:ascii="Times New Roman" w:hAnsi="Times New Roman"/>
                <w:bCs/>
                <w:sz w:val="28"/>
                <w:szCs w:val="28"/>
              </w:rPr>
              <w:lastRenderedPageBreak/>
              <w:t>В целях обеспечения эффективного использования накопленных средств на капитальный ремонт</w:t>
            </w: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Cs/>
                <w:sz w:val="28"/>
                <w:szCs w:val="28"/>
              </w:rPr>
            </w:pPr>
          </w:p>
          <w:p w:rsidR="006C5336" w:rsidRPr="00624E62" w:rsidRDefault="006C5336" w:rsidP="000058BD">
            <w:pPr>
              <w:pStyle w:val="a4"/>
              <w:tabs>
                <w:tab w:val="left" w:pos="0"/>
              </w:tabs>
              <w:ind w:left="0" w:firstLine="176"/>
              <w:rPr>
                <w:rFonts w:ascii="Times New Roman" w:hAnsi="Times New Roman"/>
                <w:b/>
                <w:bCs/>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статья </w:t>
            </w:r>
            <w:r w:rsidRPr="00624E62">
              <w:rPr>
                <w:rStyle w:val="s1"/>
                <w:b w:val="0"/>
                <w:color w:val="auto"/>
                <w:sz w:val="28"/>
                <w:szCs w:val="28"/>
              </w:rPr>
              <w:t>51</w:t>
            </w:r>
          </w:p>
        </w:tc>
        <w:tc>
          <w:tcPr>
            <w:tcW w:w="5245" w:type="dxa"/>
          </w:tcPr>
          <w:p w:rsidR="006C5336" w:rsidRPr="00624E62" w:rsidRDefault="006C5336" w:rsidP="000058BD">
            <w:pPr>
              <w:ind w:firstLine="400"/>
              <w:rPr>
                <w:rStyle w:val="s1"/>
                <w:color w:val="auto"/>
                <w:sz w:val="28"/>
                <w:szCs w:val="28"/>
              </w:rPr>
            </w:pPr>
            <w:r w:rsidRPr="00624E62">
              <w:rPr>
                <w:rFonts w:ascii="Times New Roman" w:hAnsi="Times New Roman"/>
                <w:b/>
                <w:sz w:val="28"/>
                <w:szCs w:val="28"/>
              </w:rPr>
              <w:t xml:space="preserve">Статья </w:t>
            </w:r>
            <w:r w:rsidRPr="00624E62">
              <w:rPr>
                <w:rStyle w:val="s1"/>
                <w:color w:val="auto"/>
                <w:sz w:val="28"/>
                <w:szCs w:val="28"/>
              </w:rPr>
              <w:t>51. Прекращение кооператива собственников помещений (квартир)</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1. </w:t>
            </w:r>
            <w:r w:rsidRPr="00624E62">
              <w:rPr>
                <w:rFonts w:ascii="Times New Roman" w:hAnsi="Times New Roman"/>
                <w:b/>
                <w:sz w:val="28"/>
                <w:szCs w:val="28"/>
              </w:rPr>
              <w:t>Кооператив собственников помещений (квартир)</w:t>
            </w:r>
            <w:r w:rsidRPr="00624E62">
              <w:rPr>
                <w:rFonts w:ascii="Times New Roman" w:hAnsi="Times New Roman"/>
                <w:sz w:val="28"/>
                <w:szCs w:val="28"/>
              </w:rPr>
              <w:t xml:space="preserve"> может быть прекращен в следующих случаях:</w:t>
            </w:r>
          </w:p>
          <w:p w:rsidR="006C5336" w:rsidRPr="00624E62" w:rsidRDefault="006C5336" w:rsidP="000058BD">
            <w:pPr>
              <w:ind w:firstLine="400"/>
              <w:rPr>
                <w:rFonts w:ascii="Times New Roman" w:hAnsi="Times New Roman"/>
                <w:sz w:val="28"/>
                <w:szCs w:val="28"/>
              </w:rPr>
            </w:pPr>
            <w:bookmarkStart w:id="145" w:name="SUB510101"/>
            <w:bookmarkEnd w:id="145"/>
            <w:r w:rsidRPr="00624E62">
              <w:rPr>
                <w:rFonts w:ascii="Times New Roman" w:hAnsi="Times New Roman"/>
                <w:sz w:val="28"/>
                <w:szCs w:val="28"/>
              </w:rPr>
              <w:t xml:space="preserve">1) при </w:t>
            </w:r>
            <w:r w:rsidRPr="00624E62">
              <w:rPr>
                <w:rStyle w:val="s0"/>
                <w:color w:val="auto"/>
                <w:sz w:val="28"/>
                <w:szCs w:val="28"/>
              </w:rPr>
              <w:t>принудительном отчуждении</w:t>
            </w:r>
            <w:r w:rsidRPr="00624E62">
              <w:rPr>
                <w:rFonts w:ascii="Times New Roman" w:hAnsi="Times New Roman"/>
                <w:sz w:val="28"/>
                <w:szCs w:val="28"/>
              </w:rPr>
              <w:t xml:space="preserve"> земельного участка для государственных нужд;</w:t>
            </w:r>
          </w:p>
          <w:p w:rsidR="006C5336" w:rsidRPr="00624E62" w:rsidRDefault="006C5336" w:rsidP="000058BD">
            <w:pPr>
              <w:ind w:firstLine="400"/>
              <w:rPr>
                <w:rFonts w:ascii="Times New Roman" w:hAnsi="Times New Roman"/>
                <w:b/>
                <w:sz w:val="28"/>
                <w:szCs w:val="28"/>
              </w:rPr>
            </w:pPr>
            <w:bookmarkStart w:id="146" w:name="SUB510102"/>
            <w:bookmarkEnd w:id="146"/>
            <w:r w:rsidRPr="00624E62">
              <w:rPr>
                <w:rFonts w:ascii="Times New Roman" w:hAnsi="Times New Roman"/>
                <w:sz w:val="28"/>
                <w:szCs w:val="28"/>
              </w:rPr>
              <w:t xml:space="preserve">2) по решению, принятому собственниками </w:t>
            </w:r>
            <w:r w:rsidRPr="00624E62">
              <w:rPr>
                <w:rFonts w:ascii="Times New Roman" w:hAnsi="Times New Roman"/>
                <w:b/>
                <w:sz w:val="28"/>
                <w:szCs w:val="28"/>
              </w:rPr>
              <w:t>помещений (квартир)о переходе на другую форму управления объектом кондоминиума;</w:t>
            </w:r>
          </w:p>
          <w:p w:rsidR="006C5336" w:rsidRPr="00624E62" w:rsidRDefault="006C5336" w:rsidP="000058BD">
            <w:pPr>
              <w:ind w:firstLine="400"/>
              <w:rPr>
                <w:rFonts w:ascii="Times New Roman" w:hAnsi="Times New Roman"/>
                <w:sz w:val="28"/>
                <w:szCs w:val="28"/>
              </w:rPr>
            </w:pPr>
            <w:bookmarkStart w:id="147" w:name="SUB510103"/>
            <w:bookmarkEnd w:id="147"/>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 xml:space="preserve">3) по решению, принятому собственниками помещений (квартир), не восстанавливать поврежденные (разрушенные) части жилого здания при повреждении (разрушении) более </w:t>
            </w:r>
            <w:r w:rsidRPr="00624E62">
              <w:rPr>
                <w:rFonts w:ascii="Times New Roman" w:hAnsi="Times New Roman"/>
                <w:b/>
                <w:sz w:val="28"/>
                <w:szCs w:val="28"/>
              </w:rPr>
              <w:lastRenderedPageBreak/>
              <w:t>пятидесяти процентов здания вследствие пожара, землетрясения или иного бедствия;</w:t>
            </w:r>
          </w:p>
          <w:p w:rsidR="006C5336" w:rsidRPr="00624E62" w:rsidRDefault="006C5336" w:rsidP="000058BD">
            <w:pPr>
              <w:ind w:firstLine="400"/>
              <w:rPr>
                <w:rFonts w:ascii="Times New Roman" w:hAnsi="Times New Roman"/>
                <w:b/>
                <w:sz w:val="28"/>
                <w:szCs w:val="28"/>
              </w:rPr>
            </w:pPr>
            <w:bookmarkStart w:id="148" w:name="SUB510104"/>
            <w:bookmarkEnd w:id="148"/>
            <w:r w:rsidRPr="00624E62">
              <w:rPr>
                <w:rFonts w:ascii="Times New Roman" w:hAnsi="Times New Roman"/>
                <w:b/>
                <w:sz w:val="28"/>
                <w:szCs w:val="28"/>
              </w:rPr>
              <w:t>4) при прекращении кондоминиума.</w:t>
            </w:r>
          </w:p>
          <w:p w:rsidR="006C5336" w:rsidRPr="00624E62" w:rsidRDefault="006C5336" w:rsidP="000058BD">
            <w:pPr>
              <w:ind w:firstLine="400"/>
              <w:rPr>
                <w:rFonts w:ascii="Times New Roman" w:hAnsi="Times New Roman"/>
                <w:b/>
                <w:sz w:val="28"/>
                <w:szCs w:val="28"/>
              </w:rPr>
            </w:pPr>
            <w:bookmarkStart w:id="149" w:name="SUB510200"/>
            <w:bookmarkEnd w:id="149"/>
            <w:r w:rsidRPr="00624E62">
              <w:rPr>
                <w:rFonts w:ascii="Times New Roman" w:hAnsi="Times New Roman"/>
                <w:sz w:val="28"/>
                <w:szCs w:val="28"/>
              </w:rPr>
              <w:t xml:space="preserve">2. Имущество </w:t>
            </w:r>
            <w:r w:rsidRPr="00624E62">
              <w:rPr>
                <w:rFonts w:ascii="Times New Roman" w:hAnsi="Times New Roman"/>
                <w:b/>
                <w:sz w:val="28"/>
                <w:szCs w:val="28"/>
              </w:rPr>
              <w:t>кооператива</w:t>
            </w:r>
            <w:r w:rsidRPr="00624E62">
              <w:rPr>
                <w:rFonts w:ascii="Times New Roman" w:hAnsi="Times New Roman"/>
                <w:sz w:val="28"/>
                <w:szCs w:val="28"/>
              </w:rPr>
              <w:t xml:space="preserve">, оставшееся при его прекращении после погашения долгов, распределяется между </w:t>
            </w:r>
            <w:r w:rsidRPr="00624E62">
              <w:rPr>
                <w:rFonts w:ascii="Times New Roman" w:hAnsi="Times New Roman"/>
                <w:b/>
                <w:sz w:val="28"/>
                <w:szCs w:val="28"/>
              </w:rPr>
              <w:t>членами кооператива</w:t>
            </w:r>
            <w:r w:rsidRPr="00624E62">
              <w:rPr>
                <w:rFonts w:ascii="Times New Roman" w:hAnsi="Times New Roman"/>
                <w:sz w:val="28"/>
                <w:szCs w:val="28"/>
              </w:rPr>
              <w:t xml:space="preserve"> соразмерно их долям в общем имуществе</w:t>
            </w:r>
            <w:r w:rsidRPr="00624E62">
              <w:rPr>
                <w:rFonts w:ascii="Times New Roman" w:hAnsi="Times New Roman"/>
                <w:b/>
                <w:sz w:val="28"/>
                <w:szCs w:val="28"/>
              </w:rPr>
              <w:t>, если иное не предусмотрено соглашением между собственниками.</w:t>
            </w:r>
          </w:p>
          <w:p w:rsidR="006C5336" w:rsidRPr="00624E62" w:rsidRDefault="006C5336" w:rsidP="000058BD">
            <w:pPr>
              <w:pStyle w:val="a8"/>
              <w:ind w:firstLine="431"/>
              <w:rPr>
                <w:rFonts w:ascii="Times New Roman" w:hAnsi="Times New Roman"/>
                <w:sz w:val="28"/>
                <w:szCs w:val="28"/>
              </w:rPr>
            </w:pPr>
            <w:bookmarkStart w:id="150" w:name="SUB510300"/>
            <w:bookmarkEnd w:id="150"/>
            <w:r w:rsidRPr="00624E62">
              <w:rPr>
                <w:rFonts w:ascii="Times New Roman" w:hAnsi="Times New Roman"/>
                <w:sz w:val="28"/>
                <w:szCs w:val="28"/>
              </w:rPr>
              <w:t xml:space="preserve">3. Прекращение </w:t>
            </w:r>
            <w:r w:rsidRPr="00624E62">
              <w:rPr>
                <w:rFonts w:ascii="Times New Roman" w:hAnsi="Times New Roman"/>
                <w:b/>
                <w:sz w:val="28"/>
                <w:szCs w:val="28"/>
              </w:rPr>
              <w:t>кооператива</w:t>
            </w:r>
            <w:r w:rsidRPr="00624E62">
              <w:rPr>
                <w:rFonts w:ascii="Times New Roman" w:hAnsi="Times New Roman"/>
                <w:sz w:val="28"/>
                <w:szCs w:val="28"/>
              </w:rPr>
              <w:t xml:space="preserve"> регистрируется так же, как и его учреждение.</w:t>
            </w:r>
          </w:p>
        </w:tc>
        <w:tc>
          <w:tcPr>
            <w:tcW w:w="5244" w:type="dxa"/>
          </w:tcPr>
          <w:p w:rsidR="006C5336" w:rsidRPr="00624E62" w:rsidRDefault="006C5336" w:rsidP="000058BD">
            <w:pPr>
              <w:ind w:firstLine="400"/>
              <w:rPr>
                <w:rStyle w:val="s1"/>
                <w:color w:val="auto"/>
                <w:sz w:val="28"/>
                <w:szCs w:val="28"/>
              </w:rPr>
            </w:pPr>
            <w:r w:rsidRPr="00624E62">
              <w:rPr>
                <w:rFonts w:ascii="Times New Roman" w:hAnsi="Times New Roman"/>
                <w:b/>
                <w:sz w:val="28"/>
                <w:szCs w:val="28"/>
              </w:rPr>
              <w:lastRenderedPageBreak/>
              <w:t xml:space="preserve">Статья </w:t>
            </w:r>
            <w:r w:rsidRPr="00624E62">
              <w:rPr>
                <w:rStyle w:val="s1"/>
                <w:color w:val="auto"/>
                <w:sz w:val="28"/>
                <w:szCs w:val="28"/>
              </w:rPr>
              <w:t xml:space="preserve">51. Прекращение </w:t>
            </w:r>
            <w:r w:rsidRPr="00624E62">
              <w:rPr>
                <w:rFonts w:ascii="Times New Roman" w:hAnsi="Times New Roman"/>
                <w:b/>
                <w:sz w:val="28"/>
                <w:szCs w:val="28"/>
              </w:rPr>
              <w:t>объединения собственников имущества</w:t>
            </w:r>
          </w:p>
          <w:p w:rsidR="00527007" w:rsidRPr="00624E62" w:rsidRDefault="00527007" w:rsidP="0052700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1. </w:t>
            </w:r>
            <w:r w:rsidRPr="00624E62">
              <w:rPr>
                <w:rFonts w:ascii="Times New Roman" w:hAnsi="Times New Roman"/>
                <w:b/>
                <w:sz w:val="28"/>
                <w:szCs w:val="28"/>
              </w:rPr>
              <w:t>Объединение собственников имущества</w:t>
            </w:r>
            <w:r w:rsidRPr="00624E62">
              <w:rPr>
                <w:rFonts w:ascii="Times New Roman" w:hAnsi="Times New Roman"/>
                <w:sz w:val="28"/>
                <w:szCs w:val="28"/>
              </w:rPr>
              <w:t xml:space="preserve"> может быть прекращено в случаях:</w:t>
            </w:r>
          </w:p>
          <w:p w:rsidR="00527007" w:rsidRPr="00624E62" w:rsidRDefault="00527007" w:rsidP="0052700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1) принудительного отчуждения земельного участка, </w:t>
            </w:r>
            <w:r w:rsidRPr="00624E62">
              <w:rPr>
                <w:rFonts w:ascii="Times New Roman" w:hAnsi="Times New Roman"/>
                <w:b/>
                <w:sz w:val="28"/>
                <w:szCs w:val="28"/>
              </w:rPr>
              <w:t>на котором расположен многоквартирный жилой дом</w:t>
            </w:r>
            <w:r w:rsidRPr="00624E62">
              <w:rPr>
                <w:rFonts w:ascii="Times New Roman" w:hAnsi="Times New Roman"/>
                <w:sz w:val="28"/>
                <w:szCs w:val="28"/>
              </w:rPr>
              <w:t>, для государственных нужд;</w:t>
            </w:r>
          </w:p>
          <w:p w:rsidR="00527007" w:rsidRPr="00624E62" w:rsidRDefault="00527007" w:rsidP="00527007">
            <w:pPr>
              <w:shd w:val="clear" w:color="auto" w:fill="FFFFFF"/>
              <w:ind w:firstLine="709"/>
              <w:rPr>
                <w:rFonts w:ascii="Times New Roman" w:hAnsi="Times New Roman"/>
                <w:b/>
                <w:sz w:val="28"/>
                <w:szCs w:val="28"/>
              </w:rPr>
            </w:pPr>
            <w:r w:rsidRPr="00624E62">
              <w:rPr>
                <w:rFonts w:ascii="Times New Roman" w:hAnsi="Times New Roman"/>
                <w:sz w:val="28"/>
                <w:szCs w:val="28"/>
              </w:rPr>
              <w:t xml:space="preserve">2) принятия собственниками </w:t>
            </w:r>
            <w:r w:rsidRPr="00624E62">
              <w:rPr>
                <w:rFonts w:ascii="Times New Roman" w:hAnsi="Times New Roman"/>
                <w:b/>
                <w:sz w:val="28"/>
                <w:szCs w:val="28"/>
              </w:rPr>
              <w:t>квартир и нежилых помещений многоквартирного жилого дома решения не восстанавливать поврежденные (разрушенные) части многоквартирного жилого дома при повреждении (разрушении) более пятидесяти процентов дома вследствие пожара, землетрясения или иного бедствия;</w:t>
            </w:r>
          </w:p>
          <w:p w:rsidR="00527007" w:rsidRPr="00624E62" w:rsidRDefault="00527007" w:rsidP="00527007">
            <w:pPr>
              <w:shd w:val="clear" w:color="auto" w:fill="FFFFFF"/>
              <w:ind w:firstLine="709"/>
              <w:rPr>
                <w:rFonts w:ascii="Times New Roman" w:hAnsi="Times New Roman"/>
                <w:b/>
                <w:sz w:val="28"/>
                <w:szCs w:val="28"/>
              </w:rPr>
            </w:pPr>
            <w:r w:rsidRPr="00624E62">
              <w:rPr>
                <w:rFonts w:ascii="Times New Roman" w:hAnsi="Times New Roman"/>
                <w:b/>
                <w:sz w:val="28"/>
                <w:szCs w:val="28"/>
              </w:rPr>
              <w:t>3) прекращения кондоминиума.</w:t>
            </w:r>
          </w:p>
          <w:p w:rsidR="004F186F" w:rsidRPr="00624E62" w:rsidRDefault="004F186F" w:rsidP="004F186F">
            <w:pPr>
              <w:shd w:val="clear" w:color="auto" w:fill="FFFFFF"/>
              <w:ind w:firstLine="709"/>
              <w:rPr>
                <w:rFonts w:ascii="Times New Roman" w:hAnsi="Times New Roman"/>
                <w:b/>
                <w:sz w:val="28"/>
                <w:szCs w:val="28"/>
              </w:rPr>
            </w:pPr>
            <w:r w:rsidRPr="00624E62">
              <w:rPr>
                <w:rFonts w:ascii="Times New Roman" w:hAnsi="Times New Roman"/>
                <w:b/>
                <w:sz w:val="28"/>
                <w:szCs w:val="28"/>
              </w:rPr>
              <w:t>7) исключить</w:t>
            </w:r>
          </w:p>
          <w:p w:rsidR="00527007" w:rsidRPr="00624E62" w:rsidRDefault="00527007" w:rsidP="00527007">
            <w:pPr>
              <w:shd w:val="clear" w:color="auto" w:fill="FFFFFF"/>
              <w:ind w:firstLine="709"/>
              <w:rPr>
                <w:rFonts w:ascii="Times New Roman" w:hAnsi="Times New Roman"/>
                <w:sz w:val="28"/>
                <w:szCs w:val="28"/>
              </w:rPr>
            </w:pPr>
            <w:r w:rsidRPr="00624E62">
              <w:rPr>
                <w:rFonts w:ascii="Times New Roman" w:hAnsi="Times New Roman"/>
                <w:sz w:val="28"/>
                <w:szCs w:val="28"/>
              </w:rPr>
              <w:lastRenderedPageBreak/>
              <w:t xml:space="preserve">2. Имущество </w:t>
            </w:r>
            <w:r w:rsidRPr="00624E62">
              <w:rPr>
                <w:rFonts w:ascii="Times New Roman" w:hAnsi="Times New Roman"/>
                <w:b/>
                <w:sz w:val="28"/>
                <w:szCs w:val="28"/>
              </w:rPr>
              <w:t>объединения собственников имущества</w:t>
            </w:r>
            <w:r w:rsidRPr="00624E62">
              <w:rPr>
                <w:rFonts w:ascii="Times New Roman" w:hAnsi="Times New Roman"/>
                <w:sz w:val="28"/>
                <w:szCs w:val="28"/>
              </w:rPr>
              <w:t xml:space="preserve">, оставшееся при его прекращении после погашения долгов, распределяется между </w:t>
            </w:r>
            <w:r w:rsidRPr="00624E62">
              <w:rPr>
                <w:rFonts w:ascii="Times New Roman" w:hAnsi="Times New Roman"/>
                <w:b/>
                <w:sz w:val="28"/>
                <w:szCs w:val="28"/>
              </w:rPr>
              <w:t>участниками объединения собственников имущества</w:t>
            </w:r>
            <w:r w:rsidRPr="00624E62">
              <w:rPr>
                <w:rFonts w:ascii="Times New Roman" w:hAnsi="Times New Roman"/>
                <w:sz w:val="28"/>
                <w:szCs w:val="28"/>
              </w:rPr>
              <w:t xml:space="preserve"> соразмерно их долям в общем имуществе.</w:t>
            </w:r>
          </w:p>
          <w:p w:rsidR="00527007" w:rsidRPr="00624E62" w:rsidRDefault="00527007" w:rsidP="00527007">
            <w:pPr>
              <w:shd w:val="clear" w:color="auto" w:fill="FFFFFF"/>
              <w:ind w:firstLine="709"/>
              <w:rPr>
                <w:rFonts w:ascii="Times New Roman" w:hAnsi="Times New Roman"/>
                <w:sz w:val="28"/>
                <w:szCs w:val="28"/>
              </w:rPr>
            </w:pPr>
            <w:r w:rsidRPr="00624E62">
              <w:rPr>
                <w:rFonts w:ascii="Times New Roman" w:hAnsi="Times New Roman"/>
                <w:sz w:val="28"/>
                <w:szCs w:val="28"/>
              </w:rPr>
              <w:t xml:space="preserve">3. Прекращение </w:t>
            </w:r>
            <w:r w:rsidRPr="00624E62">
              <w:rPr>
                <w:rFonts w:ascii="Times New Roman" w:hAnsi="Times New Roman"/>
                <w:b/>
                <w:sz w:val="28"/>
                <w:szCs w:val="28"/>
              </w:rPr>
              <w:t>объединения собственников имущества</w:t>
            </w:r>
            <w:r w:rsidRPr="00624E62">
              <w:rPr>
                <w:rFonts w:ascii="Times New Roman" w:hAnsi="Times New Roman"/>
                <w:sz w:val="28"/>
                <w:szCs w:val="28"/>
              </w:rPr>
              <w:t xml:space="preserve"> регистрируется так же, как и его учреждение.</w:t>
            </w:r>
          </w:p>
          <w:p w:rsidR="006C5336" w:rsidRPr="00624E62" w:rsidRDefault="006C5336" w:rsidP="000058BD">
            <w:pPr>
              <w:pStyle w:val="a8"/>
              <w:rPr>
                <w:rFonts w:ascii="Times New Roman" w:hAnsi="Times New Roman"/>
                <w:sz w:val="28"/>
                <w:szCs w:val="28"/>
              </w:rPr>
            </w:pP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Редакционная доработка действующей редакции.</w:t>
            </w:r>
          </w:p>
          <w:p w:rsidR="006C5336" w:rsidRPr="00624E62" w:rsidRDefault="006C5336" w:rsidP="000058BD">
            <w:pPr>
              <w:pStyle w:val="a8"/>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Заголовок главы 8</w:t>
            </w:r>
          </w:p>
        </w:tc>
        <w:tc>
          <w:tcPr>
            <w:tcW w:w="5245" w:type="dxa"/>
          </w:tcPr>
          <w:p w:rsidR="006C5336" w:rsidRPr="00624E62" w:rsidRDefault="006C5336" w:rsidP="000058BD">
            <w:pPr>
              <w:pStyle w:val="a9"/>
              <w:spacing w:before="0" w:beforeAutospacing="0" w:after="0" w:afterAutospacing="0"/>
              <w:textAlignment w:val="baseline"/>
              <w:rPr>
                <w:rFonts w:eastAsia="Calibri"/>
                <w:sz w:val="28"/>
                <w:szCs w:val="28"/>
                <w:bdr w:val="none" w:sz="0" w:space="0" w:color="auto" w:frame="1"/>
                <w:shd w:val="clear" w:color="auto" w:fill="FFFFFF"/>
                <w:lang w:eastAsia="en-US"/>
              </w:rPr>
            </w:pPr>
            <w:r w:rsidRPr="00624E62">
              <w:rPr>
                <w:rFonts w:eastAsia="Calibri"/>
                <w:sz w:val="28"/>
                <w:szCs w:val="28"/>
                <w:bdr w:val="none" w:sz="0" w:space="0" w:color="auto" w:frame="1"/>
                <w:shd w:val="clear" w:color="auto" w:fill="FFFFFF"/>
                <w:lang w:eastAsia="en-US"/>
              </w:rPr>
              <w:t xml:space="preserve">Глава 8. </w:t>
            </w:r>
            <w:r w:rsidRPr="00624E62">
              <w:rPr>
                <w:rFonts w:eastAsia="Calibri"/>
                <w:b/>
                <w:sz w:val="28"/>
                <w:szCs w:val="28"/>
                <w:bdr w:val="none" w:sz="0" w:space="0" w:color="auto" w:frame="1"/>
                <w:shd w:val="clear" w:color="auto" w:fill="FFFFFF"/>
                <w:lang w:eastAsia="en-US"/>
              </w:rPr>
              <w:t>Жилищные и</w:t>
            </w:r>
            <w:r w:rsidRPr="00624E62">
              <w:rPr>
                <w:rFonts w:eastAsia="Calibri"/>
                <w:sz w:val="28"/>
                <w:szCs w:val="28"/>
                <w:bdr w:val="none" w:sz="0" w:space="0" w:color="auto" w:frame="1"/>
                <w:shd w:val="clear" w:color="auto" w:fill="FFFFFF"/>
                <w:lang w:eastAsia="en-US"/>
              </w:rPr>
              <w:t xml:space="preserve"> жилищно-строительные кооперативы</w:t>
            </w:r>
          </w:p>
        </w:tc>
        <w:tc>
          <w:tcPr>
            <w:tcW w:w="5244" w:type="dxa"/>
          </w:tcPr>
          <w:p w:rsidR="006C5336" w:rsidRPr="00624E62" w:rsidRDefault="006C5336" w:rsidP="000058BD">
            <w:pPr>
              <w:pStyle w:val="a9"/>
              <w:spacing w:before="0" w:beforeAutospacing="0" w:after="0" w:afterAutospacing="0"/>
              <w:textAlignment w:val="baseline"/>
              <w:rPr>
                <w:rFonts w:eastAsia="Calibri"/>
                <w:sz w:val="28"/>
                <w:szCs w:val="28"/>
                <w:bdr w:val="none" w:sz="0" w:space="0" w:color="auto" w:frame="1"/>
                <w:shd w:val="clear" w:color="auto" w:fill="FFFFFF"/>
                <w:lang w:eastAsia="en-US"/>
              </w:rPr>
            </w:pPr>
            <w:r w:rsidRPr="00624E62">
              <w:rPr>
                <w:rFonts w:eastAsia="Calibri"/>
                <w:sz w:val="28"/>
                <w:szCs w:val="28"/>
                <w:bdr w:val="none" w:sz="0" w:space="0" w:color="auto" w:frame="1"/>
                <w:shd w:val="clear" w:color="auto" w:fill="FFFFFF"/>
                <w:lang w:eastAsia="en-US"/>
              </w:rPr>
              <w:t>Глава 8. Жилищно-строительные кооперативы</w:t>
            </w:r>
          </w:p>
        </w:tc>
        <w:tc>
          <w:tcPr>
            <w:tcW w:w="2864" w:type="dxa"/>
          </w:tcPr>
          <w:p w:rsidR="006C5336" w:rsidRPr="00624E62" w:rsidRDefault="006C5336" w:rsidP="000058BD">
            <w:pPr>
              <w:ind w:firstLine="281"/>
              <w:rPr>
                <w:rFonts w:ascii="Times New Roman" w:hAnsi="Times New Roman"/>
                <w:sz w:val="28"/>
                <w:szCs w:val="28"/>
              </w:rPr>
            </w:pPr>
            <w:r w:rsidRPr="00624E62">
              <w:rPr>
                <w:rFonts w:ascii="Times New Roman" w:hAnsi="Times New Roman"/>
                <w:bCs/>
                <w:sz w:val="28"/>
                <w:szCs w:val="28"/>
              </w:rPr>
              <w:t xml:space="preserve">В связи с исключением жилищных кооперативов как формы объединения граждан для приобретения жилья в целях </w:t>
            </w:r>
            <w:r w:rsidRPr="00624E62">
              <w:rPr>
                <w:rFonts w:ascii="Times New Roman" w:hAnsi="Times New Roman"/>
                <w:sz w:val="28"/>
                <w:szCs w:val="28"/>
              </w:rPr>
              <w:t>недопущения создания финансовых пирамид.</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статья 52</w:t>
            </w:r>
          </w:p>
        </w:tc>
        <w:tc>
          <w:tcPr>
            <w:tcW w:w="5245" w:type="dxa"/>
          </w:tcPr>
          <w:p w:rsidR="006C5336" w:rsidRPr="00624E62" w:rsidRDefault="006C5336" w:rsidP="000058BD">
            <w:pPr>
              <w:pStyle w:val="a9"/>
              <w:spacing w:before="0" w:beforeAutospacing="0" w:after="0" w:afterAutospacing="0"/>
              <w:textAlignment w:val="baseline"/>
              <w:rPr>
                <w:rFonts w:eastAsia="Calibri"/>
                <w:sz w:val="28"/>
                <w:szCs w:val="28"/>
                <w:bdr w:val="none" w:sz="0" w:space="0" w:color="auto" w:frame="1"/>
                <w:shd w:val="clear" w:color="auto" w:fill="FFFFFF"/>
                <w:lang w:eastAsia="en-US"/>
              </w:rPr>
            </w:pPr>
            <w:r w:rsidRPr="00624E62">
              <w:rPr>
                <w:rFonts w:eastAsia="Calibri"/>
                <w:sz w:val="28"/>
                <w:szCs w:val="28"/>
                <w:bdr w:val="none" w:sz="0" w:space="0" w:color="auto" w:frame="1"/>
                <w:shd w:val="clear" w:color="auto" w:fill="FFFFFF"/>
                <w:lang w:eastAsia="en-US"/>
              </w:rPr>
              <w:t xml:space="preserve">Статья 52. Образование </w:t>
            </w:r>
            <w:r w:rsidRPr="00624E62">
              <w:rPr>
                <w:rFonts w:eastAsia="Calibri"/>
                <w:b/>
                <w:sz w:val="28"/>
                <w:szCs w:val="28"/>
                <w:bdr w:val="none" w:sz="0" w:space="0" w:color="auto" w:frame="1"/>
                <w:shd w:val="clear" w:color="auto" w:fill="FFFFFF"/>
                <w:lang w:eastAsia="en-US"/>
              </w:rPr>
              <w:t>жилищных и</w:t>
            </w:r>
            <w:r w:rsidRPr="00624E62">
              <w:rPr>
                <w:rFonts w:eastAsia="Calibri"/>
                <w:sz w:val="28"/>
                <w:szCs w:val="28"/>
                <w:bdr w:val="none" w:sz="0" w:space="0" w:color="auto" w:frame="1"/>
                <w:shd w:val="clear" w:color="auto" w:fill="FFFFFF"/>
                <w:lang w:eastAsia="en-US"/>
              </w:rPr>
              <w:t xml:space="preserve"> жилищно-строительных кооперативов</w:t>
            </w:r>
          </w:p>
          <w:p w:rsidR="006C5336" w:rsidRPr="00624E62" w:rsidRDefault="006C5336" w:rsidP="00D125C8">
            <w:pPr>
              <w:pStyle w:val="a9"/>
              <w:spacing w:before="0" w:beforeAutospacing="0" w:after="0" w:afterAutospacing="0"/>
              <w:ind w:firstLine="317"/>
              <w:textAlignment w:val="baseline"/>
              <w:rPr>
                <w:rFonts w:eastAsia="Calibri"/>
                <w:b/>
                <w:sz w:val="28"/>
                <w:szCs w:val="28"/>
                <w:bdr w:val="none" w:sz="0" w:space="0" w:color="auto" w:frame="1"/>
                <w:shd w:val="clear" w:color="auto" w:fill="FFFFFF"/>
                <w:lang w:eastAsia="en-US"/>
              </w:rPr>
            </w:pPr>
            <w:r w:rsidRPr="00624E62">
              <w:rPr>
                <w:rFonts w:eastAsia="Calibri"/>
                <w:b/>
                <w:sz w:val="28"/>
                <w:szCs w:val="28"/>
                <w:bdr w:val="none" w:sz="0" w:space="0" w:color="auto" w:frame="1"/>
                <w:shd w:val="clear" w:color="auto" w:fill="FFFFFF"/>
                <w:lang w:eastAsia="en-US"/>
              </w:rPr>
              <w:t>1. Граждане вправе вступать в жилищные и жилищно-строительные кооперативы</w:t>
            </w:r>
          </w:p>
          <w:p w:rsidR="006C5336" w:rsidRPr="00624E62" w:rsidRDefault="006C5336" w:rsidP="00D125C8">
            <w:pPr>
              <w:pStyle w:val="a9"/>
              <w:spacing w:before="0" w:beforeAutospacing="0" w:after="0" w:afterAutospacing="0"/>
              <w:ind w:firstLine="317"/>
              <w:textAlignment w:val="baseline"/>
              <w:rPr>
                <w:rFonts w:eastAsia="Calibri"/>
                <w:b/>
                <w:sz w:val="28"/>
                <w:szCs w:val="28"/>
                <w:bdr w:val="none" w:sz="0" w:space="0" w:color="auto" w:frame="1"/>
                <w:shd w:val="clear" w:color="auto" w:fill="FFFFFF"/>
                <w:lang w:eastAsia="en-US"/>
              </w:rPr>
            </w:pPr>
            <w:r w:rsidRPr="00624E62">
              <w:rPr>
                <w:rFonts w:eastAsia="Calibri"/>
                <w:b/>
                <w:sz w:val="28"/>
                <w:szCs w:val="28"/>
                <w:bdr w:val="none" w:sz="0" w:space="0" w:color="auto" w:frame="1"/>
                <w:shd w:val="clear" w:color="auto" w:fill="FFFFFF"/>
                <w:lang w:eastAsia="en-US"/>
              </w:rPr>
              <w:t xml:space="preserve">2. Жилищные кооперативы </w:t>
            </w:r>
            <w:r w:rsidRPr="00624E62">
              <w:rPr>
                <w:rFonts w:eastAsia="Calibri"/>
                <w:b/>
                <w:sz w:val="28"/>
                <w:szCs w:val="28"/>
                <w:bdr w:val="none" w:sz="0" w:space="0" w:color="auto" w:frame="1"/>
                <w:shd w:val="clear" w:color="auto" w:fill="FFFFFF"/>
                <w:lang w:eastAsia="en-US"/>
              </w:rPr>
              <w:lastRenderedPageBreak/>
              <w:t>образуются для приобретения жилого дома, в котором квартиры либо иное жилое помещение предоставляются членам кооператива.</w:t>
            </w:r>
          </w:p>
          <w:p w:rsidR="006C5336" w:rsidRPr="00624E62" w:rsidRDefault="006C5336" w:rsidP="00D125C8">
            <w:pPr>
              <w:pStyle w:val="a8"/>
              <w:ind w:firstLine="317"/>
              <w:rPr>
                <w:rFonts w:ascii="Times New Roman" w:hAnsi="Times New Roman"/>
                <w:b/>
                <w:sz w:val="28"/>
                <w:szCs w:val="28"/>
              </w:rPr>
            </w:pPr>
            <w:r w:rsidRPr="00624E62">
              <w:rPr>
                <w:rFonts w:ascii="Times New Roman" w:hAnsi="Times New Roman"/>
                <w:b/>
                <w:sz w:val="28"/>
                <w:szCs w:val="28"/>
              </w:rPr>
              <w:t>3. Жилищно-строительные кооперативы образуются для строительства жилого дома и последующего использования жилых помещений для проживания членов кооператива.</w:t>
            </w:r>
          </w:p>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 xml:space="preserve">     После завершения строительства жилого дома жилищно-строительный кооператив приобретает статус жилищного кооператива.</w:t>
            </w: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      4. Управление </w:t>
            </w:r>
            <w:r w:rsidRPr="00624E62">
              <w:rPr>
                <w:rFonts w:ascii="Times New Roman" w:hAnsi="Times New Roman"/>
                <w:b/>
                <w:sz w:val="28"/>
                <w:szCs w:val="28"/>
              </w:rPr>
              <w:t>жилищным</w:t>
            </w:r>
            <w:r w:rsidRPr="00624E62">
              <w:rPr>
                <w:rFonts w:ascii="Times New Roman" w:hAnsi="Times New Roman"/>
                <w:sz w:val="28"/>
                <w:szCs w:val="28"/>
              </w:rPr>
              <w:t xml:space="preserve"> (жилищно-строительным) кооперативом осуществляется в порядке, установленном настоящим Законом для управления кооперативом собственников помещений (квартир), если это не противоречит нормам настоящей главы и Гражданского кодекса Республики Казахстан.</w:t>
            </w:r>
          </w:p>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 xml:space="preserve">     5. отсутствует.</w:t>
            </w:r>
          </w:p>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 xml:space="preserve">     6. отсутствует.</w:t>
            </w:r>
          </w:p>
          <w:p w:rsidR="006C5336" w:rsidRPr="00624E62" w:rsidRDefault="006C5336" w:rsidP="000058BD">
            <w:pPr>
              <w:pStyle w:val="a8"/>
              <w:rPr>
                <w:rFonts w:ascii="Times New Roman" w:hAnsi="Times New Roman"/>
                <w:b/>
                <w:sz w:val="28"/>
                <w:szCs w:val="28"/>
                <w:bdr w:val="none" w:sz="0" w:space="0" w:color="auto" w:frame="1"/>
                <w:shd w:val="clear" w:color="auto" w:fill="FFFFFF"/>
              </w:rPr>
            </w:pPr>
            <w:r w:rsidRPr="00624E62">
              <w:rPr>
                <w:rFonts w:ascii="Times New Roman" w:hAnsi="Times New Roman"/>
                <w:b/>
                <w:sz w:val="28"/>
                <w:szCs w:val="28"/>
              </w:rPr>
              <w:t xml:space="preserve">     7. отсутствует.</w:t>
            </w:r>
          </w:p>
        </w:tc>
        <w:tc>
          <w:tcPr>
            <w:tcW w:w="5244" w:type="dxa"/>
          </w:tcPr>
          <w:p w:rsidR="006C5336" w:rsidRPr="00624E62" w:rsidRDefault="006C5336" w:rsidP="000058BD">
            <w:pPr>
              <w:pStyle w:val="a9"/>
              <w:spacing w:before="0" w:beforeAutospacing="0" w:after="0" w:afterAutospacing="0"/>
              <w:textAlignment w:val="baseline"/>
              <w:rPr>
                <w:rFonts w:eastAsia="Calibri"/>
                <w:sz w:val="28"/>
                <w:szCs w:val="28"/>
                <w:bdr w:val="none" w:sz="0" w:space="0" w:color="auto" w:frame="1"/>
                <w:shd w:val="clear" w:color="auto" w:fill="FFFFFF"/>
                <w:lang w:eastAsia="en-US"/>
              </w:rPr>
            </w:pPr>
            <w:r w:rsidRPr="00624E62">
              <w:rPr>
                <w:rFonts w:eastAsia="Calibri"/>
                <w:sz w:val="28"/>
                <w:szCs w:val="28"/>
                <w:bdr w:val="none" w:sz="0" w:space="0" w:color="auto" w:frame="1"/>
                <w:shd w:val="clear" w:color="auto" w:fill="FFFFFF"/>
                <w:lang w:eastAsia="en-US"/>
              </w:rPr>
              <w:lastRenderedPageBreak/>
              <w:t>Статья 52. Образование жилищно-строительных кооперативов</w:t>
            </w:r>
          </w:p>
          <w:p w:rsidR="00057ECF" w:rsidRPr="00624E62" w:rsidRDefault="00057ECF" w:rsidP="00057ECF">
            <w:pPr>
              <w:shd w:val="clear" w:color="auto" w:fill="FFFFFF"/>
              <w:ind w:firstLine="709"/>
              <w:rPr>
                <w:rFonts w:ascii="Times New Roman" w:hAnsi="Times New Roman"/>
                <w:b/>
                <w:sz w:val="28"/>
                <w:szCs w:val="28"/>
                <w:bdr w:val="none" w:sz="0" w:space="0" w:color="auto" w:frame="1"/>
                <w:shd w:val="clear" w:color="auto" w:fill="FFFFFF"/>
              </w:rPr>
            </w:pPr>
            <w:r w:rsidRPr="00624E62">
              <w:rPr>
                <w:rFonts w:ascii="Times New Roman" w:hAnsi="Times New Roman"/>
                <w:b/>
                <w:sz w:val="28"/>
                <w:szCs w:val="28"/>
                <w:bdr w:val="none" w:sz="0" w:space="0" w:color="auto" w:frame="1"/>
                <w:shd w:val="clear" w:color="auto" w:fill="FFFFFF"/>
              </w:rPr>
              <w:t xml:space="preserve">1. Жилищно-строительные кооперативы образуются для строительства одного многоквартирного жилого дома и </w:t>
            </w:r>
            <w:r w:rsidRPr="00624E62">
              <w:rPr>
                <w:rFonts w:ascii="Times New Roman" w:hAnsi="Times New Roman"/>
                <w:b/>
                <w:sz w:val="28"/>
                <w:szCs w:val="28"/>
                <w:bdr w:val="none" w:sz="0" w:space="0" w:color="auto" w:frame="1"/>
                <w:shd w:val="clear" w:color="auto" w:fill="FFFFFF"/>
              </w:rPr>
              <w:lastRenderedPageBreak/>
              <w:t>последующего распределения между членами кооператива квартир в соответствии с суммой внесенных или подлежащих внесению паевых взносов.</w:t>
            </w:r>
          </w:p>
          <w:p w:rsidR="00057ECF" w:rsidRPr="00624E62" w:rsidRDefault="00057ECF" w:rsidP="00057ECF">
            <w:pPr>
              <w:shd w:val="clear" w:color="auto" w:fill="FFFFFF"/>
              <w:ind w:firstLine="709"/>
              <w:rPr>
                <w:rFonts w:ascii="Times New Roman" w:hAnsi="Times New Roman"/>
                <w:b/>
                <w:sz w:val="28"/>
                <w:szCs w:val="28"/>
                <w:bdr w:val="none" w:sz="0" w:space="0" w:color="auto" w:frame="1"/>
                <w:shd w:val="clear" w:color="auto" w:fill="FFFFFF"/>
              </w:rPr>
            </w:pPr>
            <w:r w:rsidRPr="00624E62">
              <w:rPr>
                <w:rFonts w:ascii="Times New Roman" w:hAnsi="Times New Roman"/>
                <w:b/>
                <w:sz w:val="28"/>
                <w:szCs w:val="28"/>
                <w:bdr w:val="none" w:sz="0" w:space="0" w:color="auto" w:frame="1"/>
                <w:shd w:val="clear" w:color="auto" w:fill="FFFFFF"/>
              </w:rPr>
              <w:t>Выделение земельных участков и выдача разрешений на строительство многоквартирного жилого дома объединениям граждан в иной форме, чем жилищно-строительный кооператив не допускаются.</w:t>
            </w:r>
          </w:p>
          <w:p w:rsidR="00057ECF" w:rsidRPr="00624E62" w:rsidRDefault="00057ECF" w:rsidP="00057ECF">
            <w:pPr>
              <w:shd w:val="clear" w:color="auto" w:fill="FFFFFF"/>
              <w:ind w:firstLine="709"/>
              <w:rPr>
                <w:rFonts w:ascii="Times New Roman" w:hAnsi="Times New Roman"/>
                <w:b/>
                <w:sz w:val="28"/>
                <w:szCs w:val="28"/>
                <w:bdr w:val="none" w:sz="0" w:space="0" w:color="auto" w:frame="1"/>
                <w:shd w:val="clear" w:color="auto" w:fill="FFFFFF"/>
              </w:rPr>
            </w:pPr>
            <w:r w:rsidRPr="00624E62">
              <w:rPr>
                <w:rFonts w:ascii="Times New Roman" w:hAnsi="Times New Roman"/>
                <w:b/>
                <w:sz w:val="28"/>
                <w:szCs w:val="28"/>
                <w:bdr w:val="none" w:sz="0" w:space="0" w:color="auto" w:frame="1"/>
                <w:shd w:val="clear" w:color="auto" w:fill="FFFFFF"/>
              </w:rPr>
              <w:t>2. Количество членов жилищно-строительного кооператива не должно превышать количество квартир в многоквартирном жилом доме.</w:t>
            </w:r>
          </w:p>
          <w:p w:rsidR="00057ECF" w:rsidRPr="00624E62" w:rsidRDefault="00057ECF" w:rsidP="00057ECF">
            <w:pPr>
              <w:shd w:val="clear" w:color="auto" w:fill="FFFFFF"/>
              <w:ind w:firstLine="709"/>
              <w:rPr>
                <w:rFonts w:ascii="Times New Roman" w:hAnsi="Times New Roman"/>
                <w:b/>
                <w:sz w:val="28"/>
                <w:szCs w:val="28"/>
                <w:bdr w:val="none" w:sz="0" w:space="0" w:color="auto" w:frame="1"/>
                <w:shd w:val="clear" w:color="auto" w:fill="FFFFFF"/>
              </w:rPr>
            </w:pPr>
            <w:r w:rsidRPr="00624E62">
              <w:rPr>
                <w:rFonts w:ascii="Times New Roman" w:hAnsi="Times New Roman"/>
                <w:b/>
                <w:sz w:val="28"/>
                <w:szCs w:val="28"/>
                <w:bdr w:val="none" w:sz="0" w:space="0" w:color="auto" w:frame="1"/>
                <w:shd w:val="clear" w:color="auto" w:fill="FFFFFF"/>
              </w:rPr>
              <w:t xml:space="preserve">3. Жилищно-строительный кооператив подлежит государственной регистрации при условии, что на момент государственной регистрации все квартиры многоквартирного жилого дома распределены между его членами в соответствии с заявленными к внесению ими паевыми взносами.  </w:t>
            </w:r>
          </w:p>
          <w:p w:rsidR="00057ECF" w:rsidRPr="00624E62" w:rsidRDefault="00057ECF" w:rsidP="00057ECF">
            <w:pPr>
              <w:shd w:val="clear" w:color="auto" w:fill="FFFFFF"/>
              <w:ind w:firstLine="709"/>
              <w:rPr>
                <w:rFonts w:ascii="Times New Roman" w:hAnsi="Times New Roman"/>
                <w:b/>
                <w:sz w:val="28"/>
                <w:szCs w:val="28"/>
                <w:bdr w:val="none" w:sz="0" w:space="0" w:color="auto" w:frame="1"/>
                <w:shd w:val="clear" w:color="auto" w:fill="FFFFFF"/>
              </w:rPr>
            </w:pPr>
            <w:r w:rsidRPr="00624E62">
              <w:rPr>
                <w:rFonts w:ascii="Times New Roman" w:hAnsi="Times New Roman"/>
                <w:b/>
                <w:sz w:val="28"/>
                <w:szCs w:val="28"/>
                <w:bdr w:val="none" w:sz="0" w:space="0" w:color="auto" w:frame="1"/>
                <w:shd w:val="clear" w:color="auto" w:fill="FFFFFF"/>
              </w:rPr>
              <w:t xml:space="preserve">Данное требование не распространяется на жилищно-строительные кооперативы, которые образуются дольщиками для завершения строительства объектов при банкротстве уполномоченной компании в соответствии со статьей 10 </w:t>
            </w:r>
            <w:r w:rsidRPr="00624E62">
              <w:rPr>
                <w:rFonts w:ascii="Times New Roman" w:hAnsi="Times New Roman"/>
                <w:b/>
                <w:sz w:val="28"/>
                <w:szCs w:val="28"/>
                <w:bdr w:val="none" w:sz="0" w:space="0" w:color="auto" w:frame="1"/>
                <w:shd w:val="clear" w:color="auto" w:fill="FFFFFF"/>
              </w:rPr>
              <w:lastRenderedPageBreak/>
              <w:t>Закона Республики Казахстан «О долевом участии в жилищном строительстве».</w:t>
            </w:r>
          </w:p>
          <w:p w:rsidR="00057ECF" w:rsidRPr="00624E62" w:rsidRDefault="00057ECF" w:rsidP="00057ECF">
            <w:pPr>
              <w:shd w:val="clear" w:color="auto" w:fill="FFFFFF"/>
              <w:ind w:firstLine="709"/>
              <w:rPr>
                <w:rFonts w:ascii="Times New Roman" w:hAnsi="Times New Roman"/>
                <w:b/>
                <w:sz w:val="28"/>
                <w:szCs w:val="28"/>
                <w:bdr w:val="none" w:sz="0" w:space="0" w:color="auto" w:frame="1"/>
                <w:shd w:val="clear" w:color="auto" w:fill="FFFFFF"/>
              </w:rPr>
            </w:pPr>
            <w:r w:rsidRPr="00624E62">
              <w:rPr>
                <w:rFonts w:ascii="Times New Roman" w:hAnsi="Times New Roman"/>
                <w:b/>
                <w:sz w:val="28"/>
                <w:szCs w:val="28"/>
                <w:bdr w:val="none" w:sz="0" w:space="0" w:color="auto" w:frame="1"/>
                <w:shd w:val="clear" w:color="auto" w:fill="FFFFFF"/>
              </w:rPr>
              <w:t>4. Управление жилищно-строительным кооперативом осуществляется в порядке, установленном уставом.</w:t>
            </w:r>
          </w:p>
          <w:p w:rsidR="00057ECF" w:rsidRPr="00624E62" w:rsidRDefault="00057ECF" w:rsidP="00057ECF">
            <w:pPr>
              <w:shd w:val="clear" w:color="auto" w:fill="FFFFFF"/>
              <w:ind w:firstLine="709"/>
              <w:rPr>
                <w:rFonts w:ascii="Times New Roman" w:hAnsi="Times New Roman"/>
                <w:b/>
                <w:sz w:val="28"/>
                <w:szCs w:val="28"/>
                <w:bdr w:val="none" w:sz="0" w:space="0" w:color="auto" w:frame="1"/>
                <w:shd w:val="clear" w:color="auto" w:fill="FFFFFF"/>
              </w:rPr>
            </w:pPr>
            <w:r w:rsidRPr="00624E62">
              <w:rPr>
                <w:rFonts w:ascii="Times New Roman" w:hAnsi="Times New Roman"/>
                <w:b/>
                <w:sz w:val="28"/>
                <w:szCs w:val="28"/>
                <w:bdr w:val="none" w:sz="0" w:space="0" w:color="auto" w:frame="1"/>
                <w:shd w:val="clear" w:color="auto" w:fill="FFFFFF"/>
              </w:rPr>
              <w:t>5. Сбор паевых взносов может осуществляться только после регистрации жилищно-строительного кооператива в соответствии с правилами оплаты паевого взноса в жилищно-строительный кооператив.</w:t>
            </w:r>
          </w:p>
          <w:p w:rsidR="00057ECF" w:rsidRPr="00624E62" w:rsidRDefault="00057ECF" w:rsidP="00057ECF">
            <w:pPr>
              <w:shd w:val="clear" w:color="auto" w:fill="FFFFFF"/>
              <w:ind w:firstLine="709"/>
              <w:rPr>
                <w:rFonts w:ascii="Times New Roman" w:hAnsi="Times New Roman"/>
                <w:b/>
                <w:sz w:val="28"/>
                <w:szCs w:val="28"/>
                <w:bdr w:val="none" w:sz="0" w:space="0" w:color="auto" w:frame="1"/>
                <w:shd w:val="clear" w:color="auto" w:fill="FFFFFF"/>
              </w:rPr>
            </w:pPr>
            <w:r w:rsidRPr="00624E62">
              <w:rPr>
                <w:rFonts w:ascii="Times New Roman" w:hAnsi="Times New Roman"/>
                <w:b/>
                <w:sz w:val="28"/>
                <w:szCs w:val="28"/>
                <w:bdr w:val="none" w:sz="0" w:space="0" w:color="auto" w:frame="1"/>
                <w:shd w:val="clear" w:color="auto" w:fill="FFFFFF"/>
              </w:rPr>
              <w:t>6. После оплаты всеми членами жилищно-строительного кооператива первого взноса жилищно-строительный кооператив подает заявление в местный исполнительный орган о выдаче архитектурно-планировочного задания им в порядке, установленном законодательством об архитектурной, градостроительной и строительной деятельности.</w:t>
            </w:r>
          </w:p>
          <w:p w:rsidR="006C5336" w:rsidRPr="00624E62" w:rsidRDefault="00057ECF" w:rsidP="00057ECF">
            <w:pPr>
              <w:shd w:val="clear" w:color="auto" w:fill="FFFFFF"/>
              <w:ind w:firstLine="709"/>
              <w:rPr>
                <w:rFonts w:ascii="Times New Roman" w:hAnsi="Times New Roman"/>
                <w:b/>
                <w:sz w:val="28"/>
                <w:szCs w:val="28"/>
                <w:bdr w:val="none" w:sz="0" w:space="0" w:color="auto" w:frame="1"/>
                <w:shd w:val="clear" w:color="auto" w:fill="FFFFFF"/>
                <w:lang w:eastAsia="en-US"/>
              </w:rPr>
            </w:pPr>
            <w:r w:rsidRPr="00624E62">
              <w:rPr>
                <w:rFonts w:ascii="Times New Roman" w:hAnsi="Times New Roman"/>
                <w:b/>
                <w:sz w:val="28"/>
                <w:szCs w:val="28"/>
                <w:bdr w:val="none" w:sz="0" w:space="0" w:color="auto" w:frame="1"/>
                <w:shd w:val="clear" w:color="auto" w:fill="FFFFFF"/>
              </w:rPr>
              <w:t xml:space="preserve">7. В случае, если требования архитектурно-планировочного задания по количеству квартир многоквартирного жилого дома не соответствуют числу членов жилищно-строительного кооператива, то они на общем собрании в месячный срок </w:t>
            </w:r>
            <w:r w:rsidRPr="00624E62">
              <w:rPr>
                <w:rFonts w:ascii="Times New Roman" w:hAnsi="Times New Roman"/>
                <w:b/>
                <w:sz w:val="28"/>
                <w:szCs w:val="28"/>
                <w:bdr w:val="none" w:sz="0" w:space="0" w:color="auto" w:frame="1"/>
                <w:shd w:val="clear" w:color="auto" w:fill="FFFFFF"/>
              </w:rPr>
              <w:lastRenderedPageBreak/>
              <w:t>должны привести их количество в соответствие с архитектурно-планировочным заданием.</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bCs/>
                <w:sz w:val="28"/>
                <w:szCs w:val="28"/>
              </w:rPr>
              <w:lastRenderedPageBreak/>
              <w:t xml:space="preserve">В связи с исключением жилищных кооперативов как формы объединения граждан для </w:t>
            </w:r>
            <w:r w:rsidRPr="00624E62">
              <w:rPr>
                <w:rFonts w:ascii="Times New Roman" w:hAnsi="Times New Roman"/>
                <w:bCs/>
                <w:sz w:val="28"/>
                <w:szCs w:val="28"/>
              </w:rPr>
              <w:lastRenderedPageBreak/>
              <w:t xml:space="preserve">приобретения жилья в целях </w:t>
            </w:r>
            <w:r w:rsidRPr="00624E62">
              <w:rPr>
                <w:rFonts w:ascii="Times New Roman" w:hAnsi="Times New Roman"/>
                <w:sz w:val="28"/>
                <w:szCs w:val="28"/>
              </w:rPr>
              <w:t>недопущения создания финансовых пирамид.</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 xml:space="preserve">     На сегодняшний день, имеется практика, когда ЖСК создается для нескольких объектов. К примеру, ЖСК «Толенды», который осуществляет свою деятельность по строительству5 объектов (ЖК «Аниса-2», ЖК «Аниса-3», ЖК «Столичный-2», ЖК «Коктал», ЖК «Абат»).</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 xml:space="preserve">     Ввиду большого объема строительных объектов, ЖСК «Толенды» не смог скоординировать должным образом строительство всех объектов, что привело к не завершению в срок </w:t>
            </w:r>
            <w:r w:rsidRPr="00624E62">
              <w:rPr>
                <w:rFonts w:ascii="Times New Roman" w:hAnsi="Times New Roman"/>
                <w:sz w:val="28"/>
                <w:szCs w:val="28"/>
              </w:rPr>
              <w:lastRenderedPageBreak/>
              <w:t xml:space="preserve">процедуры оформления разрешительных документов, земельных участков, к срыву срока своих обязательств по заключенным договорам. Приговором районного суда №2 Сарыаркинского района города Астаны председатель ЖСК «Толенды» приговорен к уголовной ответственности в виде лишения свободы на срок 5 лет условно. </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 xml:space="preserve">      В этой связи, предлагается предусмотреть норму уточняющего характера касательно создания ЖСК только для строительства одного многоквартирного </w:t>
            </w:r>
            <w:r w:rsidRPr="00624E62">
              <w:rPr>
                <w:rFonts w:ascii="Times New Roman" w:hAnsi="Times New Roman"/>
                <w:sz w:val="28"/>
                <w:szCs w:val="28"/>
              </w:rPr>
              <w:lastRenderedPageBreak/>
              <w:t>дома или одного жилого комплекса. Также необходимо установить положение, что после подписания акта приемки объекта в эксплуатацию ЖСК упраздняется и переходит в КСК либо непосредственное совместное управление всеми собственниками.</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статья 53</w:t>
            </w:r>
          </w:p>
        </w:tc>
        <w:tc>
          <w:tcPr>
            <w:tcW w:w="5245" w:type="dxa"/>
          </w:tcPr>
          <w:p w:rsidR="006C5336" w:rsidRPr="00624E62" w:rsidRDefault="006C5336" w:rsidP="000058BD">
            <w:pPr>
              <w:pStyle w:val="a9"/>
              <w:spacing w:before="0" w:beforeAutospacing="0" w:after="0" w:afterAutospacing="0"/>
              <w:textAlignment w:val="baseline"/>
              <w:rPr>
                <w:bCs/>
                <w:spacing w:val="2"/>
                <w:sz w:val="28"/>
                <w:szCs w:val="28"/>
                <w:bdr w:val="none" w:sz="0" w:space="0" w:color="auto" w:frame="1"/>
              </w:rPr>
            </w:pPr>
            <w:r w:rsidRPr="00624E62">
              <w:rPr>
                <w:bCs/>
                <w:spacing w:val="2"/>
                <w:sz w:val="28"/>
                <w:szCs w:val="28"/>
                <w:bdr w:val="none" w:sz="0" w:space="0" w:color="auto" w:frame="1"/>
              </w:rPr>
              <w:t xml:space="preserve">Статья 53. Условия членства в </w:t>
            </w:r>
            <w:r w:rsidRPr="00624E62">
              <w:rPr>
                <w:b/>
                <w:bCs/>
                <w:spacing w:val="2"/>
                <w:sz w:val="28"/>
                <w:szCs w:val="28"/>
                <w:bdr w:val="none" w:sz="0" w:space="0" w:color="auto" w:frame="1"/>
              </w:rPr>
              <w:t>жилищных и</w:t>
            </w:r>
            <w:r w:rsidRPr="00624E62">
              <w:rPr>
                <w:bCs/>
                <w:spacing w:val="2"/>
                <w:sz w:val="28"/>
                <w:szCs w:val="28"/>
                <w:bdr w:val="none" w:sz="0" w:space="0" w:color="auto" w:frame="1"/>
              </w:rPr>
              <w:t xml:space="preserve"> жилищно-строительных кооперативах</w:t>
            </w:r>
          </w:p>
          <w:p w:rsidR="006C5336" w:rsidRPr="00624E62" w:rsidRDefault="006C5336" w:rsidP="00D125C8">
            <w:pPr>
              <w:pStyle w:val="a9"/>
              <w:spacing w:before="0" w:beforeAutospacing="0" w:after="0" w:afterAutospacing="0"/>
              <w:ind w:firstLine="459"/>
              <w:textAlignment w:val="baseline"/>
              <w:rPr>
                <w:b/>
                <w:spacing w:val="2"/>
                <w:sz w:val="28"/>
                <w:szCs w:val="28"/>
              </w:rPr>
            </w:pPr>
            <w:r w:rsidRPr="00624E62">
              <w:rPr>
                <w:b/>
                <w:spacing w:val="2"/>
                <w:sz w:val="28"/>
                <w:szCs w:val="28"/>
              </w:rPr>
              <w:t>1. Численность членов жилищного или жилищно-строительного кооператива не может быть менее трех граждан, достигших совершеннолетия.</w:t>
            </w:r>
          </w:p>
          <w:p w:rsidR="006C5336" w:rsidRPr="00624E62" w:rsidRDefault="006C5336" w:rsidP="000058BD">
            <w:pPr>
              <w:pStyle w:val="a9"/>
              <w:spacing w:before="0" w:beforeAutospacing="0" w:after="0" w:afterAutospacing="0"/>
              <w:textAlignment w:val="baseline"/>
              <w:rPr>
                <w:rFonts w:eastAsia="Calibri"/>
                <w:sz w:val="28"/>
                <w:szCs w:val="28"/>
                <w:lang w:eastAsia="en-US"/>
              </w:rPr>
            </w:pPr>
            <w:r w:rsidRPr="00624E62">
              <w:rPr>
                <w:rFonts w:eastAsia="Calibri"/>
                <w:sz w:val="28"/>
                <w:szCs w:val="28"/>
                <w:lang w:eastAsia="en-US"/>
              </w:rPr>
              <w:t xml:space="preserve">      2. Наличие собственного жилища не служит препятствием вступлению в </w:t>
            </w:r>
            <w:r w:rsidRPr="00624E62">
              <w:rPr>
                <w:rFonts w:eastAsia="Calibri"/>
                <w:b/>
                <w:sz w:val="28"/>
                <w:szCs w:val="28"/>
                <w:lang w:eastAsia="en-US"/>
              </w:rPr>
              <w:t>жилищный или</w:t>
            </w:r>
            <w:r w:rsidRPr="00624E62">
              <w:rPr>
                <w:rFonts w:eastAsia="Calibri"/>
                <w:sz w:val="28"/>
                <w:szCs w:val="28"/>
                <w:lang w:eastAsia="en-US"/>
              </w:rPr>
              <w:t xml:space="preserve"> жилищно-строительный кооператив, если иное не предусмотрено Уставом указанного кооператива.</w:t>
            </w:r>
          </w:p>
          <w:p w:rsidR="006C5336" w:rsidRPr="00624E62" w:rsidRDefault="006C5336" w:rsidP="000058BD">
            <w:pPr>
              <w:pStyle w:val="a9"/>
              <w:spacing w:before="0" w:beforeAutospacing="0" w:after="0" w:afterAutospacing="0"/>
              <w:textAlignment w:val="baseline"/>
              <w:rPr>
                <w:rFonts w:eastAsia="Calibri"/>
                <w:sz w:val="28"/>
                <w:szCs w:val="28"/>
                <w:lang w:eastAsia="en-US"/>
              </w:rPr>
            </w:pPr>
            <w:r w:rsidRPr="00624E62">
              <w:rPr>
                <w:rFonts w:eastAsia="Calibri"/>
                <w:sz w:val="28"/>
                <w:szCs w:val="28"/>
                <w:lang w:eastAsia="en-US"/>
              </w:rPr>
              <w:lastRenderedPageBreak/>
              <w:t xml:space="preserve">     3. Количество </w:t>
            </w:r>
            <w:r w:rsidRPr="00624E62">
              <w:rPr>
                <w:rFonts w:eastAsia="Calibri"/>
                <w:b/>
                <w:sz w:val="28"/>
                <w:szCs w:val="28"/>
                <w:lang w:eastAsia="en-US"/>
              </w:rPr>
              <w:t>помещений(</w:t>
            </w:r>
            <w:r w:rsidRPr="00624E62">
              <w:rPr>
                <w:rFonts w:eastAsia="Calibri"/>
                <w:sz w:val="28"/>
                <w:szCs w:val="28"/>
                <w:lang w:eastAsia="en-US"/>
              </w:rPr>
              <w:t>квартир</w:t>
            </w:r>
            <w:r w:rsidRPr="00624E62">
              <w:rPr>
                <w:rFonts w:eastAsia="Calibri"/>
                <w:b/>
                <w:sz w:val="28"/>
                <w:szCs w:val="28"/>
                <w:lang w:eastAsia="en-US"/>
              </w:rPr>
              <w:t>)</w:t>
            </w:r>
            <w:r w:rsidRPr="00624E62">
              <w:rPr>
                <w:rFonts w:eastAsia="Calibri"/>
                <w:sz w:val="28"/>
                <w:szCs w:val="28"/>
                <w:lang w:eastAsia="en-US"/>
              </w:rPr>
              <w:t>, которыми вправе пользоваться член кооператива, а также их размеры не ограничиваются, если иное не предусмотрено Уставом кооператива.</w:t>
            </w:r>
          </w:p>
          <w:p w:rsidR="006C5336" w:rsidRPr="00624E62" w:rsidRDefault="006C5336" w:rsidP="000058BD">
            <w:pPr>
              <w:pStyle w:val="a9"/>
              <w:spacing w:before="0" w:beforeAutospacing="0" w:after="0" w:afterAutospacing="0"/>
              <w:textAlignment w:val="baseline"/>
              <w:rPr>
                <w:spacing w:val="2"/>
                <w:sz w:val="28"/>
                <w:szCs w:val="28"/>
              </w:rPr>
            </w:pPr>
            <w:r w:rsidRPr="00624E62">
              <w:rPr>
                <w:rFonts w:eastAsia="Calibri"/>
                <w:sz w:val="28"/>
                <w:szCs w:val="28"/>
                <w:lang w:eastAsia="en-US"/>
              </w:rPr>
              <w:t xml:space="preserve">     4. Члены </w:t>
            </w:r>
            <w:r w:rsidRPr="00624E62">
              <w:rPr>
                <w:rFonts w:eastAsia="Calibri"/>
                <w:b/>
                <w:sz w:val="28"/>
                <w:szCs w:val="28"/>
                <w:lang w:eastAsia="en-US"/>
              </w:rPr>
              <w:t>жилищного или</w:t>
            </w:r>
            <w:r w:rsidRPr="00624E62">
              <w:rPr>
                <w:rFonts w:eastAsia="Calibri"/>
                <w:sz w:val="28"/>
                <w:szCs w:val="28"/>
                <w:lang w:eastAsia="en-US"/>
              </w:rPr>
              <w:t xml:space="preserve"> жилищно-строительного кооператива, получившие в пользование кооперативную квартиру </w:t>
            </w:r>
            <w:r w:rsidRPr="00624E62">
              <w:rPr>
                <w:rFonts w:eastAsia="Calibri"/>
                <w:b/>
                <w:sz w:val="28"/>
                <w:szCs w:val="28"/>
                <w:lang w:eastAsia="en-US"/>
              </w:rPr>
              <w:t>(жилое помещение)</w:t>
            </w:r>
            <w:r w:rsidRPr="00624E62">
              <w:rPr>
                <w:rFonts w:eastAsia="Calibri"/>
                <w:sz w:val="28"/>
                <w:szCs w:val="28"/>
                <w:lang w:eastAsia="en-US"/>
              </w:rPr>
              <w:t>, подлежат выселению из расположенного в том же населенном пункте жилища, входящего в состав государственного жилищного фонда</w:t>
            </w:r>
            <w:r w:rsidRPr="00624E62">
              <w:rPr>
                <w:spacing w:val="2"/>
                <w:sz w:val="28"/>
                <w:szCs w:val="28"/>
                <w:shd w:val="clear" w:color="auto" w:fill="FFFFFF"/>
              </w:rPr>
              <w:t>.</w:t>
            </w:r>
          </w:p>
          <w:p w:rsidR="006C5336" w:rsidRPr="00624E62" w:rsidRDefault="006C5336" w:rsidP="000058BD">
            <w:pPr>
              <w:ind w:firstLine="309"/>
              <w:rPr>
                <w:rFonts w:ascii="Times New Roman" w:hAnsi="Times New Roman"/>
                <w:sz w:val="28"/>
                <w:szCs w:val="28"/>
                <w:shd w:val="clear" w:color="auto" w:fill="FFFFFF"/>
              </w:rPr>
            </w:pPr>
          </w:p>
        </w:tc>
        <w:tc>
          <w:tcPr>
            <w:tcW w:w="5244" w:type="dxa"/>
          </w:tcPr>
          <w:p w:rsidR="006C5336" w:rsidRPr="00624E62" w:rsidRDefault="006C5336" w:rsidP="000058BD">
            <w:pPr>
              <w:pStyle w:val="a9"/>
              <w:spacing w:before="0" w:beforeAutospacing="0" w:after="0" w:afterAutospacing="0"/>
              <w:textAlignment w:val="baseline"/>
              <w:rPr>
                <w:bCs/>
                <w:spacing w:val="2"/>
                <w:sz w:val="28"/>
                <w:szCs w:val="28"/>
                <w:bdr w:val="none" w:sz="0" w:space="0" w:color="auto" w:frame="1"/>
              </w:rPr>
            </w:pPr>
            <w:r w:rsidRPr="00624E62">
              <w:rPr>
                <w:bCs/>
                <w:spacing w:val="2"/>
                <w:sz w:val="28"/>
                <w:szCs w:val="28"/>
                <w:bdr w:val="none" w:sz="0" w:space="0" w:color="auto" w:frame="1"/>
              </w:rPr>
              <w:lastRenderedPageBreak/>
              <w:t>Статья 53. Условия членства в жилищно-строительных кооперативах</w:t>
            </w:r>
          </w:p>
          <w:p w:rsidR="00057ECF" w:rsidRPr="00624E62" w:rsidRDefault="00057ECF" w:rsidP="00057ECF">
            <w:pPr>
              <w:shd w:val="clear" w:color="auto" w:fill="FFFFFF"/>
              <w:ind w:firstLine="709"/>
              <w:rPr>
                <w:rFonts w:ascii="Times New Roman" w:hAnsi="Times New Roman"/>
                <w:b/>
                <w:bCs/>
                <w:sz w:val="28"/>
                <w:szCs w:val="28"/>
              </w:rPr>
            </w:pPr>
            <w:r w:rsidRPr="00624E62">
              <w:rPr>
                <w:rFonts w:ascii="Times New Roman" w:hAnsi="Times New Roman"/>
                <w:bCs/>
                <w:sz w:val="28"/>
                <w:szCs w:val="28"/>
              </w:rPr>
              <w:t xml:space="preserve">1. </w:t>
            </w:r>
            <w:r w:rsidRPr="00624E62">
              <w:rPr>
                <w:rFonts w:ascii="Times New Roman" w:hAnsi="Times New Roman"/>
                <w:b/>
                <w:bCs/>
                <w:sz w:val="28"/>
                <w:szCs w:val="28"/>
              </w:rPr>
              <w:t xml:space="preserve">Членами жилищно-строительных кооперативов могут быть только совершеннолетние граждане.  </w:t>
            </w:r>
          </w:p>
          <w:p w:rsidR="00057ECF" w:rsidRPr="00624E62" w:rsidRDefault="00057ECF" w:rsidP="00057ECF">
            <w:pPr>
              <w:shd w:val="clear" w:color="auto" w:fill="FFFFFF"/>
              <w:ind w:firstLine="709"/>
              <w:rPr>
                <w:rFonts w:ascii="Times New Roman" w:hAnsi="Times New Roman"/>
                <w:bCs/>
                <w:sz w:val="28"/>
                <w:szCs w:val="28"/>
              </w:rPr>
            </w:pPr>
            <w:r w:rsidRPr="00624E62">
              <w:rPr>
                <w:rFonts w:ascii="Times New Roman" w:hAnsi="Times New Roman"/>
                <w:bCs/>
                <w:sz w:val="28"/>
                <w:szCs w:val="28"/>
              </w:rPr>
              <w:t>2. Наличие собственного жилища не служит препятствием вступлению в жилищно-строительный кооператив, если иное не предусмотрено уставом указанного кооператива.</w:t>
            </w:r>
          </w:p>
          <w:p w:rsidR="00057ECF" w:rsidRPr="00624E62" w:rsidRDefault="00057ECF" w:rsidP="00057ECF">
            <w:pPr>
              <w:shd w:val="clear" w:color="auto" w:fill="FFFFFF"/>
              <w:ind w:firstLine="709"/>
              <w:rPr>
                <w:rFonts w:ascii="Times New Roman" w:hAnsi="Times New Roman"/>
                <w:bCs/>
                <w:sz w:val="28"/>
                <w:szCs w:val="28"/>
              </w:rPr>
            </w:pPr>
            <w:r w:rsidRPr="00624E62">
              <w:rPr>
                <w:rFonts w:ascii="Times New Roman" w:hAnsi="Times New Roman"/>
                <w:bCs/>
                <w:sz w:val="28"/>
                <w:szCs w:val="28"/>
              </w:rPr>
              <w:t xml:space="preserve">3. Количество квартир, которыми вправе пользоваться член кооператива, а </w:t>
            </w:r>
            <w:r w:rsidRPr="00624E62">
              <w:rPr>
                <w:rFonts w:ascii="Times New Roman" w:hAnsi="Times New Roman"/>
                <w:bCs/>
                <w:sz w:val="28"/>
                <w:szCs w:val="28"/>
              </w:rPr>
              <w:lastRenderedPageBreak/>
              <w:t>также их размеры не ограничиваются, если иное не предусмотрено уставом кооператива.</w:t>
            </w:r>
          </w:p>
          <w:p w:rsidR="006C5336" w:rsidRPr="00624E62" w:rsidRDefault="00057ECF" w:rsidP="00057ECF">
            <w:pPr>
              <w:rPr>
                <w:rFonts w:ascii="Times New Roman" w:hAnsi="Times New Roman"/>
                <w:b/>
                <w:sz w:val="28"/>
                <w:szCs w:val="28"/>
                <w:shd w:val="clear" w:color="auto" w:fill="FFFFFF"/>
              </w:rPr>
            </w:pPr>
            <w:r w:rsidRPr="00624E62">
              <w:rPr>
                <w:rFonts w:ascii="Times New Roman" w:hAnsi="Times New Roman"/>
                <w:bCs/>
                <w:sz w:val="28"/>
                <w:szCs w:val="28"/>
              </w:rPr>
              <w:t>4. Члены жилищно-строительного кооператива, проживающие в домах, входящих в состав государственного жилищного фонда и приобретшие в собственность квартиру, подлежат выселению</w:t>
            </w:r>
            <w:r w:rsidRPr="00624E62">
              <w:rPr>
                <w:rFonts w:ascii="Times New Roman" w:hAnsi="Times New Roman"/>
                <w:sz w:val="28"/>
                <w:szCs w:val="28"/>
              </w:rPr>
              <w:t>.</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lastRenderedPageBreak/>
              <w:t xml:space="preserve">Строительные компании, уклоняясь от соблюдений требований норм Закона РК «О долевом участии в жилищном строительстве», привлекают средства граждан продавая им недостроенное жилье, при этом будущие жильцы покупают </w:t>
            </w:r>
            <w:r w:rsidRPr="00624E62">
              <w:rPr>
                <w:rFonts w:ascii="Times New Roman" w:hAnsi="Times New Roman"/>
                <w:sz w:val="28"/>
                <w:szCs w:val="28"/>
              </w:rPr>
              <w:lastRenderedPageBreak/>
              <w:t>изначально паи, а не квадратные метры.</w:t>
            </w:r>
          </w:p>
          <w:p w:rsidR="006C5336" w:rsidRPr="00624E62" w:rsidRDefault="006C5336" w:rsidP="000058BD">
            <w:pPr>
              <w:pBdr>
                <w:bottom w:val="single" w:sz="4" w:space="27" w:color="FFFFFF"/>
              </w:pBdr>
              <w:tabs>
                <w:tab w:val="left" w:pos="709"/>
              </w:tabs>
              <w:autoSpaceDE w:val="0"/>
              <w:autoSpaceDN w:val="0"/>
              <w:adjustRightInd w:val="0"/>
              <w:ind w:firstLine="709"/>
              <w:rPr>
                <w:rFonts w:ascii="Times New Roman" w:hAnsi="Times New Roman"/>
                <w:sz w:val="28"/>
                <w:szCs w:val="28"/>
              </w:rPr>
            </w:pPr>
            <w:r w:rsidRPr="00624E62">
              <w:rPr>
                <w:rFonts w:ascii="Times New Roman" w:hAnsi="Times New Roman"/>
                <w:sz w:val="28"/>
                <w:szCs w:val="28"/>
              </w:rPr>
              <w:t xml:space="preserve">Из-за недостаточного регламентирования норм Закона в данной сфере, появились лазейки позволяющие строительным компаниям, как минимум из трех «инициативных членов» создавать аффилированные ЖСК, уставы которых принимаются до вступления в него реальных членов, а также фактически принимающие сами решение по избиранию председателя правления ЖСК, его членов правления и ревизионной комиссии. </w:t>
            </w:r>
          </w:p>
          <w:p w:rsidR="006C5336" w:rsidRPr="00624E62" w:rsidRDefault="006C5336" w:rsidP="000058BD">
            <w:pPr>
              <w:pBdr>
                <w:bottom w:val="single" w:sz="4" w:space="27" w:color="FFFFFF"/>
              </w:pBdr>
              <w:tabs>
                <w:tab w:val="left" w:pos="709"/>
              </w:tabs>
              <w:autoSpaceDE w:val="0"/>
              <w:autoSpaceDN w:val="0"/>
              <w:adjustRightInd w:val="0"/>
              <w:ind w:firstLine="709"/>
              <w:rPr>
                <w:rFonts w:ascii="Times New Roman" w:hAnsi="Times New Roman"/>
                <w:sz w:val="28"/>
                <w:szCs w:val="28"/>
              </w:rPr>
            </w:pPr>
            <w:r w:rsidRPr="00624E62">
              <w:rPr>
                <w:rFonts w:ascii="Times New Roman" w:hAnsi="Times New Roman"/>
                <w:sz w:val="28"/>
                <w:szCs w:val="28"/>
              </w:rPr>
              <w:t xml:space="preserve">Таким образом, указанные </w:t>
            </w:r>
            <w:r w:rsidRPr="00624E62">
              <w:rPr>
                <w:rFonts w:ascii="Times New Roman" w:hAnsi="Times New Roman"/>
                <w:sz w:val="28"/>
                <w:szCs w:val="28"/>
              </w:rPr>
              <w:lastRenderedPageBreak/>
              <w:t>недостатки показывают, что все права пайщиков, определяемые уставом ЖСК согласно Закона РК «О жилищных отношениях» менее защищены в сравнении с Законом РК «О долевом участии в жилищном строительстве».</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 xml:space="preserve">     В этой связи, предлагается в действующем законодательстве пересмотреть порядок вступления членов в ЖСК, а именно членами ЖСК должны быть только физические лица и количество членов ЖСК, внесших паевой взнос на момент начала строительства должно быть 100% от общего количества </w:t>
            </w:r>
            <w:r w:rsidRPr="00624E62">
              <w:rPr>
                <w:rFonts w:ascii="Times New Roman" w:hAnsi="Times New Roman"/>
                <w:sz w:val="28"/>
                <w:szCs w:val="28"/>
              </w:rPr>
              <w:lastRenderedPageBreak/>
              <w:t>жилых помещений в многоквартирном доме или в жилом комплексе.</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 xml:space="preserve">     Также имеются случаи, когда дольщики долевого строительства при банкротстве строительной компании имеют право создавать ЖСК в целях завершения строительства жилого дома. Концепцией предлагается предусмотреть нормы, исключающие в данном случае требование по количеству членов ЖСК.</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bCs/>
                <w:sz w:val="28"/>
                <w:szCs w:val="28"/>
              </w:rPr>
              <w:t xml:space="preserve">      В связи с исключением жилищных кооперативов как формы объединения граждан для приобретения жилья </w:t>
            </w:r>
            <w:r w:rsidRPr="00624E62">
              <w:rPr>
                <w:rFonts w:ascii="Times New Roman" w:hAnsi="Times New Roman"/>
                <w:bCs/>
                <w:sz w:val="28"/>
                <w:szCs w:val="28"/>
              </w:rPr>
              <w:lastRenderedPageBreak/>
              <w:t xml:space="preserve">в целях </w:t>
            </w:r>
            <w:r w:rsidRPr="00624E62">
              <w:rPr>
                <w:rFonts w:ascii="Times New Roman" w:hAnsi="Times New Roman"/>
                <w:sz w:val="28"/>
                <w:szCs w:val="28"/>
              </w:rPr>
              <w:t>недопущения создания финансовых пирамид.</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статья 54</w:t>
            </w:r>
          </w:p>
        </w:tc>
        <w:tc>
          <w:tcPr>
            <w:tcW w:w="5245" w:type="dxa"/>
          </w:tcPr>
          <w:p w:rsidR="006C5336" w:rsidRPr="00624E62" w:rsidRDefault="006C5336" w:rsidP="000058BD">
            <w:pPr>
              <w:pStyle w:val="a8"/>
              <w:rPr>
                <w:rFonts w:ascii="Times New Roman" w:hAnsi="Times New Roman"/>
                <w:sz w:val="28"/>
                <w:szCs w:val="28"/>
                <w:bdr w:val="none" w:sz="0" w:space="0" w:color="auto" w:frame="1"/>
              </w:rPr>
            </w:pPr>
            <w:r w:rsidRPr="00624E62">
              <w:rPr>
                <w:rFonts w:ascii="Times New Roman" w:hAnsi="Times New Roman"/>
                <w:sz w:val="28"/>
                <w:szCs w:val="28"/>
                <w:bdr w:val="none" w:sz="0" w:space="0" w:color="auto" w:frame="1"/>
              </w:rPr>
              <w:t xml:space="preserve">Статья 54. Предоставление члену кооператива </w:t>
            </w:r>
            <w:r w:rsidRPr="00624E62">
              <w:rPr>
                <w:rFonts w:ascii="Times New Roman" w:hAnsi="Times New Roman"/>
                <w:b/>
                <w:sz w:val="28"/>
                <w:szCs w:val="28"/>
                <w:bdr w:val="none" w:sz="0" w:space="0" w:color="auto" w:frame="1"/>
              </w:rPr>
              <w:t>жилого помещения</w:t>
            </w: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     1. Распределение между членами </w:t>
            </w:r>
            <w:r w:rsidRPr="00624E62">
              <w:rPr>
                <w:rFonts w:ascii="Times New Roman" w:hAnsi="Times New Roman"/>
                <w:b/>
                <w:sz w:val="28"/>
                <w:szCs w:val="28"/>
              </w:rPr>
              <w:t>жилищного или</w:t>
            </w:r>
            <w:r w:rsidRPr="00624E62">
              <w:rPr>
                <w:rFonts w:ascii="Times New Roman" w:hAnsi="Times New Roman"/>
                <w:sz w:val="28"/>
                <w:szCs w:val="28"/>
              </w:rPr>
              <w:t xml:space="preserve"> жилищно-строительного кооператива </w:t>
            </w:r>
            <w:r w:rsidRPr="00624E62">
              <w:rPr>
                <w:rFonts w:ascii="Times New Roman" w:hAnsi="Times New Roman"/>
                <w:b/>
                <w:sz w:val="28"/>
                <w:szCs w:val="28"/>
              </w:rPr>
              <w:t>жилых помещений</w:t>
            </w:r>
            <w:r w:rsidRPr="00624E62">
              <w:rPr>
                <w:rFonts w:ascii="Times New Roman" w:hAnsi="Times New Roman"/>
                <w:sz w:val="28"/>
                <w:szCs w:val="28"/>
              </w:rPr>
              <w:t xml:space="preserve"> производится решением общего учредительного собрания членов кооператива в соответствии с суммой внесенных или вносимых паевых взносов.</w:t>
            </w: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Размер паевых взносов устанавливается в соответствии с долей члена кооператива, определяемой отношением полезной площади предоставляемо</w:t>
            </w:r>
            <w:r w:rsidRPr="00624E62">
              <w:rPr>
                <w:rFonts w:ascii="Times New Roman" w:hAnsi="Times New Roman"/>
                <w:b/>
                <w:sz w:val="28"/>
                <w:szCs w:val="28"/>
              </w:rPr>
              <w:t>го</w:t>
            </w:r>
            <w:r w:rsidRPr="00624E62">
              <w:rPr>
                <w:rFonts w:ascii="Times New Roman" w:hAnsi="Times New Roman"/>
                <w:sz w:val="28"/>
                <w:szCs w:val="28"/>
              </w:rPr>
              <w:t xml:space="preserve"> ему </w:t>
            </w:r>
            <w:r w:rsidRPr="00624E62">
              <w:rPr>
                <w:rFonts w:ascii="Times New Roman" w:hAnsi="Times New Roman"/>
                <w:b/>
                <w:sz w:val="28"/>
                <w:szCs w:val="28"/>
              </w:rPr>
              <w:t>помещения (</w:t>
            </w:r>
            <w:r w:rsidRPr="00624E62">
              <w:rPr>
                <w:rFonts w:ascii="Times New Roman" w:hAnsi="Times New Roman"/>
                <w:sz w:val="28"/>
                <w:szCs w:val="28"/>
              </w:rPr>
              <w:t>квартиры</w:t>
            </w:r>
            <w:r w:rsidRPr="00624E62">
              <w:rPr>
                <w:rFonts w:ascii="Times New Roman" w:hAnsi="Times New Roman"/>
                <w:b/>
                <w:sz w:val="28"/>
                <w:szCs w:val="28"/>
              </w:rPr>
              <w:t>)</w:t>
            </w:r>
            <w:r w:rsidRPr="00624E62">
              <w:rPr>
                <w:rFonts w:ascii="Times New Roman" w:hAnsi="Times New Roman"/>
                <w:sz w:val="28"/>
                <w:szCs w:val="28"/>
              </w:rPr>
              <w:t xml:space="preserve"> к общей площади дома.</w:t>
            </w: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   2. Решением общего учредительного собрания кооператива определяются сроки внесения паевых взносов (образования паенакоплений). Первоначальный взнос должен составлять не менее одной трети паевого взноса.</w:t>
            </w:r>
          </w:p>
          <w:p w:rsidR="006C5336" w:rsidRPr="00624E62" w:rsidRDefault="006C5336" w:rsidP="000058BD">
            <w:pPr>
              <w:pStyle w:val="a8"/>
              <w:rPr>
                <w:rFonts w:ascii="Times New Roman" w:hAnsi="Times New Roman"/>
                <w:b/>
                <w:bCs/>
                <w:spacing w:val="2"/>
                <w:sz w:val="28"/>
                <w:szCs w:val="28"/>
                <w:bdr w:val="none" w:sz="0" w:space="0" w:color="auto" w:frame="1"/>
                <w:shd w:val="clear" w:color="auto" w:fill="FFFFFF"/>
              </w:rPr>
            </w:pPr>
          </w:p>
        </w:tc>
        <w:tc>
          <w:tcPr>
            <w:tcW w:w="5244" w:type="dxa"/>
          </w:tcPr>
          <w:p w:rsidR="006C5336" w:rsidRPr="00624E62" w:rsidRDefault="006C5336" w:rsidP="000058BD">
            <w:pPr>
              <w:pStyle w:val="a8"/>
              <w:rPr>
                <w:rFonts w:ascii="Times New Roman" w:hAnsi="Times New Roman"/>
                <w:sz w:val="28"/>
                <w:szCs w:val="28"/>
                <w:bdr w:val="none" w:sz="0" w:space="0" w:color="auto" w:frame="1"/>
              </w:rPr>
            </w:pPr>
            <w:r w:rsidRPr="00624E62">
              <w:rPr>
                <w:rFonts w:ascii="Times New Roman" w:hAnsi="Times New Roman"/>
                <w:sz w:val="28"/>
                <w:szCs w:val="28"/>
                <w:bdr w:val="none" w:sz="0" w:space="0" w:color="auto" w:frame="1"/>
              </w:rPr>
              <w:t xml:space="preserve">Статья 54. Предоставление члену кооператива </w:t>
            </w:r>
            <w:r w:rsidRPr="00624E62">
              <w:rPr>
                <w:rFonts w:ascii="Times New Roman" w:hAnsi="Times New Roman"/>
                <w:b/>
                <w:sz w:val="28"/>
                <w:szCs w:val="28"/>
                <w:bdr w:val="none" w:sz="0" w:space="0" w:color="auto" w:frame="1"/>
              </w:rPr>
              <w:t>квартиры</w:t>
            </w:r>
          </w:p>
          <w:p w:rsidR="00CB134D" w:rsidRPr="00624E62" w:rsidRDefault="00CB134D" w:rsidP="00CB134D">
            <w:pPr>
              <w:shd w:val="clear" w:color="auto" w:fill="FFFFFF"/>
              <w:ind w:firstLine="709"/>
              <w:rPr>
                <w:rFonts w:ascii="Times New Roman" w:hAnsi="Times New Roman"/>
                <w:sz w:val="28"/>
                <w:szCs w:val="28"/>
                <w:bdr w:val="none" w:sz="0" w:space="0" w:color="auto" w:frame="1"/>
                <w:lang w:eastAsia="hu-HU"/>
              </w:rPr>
            </w:pPr>
            <w:r w:rsidRPr="00624E62">
              <w:rPr>
                <w:rFonts w:ascii="Times New Roman" w:hAnsi="Times New Roman"/>
                <w:sz w:val="28"/>
                <w:szCs w:val="28"/>
                <w:bdr w:val="none" w:sz="0" w:space="0" w:color="auto" w:frame="1"/>
                <w:lang w:eastAsia="hu-HU"/>
              </w:rPr>
              <w:t xml:space="preserve">1. Распределение между членами жилищно-строительного кооператива </w:t>
            </w:r>
            <w:r w:rsidRPr="00624E62">
              <w:rPr>
                <w:rFonts w:ascii="Times New Roman" w:hAnsi="Times New Roman"/>
                <w:b/>
                <w:sz w:val="28"/>
                <w:szCs w:val="28"/>
                <w:bdr w:val="none" w:sz="0" w:space="0" w:color="auto" w:frame="1"/>
                <w:lang w:eastAsia="hu-HU"/>
              </w:rPr>
              <w:t>квартир</w:t>
            </w:r>
            <w:r w:rsidRPr="00624E62">
              <w:rPr>
                <w:rFonts w:ascii="Times New Roman" w:hAnsi="Times New Roman"/>
                <w:sz w:val="28"/>
                <w:szCs w:val="28"/>
                <w:bdr w:val="none" w:sz="0" w:space="0" w:color="auto" w:frame="1"/>
                <w:lang w:eastAsia="hu-HU"/>
              </w:rPr>
              <w:t xml:space="preserve"> производится решением общего учредительного собрания членов кооператива в соответствии с суммой внесенных или подлежащих внесению паевых взносов.</w:t>
            </w:r>
          </w:p>
          <w:p w:rsidR="00CB134D" w:rsidRPr="00624E62" w:rsidRDefault="00CB134D" w:rsidP="00CB134D">
            <w:pPr>
              <w:shd w:val="clear" w:color="auto" w:fill="FFFFFF"/>
              <w:ind w:firstLine="709"/>
              <w:rPr>
                <w:rFonts w:ascii="Times New Roman" w:hAnsi="Times New Roman"/>
                <w:sz w:val="28"/>
                <w:szCs w:val="28"/>
                <w:bdr w:val="none" w:sz="0" w:space="0" w:color="auto" w:frame="1"/>
                <w:lang w:eastAsia="hu-HU"/>
              </w:rPr>
            </w:pPr>
            <w:r w:rsidRPr="00624E62">
              <w:rPr>
                <w:rFonts w:ascii="Times New Roman" w:hAnsi="Times New Roman"/>
                <w:sz w:val="28"/>
                <w:szCs w:val="28"/>
                <w:bdr w:val="none" w:sz="0" w:space="0" w:color="auto" w:frame="1"/>
                <w:lang w:eastAsia="hu-HU"/>
              </w:rPr>
              <w:t>Размер паевых взносов устанавливается в соответствии с долей члена кооператива, определяемо</w:t>
            </w:r>
            <w:r w:rsidRPr="00624E62">
              <w:rPr>
                <w:rFonts w:ascii="Times New Roman" w:hAnsi="Times New Roman"/>
                <w:b/>
                <w:sz w:val="28"/>
                <w:szCs w:val="28"/>
                <w:bdr w:val="none" w:sz="0" w:space="0" w:color="auto" w:frame="1"/>
                <w:lang w:eastAsia="hu-HU"/>
              </w:rPr>
              <w:t>й</w:t>
            </w:r>
            <w:r w:rsidRPr="00624E62">
              <w:rPr>
                <w:rFonts w:ascii="Times New Roman" w:hAnsi="Times New Roman"/>
                <w:sz w:val="28"/>
                <w:szCs w:val="28"/>
                <w:bdr w:val="none" w:sz="0" w:space="0" w:color="auto" w:frame="1"/>
                <w:lang w:eastAsia="hu-HU"/>
              </w:rPr>
              <w:t xml:space="preserve"> отношением полезной площади предоставляемой ему квартиры к общей площади дома.</w:t>
            </w:r>
          </w:p>
          <w:p w:rsidR="00CB134D" w:rsidRPr="00624E62" w:rsidRDefault="00CB134D" w:rsidP="00CB134D">
            <w:pPr>
              <w:shd w:val="clear" w:color="auto" w:fill="FFFFFF"/>
              <w:ind w:firstLine="709"/>
              <w:rPr>
                <w:rFonts w:ascii="Times New Roman" w:hAnsi="Times New Roman"/>
                <w:b/>
                <w:sz w:val="28"/>
                <w:szCs w:val="28"/>
                <w:bdr w:val="none" w:sz="0" w:space="0" w:color="auto" w:frame="1"/>
                <w:lang w:eastAsia="hu-HU"/>
              </w:rPr>
            </w:pPr>
            <w:r w:rsidRPr="00624E62">
              <w:rPr>
                <w:rFonts w:ascii="Times New Roman" w:hAnsi="Times New Roman"/>
                <w:b/>
                <w:sz w:val="28"/>
                <w:szCs w:val="28"/>
                <w:bdr w:val="none" w:sz="0" w:space="0" w:color="auto" w:frame="1"/>
                <w:lang w:eastAsia="hu-HU"/>
              </w:rPr>
              <w:t>Затраты на формирование проектной документации, а также приобретение земельного участка для строительства многоквартирного жилого дома (жилого комплекса) включаются в общую сумму паевого взноса членов жилищно-строительного кооператива.</w:t>
            </w:r>
          </w:p>
          <w:p w:rsidR="00CB134D" w:rsidRPr="00624E62" w:rsidRDefault="00CB134D" w:rsidP="00CB134D">
            <w:pPr>
              <w:shd w:val="clear" w:color="auto" w:fill="FFFFFF"/>
              <w:ind w:firstLine="709"/>
              <w:rPr>
                <w:rFonts w:ascii="Times New Roman" w:hAnsi="Times New Roman"/>
                <w:b/>
                <w:sz w:val="28"/>
                <w:szCs w:val="28"/>
                <w:lang w:eastAsia="hu-HU"/>
              </w:rPr>
            </w:pPr>
            <w:r w:rsidRPr="00624E62">
              <w:rPr>
                <w:rFonts w:ascii="Times New Roman" w:hAnsi="Times New Roman"/>
                <w:b/>
                <w:sz w:val="28"/>
                <w:szCs w:val="28"/>
                <w:bdr w:val="none" w:sz="0" w:space="0" w:color="auto" w:frame="1"/>
                <w:lang w:eastAsia="hu-HU"/>
              </w:rPr>
              <w:t xml:space="preserve">2. Сроки внесения паевых взносов устанавливаются в </w:t>
            </w:r>
            <w:r w:rsidRPr="00624E62">
              <w:rPr>
                <w:rFonts w:ascii="Times New Roman" w:hAnsi="Times New Roman"/>
                <w:b/>
                <w:sz w:val="28"/>
                <w:szCs w:val="28"/>
                <w:bdr w:val="none" w:sz="0" w:space="0" w:color="auto" w:frame="1"/>
                <w:lang w:eastAsia="hu-HU"/>
              </w:rPr>
              <w:lastRenderedPageBreak/>
              <w:t>соответствии с правилами о выплате паевого взноса в жилищно-строительный кооператив, исходя из проектно-сметной документации.</w:t>
            </w:r>
          </w:p>
          <w:p w:rsidR="006C5336" w:rsidRPr="00624E62" w:rsidRDefault="006C5336" w:rsidP="000058BD">
            <w:pPr>
              <w:pStyle w:val="a8"/>
              <w:rPr>
                <w:rFonts w:ascii="Times New Roman" w:hAnsi="Times New Roman"/>
                <w:b/>
                <w:bCs/>
                <w:spacing w:val="2"/>
                <w:sz w:val="28"/>
                <w:szCs w:val="28"/>
                <w:bdr w:val="none" w:sz="0" w:space="0" w:color="auto" w:frame="1"/>
                <w:shd w:val="clear" w:color="auto" w:fill="FFFFFF"/>
              </w:rPr>
            </w:pPr>
          </w:p>
        </w:tc>
        <w:tc>
          <w:tcPr>
            <w:tcW w:w="2864" w:type="dxa"/>
          </w:tcPr>
          <w:p w:rsidR="006C5336" w:rsidRPr="00624E62" w:rsidRDefault="006C5336" w:rsidP="000058BD">
            <w:pPr>
              <w:pBdr>
                <w:bottom w:val="single" w:sz="4" w:space="27" w:color="FFFFFF"/>
              </w:pBdr>
              <w:tabs>
                <w:tab w:val="left" w:pos="709"/>
              </w:tabs>
              <w:autoSpaceDE w:val="0"/>
              <w:autoSpaceDN w:val="0"/>
              <w:adjustRightInd w:val="0"/>
              <w:ind w:firstLine="709"/>
              <w:rPr>
                <w:rFonts w:ascii="Times New Roman" w:hAnsi="Times New Roman"/>
                <w:sz w:val="28"/>
                <w:szCs w:val="28"/>
                <w:shd w:val="clear" w:color="auto" w:fill="FFFFFF"/>
              </w:rPr>
            </w:pPr>
            <w:r w:rsidRPr="00624E62">
              <w:rPr>
                <w:rFonts w:ascii="Times New Roman" w:hAnsi="Times New Roman"/>
                <w:sz w:val="28"/>
                <w:szCs w:val="28"/>
                <w:shd w:val="clear" w:color="auto" w:fill="FFFFFF"/>
              </w:rPr>
              <w:lastRenderedPageBreak/>
              <w:t>В целях равного распределения исполнения финансовых обязательств между всеми членами ЖСК при строительстве жилого здания предлагаем, чтобы затраты на формирование проектной документации, на приобретение земельного участка включались в сумму паевых взносов всех членов ЖСК.</w:t>
            </w:r>
          </w:p>
          <w:p w:rsidR="006C5336" w:rsidRPr="00624E62" w:rsidRDefault="006C5336" w:rsidP="000058BD">
            <w:pPr>
              <w:ind w:firstLine="281"/>
              <w:rPr>
                <w:rFonts w:ascii="Times New Roman" w:hAnsi="Times New Roman"/>
                <w:sz w:val="28"/>
                <w:szCs w:val="28"/>
                <w:shd w:val="clear" w:color="auto" w:fill="FFFFFF"/>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статья 55</w:t>
            </w:r>
          </w:p>
        </w:tc>
        <w:tc>
          <w:tcPr>
            <w:tcW w:w="5245" w:type="dxa"/>
          </w:tcPr>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 xml:space="preserve">Статья 55. Финансовая (кредитная) поддержка </w:t>
            </w:r>
            <w:r w:rsidRPr="00624E62">
              <w:rPr>
                <w:rFonts w:ascii="Times New Roman" w:hAnsi="Times New Roman"/>
                <w:b/>
                <w:bCs/>
                <w:spacing w:val="2"/>
                <w:sz w:val="28"/>
                <w:szCs w:val="28"/>
                <w:bdr w:val="none" w:sz="0" w:space="0" w:color="auto" w:frame="1"/>
                <w:shd w:val="clear" w:color="auto" w:fill="FFFFFF"/>
              </w:rPr>
              <w:t>жилищных (</w:t>
            </w:r>
            <w:r w:rsidRPr="00624E62">
              <w:rPr>
                <w:rFonts w:ascii="Times New Roman" w:hAnsi="Times New Roman"/>
                <w:bCs/>
                <w:spacing w:val="2"/>
                <w:sz w:val="28"/>
                <w:szCs w:val="28"/>
                <w:bdr w:val="none" w:sz="0" w:space="0" w:color="auto" w:frame="1"/>
                <w:shd w:val="clear" w:color="auto" w:fill="FFFFFF"/>
              </w:rPr>
              <w:t>жилищно-строительных</w:t>
            </w:r>
            <w:r w:rsidRPr="00624E62">
              <w:rPr>
                <w:rFonts w:ascii="Times New Roman" w:hAnsi="Times New Roman"/>
                <w:b/>
                <w:bCs/>
                <w:spacing w:val="2"/>
                <w:sz w:val="28"/>
                <w:szCs w:val="28"/>
                <w:bdr w:val="none" w:sz="0" w:space="0" w:color="auto" w:frame="1"/>
                <w:shd w:val="clear" w:color="auto" w:fill="FFFFFF"/>
              </w:rPr>
              <w:t>)</w:t>
            </w:r>
            <w:r w:rsidRPr="00624E62">
              <w:rPr>
                <w:rFonts w:ascii="Times New Roman" w:hAnsi="Times New Roman"/>
                <w:bCs/>
                <w:spacing w:val="2"/>
                <w:sz w:val="28"/>
                <w:szCs w:val="28"/>
                <w:bdr w:val="none" w:sz="0" w:space="0" w:color="auto" w:frame="1"/>
                <w:shd w:val="clear" w:color="auto" w:fill="FFFFFF"/>
              </w:rPr>
              <w:t xml:space="preserve"> кооперативов</w:t>
            </w:r>
          </w:p>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 xml:space="preserve">     1. </w:t>
            </w:r>
            <w:r w:rsidRPr="00624E62">
              <w:rPr>
                <w:rFonts w:ascii="Times New Roman" w:hAnsi="Times New Roman"/>
                <w:b/>
                <w:bCs/>
                <w:spacing w:val="2"/>
                <w:sz w:val="28"/>
                <w:szCs w:val="28"/>
                <w:bdr w:val="none" w:sz="0" w:space="0" w:color="auto" w:frame="1"/>
                <w:shd w:val="clear" w:color="auto" w:fill="FFFFFF"/>
              </w:rPr>
              <w:t>Жилищный и</w:t>
            </w:r>
            <w:r w:rsidRPr="00624E62">
              <w:rPr>
                <w:rFonts w:ascii="Times New Roman" w:hAnsi="Times New Roman"/>
                <w:bCs/>
                <w:spacing w:val="2"/>
                <w:sz w:val="28"/>
                <w:szCs w:val="28"/>
                <w:bdr w:val="none" w:sz="0" w:space="0" w:color="auto" w:frame="1"/>
                <w:shd w:val="clear" w:color="auto" w:fill="FFFFFF"/>
              </w:rPr>
              <w:t xml:space="preserve"> жилищно-строительны</w:t>
            </w:r>
            <w:r w:rsidRPr="00624E62">
              <w:rPr>
                <w:rFonts w:ascii="Times New Roman" w:hAnsi="Times New Roman"/>
                <w:b/>
                <w:bCs/>
                <w:spacing w:val="2"/>
                <w:sz w:val="28"/>
                <w:szCs w:val="28"/>
                <w:bdr w:val="none" w:sz="0" w:space="0" w:color="auto" w:frame="1"/>
                <w:shd w:val="clear" w:color="auto" w:fill="FFFFFF"/>
              </w:rPr>
              <w:t>й</w:t>
            </w:r>
            <w:r w:rsidRPr="00624E62">
              <w:rPr>
                <w:rFonts w:ascii="Times New Roman" w:hAnsi="Times New Roman"/>
                <w:bCs/>
                <w:spacing w:val="2"/>
                <w:sz w:val="28"/>
                <w:szCs w:val="28"/>
                <w:bdr w:val="none" w:sz="0" w:space="0" w:color="auto" w:frame="1"/>
                <w:shd w:val="clear" w:color="auto" w:fill="FFFFFF"/>
              </w:rPr>
              <w:t xml:space="preserve"> кооперативы могут получать в установленном законодательством порядке денежные ссуды и иную материальную помощь от государства, юридических лиц, основанных на негосударственной форме собственности, граждан.</w:t>
            </w:r>
          </w:p>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sz w:val="28"/>
                <w:szCs w:val="28"/>
              </w:rPr>
              <w:t xml:space="preserve">     2. </w:t>
            </w:r>
            <w:r w:rsidRPr="00624E62">
              <w:rPr>
                <w:rFonts w:ascii="Times New Roman" w:hAnsi="Times New Roman"/>
                <w:b/>
                <w:sz w:val="28"/>
                <w:szCs w:val="28"/>
              </w:rPr>
              <w:t>Жилищные и</w:t>
            </w:r>
            <w:r w:rsidRPr="00624E62">
              <w:rPr>
                <w:rFonts w:ascii="Times New Roman" w:hAnsi="Times New Roman"/>
                <w:sz w:val="28"/>
                <w:szCs w:val="28"/>
              </w:rPr>
              <w:t xml:space="preserve"> жилищно-строительные кооперативы могут также получать кредиты на общих основаниях.</w:t>
            </w:r>
          </w:p>
        </w:tc>
        <w:tc>
          <w:tcPr>
            <w:tcW w:w="5244" w:type="dxa"/>
          </w:tcPr>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Статья 55. Финансовая (кредитная) поддержка жилищно-строительных кооперативов</w:t>
            </w:r>
          </w:p>
          <w:p w:rsidR="00C133B7" w:rsidRPr="00624E62" w:rsidRDefault="00C133B7" w:rsidP="00C133B7">
            <w:pPr>
              <w:shd w:val="clear" w:color="auto" w:fill="FFFFFF"/>
              <w:tabs>
                <w:tab w:val="left" w:pos="743"/>
              </w:tabs>
              <w:ind w:firstLine="709"/>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1. Жилищно-строительные кооперативы могут получать в установленном законодательством порядке денежные ссуды и иную материальную помощь от государства, юридических лиц, основанных на негосударственной форме собственности, граждан.</w:t>
            </w:r>
          </w:p>
          <w:p w:rsidR="00C133B7" w:rsidRPr="00624E62" w:rsidRDefault="00C133B7" w:rsidP="00C133B7">
            <w:pPr>
              <w:shd w:val="clear" w:color="auto" w:fill="FFFFFF"/>
              <w:ind w:firstLine="709"/>
              <w:rPr>
                <w:rFonts w:ascii="Times New Roman" w:hAnsi="Times New Roman"/>
                <w:sz w:val="28"/>
                <w:szCs w:val="28"/>
              </w:rPr>
            </w:pPr>
            <w:r w:rsidRPr="00624E62">
              <w:rPr>
                <w:rFonts w:ascii="Times New Roman" w:hAnsi="Times New Roman"/>
                <w:sz w:val="28"/>
                <w:szCs w:val="28"/>
              </w:rPr>
              <w:t>2. Жилищно-строительные кооперативы могут также получать кредиты на общих основаниях.</w:t>
            </w:r>
          </w:p>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p>
        </w:tc>
        <w:tc>
          <w:tcPr>
            <w:tcW w:w="2864" w:type="dxa"/>
          </w:tcPr>
          <w:p w:rsidR="006C5336" w:rsidRPr="00624E62" w:rsidRDefault="006C5336" w:rsidP="000058BD">
            <w:pPr>
              <w:ind w:firstLine="281"/>
              <w:rPr>
                <w:rFonts w:ascii="Times New Roman" w:hAnsi="Times New Roman"/>
                <w:sz w:val="28"/>
                <w:szCs w:val="28"/>
              </w:rPr>
            </w:pPr>
            <w:r w:rsidRPr="00624E62">
              <w:rPr>
                <w:rFonts w:ascii="Times New Roman" w:hAnsi="Times New Roman"/>
                <w:bCs/>
                <w:sz w:val="28"/>
                <w:szCs w:val="28"/>
              </w:rPr>
              <w:t xml:space="preserve">В связи с исключением жилищных кооперативов как формы объединения граждан для приобретения жилья в целях </w:t>
            </w:r>
            <w:r w:rsidRPr="00624E62">
              <w:rPr>
                <w:rFonts w:ascii="Times New Roman" w:hAnsi="Times New Roman"/>
                <w:sz w:val="28"/>
                <w:szCs w:val="28"/>
              </w:rPr>
              <w:t>недопущения создания финансовых пирамид.</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 xml:space="preserve">пункт 1 </w:t>
            </w:r>
          </w:p>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статьи 56</w:t>
            </w:r>
          </w:p>
        </w:tc>
        <w:tc>
          <w:tcPr>
            <w:tcW w:w="5245" w:type="dxa"/>
          </w:tcPr>
          <w:p w:rsidR="006C5336" w:rsidRPr="00624E62" w:rsidRDefault="006C5336" w:rsidP="000058BD">
            <w:pPr>
              <w:pStyle w:val="a8"/>
              <w:rPr>
                <w:rFonts w:ascii="Times New Roman" w:hAnsi="Times New Roman"/>
                <w:sz w:val="28"/>
                <w:szCs w:val="28"/>
                <w:bdr w:val="none" w:sz="0" w:space="0" w:color="auto" w:frame="1"/>
              </w:rPr>
            </w:pPr>
            <w:r w:rsidRPr="00624E62">
              <w:rPr>
                <w:rFonts w:ascii="Times New Roman" w:hAnsi="Times New Roman"/>
                <w:sz w:val="28"/>
                <w:szCs w:val="28"/>
                <w:bdr w:val="none" w:sz="0" w:space="0" w:color="auto" w:frame="1"/>
              </w:rPr>
              <w:t xml:space="preserve">Статья 56. Устав </w:t>
            </w:r>
            <w:r w:rsidRPr="00624E62">
              <w:rPr>
                <w:rFonts w:ascii="Times New Roman" w:hAnsi="Times New Roman"/>
                <w:b/>
                <w:sz w:val="28"/>
                <w:szCs w:val="28"/>
                <w:bdr w:val="none" w:sz="0" w:space="0" w:color="auto" w:frame="1"/>
              </w:rPr>
              <w:t>жилищного(</w:t>
            </w:r>
            <w:r w:rsidRPr="00624E62">
              <w:rPr>
                <w:rFonts w:ascii="Times New Roman" w:hAnsi="Times New Roman"/>
                <w:sz w:val="28"/>
                <w:szCs w:val="28"/>
                <w:bdr w:val="none" w:sz="0" w:space="0" w:color="auto" w:frame="1"/>
              </w:rPr>
              <w:t>жилищно-строительного</w:t>
            </w:r>
            <w:r w:rsidRPr="00624E62">
              <w:rPr>
                <w:rFonts w:ascii="Times New Roman" w:hAnsi="Times New Roman"/>
                <w:b/>
                <w:sz w:val="28"/>
                <w:szCs w:val="28"/>
                <w:bdr w:val="none" w:sz="0" w:space="0" w:color="auto" w:frame="1"/>
              </w:rPr>
              <w:t xml:space="preserve">) </w:t>
            </w:r>
            <w:r w:rsidRPr="00624E62">
              <w:rPr>
                <w:rFonts w:ascii="Times New Roman" w:hAnsi="Times New Roman"/>
                <w:sz w:val="28"/>
                <w:szCs w:val="28"/>
                <w:bdr w:val="none" w:sz="0" w:space="0" w:color="auto" w:frame="1"/>
              </w:rPr>
              <w:t>кооператива</w:t>
            </w: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     1. </w:t>
            </w:r>
            <w:r w:rsidRPr="00624E62">
              <w:rPr>
                <w:rFonts w:ascii="Times New Roman" w:hAnsi="Times New Roman"/>
                <w:b/>
                <w:sz w:val="28"/>
                <w:szCs w:val="28"/>
              </w:rPr>
              <w:t>Жилищные и</w:t>
            </w:r>
            <w:r w:rsidRPr="00624E62">
              <w:rPr>
                <w:rFonts w:ascii="Times New Roman" w:hAnsi="Times New Roman"/>
                <w:sz w:val="28"/>
                <w:szCs w:val="28"/>
              </w:rPr>
              <w:t xml:space="preserve"> жилищно-строительные кооперативы действуют на основании Устава, принятого на общем учредительном собрании членов кооператива.</w:t>
            </w:r>
          </w:p>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t xml:space="preserve">     На собрании должно присутствовать не менее двух третей лиц, вступающих в члены кооператива, или их доверенных </w:t>
            </w:r>
            <w:r w:rsidRPr="00624E62">
              <w:rPr>
                <w:rFonts w:ascii="Times New Roman" w:hAnsi="Times New Roman"/>
                <w:sz w:val="28"/>
                <w:szCs w:val="28"/>
              </w:rPr>
              <w:lastRenderedPageBreak/>
              <w:t>лиц.</w:t>
            </w:r>
          </w:p>
          <w:p w:rsidR="006C5336" w:rsidRPr="00624E62" w:rsidRDefault="006C5336" w:rsidP="000058BD">
            <w:pPr>
              <w:pStyle w:val="a8"/>
              <w:rPr>
                <w:rFonts w:ascii="Times New Roman" w:hAnsi="Times New Roman"/>
                <w:sz w:val="28"/>
                <w:szCs w:val="28"/>
                <w:shd w:val="clear" w:color="auto" w:fill="FFFFFF"/>
              </w:rPr>
            </w:pPr>
            <w:r w:rsidRPr="00624E62">
              <w:rPr>
                <w:rFonts w:ascii="Times New Roman" w:hAnsi="Times New Roman"/>
                <w:sz w:val="28"/>
                <w:szCs w:val="28"/>
              </w:rPr>
              <w:t xml:space="preserve">     Устав может быть принят большинством в две трети голосов участников общего учредительного собрания.</w:t>
            </w:r>
          </w:p>
        </w:tc>
        <w:tc>
          <w:tcPr>
            <w:tcW w:w="5244" w:type="dxa"/>
          </w:tcPr>
          <w:p w:rsidR="006C5336" w:rsidRPr="00624E62" w:rsidRDefault="006C5336" w:rsidP="000058BD">
            <w:pPr>
              <w:pStyle w:val="a8"/>
              <w:rPr>
                <w:rFonts w:ascii="Times New Roman" w:hAnsi="Times New Roman"/>
                <w:sz w:val="28"/>
                <w:szCs w:val="28"/>
                <w:bdr w:val="none" w:sz="0" w:space="0" w:color="auto" w:frame="1"/>
              </w:rPr>
            </w:pPr>
            <w:r w:rsidRPr="00624E62">
              <w:rPr>
                <w:rFonts w:ascii="Times New Roman" w:hAnsi="Times New Roman"/>
                <w:sz w:val="28"/>
                <w:szCs w:val="28"/>
                <w:bdr w:val="none" w:sz="0" w:space="0" w:color="auto" w:frame="1"/>
              </w:rPr>
              <w:lastRenderedPageBreak/>
              <w:t>Статья 56. Устав жилищно-строительного кооператива</w:t>
            </w:r>
          </w:p>
          <w:p w:rsidR="002E47A6" w:rsidRPr="00624E62" w:rsidRDefault="002E47A6" w:rsidP="002E47A6">
            <w:pPr>
              <w:shd w:val="clear" w:color="auto" w:fill="FFFFFF"/>
              <w:ind w:firstLine="709"/>
              <w:rPr>
                <w:rFonts w:ascii="Times New Roman" w:hAnsi="Times New Roman"/>
                <w:sz w:val="28"/>
                <w:szCs w:val="28"/>
                <w:lang w:eastAsia="hu-HU"/>
              </w:rPr>
            </w:pPr>
            <w:r w:rsidRPr="00624E62">
              <w:rPr>
                <w:rFonts w:ascii="Times New Roman" w:hAnsi="Times New Roman"/>
                <w:sz w:val="28"/>
                <w:szCs w:val="28"/>
                <w:lang w:eastAsia="hu-HU"/>
              </w:rPr>
              <w:t>1. Жилищно-строительные кооперативы действуют на основании устава, принятого на общем учредительном собрании членов кооператива.</w:t>
            </w:r>
          </w:p>
          <w:p w:rsidR="002E47A6" w:rsidRPr="00624E62" w:rsidRDefault="002E47A6" w:rsidP="002E47A6">
            <w:pPr>
              <w:shd w:val="clear" w:color="auto" w:fill="FFFFFF"/>
              <w:ind w:firstLine="709"/>
              <w:rPr>
                <w:rFonts w:ascii="Times New Roman" w:hAnsi="Times New Roman"/>
                <w:sz w:val="28"/>
                <w:szCs w:val="28"/>
                <w:lang w:eastAsia="hu-HU"/>
              </w:rPr>
            </w:pPr>
            <w:r w:rsidRPr="00624E62">
              <w:rPr>
                <w:rFonts w:ascii="Times New Roman" w:hAnsi="Times New Roman"/>
                <w:sz w:val="28"/>
                <w:szCs w:val="28"/>
                <w:lang w:eastAsia="hu-HU"/>
              </w:rPr>
              <w:t xml:space="preserve">На собрании должно присутствовать не менее двух третей лиц, вступающих в члены кооператива, или их </w:t>
            </w:r>
            <w:r w:rsidRPr="00624E62">
              <w:rPr>
                <w:rFonts w:ascii="Times New Roman" w:hAnsi="Times New Roman"/>
                <w:sz w:val="28"/>
                <w:szCs w:val="28"/>
                <w:lang w:eastAsia="hu-HU"/>
              </w:rPr>
              <w:lastRenderedPageBreak/>
              <w:t>доверенных лиц.</w:t>
            </w:r>
          </w:p>
          <w:p w:rsidR="006C5336" w:rsidRPr="00624E62" w:rsidRDefault="002E47A6" w:rsidP="002E47A6">
            <w:pPr>
              <w:pStyle w:val="a8"/>
              <w:rPr>
                <w:rFonts w:ascii="Times New Roman" w:hAnsi="Times New Roman"/>
                <w:b/>
                <w:sz w:val="28"/>
                <w:szCs w:val="28"/>
                <w:shd w:val="clear" w:color="auto" w:fill="FFFFFF"/>
              </w:rPr>
            </w:pPr>
            <w:r w:rsidRPr="00624E62">
              <w:rPr>
                <w:rFonts w:ascii="Times New Roman" w:hAnsi="Times New Roman"/>
                <w:sz w:val="28"/>
                <w:szCs w:val="28"/>
                <w:lang w:eastAsia="hu-HU"/>
              </w:rPr>
              <w:t>Устав может быть принят большинством в две трети голосов участников общего учредительного собрания.</w:t>
            </w:r>
          </w:p>
        </w:tc>
        <w:tc>
          <w:tcPr>
            <w:tcW w:w="2864" w:type="dxa"/>
          </w:tcPr>
          <w:p w:rsidR="006C5336" w:rsidRPr="00624E62" w:rsidRDefault="006C5336" w:rsidP="000058BD">
            <w:pPr>
              <w:ind w:firstLine="281"/>
              <w:rPr>
                <w:rFonts w:ascii="Times New Roman" w:hAnsi="Times New Roman"/>
                <w:sz w:val="28"/>
                <w:szCs w:val="28"/>
              </w:rPr>
            </w:pPr>
            <w:r w:rsidRPr="00624E62">
              <w:rPr>
                <w:rFonts w:ascii="Times New Roman" w:hAnsi="Times New Roman"/>
                <w:bCs/>
                <w:sz w:val="28"/>
                <w:szCs w:val="28"/>
              </w:rPr>
              <w:lastRenderedPageBreak/>
              <w:t xml:space="preserve">В связи с исключением жилищных кооперативов как формы объединения граждан для приобретения жилья в целях </w:t>
            </w:r>
            <w:r w:rsidRPr="00624E62">
              <w:rPr>
                <w:rFonts w:ascii="Times New Roman" w:hAnsi="Times New Roman"/>
                <w:sz w:val="28"/>
                <w:szCs w:val="28"/>
              </w:rPr>
              <w:t>недопущения создания финансовых пирамид.</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статья 57</w:t>
            </w:r>
          </w:p>
        </w:tc>
        <w:tc>
          <w:tcPr>
            <w:tcW w:w="5245" w:type="dxa"/>
          </w:tcPr>
          <w:p w:rsidR="006C5336" w:rsidRPr="00624E62" w:rsidRDefault="006C5336" w:rsidP="000058BD">
            <w:pPr>
              <w:textAlignment w:val="baseline"/>
              <w:rPr>
                <w:rFonts w:ascii="Times New Roman" w:hAnsi="Times New Roman"/>
                <w:sz w:val="28"/>
                <w:szCs w:val="28"/>
              </w:rPr>
            </w:pPr>
            <w:r w:rsidRPr="00624E62">
              <w:rPr>
                <w:rFonts w:ascii="Times New Roman" w:hAnsi="Times New Roman"/>
                <w:sz w:val="28"/>
                <w:szCs w:val="28"/>
              </w:rPr>
              <w:t>Статья 57. Регистрация кооператива и принадлежащей ему недвижимости</w:t>
            </w:r>
          </w:p>
          <w:p w:rsidR="006C5336" w:rsidRPr="00624E62" w:rsidRDefault="006C5336" w:rsidP="000058BD">
            <w:pPr>
              <w:textAlignment w:val="baseline"/>
              <w:rPr>
                <w:rFonts w:ascii="Times New Roman" w:hAnsi="Times New Roman"/>
                <w:sz w:val="28"/>
                <w:szCs w:val="28"/>
              </w:rPr>
            </w:pPr>
            <w:r w:rsidRPr="00624E62">
              <w:rPr>
                <w:rFonts w:ascii="Times New Roman" w:hAnsi="Times New Roman"/>
                <w:sz w:val="28"/>
                <w:szCs w:val="28"/>
              </w:rPr>
              <w:t xml:space="preserve">     1. </w:t>
            </w:r>
            <w:r w:rsidRPr="00624E62">
              <w:rPr>
                <w:rFonts w:ascii="Times New Roman" w:hAnsi="Times New Roman"/>
                <w:b/>
                <w:sz w:val="28"/>
                <w:szCs w:val="28"/>
              </w:rPr>
              <w:t>Жилищные и</w:t>
            </w:r>
            <w:r w:rsidRPr="00624E62">
              <w:rPr>
                <w:rFonts w:ascii="Times New Roman" w:hAnsi="Times New Roman"/>
                <w:sz w:val="28"/>
                <w:szCs w:val="28"/>
              </w:rPr>
              <w:t xml:space="preserve"> жилищно-строительные кооперативы должны быть зарегистрированы в порядке, установленном для регистрации юридических лиц.</w:t>
            </w:r>
          </w:p>
          <w:p w:rsidR="006C5336" w:rsidRPr="00624E62" w:rsidRDefault="006C5336" w:rsidP="000058BD">
            <w:pPr>
              <w:textAlignment w:val="baseline"/>
              <w:rPr>
                <w:rFonts w:ascii="Times New Roman" w:hAnsi="Times New Roman"/>
                <w:sz w:val="28"/>
                <w:szCs w:val="28"/>
              </w:rPr>
            </w:pPr>
            <w:r w:rsidRPr="00624E62">
              <w:rPr>
                <w:rFonts w:ascii="Times New Roman" w:hAnsi="Times New Roman"/>
                <w:sz w:val="28"/>
                <w:szCs w:val="28"/>
              </w:rPr>
              <w:t xml:space="preserve">     2. С момента регистрации кооператив приобретает права юридического лица.</w:t>
            </w:r>
          </w:p>
          <w:p w:rsidR="006C5336" w:rsidRPr="00624E62" w:rsidRDefault="006C5336" w:rsidP="00D125C8">
            <w:pPr>
              <w:ind w:firstLine="317"/>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2-1. Отсутствует</w:t>
            </w:r>
          </w:p>
          <w:p w:rsidR="006C5336" w:rsidRPr="00624E62" w:rsidRDefault="006C5336" w:rsidP="000058BD">
            <w:pPr>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 xml:space="preserve">    2-2. Отсутствует</w:t>
            </w:r>
          </w:p>
          <w:p w:rsidR="006C5336" w:rsidRPr="00624E62" w:rsidRDefault="006C5336" w:rsidP="00D913BC">
            <w:pPr>
              <w:pStyle w:val="a9"/>
              <w:spacing w:before="0" w:beforeAutospacing="0" w:after="0" w:afterAutospacing="0"/>
              <w:ind w:firstLine="317"/>
              <w:textAlignment w:val="baseline"/>
              <w:rPr>
                <w:rFonts w:eastAsia="Calibri"/>
                <w:sz w:val="28"/>
                <w:szCs w:val="28"/>
                <w:lang w:eastAsia="en-US"/>
              </w:rPr>
            </w:pPr>
            <w:r w:rsidRPr="00624E62">
              <w:rPr>
                <w:rFonts w:eastAsia="Calibri"/>
                <w:sz w:val="28"/>
                <w:szCs w:val="28"/>
                <w:lang w:eastAsia="en-US"/>
              </w:rPr>
              <w:t>3. Принадлежащее кооперативу на праве собственности недвижимое имущество, в том числе жилой дом, должно быть зарегистрировано в порядке, установленном законодательством Республики Казахстан.</w:t>
            </w:r>
          </w:p>
          <w:p w:rsidR="006C5336" w:rsidRPr="00624E62" w:rsidRDefault="006C5336" w:rsidP="000058BD">
            <w:pPr>
              <w:pStyle w:val="a9"/>
              <w:spacing w:before="0" w:beforeAutospacing="0" w:after="0" w:afterAutospacing="0"/>
              <w:textAlignment w:val="baseline"/>
              <w:rPr>
                <w:sz w:val="28"/>
                <w:szCs w:val="28"/>
              </w:rPr>
            </w:pPr>
            <w:r w:rsidRPr="00624E62">
              <w:rPr>
                <w:rFonts w:eastAsia="Calibri"/>
                <w:sz w:val="28"/>
                <w:szCs w:val="28"/>
                <w:lang w:eastAsia="en-US"/>
              </w:rPr>
              <w:t xml:space="preserve">     При этом регистрируется каждая квартира </w:t>
            </w:r>
            <w:r w:rsidRPr="00624E62">
              <w:rPr>
                <w:rFonts w:eastAsia="Calibri"/>
                <w:b/>
                <w:sz w:val="28"/>
                <w:szCs w:val="28"/>
                <w:lang w:eastAsia="en-US"/>
              </w:rPr>
              <w:t>(жилое помещение)</w:t>
            </w:r>
            <w:r w:rsidRPr="00624E62">
              <w:rPr>
                <w:rFonts w:eastAsia="Calibri"/>
                <w:sz w:val="28"/>
                <w:szCs w:val="28"/>
                <w:lang w:eastAsia="en-US"/>
              </w:rPr>
              <w:t xml:space="preserve"> и нежилое помещение в жилом доме, предоставляемые в пользование каждому члену кооператива.</w:t>
            </w:r>
          </w:p>
        </w:tc>
        <w:tc>
          <w:tcPr>
            <w:tcW w:w="5244" w:type="dxa"/>
          </w:tcPr>
          <w:p w:rsidR="006C5336" w:rsidRPr="00624E62" w:rsidRDefault="006C5336" w:rsidP="000058BD">
            <w:pPr>
              <w:textAlignment w:val="baseline"/>
              <w:rPr>
                <w:rFonts w:ascii="Times New Roman" w:hAnsi="Times New Roman"/>
                <w:sz w:val="28"/>
                <w:szCs w:val="28"/>
              </w:rPr>
            </w:pPr>
            <w:r w:rsidRPr="00624E62">
              <w:rPr>
                <w:rFonts w:ascii="Times New Roman" w:hAnsi="Times New Roman"/>
                <w:sz w:val="28"/>
                <w:szCs w:val="28"/>
              </w:rPr>
              <w:t>Статья 57. Регистрация кооператива и принадлежащей ему недвижимости</w:t>
            </w:r>
          </w:p>
          <w:p w:rsidR="002E47A6" w:rsidRPr="00624E62" w:rsidRDefault="002E47A6" w:rsidP="002E47A6">
            <w:pPr>
              <w:shd w:val="clear" w:color="auto" w:fill="FFFFFF"/>
              <w:ind w:firstLine="709"/>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1. Жилищно-строительные кооперативы должны быть зарегистрированы в порядке, установленном для регистрации юридических лиц.</w:t>
            </w:r>
          </w:p>
          <w:p w:rsidR="002E47A6" w:rsidRPr="00624E62" w:rsidRDefault="002E47A6" w:rsidP="002E47A6">
            <w:pPr>
              <w:shd w:val="clear" w:color="auto" w:fill="FFFFFF"/>
              <w:ind w:firstLine="709"/>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2. С момента регистрации кооператив приобретает права юридического лица.</w:t>
            </w:r>
          </w:p>
          <w:p w:rsidR="002E47A6" w:rsidRPr="00624E62" w:rsidRDefault="002E47A6" w:rsidP="002E47A6">
            <w:pPr>
              <w:shd w:val="clear" w:color="auto" w:fill="FFFFFF"/>
              <w:ind w:firstLine="709"/>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 xml:space="preserve">2-1. Жилищно-строительные кооперативы вправе осуществлять строительство многоквартирного жилого дома либо жилого комплекса после государственной регистрации и при наличии для строительства земельного участка на праве временного возмездного землепользования (аренды), предоставленном государством, или на праве собственности.     </w:t>
            </w:r>
          </w:p>
          <w:p w:rsidR="002E47A6" w:rsidRPr="00624E62" w:rsidRDefault="002E47A6" w:rsidP="002E47A6">
            <w:pPr>
              <w:shd w:val="clear" w:color="auto" w:fill="FFFFFF"/>
              <w:ind w:firstLine="709"/>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 xml:space="preserve">2-2. В случае изменения количества членов жилищно-строительного кооператива, после утверждения проектных документов </w:t>
            </w:r>
            <w:r w:rsidRPr="00624E62">
              <w:rPr>
                <w:rFonts w:ascii="Times New Roman" w:hAnsi="Times New Roman"/>
                <w:b/>
                <w:bCs/>
                <w:spacing w:val="2"/>
                <w:sz w:val="28"/>
                <w:szCs w:val="28"/>
                <w:bdr w:val="none" w:sz="0" w:space="0" w:color="auto" w:frame="1"/>
                <w:shd w:val="clear" w:color="auto" w:fill="FFFFFF"/>
              </w:rPr>
              <w:lastRenderedPageBreak/>
              <w:t>по строительству многоквартирного жилого дома либо жилого комплекса, влекущих изменения, жилищно-строительный кооператив подлежит перерегистрации.</w:t>
            </w:r>
          </w:p>
          <w:p w:rsidR="006C5336" w:rsidRPr="00624E62" w:rsidRDefault="004243B6" w:rsidP="000058BD">
            <w:pPr>
              <w:pStyle w:val="a9"/>
              <w:spacing w:before="0" w:beforeAutospacing="0" w:after="0" w:afterAutospacing="0"/>
              <w:textAlignment w:val="baseline"/>
              <w:rPr>
                <w:rFonts w:eastAsia="Calibri"/>
                <w:b/>
                <w:sz w:val="28"/>
                <w:szCs w:val="28"/>
                <w:lang w:eastAsia="en-US"/>
              </w:rPr>
            </w:pPr>
            <w:r w:rsidRPr="00624E62">
              <w:rPr>
                <w:rFonts w:eastAsia="Calibri"/>
                <w:b/>
                <w:sz w:val="28"/>
                <w:szCs w:val="28"/>
                <w:lang w:eastAsia="en-US"/>
              </w:rPr>
              <w:t xml:space="preserve">           </w:t>
            </w:r>
            <w:r w:rsidR="006C5336" w:rsidRPr="00624E62">
              <w:rPr>
                <w:rFonts w:eastAsia="Calibri"/>
                <w:b/>
                <w:sz w:val="28"/>
                <w:szCs w:val="28"/>
                <w:lang w:eastAsia="en-US"/>
              </w:rPr>
              <w:t>3. исключить.</w:t>
            </w:r>
          </w:p>
          <w:p w:rsidR="006C5336" w:rsidRPr="00624E62" w:rsidRDefault="006C5336" w:rsidP="000058BD">
            <w:pPr>
              <w:textAlignment w:val="baseline"/>
              <w:rPr>
                <w:rFonts w:ascii="Times New Roman" w:hAnsi="Times New Roman"/>
                <w:b/>
                <w:sz w:val="28"/>
                <w:szCs w:val="28"/>
                <w:bdr w:val="none" w:sz="0" w:space="0" w:color="auto" w:frame="1"/>
              </w:rPr>
            </w:pPr>
          </w:p>
        </w:tc>
        <w:tc>
          <w:tcPr>
            <w:tcW w:w="2864" w:type="dxa"/>
          </w:tcPr>
          <w:p w:rsidR="006C5336" w:rsidRPr="00624E62" w:rsidRDefault="006C5336" w:rsidP="000058BD">
            <w:pPr>
              <w:pBdr>
                <w:bottom w:val="single" w:sz="4" w:space="27" w:color="FFFFFF"/>
              </w:pBdr>
              <w:tabs>
                <w:tab w:val="left" w:pos="709"/>
              </w:tabs>
              <w:autoSpaceDE w:val="0"/>
              <w:autoSpaceDN w:val="0"/>
              <w:adjustRightInd w:val="0"/>
              <w:ind w:firstLine="318"/>
              <w:rPr>
                <w:rFonts w:ascii="Times New Roman" w:hAnsi="Times New Roman"/>
                <w:sz w:val="28"/>
                <w:szCs w:val="28"/>
              </w:rPr>
            </w:pPr>
            <w:r w:rsidRPr="00624E62">
              <w:rPr>
                <w:rFonts w:ascii="Times New Roman" w:hAnsi="Times New Roman"/>
                <w:bCs/>
                <w:sz w:val="28"/>
                <w:szCs w:val="28"/>
              </w:rPr>
              <w:lastRenderedPageBreak/>
              <w:t xml:space="preserve">В связи с исключением жилищных кооперативов как формы объединения граждан для приобретения жилья в целях </w:t>
            </w:r>
            <w:r w:rsidRPr="00624E62">
              <w:rPr>
                <w:rFonts w:ascii="Times New Roman" w:hAnsi="Times New Roman"/>
                <w:sz w:val="28"/>
                <w:szCs w:val="28"/>
              </w:rPr>
              <w:t>недопущения создания финансовых пирамид.</w:t>
            </w:r>
          </w:p>
          <w:p w:rsidR="006C5336" w:rsidRPr="00624E62" w:rsidRDefault="006C5336" w:rsidP="000058BD">
            <w:pPr>
              <w:pBdr>
                <w:bottom w:val="single" w:sz="4" w:space="27" w:color="FFFFFF"/>
              </w:pBdr>
              <w:tabs>
                <w:tab w:val="left" w:pos="709"/>
              </w:tabs>
              <w:autoSpaceDE w:val="0"/>
              <w:autoSpaceDN w:val="0"/>
              <w:adjustRightInd w:val="0"/>
              <w:ind w:firstLine="318"/>
              <w:rPr>
                <w:rFonts w:ascii="Times New Roman" w:hAnsi="Times New Roman"/>
                <w:sz w:val="28"/>
                <w:szCs w:val="28"/>
              </w:rPr>
            </w:pPr>
            <w:r w:rsidRPr="00624E62">
              <w:rPr>
                <w:rFonts w:ascii="Times New Roman" w:hAnsi="Times New Roman"/>
                <w:sz w:val="28"/>
                <w:szCs w:val="28"/>
              </w:rPr>
              <w:t xml:space="preserve">Из-за недостаточного регламентирования норм Закона РК «жилищных отношениях» в данной сфере, появились лазейки позволяющие строительным компаниям, как минимум из трех «инициативных членов» создавать аффилированные </w:t>
            </w:r>
            <w:r w:rsidRPr="00624E62">
              <w:rPr>
                <w:rFonts w:ascii="Times New Roman" w:hAnsi="Times New Roman"/>
                <w:sz w:val="28"/>
                <w:szCs w:val="28"/>
              </w:rPr>
              <w:lastRenderedPageBreak/>
              <w:t>ЖСК, уставы которых принимаются до вступления в него реальных членов, а также фактически принимающие сами решение по избиранию председателя правления ЖСК, его членов правления и ревизионной комиссии. Ярким примером подтверждения создания ЖСК строительными компаниями является деятельность ТОО «Астана Дор Индустрия» и ТОО «BestRealEstate», осуществляющие строительство жилых комплексов «Бейбарыс», «Лея +», «Лея Сарыбулак».</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 xml:space="preserve">     Согласно сведениям акимата </w:t>
            </w:r>
            <w:r w:rsidRPr="00624E62">
              <w:rPr>
                <w:rFonts w:ascii="Times New Roman" w:hAnsi="Times New Roman"/>
                <w:sz w:val="28"/>
                <w:szCs w:val="28"/>
              </w:rPr>
              <w:lastRenderedPageBreak/>
              <w:t>города Астаны, данные объекты были разделены на очереди, при этом не на каждую очередь объекта были выданы разрешительные документы на проведение строительно-монтажных работ, отсутствовали разрешения на привлечение денежных средств дольщиков.</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 xml:space="preserve">      В результате вышеуказанных неправомерных действий, к строительным компаниям были приняты меры административного характера с приостановлением работ на объектах. Однако, строительные компании используя </w:t>
            </w:r>
            <w:r w:rsidRPr="00624E62">
              <w:rPr>
                <w:rFonts w:ascii="Times New Roman" w:hAnsi="Times New Roman"/>
                <w:sz w:val="28"/>
                <w:szCs w:val="28"/>
              </w:rPr>
              <w:lastRenderedPageBreak/>
              <w:t>пробелы в Законе РК «О жилищных отношениях» привлекали средства граждан создавая ЖСК, что позволило им уйти от ответственности перед пайщиками.</w:t>
            </w:r>
          </w:p>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sz w:val="28"/>
                <w:szCs w:val="28"/>
              </w:rPr>
              <w:t xml:space="preserve">       В этой связи, предлагается пересмотреть нормы касательно регистрации (перерегистрации) ЖСК, установить норму по обязательности наличия у ЖСК земельного участка на праве собственности или на праве пользования, в случаях изменения утвержденных проектных документов на строительство объектов либо изменения </w:t>
            </w:r>
            <w:r w:rsidRPr="00624E62">
              <w:rPr>
                <w:rFonts w:ascii="Times New Roman" w:hAnsi="Times New Roman"/>
                <w:sz w:val="28"/>
                <w:szCs w:val="28"/>
              </w:rPr>
              <w:lastRenderedPageBreak/>
              <w:t>количества предполагаемых пайщиков предусмотреть основания для перерегистрации ЖСК.</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пункт 1 статьи 58</w:t>
            </w:r>
          </w:p>
        </w:tc>
        <w:tc>
          <w:tcPr>
            <w:tcW w:w="5245" w:type="dxa"/>
          </w:tcPr>
          <w:p w:rsidR="006C5336" w:rsidRPr="00624E62" w:rsidRDefault="006C5336" w:rsidP="000058BD">
            <w:pPr>
              <w:pStyle w:val="a9"/>
              <w:spacing w:before="0" w:beforeAutospacing="0" w:after="0" w:afterAutospacing="0"/>
              <w:textAlignment w:val="baseline"/>
              <w:rPr>
                <w:rFonts w:eastAsia="Calibri"/>
                <w:bCs/>
                <w:spacing w:val="2"/>
                <w:sz w:val="28"/>
                <w:szCs w:val="28"/>
                <w:bdr w:val="none" w:sz="0" w:space="0" w:color="auto" w:frame="1"/>
                <w:shd w:val="clear" w:color="auto" w:fill="FFFFFF"/>
                <w:lang w:eastAsia="en-US"/>
              </w:rPr>
            </w:pPr>
            <w:r w:rsidRPr="00624E62">
              <w:rPr>
                <w:rFonts w:eastAsia="Calibri"/>
                <w:bCs/>
                <w:spacing w:val="2"/>
                <w:sz w:val="28"/>
                <w:szCs w:val="28"/>
                <w:bdr w:val="none" w:sz="0" w:space="0" w:color="auto" w:frame="1"/>
                <w:shd w:val="clear" w:color="auto" w:fill="FFFFFF"/>
                <w:lang w:eastAsia="en-US"/>
              </w:rPr>
              <w:t>Статья 58. Права членов семьи члена кооператива</w:t>
            </w:r>
          </w:p>
          <w:p w:rsidR="006C5336" w:rsidRPr="00624E62" w:rsidRDefault="006C5336" w:rsidP="000058BD">
            <w:pPr>
              <w:pStyle w:val="a9"/>
              <w:spacing w:before="0" w:beforeAutospacing="0" w:after="0" w:afterAutospacing="0"/>
              <w:textAlignment w:val="baseline"/>
              <w:rPr>
                <w:bCs/>
                <w:spacing w:val="2"/>
                <w:sz w:val="28"/>
                <w:szCs w:val="28"/>
                <w:bdr w:val="none" w:sz="0" w:space="0" w:color="auto" w:frame="1"/>
                <w:shd w:val="clear" w:color="auto" w:fill="FFFFFF"/>
              </w:rPr>
            </w:pPr>
            <w:r w:rsidRPr="00624E62">
              <w:rPr>
                <w:rFonts w:eastAsia="Calibri"/>
                <w:bCs/>
                <w:spacing w:val="2"/>
                <w:sz w:val="28"/>
                <w:szCs w:val="28"/>
                <w:bdr w:val="none" w:sz="0" w:space="0" w:color="auto" w:frame="1"/>
                <w:shd w:val="clear" w:color="auto" w:fill="FFFFFF"/>
                <w:lang w:eastAsia="en-US"/>
              </w:rPr>
              <w:t xml:space="preserve">     1. Круг членов семьи члена </w:t>
            </w:r>
            <w:r w:rsidRPr="00624E62">
              <w:rPr>
                <w:rFonts w:eastAsia="Calibri"/>
                <w:b/>
                <w:bCs/>
                <w:spacing w:val="2"/>
                <w:sz w:val="28"/>
                <w:szCs w:val="28"/>
                <w:bdr w:val="none" w:sz="0" w:space="0" w:color="auto" w:frame="1"/>
                <w:shd w:val="clear" w:color="auto" w:fill="FFFFFF"/>
                <w:lang w:eastAsia="en-US"/>
              </w:rPr>
              <w:t>жилищного или</w:t>
            </w:r>
            <w:r w:rsidRPr="00624E62">
              <w:rPr>
                <w:rFonts w:eastAsia="Calibri"/>
                <w:bCs/>
                <w:spacing w:val="2"/>
                <w:sz w:val="28"/>
                <w:szCs w:val="28"/>
                <w:bdr w:val="none" w:sz="0" w:space="0" w:color="auto" w:frame="1"/>
                <w:shd w:val="clear" w:color="auto" w:fill="FFFFFF"/>
                <w:lang w:eastAsia="en-US"/>
              </w:rPr>
              <w:t xml:space="preserve"> жилищно-строительного кооператива определяется в соответствии со </w:t>
            </w:r>
            <w:hyperlink r:id="rId88" w:anchor="z25" w:history="1">
              <w:r w:rsidRPr="00624E62">
                <w:rPr>
                  <w:rFonts w:eastAsia="Calibri"/>
                  <w:sz w:val="28"/>
                  <w:szCs w:val="28"/>
                  <w:bdr w:val="none" w:sz="0" w:space="0" w:color="auto" w:frame="1"/>
                  <w:shd w:val="clear" w:color="auto" w:fill="FFFFFF"/>
                  <w:lang w:eastAsia="en-US"/>
                </w:rPr>
                <w:t>статьей 21</w:t>
              </w:r>
            </w:hyperlink>
            <w:r w:rsidRPr="00624E62">
              <w:rPr>
                <w:rFonts w:eastAsia="Calibri"/>
                <w:bCs/>
                <w:spacing w:val="2"/>
                <w:sz w:val="28"/>
                <w:szCs w:val="28"/>
                <w:bdr w:val="none" w:sz="0" w:space="0" w:color="auto" w:frame="1"/>
                <w:shd w:val="clear" w:color="auto" w:fill="FFFFFF"/>
                <w:lang w:eastAsia="en-US"/>
              </w:rPr>
              <w:t xml:space="preserve"> настоящего Закона.</w:t>
            </w:r>
          </w:p>
        </w:tc>
        <w:tc>
          <w:tcPr>
            <w:tcW w:w="5244" w:type="dxa"/>
          </w:tcPr>
          <w:p w:rsidR="006C5336" w:rsidRPr="00624E62" w:rsidRDefault="006C5336" w:rsidP="000058BD">
            <w:pPr>
              <w:pStyle w:val="a9"/>
              <w:spacing w:before="0" w:beforeAutospacing="0" w:after="0" w:afterAutospacing="0"/>
              <w:textAlignment w:val="baseline"/>
              <w:rPr>
                <w:rFonts w:eastAsia="Calibri"/>
                <w:bCs/>
                <w:spacing w:val="2"/>
                <w:sz w:val="28"/>
                <w:szCs w:val="28"/>
                <w:bdr w:val="none" w:sz="0" w:space="0" w:color="auto" w:frame="1"/>
                <w:shd w:val="clear" w:color="auto" w:fill="FFFFFF"/>
                <w:lang w:eastAsia="en-US"/>
              </w:rPr>
            </w:pPr>
            <w:r w:rsidRPr="00624E62">
              <w:rPr>
                <w:rFonts w:eastAsia="Calibri"/>
                <w:bCs/>
                <w:spacing w:val="2"/>
                <w:sz w:val="28"/>
                <w:szCs w:val="28"/>
                <w:bdr w:val="none" w:sz="0" w:space="0" w:color="auto" w:frame="1"/>
                <w:shd w:val="clear" w:color="auto" w:fill="FFFFFF"/>
                <w:lang w:eastAsia="en-US"/>
              </w:rPr>
              <w:t>Статья 58. Права членов семьи члена кооператива</w:t>
            </w:r>
          </w:p>
          <w:p w:rsidR="006C5336" w:rsidRPr="00624E62" w:rsidRDefault="006C5336" w:rsidP="000058BD">
            <w:pPr>
              <w:pStyle w:val="a9"/>
              <w:spacing w:before="0" w:beforeAutospacing="0" w:after="0" w:afterAutospacing="0"/>
              <w:textAlignment w:val="baseline"/>
              <w:rPr>
                <w:bCs/>
                <w:spacing w:val="2"/>
                <w:sz w:val="28"/>
                <w:szCs w:val="28"/>
                <w:bdr w:val="none" w:sz="0" w:space="0" w:color="auto" w:frame="1"/>
                <w:shd w:val="clear" w:color="auto" w:fill="FFFFFF"/>
              </w:rPr>
            </w:pPr>
            <w:r w:rsidRPr="00624E62">
              <w:rPr>
                <w:rFonts w:eastAsia="Calibri"/>
                <w:bCs/>
                <w:spacing w:val="2"/>
                <w:sz w:val="28"/>
                <w:szCs w:val="28"/>
                <w:bdr w:val="none" w:sz="0" w:space="0" w:color="auto" w:frame="1"/>
                <w:shd w:val="clear" w:color="auto" w:fill="FFFFFF"/>
                <w:lang w:eastAsia="en-US"/>
              </w:rPr>
              <w:t xml:space="preserve">     1. Круг членов семьи члена жилищно-строительного кооператива определяется в соответствии со </w:t>
            </w:r>
            <w:hyperlink r:id="rId89" w:anchor="z25" w:history="1">
              <w:r w:rsidRPr="00624E62">
                <w:rPr>
                  <w:rFonts w:eastAsia="Calibri"/>
                  <w:sz w:val="28"/>
                  <w:szCs w:val="28"/>
                  <w:bdr w:val="none" w:sz="0" w:space="0" w:color="auto" w:frame="1"/>
                  <w:shd w:val="clear" w:color="auto" w:fill="FFFFFF"/>
                  <w:lang w:eastAsia="en-US"/>
                </w:rPr>
                <w:t>статьей 21</w:t>
              </w:r>
            </w:hyperlink>
            <w:r w:rsidRPr="00624E62">
              <w:rPr>
                <w:rFonts w:eastAsia="Calibri"/>
                <w:bCs/>
                <w:spacing w:val="2"/>
                <w:sz w:val="28"/>
                <w:szCs w:val="28"/>
                <w:bdr w:val="none" w:sz="0" w:space="0" w:color="auto" w:frame="1"/>
                <w:shd w:val="clear" w:color="auto" w:fill="FFFFFF"/>
                <w:lang w:eastAsia="en-US"/>
              </w:rPr>
              <w:t>настоящего Закона.</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bCs/>
                <w:sz w:val="28"/>
                <w:szCs w:val="28"/>
              </w:rPr>
              <w:t xml:space="preserve">     В связи с исключением жилищных кооперативов как формы объединения граждан для приобретения жилья в целях </w:t>
            </w:r>
            <w:r w:rsidRPr="00624E62">
              <w:rPr>
                <w:rFonts w:ascii="Times New Roman" w:hAnsi="Times New Roman"/>
                <w:sz w:val="28"/>
                <w:szCs w:val="28"/>
              </w:rPr>
              <w:t>недопущения создания финансовых пирамид.</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статья 59</w:t>
            </w:r>
          </w:p>
        </w:tc>
        <w:tc>
          <w:tcPr>
            <w:tcW w:w="5245" w:type="dxa"/>
          </w:tcPr>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Статья 59. Прекращение членства в кооперативе</w:t>
            </w:r>
          </w:p>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 xml:space="preserve">     Членство в </w:t>
            </w:r>
            <w:r w:rsidRPr="00624E62">
              <w:rPr>
                <w:rFonts w:ascii="Times New Roman" w:hAnsi="Times New Roman"/>
                <w:b/>
                <w:bCs/>
                <w:spacing w:val="2"/>
                <w:sz w:val="28"/>
                <w:szCs w:val="28"/>
                <w:bdr w:val="none" w:sz="0" w:space="0" w:color="auto" w:frame="1"/>
                <w:shd w:val="clear" w:color="auto" w:fill="FFFFFF"/>
              </w:rPr>
              <w:t>жилищном(</w:t>
            </w:r>
            <w:r w:rsidRPr="00624E62">
              <w:rPr>
                <w:rFonts w:ascii="Times New Roman" w:hAnsi="Times New Roman"/>
                <w:bCs/>
                <w:spacing w:val="2"/>
                <w:sz w:val="28"/>
                <w:szCs w:val="28"/>
                <w:bdr w:val="none" w:sz="0" w:space="0" w:color="auto" w:frame="1"/>
                <w:shd w:val="clear" w:color="auto" w:fill="FFFFFF"/>
              </w:rPr>
              <w:t>жилищно-строительном</w:t>
            </w:r>
            <w:r w:rsidRPr="00624E62">
              <w:rPr>
                <w:rFonts w:ascii="Times New Roman" w:hAnsi="Times New Roman"/>
                <w:b/>
                <w:bCs/>
                <w:spacing w:val="2"/>
                <w:sz w:val="28"/>
                <w:szCs w:val="28"/>
                <w:bdr w:val="none" w:sz="0" w:space="0" w:color="auto" w:frame="1"/>
                <w:shd w:val="clear" w:color="auto" w:fill="FFFFFF"/>
              </w:rPr>
              <w:t xml:space="preserve">) </w:t>
            </w:r>
            <w:r w:rsidRPr="00624E62">
              <w:rPr>
                <w:rFonts w:ascii="Times New Roman" w:hAnsi="Times New Roman"/>
                <w:bCs/>
                <w:spacing w:val="2"/>
                <w:sz w:val="28"/>
                <w:szCs w:val="28"/>
                <w:bdr w:val="none" w:sz="0" w:space="0" w:color="auto" w:frame="1"/>
                <w:shd w:val="clear" w:color="auto" w:fill="FFFFFF"/>
              </w:rPr>
              <w:t>кооперативе прекращается в случаях:</w:t>
            </w:r>
          </w:p>
          <w:p w:rsidR="006C5336" w:rsidRPr="00624E62" w:rsidRDefault="006C5336" w:rsidP="000058BD">
            <w:pPr>
              <w:pStyle w:val="a9"/>
              <w:spacing w:before="0" w:beforeAutospacing="0" w:after="0" w:afterAutospacing="0"/>
              <w:textAlignment w:val="baseline"/>
              <w:rPr>
                <w:rFonts w:eastAsia="Calibri"/>
                <w:bCs/>
                <w:spacing w:val="2"/>
                <w:sz w:val="28"/>
                <w:szCs w:val="28"/>
                <w:bdr w:val="none" w:sz="0" w:space="0" w:color="auto" w:frame="1"/>
                <w:shd w:val="clear" w:color="auto" w:fill="FFFFFF"/>
                <w:lang w:eastAsia="en-US"/>
              </w:rPr>
            </w:pPr>
            <w:r w:rsidRPr="00624E62">
              <w:rPr>
                <w:rFonts w:eastAsia="Calibri"/>
                <w:bCs/>
                <w:spacing w:val="2"/>
                <w:sz w:val="28"/>
                <w:szCs w:val="28"/>
                <w:bdr w:val="none" w:sz="0" w:space="0" w:color="auto" w:frame="1"/>
                <w:shd w:val="clear" w:color="auto" w:fill="FFFFFF"/>
                <w:lang w:eastAsia="en-US"/>
              </w:rPr>
              <w:t xml:space="preserve">     1) добровольного выхода из кооператива;</w:t>
            </w:r>
          </w:p>
          <w:p w:rsidR="006C5336" w:rsidRPr="00624E62" w:rsidRDefault="006C5336" w:rsidP="000058BD">
            <w:pPr>
              <w:pStyle w:val="a9"/>
              <w:spacing w:before="0" w:beforeAutospacing="0" w:after="0" w:afterAutospacing="0"/>
              <w:textAlignment w:val="baseline"/>
              <w:rPr>
                <w:rFonts w:eastAsia="Calibri"/>
                <w:bCs/>
                <w:spacing w:val="2"/>
                <w:sz w:val="28"/>
                <w:szCs w:val="28"/>
                <w:bdr w:val="none" w:sz="0" w:space="0" w:color="auto" w:frame="1"/>
                <w:shd w:val="clear" w:color="auto" w:fill="FFFFFF"/>
                <w:lang w:eastAsia="en-US"/>
              </w:rPr>
            </w:pPr>
            <w:r w:rsidRPr="00624E62">
              <w:rPr>
                <w:rFonts w:eastAsia="Calibri"/>
                <w:bCs/>
                <w:spacing w:val="2"/>
                <w:sz w:val="28"/>
                <w:szCs w:val="28"/>
                <w:bdr w:val="none" w:sz="0" w:space="0" w:color="auto" w:frame="1"/>
                <w:shd w:val="clear" w:color="auto" w:fill="FFFFFF"/>
                <w:lang w:eastAsia="en-US"/>
              </w:rPr>
              <w:t xml:space="preserve">     2) непригодности помещения (квартиры) для дальнейшего </w:t>
            </w:r>
            <w:r w:rsidRPr="00624E62">
              <w:rPr>
                <w:rFonts w:eastAsia="Calibri"/>
                <w:bCs/>
                <w:spacing w:val="2"/>
                <w:sz w:val="28"/>
                <w:szCs w:val="28"/>
                <w:bdr w:val="none" w:sz="0" w:space="0" w:color="auto" w:frame="1"/>
                <w:shd w:val="clear" w:color="auto" w:fill="FFFFFF"/>
                <w:lang w:eastAsia="en-US"/>
              </w:rPr>
              <w:lastRenderedPageBreak/>
              <w:t>использования, вызванной стихийным бедствием, пожаром, аварийным состоянием или другими чрезвычайными обстоятельствами;</w:t>
            </w:r>
          </w:p>
          <w:p w:rsidR="006C5336" w:rsidRPr="00624E62" w:rsidRDefault="006C5336" w:rsidP="000058BD">
            <w:pPr>
              <w:pStyle w:val="a9"/>
              <w:spacing w:before="0" w:beforeAutospacing="0" w:after="0" w:afterAutospacing="0"/>
              <w:textAlignment w:val="baseline"/>
              <w:rPr>
                <w:rFonts w:eastAsia="Calibri"/>
                <w:bCs/>
                <w:spacing w:val="2"/>
                <w:sz w:val="28"/>
                <w:szCs w:val="28"/>
                <w:bdr w:val="none" w:sz="0" w:space="0" w:color="auto" w:frame="1"/>
                <w:shd w:val="clear" w:color="auto" w:fill="FFFFFF"/>
                <w:lang w:eastAsia="en-US"/>
              </w:rPr>
            </w:pPr>
            <w:r w:rsidRPr="00624E62">
              <w:rPr>
                <w:rFonts w:eastAsia="Calibri"/>
                <w:bCs/>
                <w:spacing w:val="2"/>
                <w:sz w:val="28"/>
                <w:szCs w:val="28"/>
                <w:bdr w:val="none" w:sz="0" w:space="0" w:color="auto" w:frame="1"/>
                <w:shd w:val="clear" w:color="auto" w:fill="FFFFFF"/>
                <w:lang w:eastAsia="en-US"/>
              </w:rPr>
              <w:t xml:space="preserve">     3) смерти члена кооператива;</w:t>
            </w:r>
          </w:p>
          <w:p w:rsidR="006C5336" w:rsidRPr="00624E62" w:rsidRDefault="006C5336" w:rsidP="000058BD">
            <w:pPr>
              <w:pStyle w:val="a9"/>
              <w:spacing w:before="0" w:beforeAutospacing="0" w:after="0" w:afterAutospacing="0"/>
              <w:textAlignment w:val="baseline"/>
              <w:rPr>
                <w:bCs/>
                <w:spacing w:val="2"/>
                <w:sz w:val="28"/>
                <w:szCs w:val="28"/>
                <w:bdr w:val="none" w:sz="0" w:space="0" w:color="auto" w:frame="1"/>
                <w:shd w:val="clear" w:color="auto" w:fill="FFFFFF"/>
              </w:rPr>
            </w:pPr>
            <w:r w:rsidRPr="00624E62">
              <w:rPr>
                <w:rFonts w:eastAsia="Calibri"/>
                <w:bCs/>
                <w:spacing w:val="2"/>
                <w:sz w:val="28"/>
                <w:szCs w:val="28"/>
                <w:bdr w:val="none" w:sz="0" w:space="0" w:color="auto" w:frame="1"/>
                <w:shd w:val="clear" w:color="auto" w:fill="FFFFFF"/>
                <w:lang w:eastAsia="en-US"/>
              </w:rPr>
              <w:t xml:space="preserve">     4) исключения из кооператива.</w:t>
            </w:r>
          </w:p>
        </w:tc>
        <w:tc>
          <w:tcPr>
            <w:tcW w:w="5244" w:type="dxa"/>
          </w:tcPr>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lastRenderedPageBreak/>
              <w:t>Статья 59. Прекращение членства в кооперативе</w:t>
            </w:r>
          </w:p>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 xml:space="preserve">     Членство в жилищно-строительном кооперативе прекращается в случаях:</w:t>
            </w:r>
          </w:p>
          <w:p w:rsidR="006C5336" w:rsidRPr="00624E62" w:rsidRDefault="006C5336" w:rsidP="000058BD">
            <w:pPr>
              <w:pStyle w:val="a9"/>
              <w:spacing w:before="0" w:beforeAutospacing="0" w:after="0" w:afterAutospacing="0"/>
              <w:textAlignment w:val="baseline"/>
              <w:rPr>
                <w:rFonts w:eastAsia="Calibri"/>
                <w:bCs/>
                <w:spacing w:val="2"/>
                <w:sz w:val="28"/>
                <w:szCs w:val="28"/>
                <w:bdr w:val="none" w:sz="0" w:space="0" w:color="auto" w:frame="1"/>
                <w:shd w:val="clear" w:color="auto" w:fill="FFFFFF"/>
                <w:lang w:eastAsia="en-US"/>
              </w:rPr>
            </w:pPr>
            <w:r w:rsidRPr="00624E62">
              <w:rPr>
                <w:rFonts w:eastAsia="Calibri"/>
                <w:bCs/>
                <w:spacing w:val="2"/>
                <w:sz w:val="28"/>
                <w:szCs w:val="28"/>
                <w:bdr w:val="none" w:sz="0" w:space="0" w:color="auto" w:frame="1"/>
                <w:shd w:val="clear" w:color="auto" w:fill="FFFFFF"/>
                <w:lang w:eastAsia="en-US"/>
              </w:rPr>
              <w:t xml:space="preserve">     1) добровольного выхода из кооператива;</w:t>
            </w:r>
          </w:p>
          <w:p w:rsidR="006C5336" w:rsidRPr="00624E62" w:rsidRDefault="006C5336" w:rsidP="000058BD">
            <w:pPr>
              <w:pStyle w:val="a9"/>
              <w:spacing w:before="0" w:beforeAutospacing="0" w:after="0" w:afterAutospacing="0"/>
              <w:textAlignment w:val="baseline"/>
              <w:rPr>
                <w:rFonts w:eastAsia="Calibri"/>
                <w:b/>
                <w:bCs/>
                <w:spacing w:val="2"/>
                <w:sz w:val="28"/>
                <w:szCs w:val="28"/>
                <w:bdr w:val="none" w:sz="0" w:space="0" w:color="auto" w:frame="1"/>
                <w:shd w:val="clear" w:color="auto" w:fill="FFFFFF"/>
                <w:lang w:eastAsia="en-US"/>
              </w:rPr>
            </w:pPr>
            <w:r w:rsidRPr="00624E62">
              <w:rPr>
                <w:rFonts w:eastAsia="Calibri"/>
                <w:b/>
                <w:bCs/>
                <w:spacing w:val="2"/>
                <w:sz w:val="28"/>
                <w:szCs w:val="28"/>
                <w:bdr w:val="none" w:sz="0" w:space="0" w:color="auto" w:frame="1"/>
                <w:shd w:val="clear" w:color="auto" w:fill="FFFFFF"/>
                <w:lang w:eastAsia="en-US"/>
              </w:rPr>
              <w:t xml:space="preserve">     2) прекращение деятельности кооператива;</w:t>
            </w:r>
          </w:p>
          <w:p w:rsidR="006C5336" w:rsidRPr="00624E62" w:rsidRDefault="006C5336" w:rsidP="000058BD">
            <w:pPr>
              <w:pStyle w:val="a9"/>
              <w:spacing w:before="0" w:beforeAutospacing="0" w:after="0" w:afterAutospacing="0"/>
              <w:textAlignment w:val="baseline"/>
              <w:rPr>
                <w:rFonts w:eastAsia="Calibri"/>
                <w:bCs/>
                <w:spacing w:val="2"/>
                <w:sz w:val="28"/>
                <w:szCs w:val="28"/>
                <w:bdr w:val="none" w:sz="0" w:space="0" w:color="auto" w:frame="1"/>
                <w:shd w:val="clear" w:color="auto" w:fill="FFFFFF"/>
                <w:lang w:eastAsia="en-US"/>
              </w:rPr>
            </w:pPr>
            <w:r w:rsidRPr="00624E62">
              <w:rPr>
                <w:rFonts w:eastAsia="Calibri"/>
                <w:bCs/>
                <w:spacing w:val="2"/>
                <w:sz w:val="28"/>
                <w:szCs w:val="28"/>
                <w:bdr w:val="none" w:sz="0" w:space="0" w:color="auto" w:frame="1"/>
                <w:shd w:val="clear" w:color="auto" w:fill="FFFFFF"/>
                <w:lang w:eastAsia="en-US"/>
              </w:rPr>
              <w:t xml:space="preserve">     3) смерти члена кооператива;</w:t>
            </w:r>
          </w:p>
          <w:p w:rsidR="006C5336" w:rsidRPr="00624E62" w:rsidRDefault="006C5336" w:rsidP="000058BD">
            <w:pPr>
              <w:pStyle w:val="a9"/>
              <w:spacing w:before="0" w:beforeAutospacing="0" w:after="0" w:afterAutospacing="0"/>
              <w:textAlignment w:val="baseline"/>
              <w:rPr>
                <w:rFonts w:eastAsia="Calibri"/>
                <w:bCs/>
                <w:spacing w:val="2"/>
                <w:sz w:val="28"/>
                <w:szCs w:val="28"/>
                <w:bdr w:val="none" w:sz="0" w:space="0" w:color="auto" w:frame="1"/>
                <w:shd w:val="clear" w:color="auto" w:fill="FFFFFF"/>
                <w:lang w:eastAsia="en-US"/>
              </w:rPr>
            </w:pPr>
            <w:r w:rsidRPr="00624E62">
              <w:rPr>
                <w:rFonts w:eastAsia="Calibri"/>
                <w:bCs/>
                <w:spacing w:val="2"/>
                <w:sz w:val="28"/>
                <w:szCs w:val="28"/>
                <w:bdr w:val="none" w:sz="0" w:space="0" w:color="auto" w:frame="1"/>
                <w:shd w:val="clear" w:color="auto" w:fill="FFFFFF"/>
                <w:lang w:eastAsia="en-US"/>
              </w:rPr>
              <w:lastRenderedPageBreak/>
              <w:t xml:space="preserve">     4) исключения из кооператива.</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bCs/>
                <w:sz w:val="28"/>
                <w:szCs w:val="28"/>
              </w:rPr>
              <w:lastRenderedPageBreak/>
              <w:t xml:space="preserve">    В связи с исключением жилищных кооперативов как формы объединения граждан для приобретения жилья в целях </w:t>
            </w:r>
            <w:r w:rsidRPr="00624E62">
              <w:rPr>
                <w:rFonts w:ascii="Times New Roman" w:hAnsi="Times New Roman"/>
                <w:sz w:val="28"/>
                <w:szCs w:val="28"/>
              </w:rPr>
              <w:t xml:space="preserve">недопущения создания финансовых </w:t>
            </w:r>
            <w:r w:rsidRPr="00624E62">
              <w:rPr>
                <w:rFonts w:ascii="Times New Roman" w:hAnsi="Times New Roman"/>
                <w:sz w:val="28"/>
                <w:szCs w:val="28"/>
              </w:rPr>
              <w:lastRenderedPageBreak/>
              <w:t>пирамид.</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пункт 3     статьи 60</w:t>
            </w:r>
          </w:p>
        </w:tc>
        <w:tc>
          <w:tcPr>
            <w:tcW w:w="5245" w:type="dxa"/>
          </w:tcPr>
          <w:p w:rsidR="006C5336" w:rsidRPr="00624E62" w:rsidRDefault="006C5336" w:rsidP="000058BD">
            <w:pPr>
              <w:spacing w:before="100" w:beforeAutospacing="1"/>
              <w:rPr>
                <w:rFonts w:ascii="Times New Roman" w:eastAsia="Times New Roman" w:hAnsi="Times New Roman"/>
                <w:sz w:val="28"/>
                <w:szCs w:val="28"/>
              </w:rPr>
            </w:pPr>
            <w:r w:rsidRPr="00624E62">
              <w:rPr>
                <w:rFonts w:ascii="Times New Roman" w:eastAsia="Times New Roman" w:hAnsi="Times New Roman"/>
                <w:bCs/>
                <w:sz w:val="28"/>
                <w:szCs w:val="28"/>
              </w:rPr>
              <w:t>Статья 60. Последствия выхода из кооператива</w:t>
            </w:r>
          </w:p>
          <w:p w:rsidR="006C5336" w:rsidRPr="00624E62" w:rsidRDefault="006C5336" w:rsidP="000058BD">
            <w:pPr>
              <w:spacing w:before="100" w:beforeAutospacing="1"/>
              <w:rPr>
                <w:rFonts w:ascii="Times New Roman" w:eastAsia="Times New Roman" w:hAnsi="Times New Roman"/>
                <w:b/>
                <w:sz w:val="28"/>
                <w:szCs w:val="28"/>
              </w:rPr>
            </w:pPr>
            <w:r w:rsidRPr="00624E62">
              <w:rPr>
                <w:rFonts w:ascii="Times New Roman" w:eastAsia="Times New Roman" w:hAnsi="Times New Roman"/>
                <w:b/>
                <w:sz w:val="28"/>
                <w:szCs w:val="28"/>
              </w:rPr>
              <w:t xml:space="preserve">    3. В иных случаях преимущественное право переходит к другим членам семьи, оставшимся проживать в квартире, один из которых по общему согласию семьи вступает в кооператив. При недостижении согласия вопрос решается общим собранием кооператива. </w:t>
            </w:r>
          </w:p>
        </w:tc>
        <w:tc>
          <w:tcPr>
            <w:tcW w:w="5244" w:type="dxa"/>
          </w:tcPr>
          <w:p w:rsidR="006C5336" w:rsidRPr="00624E62" w:rsidRDefault="006C5336" w:rsidP="000058BD">
            <w:pPr>
              <w:spacing w:before="100" w:beforeAutospacing="1"/>
              <w:rPr>
                <w:rFonts w:ascii="Times New Roman" w:eastAsia="Times New Roman" w:hAnsi="Times New Roman"/>
                <w:sz w:val="28"/>
                <w:szCs w:val="28"/>
              </w:rPr>
            </w:pPr>
            <w:r w:rsidRPr="00624E62">
              <w:rPr>
                <w:rFonts w:ascii="Times New Roman" w:eastAsia="Times New Roman" w:hAnsi="Times New Roman"/>
                <w:bCs/>
                <w:sz w:val="28"/>
                <w:szCs w:val="28"/>
              </w:rPr>
              <w:t>Статья 60. Последствия выхода из кооператива</w:t>
            </w:r>
          </w:p>
          <w:p w:rsidR="006C5336" w:rsidRPr="00624E62" w:rsidRDefault="006C5336" w:rsidP="000058BD">
            <w:pPr>
              <w:textAlignment w:val="baseline"/>
              <w:rPr>
                <w:rFonts w:ascii="Times New Roman" w:eastAsia="Times New Roman" w:hAnsi="Times New Roman"/>
                <w:b/>
                <w:sz w:val="28"/>
                <w:szCs w:val="28"/>
              </w:rPr>
            </w:pPr>
            <w:r w:rsidRPr="00624E62">
              <w:rPr>
                <w:rFonts w:ascii="Times New Roman" w:eastAsia="Times New Roman" w:hAnsi="Times New Roman"/>
                <w:b/>
                <w:sz w:val="28"/>
                <w:szCs w:val="28"/>
              </w:rPr>
              <w:t xml:space="preserve">    </w:t>
            </w:r>
          </w:p>
          <w:p w:rsidR="006C5336" w:rsidRPr="00624E62" w:rsidRDefault="006C5336" w:rsidP="000058BD">
            <w:pPr>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eastAsia="Times New Roman" w:hAnsi="Times New Roman"/>
                <w:b/>
                <w:sz w:val="28"/>
                <w:szCs w:val="28"/>
              </w:rPr>
              <w:t>3. исключить.</w:t>
            </w: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bCs/>
                <w:sz w:val="28"/>
                <w:szCs w:val="28"/>
              </w:rPr>
            </w:pPr>
            <w:r w:rsidRPr="00624E62">
              <w:rPr>
                <w:rFonts w:ascii="Times New Roman" w:hAnsi="Times New Roman"/>
                <w:bCs/>
                <w:sz w:val="28"/>
                <w:szCs w:val="28"/>
              </w:rPr>
              <w:t>Данный пункт предусматривал последствия после ввода дома в эксплуатацию, статьей 66 настоящего Закона предусмотрен иной порядок.</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статья 61</w:t>
            </w:r>
          </w:p>
        </w:tc>
        <w:tc>
          <w:tcPr>
            <w:tcW w:w="5245" w:type="dxa"/>
          </w:tcPr>
          <w:p w:rsidR="006C5336" w:rsidRPr="00624E62" w:rsidRDefault="006C5336" w:rsidP="000058BD">
            <w:pPr>
              <w:pStyle w:val="a9"/>
              <w:spacing w:before="0" w:beforeAutospacing="0" w:after="0" w:afterAutospacing="0"/>
              <w:textAlignment w:val="baseline"/>
              <w:rPr>
                <w:rFonts w:eastAsia="Calibri"/>
                <w:bCs/>
                <w:spacing w:val="2"/>
                <w:sz w:val="28"/>
                <w:szCs w:val="28"/>
                <w:bdr w:val="none" w:sz="0" w:space="0" w:color="auto" w:frame="1"/>
                <w:shd w:val="clear" w:color="auto" w:fill="FFFFFF"/>
                <w:lang w:eastAsia="en-US"/>
              </w:rPr>
            </w:pPr>
            <w:r w:rsidRPr="00624E62">
              <w:rPr>
                <w:rFonts w:eastAsia="Calibri"/>
                <w:bCs/>
                <w:spacing w:val="2"/>
                <w:sz w:val="28"/>
                <w:szCs w:val="28"/>
                <w:bdr w:val="none" w:sz="0" w:space="0" w:color="auto" w:frame="1"/>
                <w:shd w:val="clear" w:color="auto" w:fill="FFFFFF"/>
                <w:lang w:eastAsia="en-US"/>
              </w:rPr>
              <w:t>Статья 61. Исключение из кооператива</w:t>
            </w:r>
          </w:p>
          <w:p w:rsidR="00D913BC" w:rsidRPr="00624E62" w:rsidRDefault="00D913BC" w:rsidP="000058BD">
            <w:pPr>
              <w:pStyle w:val="a9"/>
              <w:spacing w:before="0" w:beforeAutospacing="0" w:after="0" w:afterAutospacing="0"/>
              <w:textAlignment w:val="baseline"/>
              <w:rPr>
                <w:rFonts w:eastAsia="Calibri"/>
                <w:bCs/>
                <w:spacing w:val="2"/>
                <w:sz w:val="28"/>
                <w:szCs w:val="28"/>
                <w:bdr w:val="none" w:sz="0" w:space="0" w:color="auto" w:frame="1"/>
                <w:shd w:val="clear" w:color="auto" w:fill="FFFFFF"/>
                <w:lang w:eastAsia="en-US"/>
              </w:rPr>
            </w:pPr>
          </w:p>
          <w:p w:rsidR="006C5336" w:rsidRPr="00624E62" w:rsidRDefault="006C5336" w:rsidP="000058BD">
            <w:pPr>
              <w:pStyle w:val="a9"/>
              <w:spacing w:before="0" w:beforeAutospacing="0" w:after="0" w:afterAutospacing="0"/>
              <w:textAlignment w:val="baseline"/>
              <w:rPr>
                <w:rFonts w:eastAsia="Calibri"/>
                <w:b/>
                <w:bCs/>
                <w:spacing w:val="2"/>
                <w:sz w:val="28"/>
                <w:szCs w:val="28"/>
                <w:bdr w:val="none" w:sz="0" w:space="0" w:color="auto" w:frame="1"/>
                <w:shd w:val="clear" w:color="auto" w:fill="FFFFFF"/>
                <w:lang w:eastAsia="en-US"/>
              </w:rPr>
            </w:pPr>
            <w:r w:rsidRPr="00624E62">
              <w:rPr>
                <w:rFonts w:eastAsia="Calibri"/>
                <w:bCs/>
                <w:spacing w:val="2"/>
                <w:sz w:val="28"/>
                <w:szCs w:val="28"/>
                <w:bdr w:val="none" w:sz="0" w:space="0" w:color="auto" w:frame="1"/>
                <w:shd w:val="clear" w:color="auto" w:fill="FFFFFF"/>
                <w:lang w:eastAsia="en-US"/>
              </w:rPr>
              <w:t xml:space="preserve">     Член</w:t>
            </w:r>
            <w:r w:rsidRPr="00624E62">
              <w:rPr>
                <w:rFonts w:eastAsia="Calibri"/>
                <w:b/>
                <w:bCs/>
                <w:spacing w:val="2"/>
                <w:sz w:val="28"/>
                <w:szCs w:val="28"/>
                <w:bdr w:val="none" w:sz="0" w:space="0" w:color="auto" w:frame="1"/>
                <w:shd w:val="clear" w:color="auto" w:fill="FFFFFF"/>
                <w:lang w:eastAsia="en-US"/>
              </w:rPr>
              <w:t xml:space="preserve"> жилищного</w:t>
            </w:r>
            <w:r w:rsidR="00D913BC" w:rsidRPr="00624E62">
              <w:rPr>
                <w:rFonts w:eastAsia="Calibri"/>
                <w:b/>
                <w:bCs/>
                <w:spacing w:val="2"/>
                <w:sz w:val="28"/>
                <w:szCs w:val="28"/>
                <w:bdr w:val="none" w:sz="0" w:space="0" w:color="auto" w:frame="1"/>
                <w:shd w:val="clear" w:color="auto" w:fill="FFFFFF"/>
                <w:lang w:eastAsia="en-US"/>
              </w:rPr>
              <w:t xml:space="preserve"> </w:t>
            </w:r>
            <w:r w:rsidRPr="00624E62">
              <w:rPr>
                <w:rFonts w:eastAsia="Calibri"/>
                <w:b/>
                <w:bCs/>
                <w:spacing w:val="2"/>
                <w:sz w:val="28"/>
                <w:szCs w:val="28"/>
                <w:bdr w:val="none" w:sz="0" w:space="0" w:color="auto" w:frame="1"/>
                <w:shd w:val="clear" w:color="auto" w:fill="FFFFFF"/>
                <w:lang w:eastAsia="en-US"/>
              </w:rPr>
              <w:t>(</w:t>
            </w:r>
            <w:r w:rsidRPr="00624E62">
              <w:rPr>
                <w:rFonts w:eastAsia="Calibri"/>
                <w:bCs/>
                <w:spacing w:val="2"/>
                <w:sz w:val="28"/>
                <w:szCs w:val="28"/>
                <w:bdr w:val="none" w:sz="0" w:space="0" w:color="auto" w:frame="1"/>
                <w:shd w:val="clear" w:color="auto" w:fill="FFFFFF"/>
                <w:lang w:eastAsia="en-US"/>
              </w:rPr>
              <w:t>жилищно-строительного</w:t>
            </w:r>
            <w:r w:rsidRPr="00624E62">
              <w:rPr>
                <w:rFonts w:eastAsia="Calibri"/>
                <w:b/>
                <w:bCs/>
                <w:spacing w:val="2"/>
                <w:sz w:val="28"/>
                <w:szCs w:val="28"/>
                <w:bdr w:val="none" w:sz="0" w:space="0" w:color="auto" w:frame="1"/>
                <w:shd w:val="clear" w:color="auto" w:fill="FFFFFF"/>
                <w:lang w:eastAsia="en-US"/>
              </w:rPr>
              <w:t>)</w:t>
            </w:r>
            <w:r w:rsidRPr="00624E62">
              <w:rPr>
                <w:rFonts w:eastAsia="Calibri"/>
                <w:bCs/>
                <w:spacing w:val="2"/>
                <w:sz w:val="28"/>
                <w:szCs w:val="28"/>
                <w:bdr w:val="none" w:sz="0" w:space="0" w:color="auto" w:frame="1"/>
                <w:shd w:val="clear" w:color="auto" w:fill="FFFFFF"/>
                <w:lang w:eastAsia="en-US"/>
              </w:rPr>
              <w:t xml:space="preserve"> кооператива может быть исключен из кооператива </w:t>
            </w:r>
            <w:r w:rsidRPr="00624E62">
              <w:rPr>
                <w:rFonts w:eastAsia="Calibri"/>
                <w:b/>
                <w:bCs/>
                <w:spacing w:val="2"/>
                <w:sz w:val="28"/>
                <w:szCs w:val="28"/>
                <w:bdr w:val="none" w:sz="0" w:space="0" w:color="auto" w:frame="1"/>
                <w:shd w:val="clear" w:color="auto" w:fill="FFFFFF"/>
                <w:lang w:eastAsia="en-US"/>
              </w:rPr>
              <w:t>в судебном порядке в случаях:</w:t>
            </w:r>
          </w:p>
          <w:p w:rsidR="006C5336" w:rsidRPr="00624E62" w:rsidRDefault="006C5336" w:rsidP="000058BD">
            <w:pPr>
              <w:pStyle w:val="a9"/>
              <w:spacing w:before="0" w:beforeAutospacing="0" w:after="0" w:afterAutospacing="0"/>
              <w:textAlignment w:val="baseline"/>
              <w:rPr>
                <w:rFonts w:eastAsia="Calibri"/>
                <w:b/>
                <w:bCs/>
                <w:spacing w:val="2"/>
                <w:sz w:val="28"/>
                <w:szCs w:val="28"/>
                <w:bdr w:val="none" w:sz="0" w:space="0" w:color="auto" w:frame="1"/>
                <w:shd w:val="clear" w:color="auto" w:fill="FFFFFF"/>
                <w:lang w:eastAsia="en-US"/>
              </w:rPr>
            </w:pPr>
            <w:r w:rsidRPr="00624E62">
              <w:rPr>
                <w:rFonts w:eastAsia="Calibri"/>
                <w:b/>
                <w:bCs/>
                <w:spacing w:val="2"/>
                <w:sz w:val="28"/>
                <w:szCs w:val="28"/>
                <w:bdr w:val="none" w:sz="0" w:space="0" w:color="auto" w:frame="1"/>
                <w:shd w:val="clear" w:color="auto" w:fill="FFFFFF"/>
                <w:lang w:eastAsia="en-US"/>
              </w:rPr>
              <w:t xml:space="preserve">     1) систематического разрушения или порчи помещения, а также иного имущества кооператива;</w:t>
            </w:r>
          </w:p>
          <w:p w:rsidR="006C5336" w:rsidRPr="00624E62" w:rsidRDefault="006C5336" w:rsidP="000058BD">
            <w:pPr>
              <w:pStyle w:val="a9"/>
              <w:spacing w:before="0" w:beforeAutospacing="0" w:after="0" w:afterAutospacing="0"/>
              <w:textAlignment w:val="baseline"/>
              <w:rPr>
                <w:rFonts w:eastAsia="Calibri"/>
                <w:b/>
                <w:bCs/>
                <w:spacing w:val="2"/>
                <w:sz w:val="28"/>
                <w:szCs w:val="28"/>
                <w:bdr w:val="none" w:sz="0" w:space="0" w:color="auto" w:frame="1"/>
                <w:shd w:val="clear" w:color="auto" w:fill="FFFFFF"/>
                <w:lang w:eastAsia="en-US"/>
              </w:rPr>
            </w:pPr>
            <w:r w:rsidRPr="00624E62">
              <w:rPr>
                <w:rFonts w:eastAsia="Calibri"/>
                <w:b/>
                <w:bCs/>
                <w:spacing w:val="2"/>
                <w:sz w:val="28"/>
                <w:szCs w:val="28"/>
                <w:bdr w:val="none" w:sz="0" w:space="0" w:color="auto" w:frame="1"/>
                <w:shd w:val="clear" w:color="auto" w:fill="FFFFFF"/>
                <w:lang w:eastAsia="en-US"/>
              </w:rPr>
              <w:t xml:space="preserve">     2) систематического нарушения правил общежития, если это делает невозможным для других проживание </w:t>
            </w:r>
            <w:r w:rsidRPr="00624E62">
              <w:rPr>
                <w:rFonts w:eastAsia="Calibri"/>
                <w:b/>
                <w:bCs/>
                <w:spacing w:val="2"/>
                <w:sz w:val="28"/>
                <w:szCs w:val="28"/>
                <w:bdr w:val="none" w:sz="0" w:space="0" w:color="auto" w:frame="1"/>
                <w:shd w:val="clear" w:color="auto" w:fill="FFFFFF"/>
                <w:lang w:eastAsia="en-US"/>
              </w:rPr>
              <w:lastRenderedPageBreak/>
              <w:t>с ним в одной квартире (жилом доме) или использование нежилого помещения в доме, а меры предупреждения и общественного воздействия оказались безрезультатными;</w:t>
            </w:r>
          </w:p>
          <w:p w:rsidR="006C5336" w:rsidRPr="00624E62" w:rsidRDefault="006C5336" w:rsidP="000058BD">
            <w:pPr>
              <w:pStyle w:val="a9"/>
              <w:spacing w:before="0" w:beforeAutospacing="0" w:after="0" w:afterAutospacing="0"/>
              <w:textAlignment w:val="baseline"/>
              <w:rPr>
                <w:b/>
                <w:bCs/>
                <w:spacing w:val="2"/>
                <w:sz w:val="28"/>
                <w:szCs w:val="28"/>
                <w:bdr w:val="none" w:sz="0" w:space="0" w:color="auto" w:frame="1"/>
                <w:shd w:val="clear" w:color="auto" w:fill="FFFFFF"/>
              </w:rPr>
            </w:pPr>
            <w:r w:rsidRPr="00624E62">
              <w:rPr>
                <w:rFonts w:eastAsia="Calibri"/>
                <w:b/>
                <w:bCs/>
                <w:spacing w:val="2"/>
                <w:sz w:val="28"/>
                <w:szCs w:val="28"/>
                <w:bdr w:val="none" w:sz="0" w:space="0" w:color="auto" w:frame="1"/>
                <w:shd w:val="clear" w:color="auto" w:fill="FFFFFF"/>
                <w:lang w:eastAsia="en-US"/>
              </w:rPr>
              <w:t xml:space="preserve">     3) в других случаях, предусмотренных Уставом кооператива.</w:t>
            </w:r>
          </w:p>
        </w:tc>
        <w:tc>
          <w:tcPr>
            <w:tcW w:w="5244" w:type="dxa"/>
          </w:tcPr>
          <w:p w:rsidR="006C5336" w:rsidRPr="00624E62" w:rsidRDefault="006C5336" w:rsidP="000058BD">
            <w:pPr>
              <w:pStyle w:val="a9"/>
              <w:spacing w:before="0" w:beforeAutospacing="0" w:after="0" w:afterAutospacing="0"/>
              <w:textAlignment w:val="baseline"/>
              <w:rPr>
                <w:rFonts w:eastAsia="Calibri"/>
                <w:bCs/>
                <w:spacing w:val="2"/>
                <w:sz w:val="28"/>
                <w:szCs w:val="28"/>
                <w:bdr w:val="none" w:sz="0" w:space="0" w:color="auto" w:frame="1"/>
                <w:shd w:val="clear" w:color="auto" w:fill="FFFFFF"/>
                <w:lang w:eastAsia="en-US"/>
              </w:rPr>
            </w:pPr>
            <w:r w:rsidRPr="00624E62">
              <w:rPr>
                <w:rFonts w:eastAsia="Calibri"/>
                <w:bCs/>
                <w:spacing w:val="2"/>
                <w:sz w:val="28"/>
                <w:szCs w:val="28"/>
                <w:bdr w:val="none" w:sz="0" w:space="0" w:color="auto" w:frame="1"/>
                <w:shd w:val="clear" w:color="auto" w:fill="FFFFFF"/>
                <w:lang w:eastAsia="en-US"/>
              </w:rPr>
              <w:lastRenderedPageBreak/>
              <w:t>Статья 61. Исключение из кооператива</w:t>
            </w:r>
          </w:p>
          <w:p w:rsidR="006C5336" w:rsidRPr="00624E62" w:rsidRDefault="006C5336" w:rsidP="000058BD">
            <w:pPr>
              <w:pStyle w:val="a9"/>
              <w:spacing w:before="0" w:beforeAutospacing="0" w:after="0" w:afterAutospacing="0"/>
              <w:textAlignment w:val="baseline"/>
              <w:rPr>
                <w:rFonts w:eastAsia="Calibri"/>
                <w:bCs/>
                <w:spacing w:val="2"/>
                <w:sz w:val="28"/>
                <w:szCs w:val="28"/>
                <w:bdr w:val="none" w:sz="0" w:space="0" w:color="auto" w:frame="1"/>
                <w:shd w:val="clear" w:color="auto" w:fill="FFFFFF"/>
                <w:lang w:eastAsia="en-US"/>
              </w:rPr>
            </w:pPr>
          </w:p>
          <w:p w:rsidR="00581D23" w:rsidRPr="00624E62" w:rsidRDefault="00581D23" w:rsidP="00581D23">
            <w:pPr>
              <w:shd w:val="clear" w:color="auto" w:fill="FFFFFF"/>
              <w:ind w:firstLine="709"/>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 xml:space="preserve">Член жилищно-строительного кооператива, допустивший просрочку оплаты паевых взносов более чем на три месяца от установленного графика, может быть исключен из кооператива решением общего собрания. </w:t>
            </w:r>
          </w:p>
          <w:p w:rsidR="00581D23" w:rsidRPr="00624E62" w:rsidRDefault="00581D23" w:rsidP="00581D23">
            <w:pPr>
              <w:shd w:val="clear" w:color="auto" w:fill="FFFFFF"/>
              <w:ind w:firstLine="709"/>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 xml:space="preserve">Решение общего собрания об исключении члена из жилищно-строительного кооператива может </w:t>
            </w:r>
            <w:r w:rsidRPr="00624E62">
              <w:rPr>
                <w:rFonts w:ascii="Times New Roman" w:hAnsi="Times New Roman"/>
                <w:b/>
                <w:bCs/>
                <w:spacing w:val="2"/>
                <w:sz w:val="28"/>
                <w:szCs w:val="28"/>
                <w:bdr w:val="none" w:sz="0" w:space="0" w:color="auto" w:frame="1"/>
                <w:shd w:val="clear" w:color="auto" w:fill="FFFFFF"/>
              </w:rPr>
              <w:lastRenderedPageBreak/>
              <w:t>быть обжаловано в судебном порядке.</w:t>
            </w:r>
          </w:p>
          <w:p w:rsidR="006C5336" w:rsidRPr="00624E62" w:rsidRDefault="006C5336" w:rsidP="000058BD">
            <w:pPr>
              <w:pStyle w:val="a9"/>
              <w:spacing w:before="0" w:beforeAutospacing="0" w:after="0" w:afterAutospacing="0"/>
              <w:textAlignment w:val="baseline"/>
              <w:rPr>
                <w:b/>
                <w:bCs/>
                <w:spacing w:val="2"/>
                <w:sz w:val="28"/>
                <w:szCs w:val="28"/>
                <w:bdr w:val="none" w:sz="0" w:space="0" w:color="auto" w:frame="1"/>
                <w:shd w:val="clear" w:color="auto" w:fill="FFFFFF"/>
              </w:rPr>
            </w:pPr>
          </w:p>
          <w:p w:rsidR="006C5336" w:rsidRPr="00624E62" w:rsidRDefault="006C5336" w:rsidP="000058BD">
            <w:pPr>
              <w:textAlignment w:val="baseline"/>
              <w:rPr>
                <w:rFonts w:ascii="Times New Roman" w:hAnsi="Times New Roman"/>
                <w:b/>
                <w:bCs/>
                <w:spacing w:val="2"/>
                <w:sz w:val="28"/>
                <w:szCs w:val="28"/>
                <w:bdr w:val="none" w:sz="0" w:space="0" w:color="auto" w:frame="1"/>
                <w:shd w:val="clear" w:color="auto" w:fill="FFFFFF"/>
              </w:rPr>
            </w:pP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bCs/>
                <w:sz w:val="28"/>
                <w:szCs w:val="28"/>
              </w:rPr>
              <w:lastRenderedPageBreak/>
              <w:t xml:space="preserve">     В связи с исключением жилищных кооперативов как формы объединения граждан для приобретения жилья в целях </w:t>
            </w:r>
            <w:r w:rsidRPr="00624E62">
              <w:rPr>
                <w:rFonts w:ascii="Times New Roman" w:hAnsi="Times New Roman"/>
                <w:sz w:val="28"/>
                <w:szCs w:val="28"/>
              </w:rPr>
              <w:t>недопущения создания финансовых пирамид.</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статья 62</w:t>
            </w:r>
          </w:p>
        </w:tc>
        <w:tc>
          <w:tcPr>
            <w:tcW w:w="5245" w:type="dxa"/>
          </w:tcPr>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Статья 62. Последствия исключения из кооператива</w:t>
            </w:r>
          </w:p>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p>
          <w:p w:rsidR="006C5336" w:rsidRPr="00624E62" w:rsidRDefault="006C5336" w:rsidP="00D913BC">
            <w:pPr>
              <w:ind w:firstLine="175"/>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1. При исключении из жилищного (жилищно-строительного) кооператива по подпунктам 1) и 2) статьи 61 настоящего Закона бывший член кооператива подлежит выселению из кооперативной квартиры без предоставления другого помещения.</w:t>
            </w:r>
          </w:p>
          <w:p w:rsidR="006C5336" w:rsidRPr="00624E62" w:rsidRDefault="006C5336" w:rsidP="000058BD">
            <w:pPr>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 xml:space="preserve">   2. За исключением из кооператива по указанным основаниям следует также выселение без предоставления другого помещения членов семьи бывшего члена кооператива и других лиц, пользовавшихся помещением, также виновных в нарушении правил общежития, разрушении (порче) жилища (помещения) либо иного имущества кооператива. </w:t>
            </w:r>
          </w:p>
          <w:p w:rsidR="006C5336" w:rsidRPr="00624E62" w:rsidRDefault="006C5336" w:rsidP="000058BD">
            <w:pPr>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lastRenderedPageBreak/>
              <w:t xml:space="preserve">   Остальные члены семьи исключенного из кооператива сохраняют право проживания (пользования) в помещении при условии, что один из них становится членом кооператива. При этом преимущественным правом вступления в кооператив пользуются члены семьи, имеющие право на часть паенакопления. </w:t>
            </w:r>
          </w:p>
          <w:p w:rsidR="006C5336" w:rsidRPr="00624E62" w:rsidRDefault="006C5336" w:rsidP="000058BD">
            <w:pPr>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 xml:space="preserve">  3. Если в разрушении (порче) имущества или нарушении правил общежития виновны лишь члены семьи члена кооператива, выселению без предоставления другого жилого помещения подлежат только виновные лица. </w:t>
            </w:r>
          </w:p>
          <w:p w:rsidR="006C5336" w:rsidRPr="00624E62" w:rsidRDefault="006C5336" w:rsidP="000058BD">
            <w:pPr>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   4. При установлении в Уставе кооператива дополнительных оснований исключения из кооператива в нем также должны быть указаны соответствующие последствия исключения.</w:t>
            </w:r>
          </w:p>
        </w:tc>
        <w:tc>
          <w:tcPr>
            <w:tcW w:w="5244" w:type="dxa"/>
          </w:tcPr>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lastRenderedPageBreak/>
              <w:t>Статья 62. Последствия исключения из кооператива</w:t>
            </w:r>
          </w:p>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p>
          <w:p w:rsidR="00353881" w:rsidRPr="00624E62" w:rsidRDefault="00353881" w:rsidP="00353881">
            <w:pPr>
              <w:shd w:val="clear" w:color="auto" w:fill="FFFFFF"/>
              <w:ind w:firstLine="709"/>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 xml:space="preserve">1. Пай, принадлежавший исключенному члену жилищно-строительного кооператива, реализуется жилищно-строительным кооперативом на открытом аукционе с применением английского метода торгов. </w:t>
            </w:r>
          </w:p>
          <w:p w:rsidR="00353881" w:rsidRPr="00624E62" w:rsidRDefault="00353881" w:rsidP="00353881">
            <w:pPr>
              <w:shd w:val="clear" w:color="auto" w:fill="FFFFFF"/>
              <w:ind w:firstLine="709"/>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 xml:space="preserve">В случае, если два раза аукцион признан несостоявшимся, то в дальнейшем аукцион проводится с применением голландского метода торгов. </w:t>
            </w:r>
          </w:p>
          <w:p w:rsidR="00353881" w:rsidRPr="00624E62" w:rsidRDefault="00353881" w:rsidP="00353881">
            <w:pPr>
              <w:shd w:val="clear" w:color="auto" w:fill="FFFFFF"/>
              <w:ind w:firstLine="709"/>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Стартовая цена пая не может быть менее суммы денежных средств, внесенных исключенным пайщиком.</w:t>
            </w:r>
          </w:p>
          <w:p w:rsidR="00353881" w:rsidRPr="00624E62" w:rsidRDefault="00353881" w:rsidP="00353881">
            <w:pPr>
              <w:shd w:val="clear" w:color="auto" w:fill="FFFFFF"/>
              <w:ind w:firstLine="709"/>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Средства, полученные от реализации пая, распределяются следующим образом:</w:t>
            </w:r>
          </w:p>
          <w:p w:rsidR="00353881" w:rsidRPr="00624E62" w:rsidRDefault="00353881" w:rsidP="00353881">
            <w:pPr>
              <w:shd w:val="clear" w:color="auto" w:fill="FFFFFF"/>
              <w:ind w:firstLine="709"/>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lastRenderedPageBreak/>
              <w:t>во-первых, возвращаются средства, внесенные исключенным членом жилищно-строительного кооператива;</w:t>
            </w:r>
          </w:p>
          <w:p w:rsidR="00353881" w:rsidRPr="00624E62" w:rsidRDefault="00353881" w:rsidP="00353881">
            <w:pPr>
              <w:shd w:val="clear" w:color="auto" w:fill="FFFFFF"/>
              <w:ind w:firstLine="709"/>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во-вторых, жилищно-строительному кооперативу перечисляется сумма задолженности исключенного члена, за неуплату которой он был исключен;</w:t>
            </w:r>
          </w:p>
          <w:p w:rsidR="00353881" w:rsidRPr="00624E62" w:rsidRDefault="00353881" w:rsidP="00353881">
            <w:pPr>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сумма, оставшаяся после удовлетворения вышеуказанных очередей, передается исключенному члену жилищно-строительного кооператива</w:t>
            </w:r>
          </w:p>
          <w:p w:rsidR="006C5336" w:rsidRPr="00624E62" w:rsidRDefault="00D913BC" w:rsidP="00D913BC">
            <w:pPr>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 xml:space="preserve">    </w:t>
            </w:r>
            <w:r w:rsidR="006C5336" w:rsidRPr="00624E62">
              <w:rPr>
                <w:rFonts w:ascii="Times New Roman" w:hAnsi="Times New Roman"/>
                <w:b/>
                <w:bCs/>
                <w:spacing w:val="2"/>
                <w:sz w:val="28"/>
                <w:szCs w:val="28"/>
                <w:bdr w:val="none" w:sz="0" w:space="0" w:color="auto" w:frame="1"/>
                <w:shd w:val="clear" w:color="auto" w:fill="FFFFFF"/>
              </w:rPr>
              <w:t>2. исключить.</w:t>
            </w:r>
          </w:p>
          <w:p w:rsidR="006C5336" w:rsidRPr="00624E62" w:rsidRDefault="006C5336" w:rsidP="00D913BC">
            <w:pPr>
              <w:pStyle w:val="a9"/>
              <w:spacing w:before="0" w:beforeAutospacing="0" w:after="0" w:afterAutospacing="0"/>
              <w:rPr>
                <w:b/>
                <w:bCs/>
                <w:spacing w:val="2"/>
                <w:sz w:val="28"/>
                <w:szCs w:val="28"/>
                <w:bdr w:val="none" w:sz="0" w:space="0" w:color="auto" w:frame="1"/>
                <w:shd w:val="clear" w:color="auto" w:fill="FFFFFF"/>
              </w:rPr>
            </w:pPr>
            <w:r w:rsidRPr="00624E62">
              <w:rPr>
                <w:b/>
                <w:bCs/>
                <w:spacing w:val="2"/>
                <w:sz w:val="28"/>
                <w:szCs w:val="28"/>
                <w:bdr w:val="none" w:sz="0" w:space="0" w:color="auto" w:frame="1"/>
                <w:shd w:val="clear" w:color="auto" w:fill="FFFFFF"/>
              </w:rPr>
              <w:t xml:space="preserve">    3. исключить.</w:t>
            </w:r>
          </w:p>
          <w:p w:rsidR="006C5336" w:rsidRPr="00624E62" w:rsidRDefault="006C5336" w:rsidP="00D913BC">
            <w:pPr>
              <w:pStyle w:val="a9"/>
              <w:spacing w:before="0" w:beforeAutospacing="0" w:after="0" w:afterAutospacing="0"/>
              <w:rPr>
                <w:b/>
                <w:bCs/>
                <w:spacing w:val="2"/>
                <w:sz w:val="28"/>
                <w:szCs w:val="28"/>
                <w:bdr w:val="none" w:sz="0" w:space="0" w:color="auto" w:frame="1"/>
                <w:shd w:val="clear" w:color="auto" w:fill="FFFFFF"/>
              </w:rPr>
            </w:pPr>
            <w:r w:rsidRPr="00624E62">
              <w:rPr>
                <w:b/>
                <w:bCs/>
                <w:spacing w:val="2"/>
                <w:sz w:val="28"/>
                <w:szCs w:val="28"/>
                <w:bdr w:val="none" w:sz="0" w:space="0" w:color="auto" w:frame="1"/>
                <w:shd w:val="clear" w:color="auto" w:fill="FFFFFF"/>
              </w:rPr>
              <w:t xml:space="preserve">    4. исключить.</w:t>
            </w:r>
          </w:p>
          <w:p w:rsidR="006C5336" w:rsidRPr="00624E62" w:rsidRDefault="006C5336" w:rsidP="000058BD">
            <w:pPr>
              <w:pStyle w:val="a9"/>
              <w:spacing w:after="0" w:afterAutospacing="0"/>
              <w:rPr>
                <w:rFonts w:eastAsia="Calibri"/>
                <w:bCs/>
                <w:spacing w:val="2"/>
                <w:sz w:val="28"/>
                <w:szCs w:val="28"/>
                <w:bdr w:val="none" w:sz="0" w:space="0" w:color="auto" w:frame="1"/>
                <w:shd w:val="clear" w:color="auto" w:fill="FFFFFF"/>
                <w:lang w:eastAsia="en-US"/>
              </w:rPr>
            </w:pPr>
          </w:p>
          <w:p w:rsidR="006C5336" w:rsidRPr="00624E62" w:rsidRDefault="006C5336" w:rsidP="000058BD">
            <w:pPr>
              <w:textAlignment w:val="baseline"/>
              <w:rPr>
                <w:rFonts w:ascii="Times New Roman" w:hAnsi="Times New Roman"/>
                <w:b/>
                <w:bCs/>
                <w:spacing w:val="2"/>
                <w:sz w:val="28"/>
                <w:szCs w:val="28"/>
                <w:bdr w:val="none" w:sz="0" w:space="0" w:color="auto" w:frame="1"/>
                <w:shd w:val="clear" w:color="auto" w:fill="FFFFFF"/>
              </w:rPr>
            </w:pPr>
          </w:p>
        </w:tc>
        <w:tc>
          <w:tcPr>
            <w:tcW w:w="2864" w:type="dxa"/>
          </w:tcPr>
          <w:p w:rsidR="006C5336" w:rsidRPr="00624E62" w:rsidRDefault="006C5336" w:rsidP="000058BD">
            <w:pPr>
              <w:pBdr>
                <w:bottom w:val="single" w:sz="4" w:space="27" w:color="FFFFFF"/>
              </w:pBdr>
              <w:tabs>
                <w:tab w:val="left" w:pos="709"/>
              </w:tabs>
              <w:autoSpaceDE w:val="0"/>
              <w:autoSpaceDN w:val="0"/>
              <w:adjustRightInd w:val="0"/>
              <w:rPr>
                <w:rFonts w:ascii="Times New Roman" w:hAnsi="Times New Roman"/>
                <w:sz w:val="28"/>
                <w:szCs w:val="28"/>
              </w:rPr>
            </w:pPr>
            <w:r w:rsidRPr="00624E62">
              <w:rPr>
                <w:rFonts w:ascii="Times New Roman" w:hAnsi="Times New Roman"/>
                <w:bCs/>
                <w:sz w:val="28"/>
                <w:szCs w:val="28"/>
              </w:rPr>
              <w:lastRenderedPageBreak/>
              <w:t xml:space="preserve">    В связи с исключением жилищных кооперативов как формы объединения граждан для приобретения жилья в целях </w:t>
            </w:r>
            <w:r w:rsidRPr="00624E62">
              <w:rPr>
                <w:rFonts w:ascii="Times New Roman" w:hAnsi="Times New Roman"/>
                <w:sz w:val="28"/>
                <w:szCs w:val="28"/>
              </w:rPr>
              <w:t>недопущения создания финансовых пирамид.</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статья 63</w:t>
            </w:r>
          </w:p>
        </w:tc>
        <w:tc>
          <w:tcPr>
            <w:tcW w:w="5245" w:type="dxa"/>
          </w:tcPr>
          <w:p w:rsidR="006C5336" w:rsidRPr="00624E62" w:rsidRDefault="006C5336" w:rsidP="000058BD">
            <w:pPr>
              <w:pStyle w:val="a8"/>
              <w:rPr>
                <w:rFonts w:ascii="Times New Roman" w:hAnsi="Times New Roman"/>
                <w:sz w:val="28"/>
                <w:szCs w:val="28"/>
                <w:bdr w:val="none" w:sz="0" w:space="0" w:color="auto" w:frame="1"/>
              </w:rPr>
            </w:pPr>
            <w:r w:rsidRPr="00624E62">
              <w:rPr>
                <w:rFonts w:ascii="Times New Roman" w:hAnsi="Times New Roman"/>
                <w:sz w:val="28"/>
                <w:szCs w:val="28"/>
                <w:bdr w:val="none" w:sz="0" w:space="0" w:color="auto" w:frame="1"/>
              </w:rPr>
              <w:t xml:space="preserve">Статья 63. Внесение членом кооператива полной суммы паевого взноса за квартиру </w:t>
            </w:r>
            <w:r w:rsidRPr="00624E62">
              <w:rPr>
                <w:rFonts w:ascii="Times New Roman" w:hAnsi="Times New Roman"/>
                <w:b/>
                <w:sz w:val="28"/>
                <w:szCs w:val="28"/>
                <w:bdr w:val="none" w:sz="0" w:space="0" w:color="auto" w:frame="1"/>
              </w:rPr>
              <w:t>(помещение)</w:t>
            </w:r>
          </w:p>
          <w:p w:rsidR="006C5336" w:rsidRPr="00624E62" w:rsidRDefault="006C5336" w:rsidP="000058BD">
            <w:pPr>
              <w:pStyle w:val="a8"/>
              <w:rPr>
                <w:rFonts w:ascii="Times New Roman" w:hAnsi="Times New Roman"/>
                <w:sz w:val="28"/>
                <w:szCs w:val="28"/>
              </w:rPr>
            </w:pPr>
          </w:p>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 xml:space="preserve">1. Внесение полной суммы паевого взноса служит основанием для приобретения членом кооператива права </w:t>
            </w:r>
            <w:r w:rsidRPr="00624E62">
              <w:rPr>
                <w:rFonts w:ascii="Times New Roman" w:hAnsi="Times New Roman"/>
                <w:bCs/>
                <w:spacing w:val="2"/>
                <w:sz w:val="28"/>
                <w:szCs w:val="28"/>
                <w:bdr w:val="none" w:sz="0" w:space="0" w:color="auto" w:frame="1"/>
                <w:shd w:val="clear" w:color="auto" w:fill="FFFFFF"/>
              </w:rPr>
              <w:lastRenderedPageBreak/>
              <w:t xml:space="preserve">собственности на кооперативную квартиру (помещение). </w:t>
            </w:r>
          </w:p>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 xml:space="preserve">  2. Собственник квартиры (помещения) обязан зарегистрировать ее в порядке, установленном для регистрации недвижимости. </w:t>
            </w:r>
          </w:p>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 xml:space="preserve">  3. При появлении в кооперативном жилом доме одной или более квартир (помещений), принадлежащих на праве собственности членам кооператива, собственность на весь дом в целом приобретает признаки кондоминиума. </w:t>
            </w:r>
          </w:p>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Cs/>
                <w:spacing w:val="2"/>
                <w:sz w:val="28"/>
                <w:szCs w:val="28"/>
                <w:bdr w:val="none" w:sz="0" w:space="0" w:color="auto" w:frame="1"/>
                <w:shd w:val="clear" w:color="auto" w:fill="FFFFFF"/>
              </w:rPr>
              <w:t xml:space="preserve">   4. Член жилищного кооператива, приобретший право собственности на свою квартиру (помещение), сохраняет все остальные права и обязанности члена кооператива. </w:t>
            </w:r>
          </w:p>
          <w:p w:rsidR="006C5336" w:rsidRPr="00624E62" w:rsidRDefault="006C5336" w:rsidP="000058BD">
            <w:pPr>
              <w:textAlignment w:val="baseline"/>
              <w:rPr>
                <w:rFonts w:ascii="Times New Roman" w:eastAsia="Times New Roman" w:hAnsi="Times New Roman"/>
                <w:sz w:val="28"/>
                <w:szCs w:val="28"/>
              </w:rPr>
            </w:pPr>
            <w:r w:rsidRPr="00624E62">
              <w:rPr>
                <w:rFonts w:ascii="Times New Roman" w:hAnsi="Times New Roman"/>
                <w:bCs/>
                <w:spacing w:val="2"/>
                <w:sz w:val="28"/>
                <w:szCs w:val="28"/>
                <w:bdr w:val="none" w:sz="0" w:space="0" w:color="auto" w:frame="1"/>
                <w:shd w:val="clear" w:color="auto" w:fill="FFFFFF"/>
              </w:rPr>
              <w:t>   5. При выходе собственника бывшей кооперативной квартиры (помещения) из кооператива за ним сохраняются права пользования имуществом кооператива, находящимся вне пределов квартиры (помещения), а также все обязанности по содержанию такого имущества и исполнению решений органов управления кооператива, не затрагивающих его права собственности.</w:t>
            </w:r>
          </w:p>
        </w:tc>
        <w:tc>
          <w:tcPr>
            <w:tcW w:w="5244" w:type="dxa"/>
          </w:tcPr>
          <w:p w:rsidR="006C5336" w:rsidRPr="00624E62" w:rsidRDefault="006C5336" w:rsidP="000058BD">
            <w:pPr>
              <w:pStyle w:val="a8"/>
              <w:rPr>
                <w:rFonts w:ascii="Times New Roman" w:hAnsi="Times New Roman"/>
                <w:sz w:val="28"/>
                <w:szCs w:val="28"/>
                <w:bdr w:val="none" w:sz="0" w:space="0" w:color="auto" w:frame="1"/>
              </w:rPr>
            </w:pPr>
            <w:r w:rsidRPr="00624E62">
              <w:rPr>
                <w:rFonts w:ascii="Times New Roman" w:hAnsi="Times New Roman"/>
                <w:sz w:val="28"/>
                <w:szCs w:val="28"/>
                <w:bdr w:val="none" w:sz="0" w:space="0" w:color="auto" w:frame="1"/>
              </w:rPr>
              <w:lastRenderedPageBreak/>
              <w:t>Статья 63. Внесение членом кооператива полной суммы паевого взноса за квартиру</w:t>
            </w:r>
          </w:p>
          <w:p w:rsidR="006C5336" w:rsidRPr="00624E62" w:rsidRDefault="006C5336" w:rsidP="00DD2B49">
            <w:pPr>
              <w:pStyle w:val="a8"/>
              <w:jc w:val="center"/>
              <w:rPr>
                <w:rFonts w:ascii="Times New Roman" w:hAnsi="Times New Roman"/>
                <w:b/>
                <w:sz w:val="28"/>
                <w:szCs w:val="28"/>
                <w:bdr w:val="none" w:sz="0" w:space="0" w:color="auto" w:frame="1"/>
              </w:rPr>
            </w:pPr>
          </w:p>
          <w:p w:rsidR="00DD2B49" w:rsidRPr="00624E62" w:rsidRDefault="00DD2B49" w:rsidP="00DD2B49">
            <w:pPr>
              <w:shd w:val="clear" w:color="auto" w:fill="FFFFFF"/>
              <w:ind w:firstLine="709"/>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 xml:space="preserve">1. Член жилищно-строительного кооператива должен внести полную сумму паевого взноса до приемки </w:t>
            </w:r>
            <w:r w:rsidRPr="00624E62">
              <w:rPr>
                <w:rFonts w:ascii="Times New Roman" w:hAnsi="Times New Roman"/>
                <w:b/>
                <w:bCs/>
                <w:spacing w:val="2"/>
                <w:sz w:val="28"/>
                <w:szCs w:val="28"/>
                <w:bdr w:val="none" w:sz="0" w:space="0" w:color="auto" w:frame="1"/>
                <w:shd w:val="clear" w:color="auto" w:fill="FFFFFF"/>
              </w:rPr>
              <w:lastRenderedPageBreak/>
              <w:t>многоквартирного жилого дома в эксплуатацию.</w:t>
            </w:r>
          </w:p>
          <w:p w:rsidR="00DD2B49" w:rsidRPr="00624E62" w:rsidRDefault="00DD2B49" w:rsidP="00DD2B49">
            <w:pPr>
              <w:shd w:val="clear" w:color="auto" w:fill="FFFFFF"/>
              <w:ind w:firstLine="709"/>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2. После подписания акта приемки дома в эксплуатацию орган управления жилищно-строительного кооператива обеспечивает в месячный срок регистрацию объекта кондоминиума.</w:t>
            </w:r>
          </w:p>
          <w:p w:rsidR="00DD2B49" w:rsidRPr="00624E62" w:rsidRDefault="00DD2B49" w:rsidP="00DD2B49">
            <w:pPr>
              <w:shd w:val="clear" w:color="auto" w:fill="FFFFFF"/>
              <w:ind w:firstLine="709"/>
              <w:textAlignment w:val="baseline"/>
              <w:rPr>
                <w:rFonts w:ascii="Times New Roman" w:hAnsi="Times New Roman"/>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3. Собственник квартиры обязан зарегистрировать ее в порядке, установленном для регистрации недвижимости</w:t>
            </w:r>
            <w:r w:rsidRPr="00624E62">
              <w:rPr>
                <w:rFonts w:ascii="Times New Roman" w:hAnsi="Times New Roman"/>
                <w:bCs/>
                <w:spacing w:val="2"/>
                <w:sz w:val="28"/>
                <w:szCs w:val="28"/>
                <w:bdr w:val="none" w:sz="0" w:space="0" w:color="auto" w:frame="1"/>
                <w:shd w:val="clear" w:color="auto" w:fill="FFFFFF"/>
              </w:rPr>
              <w:t>.</w:t>
            </w:r>
          </w:p>
          <w:p w:rsidR="00D913BC" w:rsidRPr="00624E62" w:rsidRDefault="00D913BC" w:rsidP="00D913BC">
            <w:pPr>
              <w:pStyle w:val="a4"/>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4. исключить.</w:t>
            </w:r>
          </w:p>
          <w:p w:rsidR="00D913BC" w:rsidRPr="00624E62" w:rsidRDefault="00D913BC" w:rsidP="00D913BC">
            <w:pPr>
              <w:ind w:left="720"/>
              <w:textAlignment w:val="baseline"/>
              <w:rPr>
                <w:rFonts w:ascii="Times New Roman" w:hAnsi="Times New Roman"/>
                <w:b/>
                <w:bCs/>
                <w:spacing w:val="2"/>
                <w:sz w:val="28"/>
                <w:szCs w:val="28"/>
                <w:bdr w:val="none" w:sz="0" w:space="0" w:color="auto" w:frame="1"/>
                <w:shd w:val="clear" w:color="auto" w:fill="FFFFFF"/>
              </w:rPr>
            </w:pPr>
            <w:r w:rsidRPr="00624E62">
              <w:rPr>
                <w:rFonts w:ascii="Times New Roman" w:hAnsi="Times New Roman"/>
                <w:b/>
                <w:bCs/>
                <w:spacing w:val="2"/>
                <w:sz w:val="28"/>
                <w:szCs w:val="28"/>
                <w:bdr w:val="none" w:sz="0" w:space="0" w:color="auto" w:frame="1"/>
                <w:shd w:val="clear" w:color="auto" w:fill="FFFFFF"/>
              </w:rPr>
              <w:t>5. исключить.</w:t>
            </w:r>
          </w:p>
          <w:p w:rsidR="00D913BC" w:rsidRPr="00624E62" w:rsidRDefault="00D913BC" w:rsidP="00D913BC">
            <w:pPr>
              <w:pStyle w:val="a4"/>
              <w:textAlignment w:val="baseline"/>
              <w:rPr>
                <w:rFonts w:ascii="Times New Roman" w:hAnsi="Times New Roman"/>
                <w:b/>
                <w:bCs/>
                <w:spacing w:val="2"/>
                <w:sz w:val="28"/>
                <w:szCs w:val="28"/>
                <w:bdr w:val="none" w:sz="0" w:space="0" w:color="auto" w:frame="1"/>
                <w:shd w:val="clear" w:color="auto" w:fill="FFFFFF"/>
              </w:rPr>
            </w:pPr>
          </w:p>
          <w:p w:rsidR="00D913BC" w:rsidRPr="00624E62" w:rsidRDefault="00D913BC" w:rsidP="00DD2B49">
            <w:pPr>
              <w:shd w:val="clear" w:color="auto" w:fill="FFFFFF"/>
              <w:ind w:firstLine="709"/>
              <w:textAlignment w:val="baseline"/>
              <w:rPr>
                <w:rFonts w:ascii="Times New Roman" w:hAnsi="Times New Roman"/>
                <w:bCs/>
                <w:spacing w:val="2"/>
                <w:sz w:val="28"/>
                <w:szCs w:val="28"/>
                <w:bdr w:val="none" w:sz="0" w:space="0" w:color="auto" w:frame="1"/>
                <w:shd w:val="clear" w:color="auto" w:fill="FFFFFF"/>
              </w:rPr>
            </w:pPr>
          </w:p>
          <w:p w:rsidR="006C5336" w:rsidRPr="00624E62" w:rsidRDefault="006C5336" w:rsidP="00D913BC">
            <w:pPr>
              <w:ind w:left="720"/>
              <w:textAlignment w:val="baseline"/>
              <w:rPr>
                <w:rFonts w:ascii="Times New Roman" w:hAnsi="Times New Roman"/>
                <w:b/>
                <w:sz w:val="28"/>
                <w:szCs w:val="28"/>
                <w:bdr w:val="none" w:sz="0" w:space="0" w:color="auto" w:frame="1"/>
              </w:rPr>
            </w:pPr>
          </w:p>
        </w:tc>
        <w:tc>
          <w:tcPr>
            <w:tcW w:w="2864" w:type="dxa"/>
          </w:tcPr>
          <w:p w:rsidR="006C5336" w:rsidRPr="00624E62" w:rsidRDefault="006C5336" w:rsidP="000058BD">
            <w:pPr>
              <w:ind w:firstLine="281"/>
              <w:rPr>
                <w:rFonts w:ascii="Times New Roman" w:hAnsi="Times New Roman"/>
                <w:sz w:val="28"/>
                <w:szCs w:val="28"/>
              </w:rPr>
            </w:pPr>
            <w:r w:rsidRPr="00624E62">
              <w:rPr>
                <w:rFonts w:ascii="Times New Roman" w:hAnsi="Times New Roman"/>
                <w:bCs/>
                <w:sz w:val="28"/>
                <w:szCs w:val="28"/>
              </w:rPr>
              <w:lastRenderedPageBreak/>
              <w:t xml:space="preserve">В связи с исключением жилищных кооперативов как формы объединения граждан для приобретения жилья </w:t>
            </w:r>
            <w:r w:rsidRPr="00624E62">
              <w:rPr>
                <w:rFonts w:ascii="Times New Roman" w:hAnsi="Times New Roman"/>
                <w:bCs/>
                <w:sz w:val="28"/>
                <w:szCs w:val="28"/>
              </w:rPr>
              <w:lastRenderedPageBreak/>
              <w:t xml:space="preserve">в целях </w:t>
            </w:r>
            <w:r w:rsidRPr="00624E62">
              <w:rPr>
                <w:rFonts w:ascii="Times New Roman" w:hAnsi="Times New Roman"/>
                <w:sz w:val="28"/>
                <w:szCs w:val="28"/>
              </w:rPr>
              <w:t>недопущения создания финансовых пирамид.</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статья 64</w:t>
            </w:r>
          </w:p>
        </w:tc>
        <w:tc>
          <w:tcPr>
            <w:tcW w:w="5245" w:type="dxa"/>
          </w:tcPr>
          <w:p w:rsidR="006C5336" w:rsidRPr="00624E62" w:rsidRDefault="006C5336" w:rsidP="000058BD">
            <w:pPr>
              <w:pStyle w:val="a8"/>
              <w:rPr>
                <w:rFonts w:ascii="Times New Roman" w:hAnsi="Times New Roman"/>
                <w:sz w:val="28"/>
                <w:szCs w:val="28"/>
                <w:bdr w:val="none" w:sz="0" w:space="0" w:color="auto" w:frame="1"/>
              </w:rPr>
            </w:pPr>
            <w:r w:rsidRPr="00624E62">
              <w:rPr>
                <w:rFonts w:ascii="Times New Roman" w:hAnsi="Times New Roman"/>
                <w:bCs/>
                <w:sz w:val="28"/>
                <w:szCs w:val="28"/>
                <w:bdr w:val="none" w:sz="0" w:space="0" w:color="auto" w:frame="1"/>
              </w:rPr>
              <w:t>Статья 64. Предоставление освобожденного жилища другому лицу</w:t>
            </w:r>
          </w:p>
          <w:p w:rsidR="006C5336" w:rsidRPr="00624E62" w:rsidRDefault="006C5336" w:rsidP="000058BD">
            <w:pPr>
              <w:pStyle w:val="a8"/>
              <w:rPr>
                <w:rFonts w:ascii="Times New Roman" w:hAnsi="Times New Roman"/>
                <w:sz w:val="28"/>
                <w:szCs w:val="28"/>
                <w:bdr w:val="none" w:sz="0" w:space="0" w:color="auto" w:frame="1"/>
              </w:rPr>
            </w:pPr>
            <w:r w:rsidRPr="00624E62">
              <w:rPr>
                <w:rFonts w:ascii="Times New Roman" w:hAnsi="Times New Roman"/>
                <w:sz w:val="28"/>
                <w:szCs w:val="28"/>
                <w:bdr w:val="none" w:sz="0" w:space="0" w:color="auto" w:frame="1"/>
              </w:rPr>
              <w:t xml:space="preserve">      1. Жилище, освобождаемое в связи с </w:t>
            </w:r>
            <w:r w:rsidRPr="00624E62">
              <w:rPr>
                <w:rFonts w:ascii="Times New Roman" w:hAnsi="Times New Roman"/>
                <w:sz w:val="28"/>
                <w:szCs w:val="28"/>
                <w:bdr w:val="none" w:sz="0" w:space="0" w:color="auto" w:frame="1"/>
              </w:rPr>
              <w:lastRenderedPageBreak/>
              <w:t xml:space="preserve">выходом члена жилищного кооператива из его состава или исключением из кооператива, при отсутствии лиц, имеющих право вступить в кооператив в соответствии со </w:t>
            </w:r>
            <w:hyperlink r:id="rId90" w:anchor="z71" w:history="1">
              <w:r w:rsidRPr="00624E62">
                <w:rPr>
                  <w:rStyle w:val="a6"/>
                  <w:b w:val="0"/>
                  <w:color w:val="auto"/>
                  <w:sz w:val="28"/>
                  <w:szCs w:val="28"/>
                  <w:u w:val="none"/>
                  <w:bdr w:val="none" w:sz="0" w:space="0" w:color="auto" w:frame="1"/>
                </w:rPr>
                <w:t>статьями 60</w:t>
              </w:r>
            </w:hyperlink>
            <w:r w:rsidRPr="00624E62">
              <w:rPr>
                <w:rFonts w:ascii="Times New Roman" w:hAnsi="Times New Roman"/>
                <w:sz w:val="28"/>
                <w:szCs w:val="28"/>
                <w:bdr w:val="none" w:sz="0" w:space="0" w:color="auto" w:frame="1"/>
              </w:rPr>
              <w:t>и</w:t>
            </w:r>
            <w:hyperlink r:id="rId91" w:anchor="z73" w:history="1">
              <w:r w:rsidRPr="00624E62">
                <w:rPr>
                  <w:rStyle w:val="a6"/>
                  <w:b w:val="0"/>
                  <w:color w:val="auto"/>
                  <w:sz w:val="28"/>
                  <w:szCs w:val="28"/>
                  <w:u w:val="none"/>
                  <w:bdr w:val="none" w:sz="0" w:space="0" w:color="auto" w:frame="1"/>
                </w:rPr>
                <w:t>62</w:t>
              </w:r>
            </w:hyperlink>
            <w:r w:rsidRPr="00624E62">
              <w:rPr>
                <w:rFonts w:ascii="Times New Roman" w:hAnsi="Times New Roman"/>
                <w:sz w:val="28"/>
                <w:szCs w:val="28"/>
                <w:bdr w:val="none" w:sz="0" w:space="0" w:color="auto" w:frame="1"/>
              </w:rPr>
              <w:t xml:space="preserve"> настоящего Закона, предоставляется по решению общего собрания кооператива лицу, вновь принятому в члены кооператива.</w:t>
            </w:r>
          </w:p>
          <w:p w:rsidR="006C5336" w:rsidRPr="00624E62" w:rsidRDefault="006C5336" w:rsidP="000058BD">
            <w:pPr>
              <w:pStyle w:val="a8"/>
              <w:rPr>
                <w:rFonts w:ascii="Times New Roman" w:hAnsi="Times New Roman"/>
                <w:sz w:val="28"/>
                <w:szCs w:val="28"/>
                <w:bdr w:val="none" w:sz="0" w:space="0" w:color="auto" w:frame="1"/>
              </w:rPr>
            </w:pPr>
            <w:r w:rsidRPr="00624E62">
              <w:rPr>
                <w:rFonts w:ascii="Times New Roman" w:hAnsi="Times New Roman"/>
                <w:sz w:val="28"/>
                <w:szCs w:val="28"/>
                <w:bdr w:val="none" w:sz="0" w:space="0" w:color="auto" w:frame="1"/>
              </w:rPr>
              <w:t xml:space="preserve">      Преимуществом при вступлении пользуются члены того же кооператива, желающие улучшить жилищные условия. </w:t>
            </w:r>
          </w:p>
          <w:p w:rsidR="006C5336" w:rsidRPr="00624E62" w:rsidRDefault="006C5336" w:rsidP="000058BD">
            <w:pPr>
              <w:pStyle w:val="a8"/>
              <w:rPr>
                <w:rFonts w:ascii="Times New Roman" w:hAnsi="Times New Roman"/>
                <w:sz w:val="28"/>
                <w:szCs w:val="28"/>
                <w:bdr w:val="none" w:sz="0" w:space="0" w:color="auto" w:frame="1"/>
              </w:rPr>
            </w:pPr>
            <w:r w:rsidRPr="00624E62">
              <w:rPr>
                <w:rFonts w:ascii="Times New Roman" w:hAnsi="Times New Roman"/>
                <w:sz w:val="28"/>
                <w:szCs w:val="28"/>
                <w:bdr w:val="none" w:sz="0" w:space="0" w:color="auto" w:frame="1"/>
              </w:rPr>
              <w:t xml:space="preserve">      2. Лицо, принятое в кооператив вместо выбывшего или исключенного члена кооператива, отвечает по возникшим до его принятия в кооператив обязательствам бывшего пайщика перед кооперативом. </w:t>
            </w:r>
          </w:p>
          <w:p w:rsidR="006C5336" w:rsidRPr="00624E62" w:rsidRDefault="006C5336" w:rsidP="000058BD">
            <w:pPr>
              <w:pStyle w:val="a8"/>
              <w:rPr>
                <w:rFonts w:ascii="Times New Roman" w:hAnsi="Times New Roman"/>
                <w:sz w:val="28"/>
                <w:szCs w:val="28"/>
                <w:bdr w:val="none" w:sz="0" w:space="0" w:color="auto" w:frame="1"/>
              </w:rPr>
            </w:pPr>
          </w:p>
        </w:tc>
        <w:tc>
          <w:tcPr>
            <w:tcW w:w="5244" w:type="dxa"/>
          </w:tcPr>
          <w:p w:rsidR="006C5336" w:rsidRPr="00624E62" w:rsidRDefault="006C5336" w:rsidP="000058BD">
            <w:pPr>
              <w:pStyle w:val="a8"/>
              <w:rPr>
                <w:rFonts w:ascii="Times New Roman" w:hAnsi="Times New Roman"/>
                <w:b/>
                <w:sz w:val="28"/>
                <w:szCs w:val="28"/>
                <w:bdr w:val="none" w:sz="0" w:space="0" w:color="auto" w:frame="1"/>
              </w:rPr>
            </w:pPr>
            <w:r w:rsidRPr="00624E62">
              <w:rPr>
                <w:rFonts w:ascii="Times New Roman" w:hAnsi="Times New Roman"/>
                <w:b/>
                <w:sz w:val="28"/>
                <w:szCs w:val="28"/>
                <w:bdr w:val="none" w:sz="0" w:space="0" w:color="auto" w:frame="1"/>
              </w:rPr>
              <w:lastRenderedPageBreak/>
              <w:t>Статью 64 исключить</w:t>
            </w:r>
          </w:p>
        </w:tc>
        <w:tc>
          <w:tcPr>
            <w:tcW w:w="2864" w:type="dxa"/>
          </w:tcPr>
          <w:p w:rsidR="006C5336" w:rsidRPr="00624E62" w:rsidRDefault="006C5336" w:rsidP="000058BD">
            <w:pPr>
              <w:ind w:firstLine="281"/>
              <w:rPr>
                <w:rFonts w:ascii="Times New Roman" w:hAnsi="Times New Roman"/>
                <w:bCs/>
                <w:sz w:val="28"/>
                <w:szCs w:val="28"/>
              </w:rPr>
            </w:pPr>
            <w:r w:rsidRPr="00624E62">
              <w:rPr>
                <w:rFonts w:ascii="Times New Roman" w:hAnsi="Times New Roman"/>
                <w:bCs/>
                <w:sz w:val="28"/>
                <w:szCs w:val="28"/>
              </w:rPr>
              <w:t>В связи с новой редакцией статьи 62.</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статья 65</w:t>
            </w:r>
          </w:p>
        </w:tc>
        <w:tc>
          <w:tcPr>
            <w:tcW w:w="5245" w:type="dxa"/>
          </w:tcPr>
          <w:p w:rsidR="006C5336" w:rsidRPr="00624E62" w:rsidRDefault="006C5336" w:rsidP="000058BD">
            <w:pPr>
              <w:spacing w:before="100" w:beforeAutospacing="1"/>
              <w:rPr>
                <w:rFonts w:ascii="Times New Roman" w:eastAsia="Times New Roman" w:hAnsi="Times New Roman"/>
                <w:sz w:val="28"/>
                <w:szCs w:val="28"/>
              </w:rPr>
            </w:pPr>
            <w:r w:rsidRPr="00624E62">
              <w:rPr>
                <w:rFonts w:ascii="Times New Roman" w:eastAsia="Times New Roman" w:hAnsi="Times New Roman"/>
                <w:bCs/>
                <w:sz w:val="28"/>
                <w:szCs w:val="28"/>
              </w:rPr>
              <w:t>Статья 65. Возвращение паевого взноса</w:t>
            </w:r>
          </w:p>
          <w:p w:rsidR="006C5336" w:rsidRPr="00624E62" w:rsidRDefault="006C5336" w:rsidP="000058BD">
            <w:pPr>
              <w:spacing w:before="100" w:beforeAutospacing="1"/>
              <w:rPr>
                <w:rFonts w:ascii="Times New Roman" w:eastAsia="Times New Roman" w:hAnsi="Times New Roman"/>
                <w:sz w:val="28"/>
                <w:szCs w:val="28"/>
              </w:rPr>
            </w:pPr>
            <w:r w:rsidRPr="00624E62">
              <w:rPr>
                <w:rFonts w:ascii="Times New Roman" w:eastAsia="Times New Roman" w:hAnsi="Times New Roman"/>
                <w:sz w:val="28"/>
                <w:szCs w:val="28"/>
              </w:rPr>
              <w:t xml:space="preserve">      1. Лицу, выбывшему либо исключенному из членов кооператива, не позднее трехмесячного срока возвращается выплаченный им паевой взнос с зачетом денежных обязательств перед кооперативом. </w:t>
            </w:r>
          </w:p>
          <w:p w:rsidR="006C5336" w:rsidRPr="00624E62" w:rsidRDefault="006C5336" w:rsidP="000058BD">
            <w:pPr>
              <w:spacing w:before="100" w:beforeAutospacing="1"/>
              <w:rPr>
                <w:rFonts w:ascii="Times New Roman" w:eastAsia="Times New Roman" w:hAnsi="Times New Roman"/>
                <w:sz w:val="28"/>
                <w:szCs w:val="28"/>
              </w:rPr>
            </w:pPr>
            <w:r w:rsidRPr="00624E62">
              <w:rPr>
                <w:rFonts w:ascii="Times New Roman" w:eastAsia="Times New Roman" w:hAnsi="Times New Roman"/>
                <w:sz w:val="28"/>
                <w:szCs w:val="28"/>
              </w:rPr>
              <w:t xml:space="preserve">      2. Во всех случаях возврата паевых взносов предусмотренная настоящей </w:t>
            </w:r>
            <w:r w:rsidRPr="00624E62">
              <w:rPr>
                <w:rFonts w:ascii="Times New Roman" w:eastAsia="Times New Roman" w:hAnsi="Times New Roman"/>
                <w:sz w:val="28"/>
                <w:szCs w:val="28"/>
              </w:rPr>
              <w:lastRenderedPageBreak/>
              <w:t xml:space="preserve">главой возвратная сумма определяется с учетом инфляции. </w:t>
            </w:r>
          </w:p>
        </w:tc>
        <w:tc>
          <w:tcPr>
            <w:tcW w:w="5244" w:type="dxa"/>
          </w:tcPr>
          <w:p w:rsidR="006C5336" w:rsidRPr="00624E62" w:rsidRDefault="006C5336" w:rsidP="000058BD">
            <w:pPr>
              <w:pStyle w:val="a8"/>
              <w:rPr>
                <w:rFonts w:ascii="Times New Roman" w:hAnsi="Times New Roman"/>
                <w:b/>
                <w:sz w:val="28"/>
                <w:szCs w:val="28"/>
                <w:bdr w:val="none" w:sz="0" w:space="0" w:color="auto" w:frame="1"/>
              </w:rPr>
            </w:pPr>
            <w:r w:rsidRPr="00624E62">
              <w:rPr>
                <w:rFonts w:ascii="Times New Roman" w:hAnsi="Times New Roman"/>
                <w:b/>
                <w:sz w:val="28"/>
                <w:szCs w:val="28"/>
                <w:bdr w:val="none" w:sz="0" w:space="0" w:color="auto" w:frame="1"/>
              </w:rPr>
              <w:lastRenderedPageBreak/>
              <w:t>Статью 65 исключить</w:t>
            </w:r>
          </w:p>
        </w:tc>
        <w:tc>
          <w:tcPr>
            <w:tcW w:w="2864" w:type="dxa"/>
          </w:tcPr>
          <w:p w:rsidR="006C5336" w:rsidRPr="00624E62" w:rsidRDefault="006C5336" w:rsidP="000058BD">
            <w:pPr>
              <w:ind w:firstLine="281"/>
              <w:rPr>
                <w:rFonts w:ascii="Times New Roman" w:hAnsi="Times New Roman"/>
                <w:bCs/>
                <w:sz w:val="28"/>
                <w:szCs w:val="28"/>
              </w:rPr>
            </w:pPr>
            <w:r w:rsidRPr="00624E62">
              <w:rPr>
                <w:rFonts w:ascii="Times New Roman" w:hAnsi="Times New Roman"/>
                <w:bCs/>
                <w:sz w:val="28"/>
                <w:szCs w:val="28"/>
              </w:rPr>
              <w:t>В связи с новой редакцией статьи 62.</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статья 66</w:t>
            </w:r>
          </w:p>
        </w:tc>
        <w:tc>
          <w:tcPr>
            <w:tcW w:w="5245" w:type="dxa"/>
          </w:tcPr>
          <w:p w:rsidR="006C5336" w:rsidRPr="00624E62" w:rsidRDefault="006C5336" w:rsidP="000058BD">
            <w:pPr>
              <w:textAlignment w:val="baseline"/>
              <w:rPr>
                <w:rFonts w:ascii="Times New Roman" w:hAnsi="Times New Roman"/>
                <w:sz w:val="28"/>
                <w:szCs w:val="28"/>
              </w:rPr>
            </w:pPr>
            <w:r w:rsidRPr="00624E62">
              <w:rPr>
                <w:rFonts w:ascii="Times New Roman" w:hAnsi="Times New Roman"/>
                <w:sz w:val="28"/>
                <w:szCs w:val="28"/>
              </w:rPr>
              <w:t xml:space="preserve">Статья 66. Преобразование </w:t>
            </w:r>
            <w:r w:rsidRPr="00624E62">
              <w:rPr>
                <w:rFonts w:ascii="Times New Roman" w:hAnsi="Times New Roman"/>
                <w:b/>
                <w:sz w:val="28"/>
                <w:szCs w:val="28"/>
              </w:rPr>
              <w:t>жилищного</w:t>
            </w:r>
            <w:r w:rsidRPr="00624E62">
              <w:rPr>
                <w:rFonts w:ascii="Times New Roman" w:hAnsi="Times New Roman"/>
                <w:sz w:val="28"/>
                <w:szCs w:val="28"/>
              </w:rPr>
              <w:t xml:space="preserve"> кооператива </w:t>
            </w:r>
            <w:r w:rsidRPr="00624E62">
              <w:rPr>
                <w:rFonts w:ascii="Times New Roman" w:hAnsi="Times New Roman"/>
                <w:b/>
                <w:sz w:val="28"/>
                <w:szCs w:val="28"/>
              </w:rPr>
              <w:t>в кооператив собственников помещений (квартир)</w:t>
            </w:r>
          </w:p>
          <w:p w:rsidR="006C5336" w:rsidRPr="00624E62" w:rsidRDefault="006C5336" w:rsidP="000058BD">
            <w:pPr>
              <w:textAlignment w:val="baseline"/>
              <w:rPr>
                <w:rFonts w:ascii="Times New Roman" w:hAnsi="Times New Roman"/>
                <w:sz w:val="28"/>
                <w:szCs w:val="28"/>
              </w:rPr>
            </w:pPr>
          </w:p>
          <w:p w:rsidR="006C5336" w:rsidRPr="00624E62" w:rsidRDefault="006C5336" w:rsidP="000058BD">
            <w:pPr>
              <w:textAlignment w:val="baseline"/>
              <w:rPr>
                <w:rFonts w:ascii="Times New Roman" w:hAnsi="Times New Roman"/>
                <w:b/>
                <w:sz w:val="28"/>
                <w:szCs w:val="28"/>
              </w:rPr>
            </w:pPr>
            <w:r w:rsidRPr="00624E62">
              <w:rPr>
                <w:rFonts w:ascii="Times New Roman" w:hAnsi="Times New Roman"/>
                <w:b/>
                <w:sz w:val="28"/>
                <w:szCs w:val="28"/>
              </w:rPr>
              <w:t xml:space="preserve">     1. Если все члены жилищного кооператива приобрели право собственности на кооперативные квартиры (помещения), такой кооператив может быть преобразован в кооператив собственников помещений (квартир) либо иное объединение собственников по управлению объектом кондоминиума.</w:t>
            </w:r>
          </w:p>
          <w:p w:rsidR="006C5336" w:rsidRPr="00624E62" w:rsidRDefault="006C5336" w:rsidP="00D913BC">
            <w:pPr>
              <w:ind w:firstLine="459"/>
              <w:textAlignment w:val="baseline"/>
              <w:rPr>
                <w:rFonts w:ascii="Times New Roman" w:hAnsi="Times New Roman"/>
                <w:b/>
                <w:sz w:val="28"/>
                <w:szCs w:val="28"/>
              </w:rPr>
            </w:pPr>
            <w:r w:rsidRPr="00624E62">
              <w:rPr>
                <w:rFonts w:ascii="Times New Roman" w:hAnsi="Times New Roman"/>
                <w:b/>
                <w:sz w:val="28"/>
                <w:szCs w:val="28"/>
              </w:rPr>
              <w:t>2. В жилом доме с единой системой теплоснабжения, водоснабжения, энергоснабжения и канализации не может быть образовано два и более кооперативов, управляющих объектом кондоминиума.</w:t>
            </w:r>
          </w:p>
          <w:p w:rsidR="006C5336" w:rsidRPr="00624E62" w:rsidRDefault="006C5336" w:rsidP="00D913BC">
            <w:pPr>
              <w:ind w:firstLine="459"/>
              <w:textAlignment w:val="baseline"/>
              <w:rPr>
                <w:rFonts w:ascii="Times New Roman" w:hAnsi="Times New Roman"/>
                <w:b/>
                <w:sz w:val="28"/>
                <w:szCs w:val="28"/>
              </w:rPr>
            </w:pPr>
            <w:r w:rsidRPr="00624E62">
              <w:rPr>
                <w:rFonts w:ascii="Times New Roman" w:hAnsi="Times New Roman"/>
                <w:b/>
                <w:sz w:val="28"/>
                <w:szCs w:val="28"/>
              </w:rPr>
              <w:t>3. На деятельность жилищных кооперативов, а также кооперативов собственников помещений (квартир) распространяется законодательство о кооперации, если это не противоречит настоящему Закону.</w:t>
            </w:r>
          </w:p>
        </w:tc>
        <w:tc>
          <w:tcPr>
            <w:tcW w:w="5244" w:type="dxa"/>
          </w:tcPr>
          <w:p w:rsidR="006C5336" w:rsidRPr="00624E62" w:rsidRDefault="006C5336" w:rsidP="000058BD">
            <w:pPr>
              <w:textAlignment w:val="baseline"/>
              <w:rPr>
                <w:rFonts w:ascii="Times New Roman" w:hAnsi="Times New Roman"/>
                <w:b/>
                <w:sz w:val="28"/>
                <w:szCs w:val="28"/>
              </w:rPr>
            </w:pPr>
            <w:r w:rsidRPr="00624E62">
              <w:rPr>
                <w:rFonts w:ascii="Times New Roman" w:hAnsi="Times New Roman"/>
                <w:sz w:val="28"/>
                <w:szCs w:val="28"/>
              </w:rPr>
              <w:t xml:space="preserve">Статья 66. Преобразование </w:t>
            </w:r>
            <w:r w:rsidRPr="00624E62">
              <w:rPr>
                <w:rFonts w:ascii="Times New Roman" w:hAnsi="Times New Roman"/>
                <w:b/>
                <w:sz w:val="28"/>
                <w:szCs w:val="28"/>
              </w:rPr>
              <w:t>жилищно-строительного</w:t>
            </w:r>
            <w:r w:rsidRPr="00624E62">
              <w:rPr>
                <w:rFonts w:ascii="Times New Roman" w:hAnsi="Times New Roman"/>
                <w:sz w:val="28"/>
                <w:szCs w:val="28"/>
              </w:rPr>
              <w:t xml:space="preserve"> кооператива </w:t>
            </w:r>
            <w:r w:rsidRPr="00624E62">
              <w:rPr>
                <w:rFonts w:ascii="Times New Roman" w:hAnsi="Times New Roman"/>
                <w:b/>
                <w:sz w:val="28"/>
                <w:szCs w:val="28"/>
              </w:rPr>
              <w:t>после подписания акта приемки многоквартирного жилого дома в эксплуатацию</w:t>
            </w:r>
          </w:p>
          <w:p w:rsidR="006C5336" w:rsidRPr="00624E62" w:rsidRDefault="006C5336" w:rsidP="000058BD">
            <w:pPr>
              <w:textAlignment w:val="baseline"/>
              <w:rPr>
                <w:rFonts w:ascii="Times New Roman" w:hAnsi="Times New Roman"/>
                <w:b/>
                <w:sz w:val="28"/>
                <w:szCs w:val="28"/>
              </w:rPr>
            </w:pPr>
          </w:p>
          <w:p w:rsidR="00206C54" w:rsidRPr="00624E62" w:rsidRDefault="00206C54" w:rsidP="00D913BC">
            <w:pPr>
              <w:shd w:val="clear" w:color="auto" w:fill="FFFFFF"/>
              <w:ind w:firstLine="459"/>
              <w:rPr>
                <w:rFonts w:ascii="Times New Roman" w:hAnsi="Times New Roman"/>
                <w:b/>
                <w:sz w:val="28"/>
                <w:szCs w:val="28"/>
              </w:rPr>
            </w:pPr>
            <w:r w:rsidRPr="00624E62">
              <w:rPr>
                <w:rFonts w:ascii="Times New Roman" w:hAnsi="Times New Roman"/>
                <w:b/>
                <w:sz w:val="28"/>
                <w:szCs w:val="28"/>
              </w:rPr>
              <w:t>1. После регистрации объекта кондоминиума жилищно-строительный кооператив прекращает свою деятельность, а его бывшие члены, приобретшие права собственности на свою квартиру, имеют все права и несут обязанности, установленные настоящим Законом для собственников квартир и нежилых помещений многоквартирного жилого дома.</w:t>
            </w:r>
          </w:p>
          <w:p w:rsidR="006C5336" w:rsidRPr="00624E62" w:rsidRDefault="006C5336" w:rsidP="00D913BC">
            <w:pPr>
              <w:ind w:firstLine="459"/>
              <w:textAlignment w:val="baseline"/>
              <w:rPr>
                <w:rFonts w:ascii="Times New Roman" w:hAnsi="Times New Roman"/>
                <w:b/>
                <w:sz w:val="28"/>
                <w:szCs w:val="28"/>
              </w:rPr>
            </w:pPr>
            <w:r w:rsidRPr="00624E62">
              <w:rPr>
                <w:rFonts w:ascii="Times New Roman" w:hAnsi="Times New Roman"/>
                <w:b/>
                <w:sz w:val="28"/>
                <w:szCs w:val="28"/>
              </w:rPr>
              <w:t>2. исключить.</w:t>
            </w:r>
          </w:p>
          <w:p w:rsidR="006C5336" w:rsidRPr="00624E62" w:rsidRDefault="006C5336" w:rsidP="00D913BC">
            <w:pPr>
              <w:ind w:firstLine="459"/>
              <w:textAlignment w:val="baseline"/>
              <w:rPr>
                <w:rFonts w:ascii="Times New Roman" w:hAnsi="Times New Roman"/>
                <w:b/>
                <w:sz w:val="28"/>
                <w:szCs w:val="28"/>
              </w:rPr>
            </w:pPr>
            <w:r w:rsidRPr="00624E62">
              <w:rPr>
                <w:rFonts w:ascii="Times New Roman" w:hAnsi="Times New Roman"/>
                <w:b/>
                <w:sz w:val="28"/>
                <w:szCs w:val="28"/>
              </w:rPr>
              <w:t>3. исключить.</w:t>
            </w:r>
          </w:p>
          <w:p w:rsidR="006C5336" w:rsidRPr="00624E62" w:rsidRDefault="006C5336" w:rsidP="000058BD">
            <w:pPr>
              <w:textAlignment w:val="baseline"/>
              <w:rPr>
                <w:rFonts w:ascii="Times New Roman" w:hAnsi="Times New Roman"/>
                <w:b/>
                <w:sz w:val="28"/>
                <w:szCs w:val="28"/>
              </w:rPr>
            </w:pPr>
          </w:p>
        </w:tc>
        <w:tc>
          <w:tcPr>
            <w:tcW w:w="2864" w:type="dxa"/>
          </w:tcPr>
          <w:p w:rsidR="006C5336" w:rsidRPr="00624E62" w:rsidRDefault="006C5336" w:rsidP="000058BD">
            <w:pPr>
              <w:ind w:firstLine="281"/>
              <w:rPr>
                <w:rFonts w:ascii="Times New Roman" w:hAnsi="Times New Roman"/>
                <w:sz w:val="28"/>
                <w:szCs w:val="28"/>
              </w:rPr>
            </w:pPr>
            <w:r w:rsidRPr="00624E62">
              <w:rPr>
                <w:rFonts w:ascii="Times New Roman" w:hAnsi="Times New Roman"/>
                <w:bCs/>
                <w:sz w:val="28"/>
                <w:szCs w:val="28"/>
              </w:rPr>
              <w:t xml:space="preserve">В связи с исключением жилищных кооперативов как формы объединения граждан для приобретения жилья в целях </w:t>
            </w:r>
            <w:r w:rsidRPr="00624E62">
              <w:rPr>
                <w:rFonts w:ascii="Times New Roman" w:hAnsi="Times New Roman"/>
                <w:sz w:val="28"/>
                <w:szCs w:val="28"/>
              </w:rPr>
              <w:t>недопущения создания финансовых пирамид.</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ind w:firstLine="317"/>
              <w:rPr>
                <w:rFonts w:ascii="Times New Roman" w:hAnsi="Times New Roman"/>
                <w:b/>
                <w:sz w:val="28"/>
                <w:szCs w:val="28"/>
              </w:rPr>
            </w:pPr>
            <w:r w:rsidRPr="00624E62">
              <w:rPr>
                <w:rFonts w:ascii="Times New Roman" w:hAnsi="Times New Roman"/>
                <w:b/>
                <w:bCs/>
                <w:sz w:val="28"/>
                <w:szCs w:val="28"/>
              </w:rPr>
              <w:t>Пункт 5 статьи 71</w:t>
            </w:r>
          </w:p>
        </w:tc>
        <w:tc>
          <w:tcPr>
            <w:tcW w:w="5245" w:type="dxa"/>
          </w:tcPr>
          <w:p w:rsidR="006C5336" w:rsidRPr="00624E62" w:rsidRDefault="006C5336" w:rsidP="000058BD">
            <w:pPr>
              <w:ind w:firstLine="317"/>
              <w:rPr>
                <w:rFonts w:ascii="Times New Roman" w:hAnsi="Times New Roman"/>
                <w:bCs/>
                <w:sz w:val="28"/>
                <w:szCs w:val="28"/>
              </w:rPr>
            </w:pPr>
            <w:r w:rsidRPr="00624E62">
              <w:rPr>
                <w:rFonts w:ascii="Times New Roman" w:hAnsi="Times New Roman"/>
                <w:bCs/>
                <w:sz w:val="28"/>
                <w:szCs w:val="28"/>
              </w:rPr>
              <w:t xml:space="preserve">Статья 71. Учет граждан Республики Казахстан, которым может быть предоставлено жилище из </w:t>
            </w:r>
            <w:r w:rsidRPr="00624E62">
              <w:rPr>
                <w:rFonts w:ascii="Times New Roman" w:hAnsi="Times New Roman"/>
                <w:bCs/>
                <w:sz w:val="28"/>
                <w:szCs w:val="28"/>
              </w:rPr>
              <w:lastRenderedPageBreak/>
              <w:t>государственного жилищного фонда или жилище, арендованное местным исполнительным органом в частном жилищном фонде</w:t>
            </w:r>
          </w:p>
          <w:p w:rsidR="006C5336" w:rsidRPr="00624E62" w:rsidRDefault="006C5336" w:rsidP="000058BD">
            <w:pPr>
              <w:ind w:firstLine="317"/>
              <w:rPr>
                <w:rFonts w:ascii="Times New Roman" w:hAnsi="Times New Roman"/>
                <w:bCs/>
                <w:sz w:val="28"/>
                <w:szCs w:val="28"/>
              </w:rPr>
            </w:pPr>
            <w:r w:rsidRPr="00624E62">
              <w:rPr>
                <w:rFonts w:ascii="Times New Roman" w:hAnsi="Times New Roman"/>
                <w:bCs/>
                <w:sz w:val="28"/>
                <w:szCs w:val="28"/>
              </w:rPr>
              <w:t>…</w:t>
            </w:r>
          </w:p>
          <w:p w:rsidR="006C5336" w:rsidRPr="00624E62" w:rsidRDefault="006C5336" w:rsidP="000058BD">
            <w:pPr>
              <w:ind w:firstLine="317"/>
              <w:rPr>
                <w:rFonts w:ascii="Times New Roman" w:hAnsi="Times New Roman"/>
                <w:b/>
                <w:sz w:val="28"/>
                <w:szCs w:val="28"/>
              </w:rPr>
            </w:pPr>
            <w:r w:rsidRPr="00624E62">
              <w:rPr>
                <w:rFonts w:ascii="Times New Roman" w:hAnsi="Times New Roman"/>
                <w:bCs/>
                <w:sz w:val="28"/>
                <w:szCs w:val="28"/>
              </w:rPr>
              <w:t> 5. Местные исполнительные органы района, города областного значения, города республиканского значения, столицы ежегодно проводят инвентаризацию списков очередности граждан Республики Казахстан, состоящих на учете нуждающихся в жилище из коммунального жилищного фонда.</w:t>
            </w:r>
          </w:p>
        </w:tc>
        <w:tc>
          <w:tcPr>
            <w:tcW w:w="5244" w:type="dxa"/>
          </w:tcPr>
          <w:p w:rsidR="006C5336" w:rsidRPr="00624E62" w:rsidRDefault="006C5336" w:rsidP="000058BD">
            <w:pPr>
              <w:ind w:firstLine="317"/>
              <w:rPr>
                <w:rFonts w:ascii="Times New Roman" w:hAnsi="Times New Roman"/>
                <w:bCs/>
                <w:sz w:val="28"/>
                <w:szCs w:val="28"/>
              </w:rPr>
            </w:pPr>
            <w:r w:rsidRPr="00624E62">
              <w:rPr>
                <w:rFonts w:ascii="Times New Roman" w:hAnsi="Times New Roman"/>
                <w:bCs/>
                <w:sz w:val="28"/>
                <w:szCs w:val="28"/>
              </w:rPr>
              <w:lastRenderedPageBreak/>
              <w:t xml:space="preserve">Статья 71. Учет граждан Республики Казахстан, которым может быть предоставлено жилище из </w:t>
            </w:r>
            <w:r w:rsidRPr="00624E62">
              <w:rPr>
                <w:rFonts w:ascii="Times New Roman" w:hAnsi="Times New Roman"/>
                <w:bCs/>
                <w:sz w:val="28"/>
                <w:szCs w:val="28"/>
              </w:rPr>
              <w:lastRenderedPageBreak/>
              <w:t>государственного жилищного фонда или жилище, арендованное местным исполнительным органом в частном жилищном фонде</w:t>
            </w:r>
          </w:p>
          <w:p w:rsidR="006C5336" w:rsidRPr="00624E62" w:rsidRDefault="006C5336" w:rsidP="000058BD">
            <w:pPr>
              <w:ind w:firstLine="317"/>
              <w:rPr>
                <w:rFonts w:ascii="Times New Roman" w:hAnsi="Times New Roman"/>
                <w:bCs/>
                <w:sz w:val="28"/>
                <w:szCs w:val="28"/>
              </w:rPr>
            </w:pPr>
            <w:r w:rsidRPr="00624E62">
              <w:rPr>
                <w:rFonts w:ascii="Times New Roman" w:hAnsi="Times New Roman"/>
                <w:bCs/>
                <w:sz w:val="28"/>
                <w:szCs w:val="28"/>
              </w:rPr>
              <w:t>…</w:t>
            </w:r>
          </w:p>
          <w:p w:rsidR="00206C54" w:rsidRPr="00624E62" w:rsidRDefault="00206C54" w:rsidP="00206C54">
            <w:pPr>
              <w:shd w:val="clear" w:color="auto" w:fill="FFFFFF"/>
              <w:tabs>
                <w:tab w:val="left" w:pos="1134"/>
              </w:tabs>
              <w:ind w:firstLine="709"/>
              <w:rPr>
                <w:rFonts w:ascii="Times New Roman" w:hAnsi="Times New Roman"/>
                <w:sz w:val="28"/>
                <w:szCs w:val="28"/>
              </w:rPr>
            </w:pPr>
            <w:r w:rsidRPr="00624E62">
              <w:rPr>
                <w:rFonts w:ascii="Times New Roman" w:hAnsi="Times New Roman"/>
                <w:bCs/>
                <w:sz w:val="28"/>
                <w:szCs w:val="28"/>
              </w:rPr>
              <w:t xml:space="preserve"> 5. Местные исполнительные органы района, города областного значения, городов республиканского значения, столицы ежегодно проводят инвентаризацию списков очередности граждан Республики Казахстан, состоящих на учете нуждающихся в жилище из коммунального жилищного фонда, </w:t>
            </w:r>
            <w:r w:rsidRPr="00624E62">
              <w:rPr>
                <w:rFonts w:ascii="Times New Roman" w:hAnsi="Times New Roman"/>
                <w:b/>
                <w:bCs/>
                <w:sz w:val="28"/>
                <w:szCs w:val="28"/>
              </w:rPr>
              <w:t>в том числе с использованием электронной базы постановки на учет и очередности граждан, нуждающихся в жилище из государственного жилищного фонда или жилище, арендованном местным исполнительным органом в частном жилищном фонде</w:t>
            </w:r>
            <w:r w:rsidRPr="00624E62">
              <w:rPr>
                <w:rFonts w:ascii="Times New Roman" w:hAnsi="Times New Roman"/>
                <w:bCs/>
                <w:sz w:val="28"/>
                <w:szCs w:val="28"/>
              </w:rPr>
              <w:t>.</w:t>
            </w:r>
          </w:p>
          <w:p w:rsidR="006C5336" w:rsidRPr="00624E62" w:rsidRDefault="006C5336" w:rsidP="000058BD">
            <w:pPr>
              <w:pStyle w:val="a9"/>
              <w:spacing w:before="0" w:beforeAutospacing="0" w:after="0" w:afterAutospacing="0"/>
              <w:contextualSpacing/>
              <w:rPr>
                <w:b/>
                <w:bCs/>
                <w:sz w:val="28"/>
                <w:szCs w:val="28"/>
              </w:rPr>
            </w:pPr>
          </w:p>
        </w:tc>
        <w:tc>
          <w:tcPr>
            <w:tcW w:w="2864" w:type="dxa"/>
          </w:tcPr>
          <w:p w:rsidR="006C5336" w:rsidRPr="00624E62" w:rsidRDefault="006C5336" w:rsidP="000058BD">
            <w:pPr>
              <w:tabs>
                <w:tab w:val="left" w:pos="709"/>
              </w:tabs>
              <w:ind w:firstLine="317"/>
              <w:rPr>
                <w:rFonts w:ascii="Times New Roman" w:hAnsi="Times New Roman"/>
                <w:sz w:val="28"/>
                <w:szCs w:val="28"/>
              </w:rPr>
            </w:pPr>
            <w:r w:rsidRPr="00624E62">
              <w:rPr>
                <w:rFonts w:ascii="Times New Roman" w:hAnsi="Times New Roman"/>
                <w:sz w:val="28"/>
                <w:szCs w:val="28"/>
              </w:rPr>
              <w:lastRenderedPageBreak/>
              <w:t xml:space="preserve">В целях исполнения поручения Главы </w:t>
            </w:r>
            <w:r w:rsidRPr="00624E62">
              <w:rPr>
                <w:rFonts w:ascii="Times New Roman" w:hAnsi="Times New Roman"/>
                <w:sz w:val="28"/>
                <w:szCs w:val="28"/>
              </w:rPr>
              <w:lastRenderedPageBreak/>
              <w:t>Государства касательно оптимизации количества очередности на жилье из государственного жилищного фонда.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
                <w:bCs/>
                <w:sz w:val="28"/>
                <w:szCs w:val="28"/>
              </w:rPr>
            </w:pPr>
            <w:r w:rsidRPr="00624E62">
              <w:rPr>
                <w:rFonts w:ascii="Times New Roman" w:hAnsi="Times New Roman"/>
                <w:b/>
                <w:bCs/>
                <w:sz w:val="28"/>
                <w:szCs w:val="28"/>
              </w:rPr>
              <w:t>абзац второй пункта 2 статьи 74</w:t>
            </w:r>
          </w:p>
        </w:tc>
        <w:tc>
          <w:tcPr>
            <w:tcW w:w="5245" w:type="dxa"/>
          </w:tcPr>
          <w:p w:rsidR="006C5336" w:rsidRPr="00624E62" w:rsidRDefault="006C5336" w:rsidP="000058BD">
            <w:pPr>
              <w:textAlignment w:val="baseline"/>
              <w:rPr>
                <w:rFonts w:ascii="Times New Roman" w:hAnsi="Times New Roman"/>
                <w:b/>
                <w:sz w:val="28"/>
                <w:szCs w:val="28"/>
              </w:rPr>
            </w:pPr>
            <w:r w:rsidRPr="00624E62">
              <w:rPr>
                <w:rFonts w:ascii="Times New Roman" w:hAnsi="Times New Roman"/>
                <w:b/>
                <w:sz w:val="28"/>
                <w:szCs w:val="28"/>
              </w:rPr>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p>
          <w:p w:rsidR="006C5336" w:rsidRPr="00624E62" w:rsidRDefault="006C5336" w:rsidP="000058BD">
            <w:pPr>
              <w:textAlignment w:val="baseline"/>
              <w:rPr>
                <w:rFonts w:ascii="Times New Roman" w:hAnsi="Times New Roman"/>
                <w:sz w:val="28"/>
                <w:szCs w:val="28"/>
              </w:rPr>
            </w:pPr>
            <w:r w:rsidRPr="00624E62">
              <w:rPr>
                <w:rFonts w:ascii="Times New Roman" w:hAnsi="Times New Roman"/>
                <w:sz w:val="28"/>
                <w:szCs w:val="28"/>
              </w:rPr>
              <w:t xml:space="preserve">Распределение жилищ (вновь введенных в эксплуатацию или освобожденных </w:t>
            </w:r>
            <w:r w:rsidRPr="00624E62">
              <w:rPr>
                <w:rFonts w:ascii="Times New Roman" w:hAnsi="Times New Roman"/>
                <w:sz w:val="28"/>
                <w:szCs w:val="28"/>
              </w:rPr>
              <w:lastRenderedPageBreak/>
              <w:t xml:space="preserve">жильцами) из коммунального жилищного фонда или жилищ, арендованных местным исполнительным органом в частном жилищном фонде, по раздельным спискам, за исключением инвалидов и участников Великой Отечественной войны, а также детей-сирот, детей, оставшихся без попечения родителей, производится местными исполнительными органами района, города областного значения, города республиканского значения, столицы пропорционально численности раздельных списков, а также списков нуждающихся в жилище, состоящих на учете в государственном предприятии и (или) государственном учреждении, государственных органах, указанных в пункте 3-1 </w:t>
            </w:r>
            <w:hyperlink r:id="rId92" w:anchor="z80" w:history="1">
              <w:r w:rsidRPr="00624E62">
                <w:rPr>
                  <w:rFonts w:ascii="Times New Roman" w:hAnsi="Times New Roman"/>
                  <w:bCs/>
                  <w:sz w:val="28"/>
                  <w:szCs w:val="28"/>
                </w:rPr>
                <w:t>статьи 67</w:t>
              </w:r>
            </w:hyperlink>
            <w:r w:rsidRPr="00624E62">
              <w:rPr>
                <w:rFonts w:ascii="Times New Roman" w:hAnsi="Times New Roman"/>
                <w:sz w:val="28"/>
                <w:szCs w:val="28"/>
              </w:rPr>
              <w:t>настоящего Закона, если иное не установлено настоящим Законом или другими законодательными актами Республики Казахстан.</w:t>
            </w:r>
          </w:p>
          <w:p w:rsidR="006C5336" w:rsidRPr="00624E62" w:rsidRDefault="006C5336" w:rsidP="000058BD">
            <w:pPr>
              <w:textAlignment w:val="baseline"/>
              <w:rPr>
                <w:rFonts w:ascii="Times New Roman" w:hAnsi="Times New Roman"/>
                <w:spacing w:val="2"/>
                <w:sz w:val="28"/>
                <w:szCs w:val="28"/>
                <w:shd w:val="clear" w:color="auto" w:fill="FFFFFF"/>
              </w:rPr>
            </w:pPr>
          </w:p>
        </w:tc>
        <w:tc>
          <w:tcPr>
            <w:tcW w:w="5244" w:type="dxa"/>
          </w:tcPr>
          <w:p w:rsidR="006C5336" w:rsidRPr="00624E62" w:rsidRDefault="006C5336" w:rsidP="000058BD">
            <w:pPr>
              <w:textAlignment w:val="baseline"/>
              <w:rPr>
                <w:rFonts w:ascii="Times New Roman" w:hAnsi="Times New Roman"/>
                <w:b/>
                <w:sz w:val="28"/>
                <w:szCs w:val="28"/>
              </w:rPr>
            </w:pPr>
            <w:r w:rsidRPr="00624E62">
              <w:rPr>
                <w:rFonts w:ascii="Times New Roman" w:hAnsi="Times New Roman"/>
                <w:b/>
                <w:sz w:val="28"/>
                <w:szCs w:val="28"/>
              </w:rPr>
              <w:lastRenderedPageBreak/>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p>
          <w:p w:rsidR="006C5336" w:rsidRPr="00624E62" w:rsidRDefault="006C5336" w:rsidP="000058BD">
            <w:pPr>
              <w:textAlignment w:val="baseline"/>
              <w:rPr>
                <w:rFonts w:ascii="Times New Roman" w:hAnsi="Times New Roman"/>
                <w:b/>
                <w:bCs/>
                <w:spacing w:val="2"/>
                <w:sz w:val="28"/>
                <w:szCs w:val="28"/>
                <w:bdr w:val="none" w:sz="0" w:space="0" w:color="auto" w:frame="1"/>
                <w:shd w:val="clear" w:color="auto" w:fill="FFFFFF"/>
              </w:rPr>
            </w:pPr>
          </w:p>
          <w:p w:rsidR="00157557" w:rsidRPr="00624E62" w:rsidRDefault="00157557" w:rsidP="00157557">
            <w:pPr>
              <w:shd w:val="clear" w:color="auto" w:fill="FFFFFF"/>
              <w:tabs>
                <w:tab w:val="left" w:pos="1134"/>
              </w:tabs>
              <w:ind w:firstLine="709"/>
              <w:rPr>
                <w:rFonts w:ascii="Times New Roman" w:hAnsi="Times New Roman"/>
                <w:sz w:val="28"/>
                <w:szCs w:val="28"/>
              </w:rPr>
            </w:pPr>
            <w:r w:rsidRPr="00624E62">
              <w:rPr>
                <w:rFonts w:ascii="Times New Roman" w:hAnsi="Times New Roman"/>
                <w:sz w:val="28"/>
                <w:szCs w:val="28"/>
              </w:rPr>
              <w:t xml:space="preserve">Местными исполнительными </w:t>
            </w:r>
            <w:r w:rsidRPr="00624E62">
              <w:rPr>
                <w:rFonts w:ascii="Times New Roman" w:hAnsi="Times New Roman"/>
                <w:sz w:val="28"/>
                <w:szCs w:val="28"/>
              </w:rPr>
              <w:lastRenderedPageBreak/>
              <w:t>органами района, города областного значения, городов республиканского значения, столицы распределение жилищ (вновь введенных в эксплуатацию или освобожденных жильцами) из коммунального жилищного фонда или жилищ, арендованных местным исполнительным органом в частном жилищном фонде, производится по раздельным спискам, за исключением инвалидов и участников Великой Отечественной войны, а также детей-сирот, детей, оставшихся без попечения родителей</w:t>
            </w:r>
            <w:r w:rsidRPr="00624E62">
              <w:rPr>
                <w:rFonts w:ascii="Times New Roman" w:hAnsi="Times New Roman"/>
                <w:b/>
                <w:sz w:val="28"/>
                <w:szCs w:val="28"/>
              </w:rPr>
              <w:t xml:space="preserve">, </w:t>
            </w:r>
            <w:r w:rsidRPr="00624E62">
              <w:rPr>
                <w:rFonts w:ascii="Times New Roman" w:hAnsi="Times New Roman"/>
                <w:b/>
                <w:sz w:val="28"/>
                <w:szCs w:val="28"/>
                <w:shd w:val="clear" w:color="auto" w:fill="FFFFFF"/>
              </w:rPr>
              <w:t>в том числе</w:t>
            </w:r>
            <w:r w:rsidRPr="00624E62">
              <w:rPr>
                <w:rFonts w:ascii="Times New Roman" w:hAnsi="Times New Roman"/>
                <w:b/>
                <w:sz w:val="28"/>
                <w:szCs w:val="28"/>
              </w:rPr>
              <w:t xml:space="preserve"> с использованием  программы централизованного учётараспределения жилищ,</w:t>
            </w:r>
            <w:r w:rsidRPr="00624E62">
              <w:rPr>
                <w:rFonts w:ascii="Times New Roman" w:hAnsi="Times New Roman"/>
                <w:sz w:val="28"/>
                <w:szCs w:val="28"/>
              </w:rPr>
              <w:t xml:space="preserve"> пропорционально численности раздельных списков, а также списков нуждающихся в жилище, состоящих на учете в государственном предприятии и (или) государственном учреждении, государственных органах, указанных в пункте 3-1 </w:t>
            </w:r>
            <w:hyperlink r:id="rId93" w:anchor="z80" w:history="1">
              <w:r w:rsidRPr="00624E62">
                <w:rPr>
                  <w:rFonts w:ascii="Times New Roman" w:hAnsi="Times New Roman"/>
                  <w:sz w:val="28"/>
                  <w:szCs w:val="28"/>
                </w:rPr>
                <w:t>статьи 67</w:t>
              </w:r>
            </w:hyperlink>
            <w:r w:rsidRPr="00624E62">
              <w:rPr>
                <w:rFonts w:ascii="Times New Roman" w:hAnsi="Times New Roman"/>
                <w:sz w:val="28"/>
                <w:szCs w:val="28"/>
              </w:rPr>
              <w:t xml:space="preserve"> настоящего Закона, если иное не установлено настоящим Законом или другими законодательными актами Республики Казахстан.</w:t>
            </w:r>
          </w:p>
          <w:p w:rsidR="006C5336" w:rsidRPr="00624E62" w:rsidRDefault="006C5336" w:rsidP="000058BD">
            <w:pPr>
              <w:textAlignment w:val="baseline"/>
              <w:rPr>
                <w:rFonts w:ascii="Times New Roman" w:hAnsi="Times New Roman"/>
                <w:bCs/>
                <w:spacing w:val="2"/>
                <w:sz w:val="28"/>
                <w:szCs w:val="28"/>
                <w:bdr w:val="none" w:sz="0" w:space="0" w:color="auto" w:frame="1"/>
                <w:shd w:val="clear" w:color="auto" w:fill="FFFFFF"/>
              </w:rPr>
            </w:pPr>
          </w:p>
        </w:tc>
        <w:tc>
          <w:tcPr>
            <w:tcW w:w="2864" w:type="dxa"/>
          </w:tcPr>
          <w:p w:rsidR="006C5336" w:rsidRPr="00624E62" w:rsidRDefault="006C5336" w:rsidP="000058BD">
            <w:pPr>
              <w:ind w:firstLine="281"/>
              <w:rPr>
                <w:rFonts w:ascii="Times New Roman" w:hAnsi="Times New Roman"/>
                <w:sz w:val="28"/>
                <w:szCs w:val="28"/>
              </w:rPr>
            </w:pPr>
            <w:r w:rsidRPr="00624E62">
              <w:rPr>
                <w:rFonts w:ascii="Times New Roman" w:hAnsi="Times New Roman"/>
                <w:sz w:val="28"/>
                <w:szCs w:val="28"/>
              </w:rPr>
              <w:lastRenderedPageBreak/>
              <w:t xml:space="preserve">В соответствии с поручением Правительства будет разработана сервисный программный продукт по автоматическому </w:t>
            </w:r>
            <w:r w:rsidRPr="00624E62">
              <w:rPr>
                <w:rFonts w:ascii="Times New Roman" w:hAnsi="Times New Roman"/>
                <w:sz w:val="28"/>
                <w:szCs w:val="28"/>
              </w:rPr>
              <w:lastRenderedPageBreak/>
              <w:t>распределению жилище</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Style w:val="s0"/>
                <w:color w:val="auto"/>
                <w:sz w:val="28"/>
                <w:szCs w:val="28"/>
              </w:rPr>
            </w:pPr>
            <w:r w:rsidRPr="00624E62">
              <w:rPr>
                <w:rStyle w:val="s0"/>
                <w:color w:val="auto"/>
                <w:sz w:val="28"/>
                <w:szCs w:val="28"/>
              </w:rPr>
              <w:t xml:space="preserve">статью 98 дополнить </w:t>
            </w:r>
            <w:r w:rsidRPr="00624E62">
              <w:rPr>
                <w:rStyle w:val="s0"/>
                <w:color w:val="auto"/>
                <w:sz w:val="28"/>
                <w:szCs w:val="28"/>
              </w:rPr>
              <w:lastRenderedPageBreak/>
              <w:t xml:space="preserve">пунктом 4 </w:t>
            </w:r>
          </w:p>
        </w:tc>
        <w:tc>
          <w:tcPr>
            <w:tcW w:w="5245" w:type="dxa"/>
          </w:tcPr>
          <w:p w:rsidR="006C5336" w:rsidRPr="00624E62" w:rsidRDefault="006C5336" w:rsidP="000058BD">
            <w:pPr>
              <w:textAlignment w:val="baseline"/>
              <w:rPr>
                <w:rStyle w:val="s0"/>
                <w:color w:val="auto"/>
                <w:sz w:val="28"/>
                <w:szCs w:val="28"/>
              </w:rPr>
            </w:pPr>
            <w:r w:rsidRPr="00624E62">
              <w:rPr>
                <w:rStyle w:val="s0"/>
                <w:color w:val="auto"/>
                <w:sz w:val="28"/>
                <w:szCs w:val="28"/>
              </w:rPr>
              <w:lastRenderedPageBreak/>
              <w:t xml:space="preserve">Статья 98. Правовой режим жилищ из коммунального жилищного фонда, </w:t>
            </w:r>
            <w:r w:rsidRPr="00624E62">
              <w:rPr>
                <w:rStyle w:val="s0"/>
                <w:color w:val="auto"/>
                <w:sz w:val="28"/>
                <w:szCs w:val="28"/>
              </w:rPr>
              <w:lastRenderedPageBreak/>
              <w:t>предоставленных в пользование социально уязвимым слоям населения</w:t>
            </w:r>
          </w:p>
          <w:p w:rsidR="006C5336" w:rsidRPr="00624E62" w:rsidRDefault="006C5336" w:rsidP="000058BD">
            <w:pPr>
              <w:textAlignment w:val="baseline"/>
              <w:rPr>
                <w:rStyle w:val="s0"/>
                <w:color w:val="auto"/>
                <w:sz w:val="28"/>
                <w:szCs w:val="28"/>
              </w:rPr>
            </w:pPr>
          </w:p>
          <w:p w:rsidR="006C5336" w:rsidRPr="00624E62" w:rsidRDefault="006C5336" w:rsidP="000058BD">
            <w:pPr>
              <w:textAlignment w:val="baseline"/>
              <w:rPr>
                <w:rStyle w:val="s0"/>
                <w:b/>
                <w:color w:val="auto"/>
                <w:sz w:val="28"/>
                <w:szCs w:val="28"/>
              </w:rPr>
            </w:pPr>
            <w:r w:rsidRPr="00624E62">
              <w:rPr>
                <w:rStyle w:val="s0"/>
                <w:b/>
                <w:color w:val="auto"/>
                <w:sz w:val="28"/>
                <w:szCs w:val="28"/>
              </w:rPr>
              <w:t>4. Отсутствует</w:t>
            </w:r>
          </w:p>
        </w:tc>
        <w:tc>
          <w:tcPr>
            <w:tcW w:w="5244" w:type="dxa"/>
          </w:tcPr>
          <w:p w:rsidR="006C5336" w:rsidRPr="00624E62" w:rsidRDefault="006C5336" w:rsidP="000058BD">
            <w:pPr>
              <w:textAlignment w:val="baseline"/>
              <w:rPr>
                <w:rStyle w:val="s0"/>
                <w:color w:val="auto"/>
                <w:sz w:val="28"/>
                <w:szCs w:val="28"/>
              </w:rPr>
            </w:pPr>
            <w:r w:rsidRPr="00624E62">
              <w:rPr>
                <w:rStyle w:val="s0"/>
                <w:color w:val="auto"/>
                <w:sz w:val="28"/>
                <w:szCs w:val="28"/>
              </w:rPr>
              <w:lastRenderedPageBreak/>
              <w:t xml:space="preserve">Статья 98. Правовой режим жилищ из коммунального жилищного фонда, </w:t>
            </w:r>
            <w:r w:rsidRPr="00624E62">
              <w:rPr>
                <w:rStyle w:val="s0"/>
                <w:color w:val="auto"/>
                <w:sz w:val="28"/>
                <w:szCs w:val="28"/>
              </w:rPr>
              <w:lastRenderedPageBreak/>
              <w:t>предоставленных в пользование социально уязвимым слоям населения</w:t>
            </w:r>
          </w:p>
          <w:p w:rsidR="006C5336" w:rsidRPr="00624E62" w:rsidRDefault="006C5336" w:rsidP="000058BD">
            <w:pPr>
              <w:textAlignment w:val="baseline"/>
              <w:rPr>
                <w:rStyle w:val="s0"/>
                <w:color w:val="auto"/>
                <w:sz w:val="28"/>
                <w:szCs w:val="28"/>
              </w:rPr>
            </w:pPr>
          </w:p>
          <w:p w:rsidR="006C5336" w:rsidRPr="00624E62" w:rsidRDefault="0024314B" w:rsidP="000058BD">
            <w:pPr>
              <w:textAlignment w:val="baseline"/>
              <w:rPr>
                <w:rStyle w:val="s0"/>
                <w:b/>
                <w:color w:val="auto"/>
                <w:sz w:val="28"/>
                <w:szCs w:val="28"/>
              </w:rPr>
            </w:pPr>
            <w:r w:rsidRPr="00624E62">
              <w:rPr>
                <w:rFonts w:ascii="Times New Roman" w:hAnsi="Times New Roman"/>
                <w:b/>
                <w:sz w:val="28"/>
                <w:szCs w:val="28"/>
              </w:rPr>
              <w:t>4. При расширения коммунального жилищного фонда путём строительства новых многоэтажных жилых домов для граждан, имеющих право на получение квартиры из коммунального жилищного фонда, местные исполнительные органы за счет средств местного бюджета строят только энергоэффективные многоквартирные жилые дома, квартиры в которых не могут быть приватизированы (арендное жилье без права выкупа).</w:t>
            </w:r>
          </w:p>
        </w:tc>
        <w:tc>
          <w:tcPr>
            <w:tcW w:w="2864" w:type="dxa"/>
          </w:tcPr>
          <w:p w:rsidR="006C5336" w:rsidRPr="00624E62" w:rsidRDefault="006C5336" w:rsidP="000058BD">
            <w:pPr>
              <w:pStyle w:val="a8"/>
              <w:rPr>
                <w:rFonts w:ascii="Times New Roman" w:hAnsi="Times New Roman"/>
                <w:sz w:val="28"/>
                <w:szCs w:val="28"/>
              </w:rPr>
            </w:pPr>
            <w:r w:rsidRPr="00624E62">
              <w:rPr>
                <w:rFonts w:ascii="Times New Roman" w:hAnsi="Times New Roman"/>
                <w:sz w:val="28"/>
                <w:szCs w:val="28"/>
              </w:rPr>
              <w:lastRenderedPageBreak/>
              <w:t xml:space="preserve">В связи с развитием в стране строительства </w:t>
            </w:r>
            <w:r w:rsidRPr="00624E62">
              <w:rPr>
                <w:rFonts w:ascii="Times New Roman" w:hAnsi="Times New Roman"/>
                <w:sz w:val="28"/>
                <w:szCs w:val="28"/>
              </w:rPr>
              <w:lastRenderedPageBreak/>
              <w:t>МЖД с использованием энергоэффективных материалов и технологий.</w:t>
            </w:r>
          </w:p>
          <w:p w:rsidR="006C5336" w:rsidRPr="00624E62" w:rsidRDefault="006C5336" w:rsidP="000058BD">
            <w:pPr>
              <w:ind w:firstLine="281"/>
              <w:rPr>
                <w:rFonts w:ascii="Times New Roman" w:hAnsi="Times New Roman"/>
                <w:bCs/>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Style w:val="s0"/>
                <w:color w:val="auto"/>
                <w:sz w:val="28"/>
                <w:szCs w:val="28"/>
              </w:rPr>
            </w:pPr>
            <w:r w:rsidRPr="00624E62">
              <w:rPr>
                <w:rFonts w:ascii="Times New Roman" w:hAnsi="Times New Roman"/>
                <w:sz w:val="28"/>
                <w:szCs w:val="28"/>
              </w:rPr>
              <w:t>Статья 105 подпункты 1 и 2 пункта 1</w:t>
            </w:r>
          </w:p>
        </w:tc>
        <w:tc>
          <w:tcPr>
            <w:tcW w:w="5245" w:type="dxa"/>
          </w:tcPr>
          <w:p w:rsidR="006C5336" w:rsidRPr="00624E62" w:rsidRDefault="006C5336" w:rsidP="000058BD">
            <w:pPr>
              <w:pStyle w:val="a9"/>
              <w:spacing w:before="0" w:beforeAutospacing="0" w:after="0" w:afterAutospacing="0"/>
              <w:rPr>
                <w:sz w:val="28"/>
                <w:szCs w:val="28"/>
              </w:rPr>
            </w:pPr>
            <w:r w:rsidRPr="00624E62">
              <w:rPr>
                <w:bCs/>
                <w:sz w:val="28"/>
                <w:szCs w:val="28"/>
              </w:rPr>
              <w:t>Статья 105. Основания выселении с предоставлением другого благоустроенного жилища из государственного жилищного фонда или жилища, арендованного местным исполнительным органом в частном жилищном фонде</w:t>
            </w:r>
          </w:p>
          <w:p w:rsidR="006C5336" w:rsidRPr="00624E62" w:rsidRDefault="006C5336" w:rsidP="00D913BC">
            <w:pPr>
              <w:pStyle w:val="a9"/>
              <w:spacing w:before="0" w:beforeAutospacing="0" w:after="0" w:afterAutospacing="0"/>
              <w:ind w:firstLine="459"/>
              <w:rPr>
                <w:sz w:val="28"/>
                <w:szCs w:val="28"/>
              </w:rPr>
            </w:pPr>
            <w:r w:rsidRPr="00624E62">
              <w:rPr>
                <w:sz w:val="28"/>
                <w:szCs w:val="28"/>
              </w:rPr>
              <w:t xml:space="preserve">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а наниматель (поднаниматель) выселен с </w:t>
            </w:r>
            <w:r w:rsidRPr="00624E62">
              <w:rPr>
                <w:sz w:val="28"/>
                <w:szCs w:val="28"/>
              </w:rPr>
              <w:lastRenderedPageBreak/>
              <w:t xml:space="preserve">предоставлением другого благоустроенного жилища в случаях: </w:t>
            </w:r>
          </w:p>
          <w:p w:rsidR="006C5336" w:rsidRPr="00624E62" w:rsidRDefault="006C5336" w:rsidP="000058BD">
            <w:pPr>
              <w:pStyle w:val="a9"/>
              <w:spacing w:before="0" w:beforeAutospacing="0" w:after="0" w:afterAutospacing="0"/>
              <w:rPr>
                <w:sz w:val="28"/>
                <w:szCs w:val="28"/>
              </w:rPr>
            </w:pPr>
            <w:r w:rsidRPr="00624E62">
              <w:rPr>
                <w:sz w:val="28"/>
                <w:szCs w:val="28"/>
              </w:rPr>
              <w:t xml:space="preserve">      1) если </w:t>
            </w:r>
            <w:r w:rsidRPr="00624E62">
              <w:rPr>
                <w:b/>
                <w:sz w:val="28"/>
                <w:szCs w:val="28"/>
              </w:rPr>
              <w:t>жилой дом (жилое здание)</w:t>
            </w:r>
            <w:r w:rsidRPr="00624E62">
              <w:rPr>
                <w:sz w:val="28"/>
                <w:szCs w:val="28"/>
              </w:rPr>
              <w:t xml:space="preserve">, в котором находится жилище, подлежит сносу в связи с принудительным отчуждением земельного участка для государственных нужд; </w:t>
            </w:r>
          </w:p>
          <w:p w:rsidR="006C5336" w:rsidRPr="00624E62" w:rsidRDefault="006C5336" w:rsidP="000058BD">
            <w:pPr>
              <w:pStyle w:val="a9"/>
              <w:spacing w:before="0" w:beforeAutospacing="0" w:after="0" w:afterAutospacing="0"/>
              <w:rPr>
                <w:rStyle w:val="s0"/>
                <w:color w:val="auto"/>
                <w:sz w:val="28"/>
                <w:szCs w:val="28"/>
              </w:rPr>
            </w:pPr>
            <w:r w:rsidRPr="00624E62">
              <w:rPr>
                <w:sz w:val="28"/>
                <w:szCs w:val="28"/>
              </w:rPr>
              <w:t xml:space="preserve">      2) если </w:t>
            </w:r>
            <w:r w:rsidRPr="00624E62">
              <w:rPr>
                <w:b/>
                <w:sz w:val="28"/>
                <w:szCs w:val="28"/>
              </w:rPr>
              <w:t>жилой дом (жилое здание)</w:t>
            </w:r>
            <w:r w:rsidRPr="00624E62">
              <w:rPr>
                <w:sz w:val="28"/>
                <w:szCs w:val="28"/>
              </w:rPr>
              <w:t xml:space="preserve"> подлежит переоборудованию в нежилое здание в силу непригодности его для дальнейшего проживания; </w:t>
            </w:r>
          </w:p>
        </w:tc>
        <w:tc>
          <w:tcPr>
            <w:tcW w:w="5244" w:type="dxa"/>
          </w:tcPr>
          <w:p w:rsidR="006C5336" w:rsidRPr="00624E62" w:rsidRDefault="006C5336" w:rsidP="000058BD">
            <w:pPr>
              <w:pStyle w:val="a9"/>
              <w:spacing w:before="0" w:beforeAutospacing="0" w:after="0" w:afterAutospacing="0"/>
              <w:rPr>
                <w:bCs/>
                <w:sz w:val="28"/>
                <w:szCs w:val="28"/>
              </w:rPr>
            </w:pPr>
            <w:r w:rsidRPr="00624E62">
              <w:rPr>
                <w:bCs/>
                <w:sz w:val="28"/>
                <w:szCs w:val="28"/>
              </w:rPr>
              <w:lastRenderedPageBreak/>
              <w:t>Статья 105. Основания выселении с предоставлением другого благоустроенного жилища из государственного жилищного фонда или жилища, арендованного местным исполнительным органом в частном жилищном фонде</w:t>
            </w:r>
          </w:p>
          <w:p w:rsidR="00D913BC" w:rsidRPr="00624E62" w:rsidRDefault="006C5336" w:rsidP="00D913BC">
            <w:pPr>
              <w:pStyle w:val="a9"/>
              <w:spacing w:before="0" w:beforeAutospacing="0" w:after="0" w:afterAutospacing="0"/>
              <w:rPr>
                <w:sz w:val="28"/>
                <w:szCs w:val="28"/>
              </w:rPr>
            </w:pPr>
            <w:r w:rsidRPr="00624E62">
              <w:rPr>
                <w:sz w:val="28"/>
                <w:szCs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а наниматель (поднаниматель) выселен с </w:t>
            </w:r>
            <w:r w:rsidRPr="00624E62">
              <w:rPr>
                <w:sz w:val="28"/>
                <w:szCs w:val="28"/>
              </w:rPr>
              <w:lastRenderedPageBreak/>
              <w:t xml:space="preserve">предоставлением другого благоустроенного жилища в случаях: </w:t>
            </w:r>
          </w:p>
          <w:p w:rsidR="0024314B" w:rsidRPr="00624E62" w:rsidRDefault="00D913BC" w:rsidP="00D913BC">
            <w:pPr>
              <w:pStyle w:val="a9"/>
              <w:spacing w:before="0" w:beforeAutospacing="0" w:after="0" w:afterAutospacing="0"/>
              <w:rPr>
                <w:sz w:val="28"/>
                <w:szCs w:val="28"/>
              </w:rPr>
            </w:pPr>
            <w:r w:rsidRPr="00624E62">
              <w:rPr>
                <w:sz w:val="28"/>
                <w:szCs w:val="28"/>
              </w:rPr>
              <w:t xml:space="preserve">      </w:t>
            </w:r>
            <w:r w:rsidR="0024314B" w:rsidRPr="00624E62">
              <w:rPr>
                <w:sz w:val="28"/>
                <w:szCs w:val="28"/>
              </w:rPr>
              <w:t xml:space="preserve">1) если </w:t>
            </w:r>
            <w:r w:rsidR="0024314B" w:rsidRPr="00624E62">
              <w:rPr>
                <w:b/>
                <w:sz w:val="28"/>
                <w:szCs w:val="28"/>
              </w:rPr>
              <w:t>многоквартирный жилой дом</w:t>
            </w:r>
            <w:r w:rsidR="0024314B" w:rsidRPr="00624E62">
              <w:rPr>
                <w:sz w:val="28"/>
                <w:szCs w:val="28"/>
              </w:rPr>
              <w:t xml:space="preserve">, в котором находится жилище, подлежит сносу в связи с принудительным отчуждением земельного участка для государственных нужд; </w:t>
            </w:r>
          </w:p>
          <w:p w:rsidR="0024314B" w:rsidRPr="00624E62" w:rsidRDefault="0024314B" w:rsidP="00D913BC">
            <w:pPr>
              <w:shd w:val="clear" w:color="auto" w:fill="FFFFFF"/>
              <w:tabs>
                <w:tab w:val="left" w:pos="1134"/>
              </w:tabs>
              <w:ind w:firstLine="459"/>
              <w:rPr>
                <w:rFonts w:ascii="Times New Roman" w:eastAsia="Times New Roman" w:hAnsi="Times New Roman"/>
                <w:sz w:val="28"/>
                <w:szCs w:val="28"/>
              </w:rPr>
            </w:pPr>
            <w:r w:rsidRPr="00624E62">
              <w:rPr>
                <w:rFonts w:ascii="Times New Roman" w:eastAsia="Times New Roman" w:hAnsi="Times New Roman"/>
                <w:sz w:val="28"/>
                <w:szCs w:val="28"/>
              </w:rPr>
              <w:t xml:space="preserve">2) если </w:t>
            </w:r>
            <w:r w:rsidRPr="00624E62">
              <w:rPr>
                <w:rFonts w:ascii="Times New Roman" w:eastAsia="Times New Roman" w:hAnsi="Times New Roman"/>
                <w:b/>
                <w:sz w:val="28"/>
                <w:szCs w:val="28"/>
              </w:rPr>
              <w:t>многоквартирный жилой дом</w:t>
            </w:r>
            <w:r w:rsidRPr="00624E62">
              <w:rPr>
                <w:rFonts w:ascii="Times New Roman" w:eastAsia="Times New Roman" w:hAnsi="Times New Roman"/>
                <w:sz w:val="28"/>
                <w:szCs w:val="28"/>
              </w:rPr>
              <w:t xml:space="preserve"> подлежит переоборудованию в нежилое здание в силу непригодности его для дальнейшего проживания;</w:t>
            </w:r>
          </w:p>
          <w:p w:rsidR="006C5336" w:rsidRPr="00624E62" w:rsidRDefault="006C5336" w:rsidP="000058BD">
            <w:pPr>
              <w:pStyle w:val="a9"/>
              <w:spacing w:before="0" w:beforeAutospacing="0" w:after="0" w:afterAutospacing="0"/>
              <w:rPr>
                <w:rStyle w:val="s0"/>
                <w:color w:val="auto"/>
                <w:sz w:val="28"/>
                <w:szCs w:val="28"/>
              </w:rPr>
            </w:pPr>
          </w:p>
        </w:tc>
        <w:tc>
          <w:tcPr>
            <w:tcW w:w="2864" w:type="dxa"/>
          </w:tcPr>
          <w:p w:rsidR="006C5336" w:rsidRPr="00624E62" w:rsidRDefault="006C5336" w:rsidP="000058BD">
            <w:pPr>
              <w:ind w:firstLine="281"/>
              <w:rPr>
                <w:rFonts w:ascii="Times New Roman" w:hAnsi="Times New Roman"/>
                <w:bCs/>
                <w:sz w:val="28"/>
                <w:szCs w:val="28"/>
              </w:rPr>
            </w:pPr>
            <w:r w:rsidRPr="00624E62">
              <w:rPr>
                <w:rFonts w:ascii="Times New Roman" w:hAnsi="Times New Roman"/>
                <w:bCs/>
                <w:sz w:val="28"/>
                <w:szCs w:val="28"/>
              </w:rPr>
              <w:lastRenderedPageBreak/>
              <w:t>Приведение в соответствие</w:t>
            </w:r>
            <w:r w:rsidR="00D913BC" w:rsidRPr="00624E62">
              <w:rPr>
                <w:rFonts w:ascii="Times New Roman" w:hAnsi="Times New Roman"/>
                <w:bCs/>
                <w:sz w:val="28"/>
                <w:szCs w:val="28"/>
              </w:rPr>
              <w:t xml:space="preserve"> </w:t>
            </w:r>
            <w:r w:rsidRPr="00624E62">
              <w:rPr>
                <w:rFonts w:ascii="Times New Roman" w:hAnsi="Times New Roman"/>
                <w:bCs/>
                <w:sz w:val="28"/>
                <w:szCs w:val="28"/>
              </w:rPr>
              <w:t>с определением</w:t>
            </w:r>
            <w:r w:rsidRPr="00624E62">
              <w:rPr>
                <w:rFonts w:ascii="Times New Roman" w:hAnsi="Times New Roman"/>
                <w:sz w:val="28"/>
                <w:szCs w:val="28"/>
              </w:rPr>
              <w:t xml:space="preserve"> многоквартирного жилогодом</w:t>
            </w:r>
            <w:r w:rsidRPr="00624E62">
              <w:rPr>
                <w:rFonts w:ascii="Times New Roman" w:hAnsi="Times New Roman"/>
                <w:bCs/>
                <w:sz w:val="28"/>
                <w:szCs w:val="28"/>
              </w:rPr>
              <w:t>а</w:t>
            </w:r>
          </w:p>
        </w:tc>
      </w:tr>
      <w:tr w:rsidR="00624E62" w:rsidRPr="00624E62" w:rsidTr="00624E62">
        <w:tc>
          <w:tcPr>
            <w:tcW w:w="16047" w:type="dxa"/>
            <w:gridSpan w:val="5"/>
          </w:tcPr>
          <w:p w:rsidR="006C5336" w:rsidRPr="00624E62" w:rsidRDefault="006C5336" w:rsidP="000058BD">
            <w:pPr>
              <w:ind w:firstLine="281"/>
              <w:jc w:val="center"/>
              <w:rPr>
                <w:rFonts w:ascii="Times New Roman" w:hAnsi="Times New Roman"/>
                <w:sz w:val="28"/>
                <w:szCs w:val="28"/>
              </w:rPr>
            </w:pPr>
            <w:r w:rsidRPr="00624E62">
              <w:rPr>
                <w:rFonts w:ascii="Times New Roman" w:hAnsi="Times New Roman"/>
                <w:b/>
                <w:sz w:val="28"/>
                <w:szCs w:val="28"/>
              </w:rPr>
              <w:t>6. Закон Республики Казахстан «Об особом статусе города Алматы» от 1 июля 1998 года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Пункт 4-6) статьи 4 </w:t>
            </w:r>
          </w:p>
        </w:tc>
        <w:tc>
          <w:tcPr>
            <w:tcW w:w="5245"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Статья 4. Полномочия исполнительного органа города Алматы</w:t>
            </w:r>
          </w:p>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 xml:space="preserve"> Исполнительный орган города Алматы:</w:t>
            </w:r>
          </w:p>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w:t>
            </w:r>
          </w:p>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4-6) отсутствует</w:t>
            </w:r>
          </w:p>
          <w:p w:rsidR="006C5336" w:rsidRPr="00624E62" w:rsidRDefault="006C5336" w:rsidP="000058BD">
            <w:pPr>
              <w:ind w:firstLine="400"/>
              <w:rPr>
                <w:rFonts w:ascii="Times New Roman" w:hAnsi="Times New Roman"/>
                <w:bCs/>
                <w:sz w:val="28"/>
                <w:szCs w:val="28"/>
              </w:rPr>
            </w:pPr>
          </w:p>
        </w:tc>
        <w:tc>
          <w:tcPr>
            <w:tcW w:w="5244"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Статья 4. Полномочия исполнительного органа города Алматы</w:t>
            </w:r>
          </w:p>
          <w:p w:rsidR="006C5336" w:rsidRPr="00624E62" w:rsidRDefault="006C5336" w:rsidP="000058BD">
            <w:pPr>
              <w:ind w:firstLine="400"/>
              <w:rPr>
                <w:rFonts w:ascii="Times New Roman" w:hAnsi="Times New Roman"/>
                <w:bCs/>
                <w:sz w:val="28"/>
                <w:szCs w:val="28"/>
              </w:rPr>
            </w:pPr>
          </w:p>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 xml:space="preserve">     Исполнительный орган города Алматы:</w:t>
            </w:r>
          </w:p>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w:t>
            </w:r>
          </w:p>
          <w:p w:rsidR="006C5336" w:rsidRPr="00624E62" w:rsidRDefault="006C5336" w:rsidP="000058BD">
            <w:pPr>
              <w:rPr>
                <w:rFonts w:ascii="Times New Roman" w:hAnsi="Times New Roman"/>
                <w:b/>
                <w:bCs/>
                <w:sz w:val="28"/>
                <w:szCs w:val="28"/>
              </w:rPr>
            </w:pPr>
            <w:r w:rsidRPr="00624E62">
              <w:rPr>
                <w:rFonts w:ascii="Times New Roman" w:hAnsi="Times New Roman"/>
                <w:b/>
                <w:bCs/>
                <w:sz w:val="28"/>
                <w:szCs w:val="28"/>
              </w:rPr>
              <w:t>4-6) организует снос аварийных многоквартирных жилых домов;</w:t>
            </w:r>
          </w:p>
        </w:tc>
        <w:tc>
          <w:tcPr>
            <w:tcW w:w="2864" w:type="dxa"/>
          </w:tcPr>
          <w:p w:rsidR="006C5336" w:rsidRPr="00624E62" w:rsidRDefault="006C5336" w:rsidP="000058BD">
            <w:pPr>
              <w:ind w:firstLine="567"/>
              <w:rPr>
                <w:rFonts w:ascii="Times New Roman" w:hAnsi="Times New Roman"/>
                <w:sz w:val="28"/>
                <w:szCs w:val="28"/>
              </w:rPr>
            </w:pPr>
            <w:r w:rsidRPr="00624E62">
              <w:rPr>
                <w:rFonts w:ascii="Times New Roman" w:hAnsi="Times New Roman"/>
                <w:sz w:val="28"/>
                <w:szCs w:val="28"/>
              </w:rPr>
              <w:t xml:space="preserve">Во исполнение протокольного поручения Главы государства от 11 октября 2017 года «О социально-экономическом развитии Алматы», которым Правительству РК совместно с акиматом поручено разработать и реализовать меры по реновации ветхого и аварийного жилья в г. </w:t>
            </w:r>
            <w:r w:rsidRPr="00624E62">
              <w:rPr>
                <w:rFonts w:ascii="Times New Roman" w:hAnsi="Times New Roman"/>
                <w:sz w:val="28"/>
                <w:szCs w:val="28"/>
              </w:rPr>
              <w:lastRenderedPageBreak/>
              <w:t>Алматы, а также внести предложения по совершенствованию законодательства в части изъятия ветхого и аварийного жилья.</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Пункты 6-1), 6-2), 6-3) и 6-4) статьи 4</w:t>
            </w:r>
          </w:p>
        </w:tc>
        <w:tc>
          <w:tcPr>
            <w:tcW w:w="5245"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Статья 4. Полномочия исполнительного органа города Алматы</w:t>
            </w:r>
          </w:p>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 xml:space="preserve"> Исполнительный орган города Алматы:</w:t>
            </w:r>
          </w:p>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w:t>
            </w:r>
          </w:p>
          <w:p w:rsidR="006C5336" w:rsidRPr="00624E62" w:rsidRDefault="006C5336" w:rsidP="000058BD">
            <w:pPr>
              <w:ind w:firstLine="400"/>
              <w:rPr>
                <w:rFonts w:ascii="Times New Roman" w:hAnsi="Times New Roman"/>
                <w:b/>
                <w:bCs/>
                <w:sz w:val="28"/>
                <w:szCs w:val="28"/>
              </w:rPr>
            </w:pPr>
            <w:r w:rsidRPr="00624E62">
              <w:rPr>
                <w:rFonts w:ascii="Times New Roman" w:hAnsi="Times New Roman"/>
                <w:b/>
                <w:sz w:val="28"/>
                <w:szCs w:val="28"/>
              </w:rPr>
              <w:t>6-1)</w:t>
            </w:r>
            <w:r w:rsidRPr="00624E62">
              <w:rPr>
                <w:rFonts w:ascii="Times New Roman" w:hAnsi="Times New Roman"/>
                <w:b/>
                <w:bCs/>
                <w:sz w:val="28"/>
                <w:szCs w:val="28"/>
              </w:rPr>
              <w:t xml:space="preserve"> отсутствует;</w:t>
            </w:r>
          </w:p>
          <w:p w:rsidR="006C5336" w:rsidRPr="00624E62" w:rsidRDefault="006C5336" w:rsidP="000058BD">
            <w:pPr>
              <w:ind w:firstLine="400"/>
              <w:rPr>
                <w:rFonts w:ascii="Times New Roman" w:hAnsi="Times New Roman"/>
                <w:b/>
                <w:bCs/>
                <w:sz w:val="28"/>
                <w:szCs w:val="28"/>
              </w:rPr>
            </w:pPr>
            <w:r w:rsidRPr="00624E62">
              <w:rPr>
                <w:rFonts w:ascii="Times New Roman" w:hAnsi="Times New Roman"/>
                <w:b/>
                <w:bCs/>
                <w:sz w:val="28"/>
                <w:szCs w:val="28"/>
              </w:rPr>
              <w:t>6-2) отсутствует;</w:t>
            </w:r>
          </w:p>
          <w:p w:rsidR="006C5336" w:rsidRPr="00624E62" w:rsidRDefault="006C5336" w:rsidP="000058BD">
            <w:pPr>
              <w:ind w:firstLine="400"/>
              <w:rPr>
                <w:rFonts w:ascii="Times New Roman" w:hAnsi="Times New Roman"/>
                <w:b/>
                <w:bCs/>
                <w:sz w:val="28"/>
                <w:szCs w:val="28"/>
              </w:rPr>
            </w:pPr>
            <w:r w:rsidRPr="00624E62">
              <w:rPr>
                <w:rFonts w:ascii="Times New Roman" w:hAnsi="Times New Roman"/>
                <w:b/>
                <w:bCs/>
                <w:sz w:val="28"/>
                <w:szCs w:val="28"/>
              </w:rPr>
              <w:t>6-3) отсутствует;</w:t>
            </w:r>
          </w:p>
          <w:p w:rsidR="006C5336" w:rsidRPr="00624E62" w:rsidRDefault="006C5336" w:rsidP="000058BD">
            <w:pPr>
              <w:ind w:firstLine="400"/>
              <w:rPr>
                <w:rFonts w:ascii="Times New Roman" w:hAnsi="Times New Roman"/>
                <w:bCs/>
                <w:sz w:val="28"/>
                <w:szCs w:val="28"/>
              </w:rPr>
            </w:pPr>
            <w:r w:rsidRPr="00624E62">
              <w:rPr>
                <w:rFonts w:ascii="Times New Roman" w:hAnsi="Times New Roman"/>
                <w:b/>
                <w:bCs/>
                <w:sz w:val="28"/>
                <w:szCs w:val="28"/>
              </w:rPr>
              <w:t>6-4) отсутствует;</w:t>
            </w:r>
          </w:p>
        </w:tc>
        <w:tc>
          <w:tcPr>
            <w:tcW w:w="5244"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Статья 4. Полномочия исполнительного органа города Алматы</w:t>
            </w:r>
          </w:p>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 xml:space="preserve"> Исполнительный орган города Алматы:</w:t>
            </w:r>
          </w:p>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w:t>
            </w:r>
          </w:p>
          <w:p w:rsidR="002C7C2A" w:rsidRPr="00624E62" w:rsidRDefault="002C7C2A" w:rsidP="002C7C2A">
            <w:pPr>
              <w:shd w:val="clear" w:color="auto" w:fill="FFFFFF"/>
              <w:tabs>
                <w:tab w:val="left" w:pos="1134"/>
              </w:tabs>
              <w:ind w:firstLine="709"/>
              <w:rPr>
                <w:rFonts w:ascii="Times New Roman" w:hAnsi="Times New Roman"/>
                <w:b/>
                <w:bCs/>
                <w:sz w:val="28"/>
                <w:szCs w:val="28"/>
              </w:rPr>
            </w:pPr>
            <w:r w:rsidRPr="00624E62">
              <w:rPr>
                <w:rFonts w:ascii="Times New Roman" w:hAnsi="Times New Roman"/>
                <w:b/>
                <w:bCs/>
                <w:sz w:val="28"/>
                <w:szCs w:val="28"/>
              </w:rPr>
              <w:t>«6-1) определяет перечень многоквартирных жилых домов, подлежащих ремонту, направленному на придание единого архитектурного облика Алматы, и утверждает правила организации и проведения ремонта многоквартирных жилых домов Алматы, включая правила компенсации объединению собственников имущества затрат, связанных с ремонтом многоквартирных жилых домов, направленным на придание единого архитектурного облика Алматы;</w:t>
            </w:r>
          </w:p>
          <w:p w:rsidR="002C7C2A" w:rsidRPr="00624E62" w:rsidRDefault="002C7C2A" w:rsidP="002C7C2A">
            <w:pPr>
              <w:shd w:val="clear" w:color="auto" w:fill="FFFFFF"/>
              <w:tabs>
                <w:tab w:val="left" w:pos="1134"/>
              </w:tabs>
              <w:ind w:firstLine="709"/>
              <w:rPr>
                <w:rFonts w:ascii="Times New Roman" w:hAnsi="Times New Roman"/>
                <w:b/>
                <w:bCs/>
                <w:sz w:val="28"/>
                <w:szCs w:val="28"/>
              </w:rPr>
            </w:pPr>
            <w:r w:rsidRPr="00624E62">
              <w:rPr>
                <w:rFonts w:ascii="Times New Roman" w:hAnsi="Times New Roman"/>
                <w:b/>
                <w:bCs/>
                <w:sz w:val="28"/>
                <w:szCs w:val="28"/>
              </w:rPr>
              <w:t xml:space="preserve">6-2) организует ремонт и замену лифтов, а также утверждает правила компенсации участниками </w:t>
            </w:r>
            <w:r w:rsidRPr="00624E62">
              <w:rPr>
                <w:rFonts w:ascii="Times New Roman" w:hAnsi="Times New Roman"/>
                <w:b/>
                <w:bCs/>
                <w:sz w:val="28"/>
                <w:szCs w:val="28"/>
              </w:rPr>
              <w:lastRenderedPageBreak/>
              <w:t>объединения собственников имущества затрат, связанных с ремонтом и заменой лифтов;</w:t>
            </w:r>
          </w:p>
          <w:p w:rsidR="002C7C2A" w:rsidRPr="00624E62" w:rsidRDefault="002C7C2A" w:rsidP="002C7C2A">
            <w:pPr>
              <w:shd w:val="clear" w:color="auto" w:fill="FFFFFF"/>
              <w:tabs>
                <w:tab w:val="left" w:pos="1134"/>
              </w:tabs>
              <w:ind w:firstLine="709"/>
              <w:rPr>
                <w:rFonts w:ascii="Times New Roman" w:hAnsi="Times New Roman"/>
                <w:b/>
                <w:bCs/>
                <w:sz w:val="28"/>
                <w:szCs w:val="28"/>
              </w:rPr>
            </w:pPr>
            <w:r w:rsidRPr="00624E62">
              <w:rPr>
                <w:rFonts w:ascii="Times New Roman" w:hAnsi="Times New Roman"/>
                <w:b/>
                <w:bCs/>
                <w:sz w:val="28"/>
                <w:szCs w:val="28"/>
              </w:rPr>
              <w:t>6-3) осуществляет функции контроля, предусмотренные в сфере газа и газоснабжения на объектах социальной инфраструктуры;</w:t>
            </w:r>
          </w:p>
          <w:p w:rsidR="002C7C2A" w:rsidRPr="00624E62" w:rsidRDefault="002C7C2A" w:rsidP="002C7C2A">
            <w:pPr>
              <w:shd w:val="clear" w:color="auto" w:fill="FFFFFF"/>
              <w:tabs>
                <w:tab w:val="left" w:pos="1134"/>
              </w:tabs>
              <w:ind w:firstLine="709"/>
              <w:rPr>
                <w:rFonts w:ascii="Times New Roman" w:hAnsi="Times New Roman"/>
                <w:b/>
                <w:bCs/>
                <w:sz w:val="28"/>
                <w:szCs w:val="28"/>
              </w:rPr>
            </w:pPr>
            <w:r w:rsidRPr="00624E62">
              <w:rPr>
                <w:rFonts w:ascii="Times New Roman" w:hAnsi="Times New Roman"/>
                <w:b/>
                <w:bCs/>
                <w:sz w:val="28"/>
                <w:szCs w:val="28"/>
              </w:rPr>
              <w:t>6-4) осуществляет функции надзора в области промышленной безопасности на объект</w:t>
            </w:r>
            <w:r w:rsidR="007C76D3" w:rsidRPr="00624E62">
              <w:rPr>
                <w:rFonts w:ascii="Times New Roman" w:hAnsi="Times New Roman"/>
                <w:b/>
                <w:bCs/>
                <w:sz w:val="28"/>
                <w:szCs w:val="28"/>
              </w:rPr>
              <w:t>ах социальной инфраструктуры;</w:t>
            </w:r>
          </w:p>
          <w:p w:rsidR="006C5336" w:rsidRPr="00624E62" w:rsidRDefault="006C5336" w:rsidP="000058BD">
            <w:pPr>
              <w:ind w:firstLine="400"/>
              <w:rPr>
                <w:rFonts w:ascii="Times New Roman" w:hAnsi="Times New Roman"/>
                <w:sz w:val="28"/>
                <w:szCs w:val="28"/>
              </w:rPr>
            </w:pPr>
          </w:p>
        </w:tc>
        <w:tc>
          <w:tcPr>
            <w:tcW w:w="2864" w:type="dxa"/>
          </w:tcPr>
          <w:p w:rsidR="006C5336" w:rsidRPr="00624E62" w:rsidRDefault="006C5336" w:rsidP="000058BD">
            <w:pPr>
              <w:ind w:firstLine="567"/>
              <w:rPr>
                <w:rFonts w:ascii="Times New Roman" w:hAnsi="Times New Roman"/>
                <w:sz w:val="28"/>
                <w:szCs w:val="28"/>
              </w:rPr>
            </w:pPr>
          </w:p>
          <w:p w:rsidR="006C5336" w:rsidRPr="00624E62" w:rsidRDefault="006C5336" w:rsidP="000058BD">
            <w:pPr>
              <w:contextualSpacing/>
              <w:rPr>
                <w:rFonts w:ascii="Times New Roman" w:hAnsi="Times New Roman"/>
                <w:bCs/>
                <w:sz w:val="28"/>
                <w:szCs w:val="28"/>
              </w:rPr>
            </w:pPr>
            <w:r w:rsidRPr="00624E62">
              <w:rPr>
                <w:rFonts w:ascii="Times New Roman" w:hAnsi="Times New Roman"/>
                <w:spacing w:val="-6"/>
                <w:sz w:val="28"/>
                <w:szCs w:val="28"/>
              </w:rPr>
              <w:t xml:space="preserve">В соответствии с поручением Первого Заместителя Премьер-Министра РК о необходимости наделения акиматов полномочиями по </w:t>
            </w:r>
            <w:r w:rsidRPr="00624E62">
              <w:rPr>
                <w:rFonts w:ascii="Times New Roman" w:hAnsi="Times New Roman"/>
                <w:bCs/>
                <w:sz w:val="28"/>
                <w:szCs w:val="28"/>
              </w:rPr>
              <w:t>проведению ремонтов фасадов для придания единого архитектурного стиля и ремонту и замене лифтов в многоквартирных домах, а также по контролю в сфере газоснабжения и по надзоруна объектах социальной инфраструктуры.</w:t>
            </w:r>
          </w:p>
          <w:p w:rsidR="006C5336" w:rsidRPr="00624E62" w:rsidRDefault="006C5336" w:rsidP="000058BD">
            <w:pPr>
              <w:ind w:firstLine="567"/>
              <w:rPr>
                <w:rFonts w:ascii="Times New Roman" w:hAnsi="Times New Roman"/>
                <w:sz w:val="28"/>
                <w:szCs w:val="28"/>
              </w:rPr>
            </w:pPr>
          </w:p>
        </w:tc>
      </w:tr>
      <w:tr w:rsidR="00624E62" w:rsidRPr="00624E62" w:rsidTr="00624E62">
        <w:tc>
          <w:tcPr>
            <w:tcW w:w="16047" w:type="dxa"/>
            <w:gridSpan w:val="5"/>
          </w:tcPr>
          <w:p w:rsidR="006C5336" w:rsidRPr="00624E62" w:rsidRDefault="006C5336" w:rsidP="000058BD">
            <w:pPr>
              <w:ind w:firstLine="281"/>
              <w:jc w:val="center"/>
              <w:rPr>
                <w:rFonts w:ascii="Times New Roman" w:hAnsi="Times New Roman"/>
                <w:sz w:val="28"/>
                <w:szCs w:val="28"/>
              </w:rPr>
            </w:pPr>
            <w:r w:rsidRPr="00624E62">
              <w:rPr>
                <w:rFonts w:ascii="Times New Roman" w:hAnsi="Times New Roman"/>
                <w:b/>
                <w:sz w:val="28"/>
                <w:szCs w:val="28"/>
              </w:rPr>
              <w:t>7. Закон Республики Казахстан от 7 декабря 2000 года № 110-II «О жилищных строительных сбережениях в Республике Казахстан»</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trike/>
                <w:sz w:val="28"/>
                <w:szCs w:val="28"/>
              </w:rPr>
            </w:pPr>
          </w:p>
        </w:tc>
        <w:tc>
          <w:tcPr>
            <w:tcW w:w="1985" w:type="dxa"/>
            <w:vAlign w:val="center"/>
          </w:tcPr>
          <w:p w:rsidR="006C5336" w:rsidRPr="00624E62" w:rsidRDefault="006C5336" w:rsidP="000058BD">
            <w:pPr>
              <w:rPr>
                <w:rFonts w:ascii="Times New Roman" w:hAnsi="Times New Roman"/>
                <w:sz w:val="28"/>
                <w:szCs w:val="28"/>
              </w:rPr>
            </w:pPr>
            <w:r w:rsidRPr="00624E62">
              <w:rPr>
                <w:rFonts w:ascii="Times New Roman" w:hAnsi="Times New Roman"/>
                <w:bCs/>
                <w:sz w:val="28"/>
                <w:szCs w:val="28"/>
              </w:rPr>
              <w:t>Подпункты 1), 2), 17) 20)  статьи 2</w:t>
            </w:r>
          </w:p>
        </w:tc>
        <w:tc>
          <w:tcPr>
            <w:tcW w:w="5245" w:type="dxa"/>
            <w:vAlign w:val="center"/>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Статья 2. Основные понятия, используемые в настоящем Законе</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w:t>
            </w:r>
          </w:p>
          <w:p w:rsidR="006C5336" w:rsidRPr="00624E62" w:rsidRDefault="006C5336" w:rsidP="000058BD">
            <w:pPr>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1) предварительный жилищный заем - целевой заем, предоставляемый жилищным строительным сберегательным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настоящим Законом, внутренней кредитной политикой банка и условиями договора </w:t>
            </w:r>
            <w:r w:rsidRPr="00624E62">
              <w:rPr>
                <w:rStyle w:val="s0"/>
                <w:color w:val="auto"/>
                <w:sz w:val="28"/>
                <w:szCs w:val="28"/>
              </w:rPr>
              <w:lastRenderedPageBreak/>
              <w:t>банковского займа;</w:t>
            </w:r>
          </w:p>
          <w:p w:rsidR="006C5336" w:rsidRPr="00624E62" w:rsidRDefault="006C5336" w:rsidP="000058BD">
            <w:pPr>
              <w:ind w:firstLine="400"/>
              <w:rPr>
                <w:rStyle w:val="s0"/>
                <w:color w:val="auto"/>
                <w:sz w:val="28"/>
                <w:szCs w:val="28"/>
              </w:rPr>
            </w:pPr>
            <w:r w:rsidRPr="00624E62">
              <w:rPr>
                <w:rStyle w:val="s0"/>
                <w:color w:val="auto"/>
                <w:sz w:val="28"/>
                <w:szCs w:val="28"/>
              </w:rPr>
              <w:t>2) промежуточный жилищный заем - целевой заем, предоставляемый жилищным строительным сберегательным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жилищных строительных сбережениях в соответствии с настоящим Законом, внутренней кредитной политикой банка и условиями договора банковского займа;</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w:t>
            </w:r>
          </w:p>
          <w:p w:rsidR="006C5336" w:rsidRPr="00624E62" w:rsidRDefault="006C5336" w:rsidP="000058BD">
            <w:pPr>
              <w:ind w:firstLine="460"/>
              <w:rPr>
                <w:rFonts w:ascii="Times New Roman" w:hAnsi="Times New Roman"/>
                <w:sz w:val="28"/>
                <w:szCs w:val="28"/>
              </w:rPr>
            </w:pPr>
          </w:p>
          <w:p w:rsidR="00D913BC" w:rsidRPr="00624E62" w:rsidRDefault="00D913BC" w:rsidP="000058BD">
            <w:pPr>
              <w:ind w:firstLine="460"/>
              <w:rPr>
                <w:rFonts w:ascii="Times New Roman" w:hAnsi="Times New Roman"/>
                <w:sz w:val="28"/>
                <w:szCs w:val="28"/>
              </w:rPr>
            </w:pPr>
          </w:p>
          <w:p w:rsidR="00D913BC" w:rsidRPr="00624E62" w:rsidRDefault="00D913BC" w:rsidP="000058BD">
            <w:pPr>
              <w:ind w:firstLine="460"/>
              <w:rPr>
                <w:rFonts w:ascii="Times New Roman" w:hAnsi="Times New Roman"/>
                <w:sz w:val="28"/>
                <w:szCs w:val="28"/>
              </w:rPr>
            </w:pPr>
          </w:p>
          <w:p w:rsidR="00D913BC" w:rsidRPr="00624E62" w:rsidRDefault="00D913BC" w:rsidP="000058BD">
            <w:pPr>
              <w:ind w:firstLine="460"/>
              <w:rPr>
                <w:rFonts w:ascii="Times New Roman" w:hAnsi="Times New Roman"/>
                <w:sz w:val="28"/>
                <w:szCs w:val="28"/>
              </w:rPr>
            </w:pPr>
          </w:p>
          <w:p w:rsidR="00D913BC" w:rsidRPr="00624E62" w:rsidRDefault="00D913BC" w:rsidP="000058BD">
            <w:pPr>
              <w:ind w:firstLine="460"/>
              <w:rPr>
                <w:rFonts w:ascii="Times New Roman" w:hAnsi="Times New Roman"/>
                <w:sz w:val="28"/>
                <w:szCs w:val="28"/>
              </w:rPr>
            </w:pPr>
          </w:p>
          <w:p w:rsidR="006C5336" w:rsidRPr="00624E62" w:rsidRDefault="006C5336" w:rsidP="000058BD">
            <w:pPr>
              <w:ind w:firstLine="460"/>
              <w:rPr>
                <w:rFonts w:ascii="Times New Roman" w:hAnsi="Times New Roman"/>
                <w:sz w:val="28"/>
                <w:szCs w:val="28"/>
              </w:rPr>
            </w:pPr>
            <w:r w:rsidRPr="00624E62">
              <w:rPr>
                <w:rFonts w:ascii="Times New Roman" w:hAnsi="Times New Roman"/>
                <w:sz w:val="28"/>
                <w:szCs w:val="28"/>
              </w:rPr>
              <w:t>17-1)</w:t>
            </w:r>
            <w:r w:rsidRPr="00624E62">
              <w:rPr>
                <w:rFonts w:ascii="Times New Roman" w:hAnsi="Times New Roman"/>
                <w:b/>
                <w:sz w:val="28"/>
                <w:szCs w:val="28"/>
              </w:rPr>
              <w:t xml:space="preserve"> отсутствует</w:t>
            </w:r>
          </w:p>
          <w:p w:rsidR="006C5336" w:rsidRPr="00624E62" w:rsidRDefault="006C5336" w:rsidP="000058BD">
            <w:pPr>
              <w:ind w:firstLine="460"/>
              <w:rPr>
                <w:rFonts w:ascii="Times New Roman" w:hAnsi="Times New Roman"/>
                <w:sz w:val="28"/>
                <w:szCs w:val="28"/>
              </w:rPr>
            </w:pPr>
          </w:p>
          <w:p w:rsidR="006C5336" w:rsidRPr="00624E62" w:rsidRDefault="006C5336" w:rsidP="000058BD">
            <w:pPr>
              <w:ind w:firstLine="460"/>
              <w:rPr>
                <w:rFonts w:ascii="Times New Roman" w:hAnsi="Times New Roman"/>
                <w:sz w:val="28"/>
                <w:szCs w:val="28"/>
              </w:rPr>
            </w:pPr>
          </w:p>
          <w:p w:rsidR="006C5336" w:rsidRPr="00624E62" w:rsidRDefault="006C5336" w:rsidP="000058BD">
            <w:pPr>
              <w:ind w:firstLine="460"/>
              <w:rPr>
                <w:rFonts w:ascii="Times New Roman" w:hAnsi="Times New Roman"/>
                <w:b/>
                <w:sz w:val="28"/>
                <w:szCs w:val="28"/>
              </w:rPr>
            </w:pPr>
          </w:p>
          <w:p w:rsidR="00D913BC" w:rsidRPr="00624E62" w:rsidRDefault="00D913BC" w:rsidP="00D913BC">
            <w:pPr>
              <w:rPr>
                <w:rFonts w:ascii="Times New Roman" w:hAnsi="Times New Roman"/>
                <w:b/>
                <w:sz w:val="28"/>
                <w:szCs w:val="28"/>
              </w:rPr>
            </w:pPr>
          </w:p>
          <w:p w:rsidR="00D913BC" w:rsidRPr="00624E62" w:rsidRDefault="00D913BC" w:rsidP="000058BD">
            <w:pPr>
              <w:ind w:firstLine="460"/>
              <w:rPr>
                <w:rFonts w:ascii="Times New Roman" w:hAnsi="Times New Roman"/>
                <w:b/>
                <w:sz w:val="28"/>
                <w:szCs w:val="28"/>
              </w:rPr>
            </w:pPr>
          </w:p>
          <w:p w:rsidR="00D913BC" w:rsidRPr="00624E62" w:rsidRDefault="00D913BC" w:rsidP="000058BD">
            <w:pPr>
              <w:ind w:firstLine="460"/>
              <w:rPr>
                <w:rFonts w:ascii="Times New Roman" w:hAnsi="Times New Roman"/>
                <w:b/>
                <w:sz w:val="28"/>
                <w:szCs w:val="28"/>
              </w:rPr>
            </w:pPr>
          </w:p>
          <w:p w:rsidR="00D913BC" w:rsidRPr="00624E62" w:rsidRDefault="00D913BC" w:rsidP="000058BD">
            <w:pPr>
              <w:ind w:firstLine="460"/>
              <w:rPr>
                <w:rFonts w:ascii="Times New Roman" w:hAnsi="Times New Roman"/>
                <w:b/>
                <w:sz w:val="28"/>
                <w:szCs w:val="28"/>
              </w:rPr>
            </w:pPr>
          </w:p>
          <w:p w:rsidR="006C5336" w:rsidRPr="00624E62" w:rsidRDefault="006C5336" w:rsidP="000058BD">
            <w:pPr>
              <w:ind w:firstLine="460"/>
              <w:rPr>
                <w:rFonts w:ascii="Times New Roman" w:hAnsi="Times New Roman"/>
                <w:b/>
                <w:sz w:val="28"/>
                <w:szCs w:val="28"/>
              </w:rPr>
            </w:pPr>
            <w:r w:rsidRPr="00624E62">
              <w:rPr>
                <w:rFonts w:ascii="Times New Roman" w:hAnsi="Times New Roman"/>
                <w:b/>
                <w:sz w:val="28"/>
                <w:szCs w:val="28"/>
              </w:rPr>
              <w:t>20) отсутствует</w:t>
            </w:r>
          </w:p>
          <w:p w:rsidR="006C5336" w:rsidRPr="00624E62" w:rsidRDefault="006C5336" w:rsidP="000058BD">
            <w:pPr>
              <w:ind w:firstLine="460"/>
              <w:rPr>
                <w:rFonts w:ascii="Times New Roman" w:hAnsi="Times New Roman"/>
                <w:b/>
                <w:sz w:val="28"/>
                <w:szCs w:val="28"/>
              </w:rPr>
            </w:pPr>
          </w:p>
          <w:p w:rsidR="006C5336" w:rsidRPr="00624E62" w:rsidRDefault="006C5336" w:rsidP="000058BD">
            <w:pPr>
              <w:ind w:firstLine="460"/>
              <w:rPr>
                <w:rFonts w:ascii="Times New Roman" w:hAnsi="Times New Roman"/>
                <w:b/>
                <w:sz w:val="28"/>
                <w:szCs w:val="28"/>
              </w:rPr>
            </w:pPr>
          </w:p>
          <w:p w:rsidR="006C5336" w:rsidRPr="00624E62" w:rsidRDefault="006C5336" w:rsidP="000058BD">
            <w:pPr>
              <w:ind w:firstLine="460"/>
              <w:rPr>
                <w:rFonts w:ascii="Times New Roman" w:hAnsi="Times New Roman"/>
                <w:b/>
                <w:sz w:val="28"/>
                <w:szCs w:val="28"/>
              </w:rPr>
            </w:pPr>
          </w:p>
          <w:p w:rsidR="006C5336" w:rsidRPr="00624E62" w:rsidRDefault="006C5336" w:rsidP="000058BD">
            <w:pPr>
              <w:ind w:firstLine="460"/>
              <w:rPr>
                <w:rFonts w:ascii="Times New Roman" w:hAnsi="Times New Roman"/>
                <w:b/>
                <w:sz w:val="28"/>
                <w:szCs w:val="28"/>
              </w:rPr>
            </w:pPr>
          </w:p>
          <w:p w:rsidR="006C5336" w:rsidRPr="00624E62" w:rsidRDefault="006C5336" w:rsidP="000058BD">
            <w:pPr>
              <w:ind w:firstLine="460"/>
              <w:rPr>
                <w:rFonts w:ascii="Times New Roman" w:hAnsi="Times New Roman"/>
                <w:b/>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tc>
        <w:tc>
          <w:tcPr>
            <w:tcW w:w="5244" w:type="dxa"/>
            <w:vAlign w:val="center"/>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Статья 2. Основные понятия, используемые в настоящем Законе</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w:t>
            </w:r>
          </w:p>
          <w:p w:rsidR="00D913BC" w:rsidRPr="00624E62" w:rsidRDefault="00D913BC" w:rsidP="000058BD">
            <w:pPr>
              <w:ind w:firstLine="400"/>
              <w:rPr>
                <w:rStyle w:val="s0"/>
                <w:color w:val="auto"/>
                <w:sz w:val="28"/>
                <w:szCs w:val="28"/>
              </w:rPr>
            </w:pP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1) предварительный жилищный заем - целевой заем, предоставляемый жилищным строительным сберегательным банком вкладчику </w:t>
            </w:r>
            <w:r w:rsidRPr="00624E62">
              <w:rPr>
                <w:rStyle w:val="s0"/>
                <w:b/>
                <w:color w:val="auto"/>
                <w:sz w:val="28"/>
                <w:szCs w:val="28"/>
              </w:rPr>
              <w:t>– физическому лицу</w:t>
            </w:r>
            <w:r w:rsidRPr="00624E62">
              <w:rPr>
                <w:rStyle w:val="s0"/>
                <w:color w:val="auto"/>
                <w:sz w:val="28"/>
                <w:szCs w:val="28"/>
              </w:rPr>
              <w:t xml:space="preserve">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настоящим Законом, внутренней кредитной политикой банка и </w:t>
            </w:r>
            <w:r w:rsidRPr="00624E62">
              <w:rPr>
                <w:rStyle w:val="s0"/>
                <w:color w:val="auto"/>
                <w:sz w:val="28"/>
                <w:szCs w:val="28"/>
              </w:rPr>
              <w:lastRenderedPageBreak/>
              <w:t>условиями договора банковского займа;</w:t>
            </w:r>
          </w:p>
          <w:p w:rsidR="00D913BC" w:rsidRPr="00624E62" w:rsidRDefault="006C5336" w:rsidP="000058BD">
            <w:pPr>
              <w:ind w:firstLine="400"/>
              <w:rPr>
                <w:rStyle w:val="s0"/>
                <w:color w:val="auto"/>
                <w:sz w:val="28"/>
                <w:szCs w:val="28"/>
              </w:rPr>
            </w:pPr>
            <w:r w:rsidRPr="00624E62">
              <w:rPr>
                <w:rStyle w:val="s0"/>
                <w:color w:val="auto"/>
                <w:sz w:val="28"/>
                <w:szCs w:val="28"/>
              </w:rPr>
              <w:t xml:space="preserve">2) промежуточный жилищный заем - целевой заем, предоставляемый жилищным строительным сберегательным банком вкладчику </w:t>
            </w:r>
            <w:r w:rsidRPr="00624E62">
              <w:rPr>
                <w:rStyle w:val="s0"/>
                <w:b/>
                <w:color w:val="auto"/>
                <w:sz w:val="28"/>
                <w:szCs w:val="28"/>
              </w:rPr>
              <w:t>– физическому лицу</w:t>
            </w:r>
            <w:r w:rsidRPr="00624E62">
              <w:rPr>
                <w:rStyle w:val="s0"/>
                <w:color w:val="auto"/>
                <w:sz w:val="28"/>
                <w:szCs w:val="28"/>
              </w:rPr>
              <w:t xml:space="preserve">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жилищных строительных сбережениях в соответствии с настоящим Законом,</w:t>
            </w:r>
          </w:p>
          <w:p w:rsidR="00D913BC" w:rsidRPr="00624E62" w:rsidRDefault="00D913BC" w:rsidP="000058BD">
            <w:pPr>
              <w:ind w:firstLine="400"/>
              <w:rPr>
                <w:rStyle w:val="s0"/>
                <w:color w:val="auto"/>
                <w:sz w:val="28"/>
                <w:szCs w:val="28"/>
              </w:rPr>
            </w:pPr>
          </w:p>
          <w:p w:rsidR="00D913BC" w:rsidRPr="00624E62" w:rsidRDefault="00D913BC" w:rsidP="000058BD">
            <w:pPr>
              <w:ind w:firstLine="400"/>
              <w:rPr>
                <w:rStyle w:val="s0"/>
                <w:color w:val="auto"/>
                <w:sz w:val="28"/>
                <w:szCs w:val="28"/>
              </w:rPr>
            </w:pPr>
          </w:p>
          <w:p w:rsidR="00D913BC" w:rsidRPr="00624E62" w:rsidRDefault="00D913BC" w:rsidP="000058BD">
            <w:pPr>
              <w:ind w:firstLine="400"/>
              <w:rPr>
                <w:rStyle w:val="s0"/>
                <w:color w:val="auto"/>
                <w:sz w:val="28"/>
                <w:szCs w:val="28"/>
              </w:rPr>
            </w:pPr>
          </w:p>
          <w:p w:rsidR="00D913BC" w:rsidRPr="00624E62" w:rsidRDefault="00D913BC" w:rsidP="00D913BC">
            <w:pPr>
              <w:rPr>
                <w:rStyle w:val="s0"/>
                <w:color w:val="auto"/>
                <w:sz w:val="28"/>
                <w:szCs w:val="28"/>
              </w:rPr>
            </w:pPr>
          </w:p>
          <w:p w:rsidR="006C5336" w:rsidRPr="00624E62" w:rsidRDefault="006C5336" w:rsidP="00D913BC">
            <w:pPr>
              <w:rPr>
                <w:rStyle w:val="s0"/>
                <w:color w:val="auto"/>
                <w:sz w:val="28"/>
                <w:szCs w:val="28"/>
              </w:rPr>
            </w:pPr>
            <w:r w:rsidRPr="00624E62">
              <w:rPr>
                <w:rStyle w:val="s0"/>
                <w:color w:val="auto"/>
                <w:sz w:val="28"/>
                <w:szCs w:val="28"/>
              </w:rPr>
              <w:t>внутренней кредитной политикой банка и условиями договора банковского займа;</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17-1)</w:t>
            </w:r>
            <w:r w:rsidR="00D913BC" w:rsidRPr="00624E62">
              <w:rPr>
                <w:rFonts w:ascii="Times New Roman" w:hAnsi="Times New Roman"/>
                <w:sz w:val="28"/>
                <w:szCs w:val="28"/>
              </w:rPr>
              <w:t xml:space="preserve"> </w:t>
            </w:r>
            <w:r w:rsidR="008E5323" w:rsidRPr="00624E62">
              <w:rPr>
                <w:rFonts w:ascii="Times New Roman" w:hAnsi="Times New Roman"/>
                <w:b/>
                <w:sz w:val="28"/>
                <w:szCs w:val="28"/>
              </w:rPr>
              <w:t>вкладчик сберегательного счёта – управляющий объектом кондоминиума, заключивший с жилищным строительным сберегательным банком договор о накоплении средств на капитальный ремонт многоквартирного жилого дома</w:t>
            </w:r>
            <w:r w:rsidRPr="00624E62">
              <w:rPr>
                <w:rFonts w:ascii="Times New Roman" w:hAnsi="Times New Roman"/>
                <w:b/>
                <w:sz w:val="28"/>
                <w:szCs w:val="28"/>
              </w:rPr>
              <w:t xml:space="preserve">; </w:t>
            </w:r>
          </w:p>
          <w:p w:rsidR="006C5336" w:rsidRPr="00624E62" w:rsidRDefault="008E5323" w:rsidP="000058BD">
            <w:pPr>
              <w:ind w:firstLine="400"/>
              <w:rPr>
                <w:rFonts w:ascii="Times New Roman" w:hAnsi="Times New Roman"/>
                <w:b/>
                <w:sz w:val="28"/>
                <w:szCs w:val="28"/>
              </w:rPr>
            </w:pPr>
            <w:r w:rsidRPr="00624E62">
              <w:rPr>
                <w:rFonts w:ascii="Times New Roman" w:hAnsi="Times New Roman"/>
                <w:b/>
                <w:bCs/>
                <w:sz w:val="28"/>
                <w:szCs w:val="28"/>
              </w:rPr>
              <w:t xml:space="preserve">20) управляющий объектом кондоминиума – объединение </w:t>
            </w:r>
            <w:r w:rsidRPr="00624E62">
              <w:rPr>
                <w:rFonts w:ascii="Times New Roman" w:hAnsi="Times New Roman"/>
                <w:b/>
                <w:bCs/>
                <w:sz w:val="28"/>
                <w:szCs w:val="28"/>
              </w:rPr>
              <w:lastRenderedPageBreak/>
              <w:t>собственников имущества в форме некоммерческой организации или объединение собственников имущества без образования юридического лица (простое товарищество), управляющие многоквартирным жилым домом в соответствии с Законом Республики Казахстан «О жилищных отношениях»;</w:t>
            </w:r>
          </w:p>
        </w:tc>
        <w:tc>
          <w:tcPr>
            <w:tcW w:w="2864" w:type="dxa"/>
            <w:vAlign w:val="center"/>
          </w:tcPr>
          <w:p w:rsidR="006C5336" w:rsidRPr="00624E62" w:rsidRDefault="006C5336" w:rsidP="000058BD">
            <w:pPr>
              <w:ind w:firstLine="567"/>
              <w:rPr>
                <w:rFonts w:ascii="Times New Roman" w:hAnsi="Times New Roman"/>
                <w:sz w:val="28"/>
                <w:szCs w:val="28"/>
              </w:rPr>
            </w:pPr>
            <w:r w:rsidRPr="00624E62">
              <w:rPr>
                <w:rFonts w:ascii="Times New Roman" w:hAnsi="Times New Roman"/>
                <w:sz w:val="28"/>
                <w:szCs w:val="28"/>
              </w:rPr>
              <w:lastRenderedPageBreak/>
              <w:t>В целях выработки альтернативных рыночных источников финансирования мероприятий по модернизации жилищного фонда с использованием системы жилстройсбержений.</w:t>
            </w:r>
          </w:p>
          <w:p w:rsidR="006C5336" w:rsidRPr="00624E62" w:rsidRDefault="006C5336" w:rsidP="000058BD">
            <w:pPr>
              <w:ind w:firstLine="567"/>
              <w:rPr>
                <w:rFonts w:ascii="Times New Roman" w:hAnsi="Times New Roman"/>
                <w:sz w:val="28"/>
                <w:szCs w:val="28"/>
              </w:rPr>
            </w:pPr>
            <w:r w:rsidRPr="00624E62">
              <w:rPr>
                <w:rFonts w:ascii="Times New Roman" w:hAnsi="Times New Roman"/>
                <w:sz w:val="28"/>
                <w:szCs w:val="28"/>
              </w:rPr>
              <w:t xml:space="preserve">Регламентирование возможности участия исполнительных </w:t>
            </w:r>
            <w:r w:rsidRPr="00624E62">
              <w:rPr>
                <w:rFonts w:ascii="Times New Roman" w:hAnsi="Times New Roman"/>
                <w:sz w:val="28"/>
                <w:szCs w:val="28"/>
              </w:rPr>
              <w:lastRenderedPageBreak/>
              <w:t xml:space="preserve">органов </w:t>
            </w:r>
            <w:r w:rsidRPr="00624E62">
              <w:rPr>
                <w:rFonts w:ascii="Times New Roman" w:hAnsi="Times New Roman"/>
                <w:b/>
                <w:spacing w:val="-6"/>
                <w:sz w:val="28"/>
                <w:szCs w:val="28"/>
              </w:rPr>
              <w:t>многоквартирного</w:t>
            </w:r>
            <w:r w:rsidRPr="00624E62">
              <w:rPr>
                <w:rFonts w:ascii="Times New Roman" w:hAnsi="Times New Roman"/>
                <w:b/>
                <w:sz w:val="28"/>
                <w:szCs w:val="28"/>
              </w:rPr>
              <w:t xml:space="preserve"> жилого дома</w:t>
            </w:r>
            <w:r w:rsidRPr="00624E62">
              <w:rPr>
                <w:rFonts w:ascii="Times New Roman" w:hAnsi="Times New Roman"/>
                <w:sz w:val="28"/>
                <w:szCs w:val="28"/>
              </w:rPr>
              <w:t xml:space="preserve"> в накопительной системе жилстройсбережений для целей проведения капитального ремонта общего имущества объекта </w:t>
            </w:r>
            <w:r w:rsidRPr="00624E62">
              <w:rPr>
                <w:rFonts w:ascii="Times New Roman" w:hAnsi="Times New Roman"/>
                <w:b/>
                <w:spacing w:val="-6"/>
                <w:sz w:val="28"/>
                <w:szCs w:val="28"/>
              </w:rPr>
              <w:t>многоквартирного</w:t>
            </w:r>
            <w:r w:rsidRPr="00624E62">
              <w:rPr>
                <w:rFonts w:ascii="Times New Roman" w:hAnsi="Times New Roman"/>
                <w:b/>
                <w:sz w:val="28"/>
                <w:szCs w:val="28"/>
              </w:rPr>
              <w:t xml:space="preserve"> жилого дома</w:t>
            </w:r>
            <w:r w:rsidRPr="00624E62">
              <w:rPr>
                <w:rFonts w:ascii="Times New Roman" w:hAnsi="Times New Roman"/>
                <w:sz w:val="28"/>
                <w:szCs w:val="28"/>
              </w:rPr>
              <w:t>, в том числе посредством получения жилищного займа.</w:t>
            </w: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trike/>
                <w:sz w:val="28"/>
                <w:szCs w:val="28"/>
              </w:rPr>
            </w:pPr>
          </w:p>
          <w:p w:rsidR="006C5336" w:rsidRPr="00624E62" w:rsidRDefault="006C5336" w:rsidP="000058BD">
            <w:pPr>
              <w:rPr>
                <w:rFonts w:ascii="Times New Roman" w:hAnsi="Times New Roman"/>
                <w:strike/>
                <w:sz w:val="28"/>
                <w:szCs w:val="28"/>
              </w:rPr>
            </w:pPr>
          </w:p>
          <w:p w:rsidR="006C5336" w:rsidRPr="00624E62" w:rsidRDefault="006C5336" w:rsidP="000058BD">
            <w:pPr>
              <w:rPr>
                <w:rFonts w:ascii="Times New Roman" w:hAnsi="Times New Roman"/>
                <w:strike/>
                <w:sz w:val="28"/>
                <w:szCs w:val="28"/>
              </w:rPr>
            </w:pPr>
          </w:p>
          <w:p w:rsidR="006C5336" w:rsidRPr="00624E62" w:rsidRDefault="006C5336" w:rsidP="000058BD">
            <w:pPr>
              <w:rPr>
                <w:rFonts w:ascii="Times New Roman" w:hAnsi="Times New Roman"/>
                <w:strike/>
                <w:sz w:val="28"/>
                <w:szCs w:val="28"/>
              </w:rPr>
            </w:pPr>
          </w:p>
          <w:p w:rsidR="006C5336" w:rsidRPr="00624E62" w:rsidRDefault="006C5336" w:rsidP="000058BD">
            <w:pPr>
              <w:rPr>
                <w:rFonts w:ascii="Times New Roman" w:hAnsi="Times New Roman"/>
                <w:strike/>
                <w:sz w:val="28"/>
                <w:szCs w:val="28"/>
              </w:rPr>
            </w:pPr>
          </w:p>
          <w:p w:rsidR="006C5336" w:rsidRPr="00624E62" w:rsidRDefault="006C5336" w:rsidP="000058BD">
            <w:pPr>
              <w:rPr>
                <w:rFonts w:ascii="Times New Roman" w:hAnsi="Times New Roman"/>
                <w:strike/>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trike/>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Пункт 3 статьи 3</w:t>
            </w:r>
          </w:p>
        </w:tc>
        <w:tc>
          <w:tcPr>
            <w:tcW w:w="5245"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Статья 3. Система жилищных строительных сбережений</w:t>
            </w:r>
          </w:p>
          <w:p w:rsidR="006C5336" w:rsidRPr="00624E62" w:rsidRDefault="006C5336" w:rsidP="000058BD">
            <w:pPr>
              <w:ind w:firstLine="400"/>
              <w:rPr>
                <w:rFonts w:ascii="Times New Roman" w:hAnsi="Times New Roman"/>
                <w:b/>
                <w:bCs/>
                <w:sz w:val="28"/>
                <w:szCs w:val="28"/>
              </w:rPr>
            </w:pPr>
          </w:p>
          <w:p w:rsidR="006C5336" w:rsidRPr="00624E62" w:rsidRDefault="006C5336" w:rsidP="000058BD">
            <w:pPr>
              <w:ind w:firstLine="400"/>
              <w:rPr>
                <w:rFonts w:ascii="Times New Roman" w:hAnsi="Times New Roman"/>
                <w:b/>
                <w:sz w:val="28"/>
                <w:szCs w:val="28"/>
              </w:rPr>
            </w:pPr>
            <w:r w:rsidRPr="00624E62">
              <w:rPr>
                <w:rStyle w:val="s0"/>
                <w:color w:val="auto"/>
                <w:sz w:val="28"/>
                <w:szCs w:val="28"/>
              </w:rPr>
              <w:t>3. Вкладчик вправе иметь несколько счетов по вкладу в жилищные строительные сбережения в каждом жилищном строительном сберегательном банке. При этом премия государства по выбору вкладчика начисляется только на один счет в одном жилищном строительном сберегательном банке.</w:t>
            </w:r>
          </w:p>
        </w:tc>
        <w:tc>
          <w:tcPr>
            <w:tcW w:w="5244"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Статья 3. Система жилищных строительных сбережений</w:t>
            </w:r>
          </w:p>
          <w:p w:rsidR="006C5336" w:rsidRPr="00624E62" w:rsidRDefault="006C5336" w:rsidP="000058BD">
            <w:pPr>
              <w:ind w:firstLine="400"/>
              <w:rPr>
                <w:rFonts w:ascii="Times New Roman" w:hAnsi="Times New Roman"/>
                <w:bCs/>
                <w:sz w:val="28"/>
                <w:szCs w:val="28"/>
              </w:rPr>
            </w:pPr>
          </w:p>
          <w:p w:rsidR="006C5336" w:rsidRPr="00624E62" w:rsidRDefault="00C837BC" w:rsidP="000058BD">
            <w:pPr>
              <w:ind w:firstLine="400"/>
              <w:rPr>
                <w:rFonts w:ascii="Times New Roman" w:hAnsi="Times New Roman"/>
                <w:b/>
                <w:sz w:val="28"/>
                <w:szCs w:val="28"/>
              </w:rPr>
            </w:pPr>
            <w:r w:rsidRPr="00624E62">
              <w:rPr>
                <w:rFonts w:ascii="Times New Roman" w:hAnsi="Times New Roman"/>
                <w:bCs/>
                <w:sz w:val="28"/>
                <w:szCs w:val="28"/>
              </w:rPr>
              <w:t xml:space="preserve">3. Вкладчик вправе иметь несколько счетов по вкладу в жилищные строительные сбережения в каждом жилищном строительном сберегательном банке, </w:t>
            </w:r>
            <w:r w:rsidRPr="00624E62">
              <w:rPr>
                <w:rFonts w:ascii="Times New Roman" w:hAnsi="Times New Roman"/>
                <w:b/>
                <w:bCs/>
                <w:sz w:val="28"/>
                <w:szCs w:val="28"/>
              </w:rPr>
              <w:t>за исключением управляющих объектами кондоминиума, которые открывают только один сберегательный счёт</w:t>
            </w:r>
            <w:r w:rsidRPr="00624E62">
              <w:rPr>
                <w:rFonts w:ascii="Times New Roman" w:hAnsi="Times New Roman"/>
                <w:bCs/>
                <w:sz w:val="28"/>
                <w:szCs w:val="28"/>
              </w:rPr>
              <w:t xml:space="preserve"> в одном жилищном строительном сберегательном банке. При этом премия государства по выбору вкладчика (физического лица) начисляется только на один счет в одном жилищном строительном сберегательном банке.</w:t>
            </w:r>
          </w:p>
        </w:tc>
        <w:tc>
          <w:tcPr>
            <w:tcW w:w="2864" w:type="dxa"/>
          </w:tcPr>
          <w:p w:rsidR="006C5336" w:rsidRPr="00624E62" w:rsidRDefault="006C5336" w:rsidP="000058BD">
            <w:pPr>
              <w:ind w:firstLine="317"/>
              <w:rPr>
                <w:rFonts w:ascii="Times New Roman" w:hAnsi="Times New Roman"/>
                <w:sz w:val="28"/>
                <w:szCs w:val="28"/>
              </w:rPr>
            </w:pPr>
            <w:r w:rsidRPr="00624E62">
              <w:rPr>
                <w:rFonts w:ascii="Times New Roman" w:hAnsi="Times New Roman"/>
                <w:sz w:val="28"/>
                <w:szCs w:val="28"/>
              </w:rPr>
              <w:t xml:space="preserve">В целях регламентирования порядка накопления в системе жилстройсбережений, для целей последующего получения жилищного займа на капитальный ремонт общего имущества объекта кондоминиума. </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trike/>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Пункт 8 статьи 3</w:t>
            </w:r>
          </w:p>
        </w:tc>
        <w:tc>
          <w:tcPr>
            <w:tcW w:w="5245"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Статья 3. Система жилищных строительных сбережений</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8. </w:t>
            </w:r>
            <w:r w:rsidRPr="00624E62">
              <w:rPr>
                <w:rStyle w:val="s0"/>
                <w:color w:val="auto"/>
                <w:sz w:val="28"/>
                <w:szCs w:val="28"/>
              </w:rPr>
              <w:t xml:space="preserve">Жилищный, промежуточный </w:t>
            </w:r>
            <w:r w:rsidRPr="00624E62">
              <w:rPr>
                <w:rStyle w:val="s0"/>
                <w:color w:val="auto"/>
                <w:sz w:val="28"/>
                <w:szCs w:val="28"/>
              </w:rPr>
              <w:lastRenderedPageBreak/>
              <w:t xml:space="preserve">жилищный и предварительный жилищный займы могут быть использованы вкладчиком только в целях проведения мероприятий по улучшению жилищных условий на территории Республики Казахстан, под которыми понимаются: </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1) строительство (включая приобретение земельного участка), приобретение жилища, в том числе путем его обмена с целью улучшения; </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2) ремонт и модернизация жилища (включая приобретение строительных материалов, оплату подрядных работ); </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3) погашение обязательств, которые появились в связи с мероприятиями по улучшению жилищных условий; </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4) внесение первоначального взноса для получения ипотечного жилищного займа в банках и организациях, осуществляющих отдельные виды банковских операций.</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60"/>
              <w:rPr>
                <w:rStyle w:val="s0"/>
                <w:b/>
                <w:color w:val="auto"/>
                <w:sz w:val="28"/>
                <w:szCs w:val="28"/>
              </w:rPr>
            </w:pPr>
          </w:p>
          <w:p w:rsidR="006C5336" w:rsidRPr="00624E62" w:rsidRDefault="006C5336" w:rsidP="000058BD">
            <w:pPr>
              <w:ind w:firstLine="460"/>
              <w:rPr>
                <w:rStyle w:val="s0"/>
                <w:b/>
                <w:color w:val="auto"/>
                <w:sz w:val="28"/>
                <w:szCs w:val="28"/>
              </w:rPr>
            </w:pPr>
          </w:p>
          <w:p w:rsidR="006C5336" w:rsidRPr="00624E62" w:rsidRDefault="006C5336" w:rsidP="000058BD">
            <w:pPr>
              <w:ind w:firstLine="460"/>
              <w:rPr>
                <w:rStyle w:val="s0"/>
                <w:b/>
                <w:color w:val="auto"/>
                <w:sz w:val="28"/>
                <w:szCs w:val="28"/>
              </w:rPr>
            </w:pPr>
            <w:r w:rsidRPr="00624E62">
              <w:rPr>
                <w:rStyle w:val="s0"/>
                <w:b/>
                <w:color w:val="auto"/>
                <w:sz w:val="28"/>
                <w:szCs w:val="28"/>
              </w:rPr>
              <w:t>Отсутствует</w:t>
            </w:r>
          </w:p>
        </w:tc>
        <w:tc>
          <w:tcPr>
            <w:tcW w:w="5244"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lastRenderedPageBreak/>
              <w:t>Статья 3. Система жилищных строительных сбережений</w:t>
            </w:r>
          </w:p>
          <w:p w:rsidR="006C5336" w:rsidRPr="00624E62" w:rsidRDefault="006C5336" w:rsidP="000058BD">
            <w:pPr>
              <w:tabs>
                <w:tab w:val="left" w:pos="1134"/>
              </w:tabs>
              <w:ind w:firstLine="443"/>
              <w:rPr>
                <w:rFonts w:ascii="Times New Roman" w:hAnsi="Times New Roman"/>
                <w:bCs/>
                <w:sz w:val="28"/>
                <w:szCs w:val="28"/>
              </w:rPr>
            </w:pPr>
          </w:p>
          <w:p w:rsidR="00A711CB" w:rsidRPr="00624E62" w:rsidRDefault="006C5336" w:rsidP="00A711CB">
            <w:pPr>
              <w:shd w:val="clear" w:color="auto" w:fill="FFFFFF"/>
              <w:tabs>
                <w:tab w:val="left" w:pos="1134"/>
              </w:tabs>
              <w:ind w:firstLine="709"/>
              <w:rPr>
                <w:rFonts w:ascii="Times New Roman" w:hAnsi="Times New Roman"/>
                <w:bCs/>
                <w:sz w:val="28"/>
                <w:szCs w:val="28"/>
              </w:rPr>
            </w:pPr>
            <w:r w:rsidRPr="00624E62">
              <w:rPr>
                <w:rFonts w:ascii="Times New Roman" w:hAnsi="Times New Roman"/>
                <w:bCs/>
                <w:sz w:val="28"/>
                <w:szCs w:val="28"/>
              </w:rPr>
              <w:t xml:space="preserve">8. </w:t>
            </w:r>
            <w:r w:rsidR="00A711CB" w:rsidRPr="00624E62">
              <w:rPr>
                <w:rFonts w:ascii="Times New Roman" w:hAnsi="Times New Roman"/>
                <w:bCs/>
                <w:sz w:val="28"/>
                <w:szCs w:val="28"/>
              </w:rPr>
              <w:t xml:space="preserve">Жилищный, промежуточный </w:t>
            </w:r>
            <w:r w:rsidR="00A711CB" w:rsidRPr="00624E62">
              <w:rPr>
                <w:rFonts w:ascii="Times New Roman" w:hAnsi="Times New Roman"/>
                <w:bCs/>
                <w:sz w:val="28"/>
                <w:szCs w:val="28"/>
              </w:rPr>
              <w:lastRenderedPageBreak/>
              <w:t xml:space="preserve">жилищный и предварительный жилищный займы могут быть </w:t>
            </w:r>
            <w:r w:rsidR="00A711CB" w:rsidRPr="00624E62">
              <w:rPr>
                <w:rFonts w:ascii="Times New Roman" w:hAnsi="Times New Roman"/>
                <w:b/>
                <w:bCs/>
                <w:sz w:val="28"/>
                <w:szCs w:val="28"/>
              </w:rPr>
              <w:t>использованы только</w:t>
            </w:r>
            <w:r w:rsidR="00A711CB" w:rsidRPr="00624E62">
              <w:rPr>
                <w:rFonts w:ascii="Times New Roman" w:hAnsi="Times New Roman"/>
                <w:bCs/>
                <w:sz w:val="28"/>
                <w:szCs w:val="28"/>
              </w:rPr>
              <w:t xml:space="preserve"> в целях проведения мероприятий по улучшению жилищных условий на территории Республики Казахстан, под которыми понимаются: </w:t>
            </w:r>
          </w:p>
          <w:p w:rsidR="00A711CB" w:rsidRPr="00624E62" w:rsidRDefault="00A711CB" w:rsidP="00A711CB">
            <w:pPr>
              <w:shd w:val="clear" w:color="auto" w:fill="FFFFFF"/>
              <w:tabs>
                <w:tab w:val="left" w:pos="1134"/>
              </w:tabs>
              <w:ind w:firstLine="709"/>
              <w:rPr>
                <w:rFonts w:ascii="Times New Roman" w:hAnsi="Times New Roman"/>
                <w:bCs/>
                <w:sz w:val="28"/>
                <w:szCs w:val="28"/>
              </w:rPr>
            </w:pPr>
            <w:r w:rsidRPr="00624E62">
              <w:rPr>
                <w:rFonts w:ascii="Times New Roman" w:hAnsi="Times New Roman"/>
                <w:bCs/>
                <w:sz w:val="28"/>
                <w:szCs w:val="28"/>
              </w:rPr>
              <w:t xml:space="preserve">1) строительство (включая приобретение земельного участка), приобретение жилища, в том числе путем его обмена с целью улучшения; </w:t>
            </w:r>
          </w:p>
          <w:p w:rsidR="00A711CB" w:rsidRPr="00624E62" w:rsidRDefault="00A711CB" w:rsidP="00A711CB">
            <w:pPr>
              <w:shd w:val="clear" w:color="auto" w:fill="FFFFFF"/>
              <w:tabs>
                <w:tab w:val="left" w:pos="1134"/>
              </w:tabs>
              <w:ind w:firstLine="709"/>
              <w:rPr>
                <w:rFonts w:ascii="Times New Roman" w:hAnsi="Times New Roman"/>
                <w:bCs/>
                <w:sz w:val="28"/>
                <w:szCs w:val="28"/>
              </w:rPr>
            </w:pPr>
            <w:r w:rsidRPr="00624E62">
              <w:rPr>
                <w:rFonts w:ascii="Times New Roman" w:hAnsi="Times New Roman"/>
                <w:bCs/>
                <w:sz w:val="28"/>
                <w:szCs w:val="28"/>
              </w:rPr>
              <w:t xml:space="preserve">2) ремонт и модернизация жилища (включая приобретение строительных материалов, оплату подрядных работ); </w:t>
            </w:r>
          </w:p>
          <w:p w:rsidR="00A711CB" w:rsidRPr="00624E62" w:rsidRDefault="00A711CB" w:rsidP="00A711CB">
            <w:pPr>
              <w:shd w:val="clear" w:color="auto" w:fill="FFFFFF"/>
              <w:tabs>
                <w:tab w:val="left" w:pos="1134"/>
              </w:tabs>
              <w:ind w:firstLine="709"/>
              <w:rPr>
                <w:rFonts w:ascii="Times New Roman" w:hAnsi="Times New Roman"/>
                <w:b/>
                <w:bCs/>
                <w:sz w:val="28"/>
                <w:szCs w:val="28"/>
              </w:rPr>
            </w:pPr>
            <w:r w:rsidRPr="00624E62">
              <w:rPr>
                <w:rFonts w:ascii="Times New Roman" w:hAnsi="Times New Roman"/>
                <w:b/>
                <w:bCs/>
                <w:sz w:val="28"/>
                <w:szCs w:val="28"/>
              </w:rPr>
              <w:t>2-1) капитальный ремонт общего имущества объекта кондоминиума;</w:t>
            </w:r>
          </w:p>
          <w:p w:rsidR="00A711CB" w:rsidRPr="00624E62" w:rsidRDefault="00A711CB" w:rsidP="00A711CB">
            <w:pPr>
              <w:shd w:val="clear" w:color="auto" w:fill="FFFFFF"/>
              <w:tabs>
                <w:tab w:val="left" w:pos="1134"/>
              </w:tabs>
              <w:ind w:firstLine="709"/>
              <w:rPr>
                <w:rFonts w:ascii="Times New Roman" w:hAnsi="Times New Roman"/>
                <w:b/>
                <w:bCs/>
                <w:sz w:val="28"/>
                <w:szCs w:val="28"/>
              </w:rPr>
            </w:pPr>
            <w:r w:rsidRPr="00624E62">
              <w:rPr>
                <w:rFonts w:ascii="Times New Roman" w:hAnsi="Times New Roman"/>
                <w:b/>
                <w:bCs/>
                <w:sz w:val="28"/>
                <w:szCs w:val="28"/>
              </w:rPr>
              <w:t xml:space="preserve">3) погашение обязательств, которые появились в связи с мероприятиями по улучшению жилищных условий; </w:t>
            </w:r>
          </w:p>
          <w:p w:rsidR="00A711CB" w:rsidRPr="00624E62" w:rsidRDefault="00A711CB" w:rsidP="00A711CB">
            <w:pPr>
              <w:shd w:val="clear" w:color="auto" w:fill="FFFFFF"/>
              <w:tabs>
                <w:tab w:val="left" w:pos="1134"/>
              </w:tabs>
              <w:ind w:firstLine="709"/>
              <w:rPr>
                <w:rFonts w:ascii="Times New Roman" w:hAnsi="Times New Roman"/>
                <w:b/>
                <w:bCs/>
                <w:sz w:val="28"/>
                <w:szCs w:val="28"/>
              </w:rPr>
            </w:pPr>
            <w:r w:rsidRPr="00624E62">
              <w:rPr>
                <w:rFonts w:ascii="Times New Roman" w:hAnsi="Times New Roman"/>
                <w:b/>
                <w:bCs/>
                <w:sz w:val="28"/>
                <w:szCs w:val="28"/>
              </w:rPr>
              <w:t>4) внесение первоначального взноса для получения ипотечного жилищного займа в банках и организациях, осуществляющих отдельные виды банковских операций.</w:t>
            </w:r>
          </w:p>
          <w:p w:rsidR="00A711CB" w:rsidRPr="00624E62" w:rsidRDefault="00A711CB" w:rsidP="00A711CB">
            <w:pPr>
              <w:shd w:val="clear" w:color="auto" w:fill="FFFFFF"/>
              <w:tabs>
                <w:tab w:val="left" w:pos="1134"/>
              </w:tabs>
              <w:ind w:firstLine="709"/>
              <w:rPr>
                <w:rFonts w:ascii="Times New Roman" w:hAnsi="Times New Roman"/>
                <w:b/>
                <w:bCs/>
                <w:sz w:val="28"/>
                <w:szCs w:val="28"/>
              </w:rPr>
            </w:pPr>
            <w:r w:rsidRPr="00624E62">
              <w:rPr>
                <w:rFonts w:ascii="Times New Roman" w:hAnsi="Times New Roman"/>
                <w:b/>
                <w:bCs/>
                <w:sz w:val="28"/>
                <w:szCs w:val="28"/>
              </w:rPr>
              <w:t xml:space="preserve">Жилищные, промежуточные жилищные и предварительные жилищные займы выдаются вкладчикам, являющимся физическими лицами, на цели, </w:t>
            </w:r>
            <w:r w:rsidRPr="00624E62">
              <w:rPr>
                <w:rFonts w:ascii="Times New Roman" w:hAnsi="Times New Roman"/>
                <w:b/>
                <w:bCs/>
                <w:sz w:val="28"/>
                <w:szCs w:val="28"/>
              </w:rPr>
              <w:lastRenderedPageBreak/>
              <w:t>указанные в подпунктах 1), 2), 3), 4) настоящего пункта Закона.</w:t>
            </w:r>
          </w:p>
          <w:p w:rsidR="00A711CB" w:rsidRPr="00624E62" w:rsidRDefault="00A711CB" w:rsidP="00A711CB">
            <w:pPr>
              <w:shd w:val="clear" w:color="auto" w:fill="FFFFFF"/>
              <w:tabs>
                <w:tab w:val="left" w:pos="1134"/>
              </w:tabs>
              <w:ind w:firstLine="709"/>
              <w:rPr>
                <w:rFonts w:ascii="Times New Roman" w:hAnsi="Times New Roman"/>
                <w:b/>
                <w:bCs/>
                <w:sz w:val="28"/>
                <w:szCs w:val="28"/>
              </w:rPr>
            </w:pPr>
            <w:r w:rsidRPr="00624E62">
              <w:rPr>
                <w:rFonts w:ascii="Times New Roman" w:hAnsi="Times New Roman"/>
                <w:b/>
                <w:bCs/>
                <w:sz w:val="28"/>
                <w:szCs w:val="28"/>
              </w:rPr>
              <w:t>Управляющим объектами кондоминиума выдаются только жилищные займы на цель, указанную в подпункте 2-1) настоящего пункта Закона.</w:t>
            </w:r>
          </w:p>
          <w:p w:rsidR="006C5336" w:rsidRPr="00624E62" w:rsidRDefault="006C5336" w:rsidP="000058BD">
            <w:pPr>
              <w:ind w:firstLine="400"/>
              <w:rPr>
                <w:rStyle w:val="s0"/>
                <w:b/>
                <w:color w:val="auto"/>
                <w:sz w:val="28"/>
                <w:szCs w:val="28"/>
              </w:rPr>
            </w:pPr>
          </w:p>
        </w:tc>
        <w:tc>
          <w:tcPr>
            <w:tcW w:w="2864" w:type="dxa"/>
          </w:tcPr>
          <w:p w:rsidR="006C5336" w:rsidRPr="00624E62" w:rsidRDefault="006C5336" w:rsidP="000058BD">
            <w:pPr>
              <w:ind w:firstLine="317"/>
              <w:rPr>
                <w:rFonts w:ascii="Times New Roman" w:hAnsi="Times New Roman"/>
                <w:sz w:val="28"/>
                <w:szCs w:val="28"/>
              </w:rPr>
            </w:pPr>
            <w:r w:rsidRPr="00624E62">
              <w:rPr>
                <w:rFonts w:ascii="Times New Roman" w:hAnsi="Times New Roman"/>
                <w:sz w:val="28"/>
                <w:szCs w:val="28"/>
              </w:rPr>
              <w:lastRenderedPageBreak/>
              <w:t xml:space="preserve">Для регламентирования возможности выдачи жилищных займов на </w:t>
            </w:r>
            <w:r w:rsidRPr="00624E62">
              <w:rPr>
                <w:rFonts w:ascii="Times New Roman" w:hAnsi="Times New Roman"/>
                <w:sz w:val="28"/>
                <w:szCs w:val="28"/>
              </w:rPr>
              <w:lastRenderedPageBreak/>
              <w:t xml:space="preserve">цели проведения </w:t>
            </w:r>
            <w:r w:rsidRPr="00624E62">
              <w:rPr>
                <w:rStyle w:val="s0"/>
                <w:color w:val="auto"/>
                <w:sz w:val="28"/>
                <w:szCs w:val="28"/>
              </w:rPr>
              <w:t xml:space="preserve">капитального ремонта общего имущества </w:t>
            </w:r>
            <w:r w:rsidRPr="00624E62">
              <w:rPr>
                <w:rFonts w:ascii="Times New Roman" w:hAnsi="Times New Roman"/>
                <w:b/>
                <w:spacing w:val="-6"/>
                <w:sz w:val="28"/>
                <w:szCs w:val="28"/>
              </w:rPr>
              <w:t>многоквартирного</w:t>
            </w:r>
            <w:r w:rsidRPr="00624E62">
              <w:rPr>
                <w:rFonts w:ascii="Times New Roman" w:hAnsi="Times New Roman"/>
                <w:b/>
                <w:sz w:val="28"/>
                <w:szCs w:val="28"/>
              </w:rPr>
              <w:t xml:space="preserve"> жилого дома</w:t>
            </w:r>
            <w:r w:rsidRPr="00624E62">
              <w:rPr>
                <w:rStyle w:val="s0"/>
                <w:color w:val="auto"/>
                <w:sz w:val="28"/>
                <w:szCs w:val="28"/>
              </w:rPr>
              <w:t>.</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trike/>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пункт 1 статьи 5</w:t>
            </w:r>
          </w:p>
        </w:tc>
        <w:tc>
          <w:tcPr>
            <w:tcW w:w="5245"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 xml:space="preserve">Статья 5. Виды деятельности жилищных строительных сберегательных банков </w:t>
            </w:r>
          </w:p>
          <w:p w:rsidR="006C5336" w:rsidRPr="00624E62" w:rsidRDefault="006C5336" w:rsidP="000058BD">
            <w:pPr>
              <w:ind w:firstLine="400"/>
              <w:rPr>
                <w:rFonts w:ascii="Times New Roman" w:hAnsi="Times New Roman"/>
                <w:b/>
                <w:bCs/>
                <w:sz w:val="28"/>
                <w:szCs w:val="28"/>
              </w:rPr>
            </w:pP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1. Основными видами деятельности жилищных строительных сберегательных банков в соответствии с лицензией Национального Банка Республики Казахстан являются: </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1) прием вкладов (депозитов) в жилищные строительные сбережения, открытие и ведение счетов вкладчиков; </w:t>
            </w:r>
          </w:p>
          <w:p w:rsidR="006C5336" w:rsidRPr="00624E62" w:rsidRDefault="006C5336" w:rsidP="000058BD">
            <w:pPr>
              <w:ind w:firstLine="400"/>
              <w:rPr>
                <w:rStyle w:val="s0"/>
                <w:color w:val="auto"/>
                <w:sz w:val="28"/>
                <w:szCs w:val="28"/>
              </w:rPr>
            </w:pPr>
            <w:r w:rsidRPr="00624E62">
              <w:rPr>
                <w:rStyle w:val="s0"/>
                <w:color w:val="auto"/>
                <w:sz w:val="28"/>
                <w:szCs w:val="28"/>
              </w:rPr>
              <w:t xml:space="preserve">2) предоставление вкладчикам жилищных, промежуточных жилищных и предварительных жилищных займов на проведение мероприятий по улучшению жилищных условий. </w:t>
            </w:r>
          </w:p>
          <w:p w:rsidR="006C5336" w:rsidRPr="00624E62" w:rsidRDefault="006C5336" w:rsidP="000058BD">
            <w:pPr>
              <w:ind w:firstLine="400"/>
              <w:rPr>
                <w:rFonts w:ascii="Times New Roman" w:hAnsi="Times New Roman"/>
                <w:b/>
                <w:sz w:val="28"/>
                <w:szCs w:val="28"/>
              </w:rPr>
            </w:pPr>
            <w:r w:rsidRPr="00624E62">
              <w:rPr>
                <w:rStyle w:val="s0"/>
                <w:b/>
                <w:color w:val="auto"/>
                <w:sz w:val="28"/>
                <w:szCs w:val="28"/>
              </w:rPr>
              <w:t>3) Отсутствует</w:t>
            </w:r>
          </w:p>
          <w:p w:rsidR="006C5336" w:rsidRPr="00624E62" w:rsidRDefault="006C5336" w:rsidP="000058BD">
            <w:pPr>
              <w:ind w:firstLine="400"/>
              <w:rPr>
                <w:rFonts w:ascii="Times New Roman" w:hAnsi="Times New Roman"/>
                <w:b/>
                <w:sz w:val="28"/>
                <w:szCs w:val="28"/>
              </w:rPr>
            </w:pPr>
          </w:p>
        </w:tc>
        <w:tc>
          <w:tcPr>
            <w:tcW w:w="5244"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 xml:space="preserve">Статья 5. Виды деятельности жилищных строительных сберегательных банков </w:t>
            </w:r>
          </w:p>
          <w:p w:rsidR="006C5336" w:rsidRPr="00624E62" w:rsidRDefault="006C5336" w:rsidP="000058BD">
            <w:pPr>
              <w:ind w:firstLine="400"/>
              <w:rPr>
                <w:rStyle w:val="s0"/>
                <w:color w:val="auto"/>
                <w:sz w:val="28"/>
                <w:szCs w:val="28"/>
              </w:rPr>
            </w:pP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1. Основными видами деятельности жилищных строительных сберегательных банков в соответствии с лицензией Национального Банка Республики Казахстан являются: </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1) прием вкладов (депозитов) в жилищные строительные сбережения, открытие и ведение счетов вкладчиков; </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2) предоставление вкладчикам жилищных, промежуточных жилищных и предварительных жилищных займов на проведение мероприятий по улучшению жилищных условий. </w:t>
            </w:r>
          </w:p>
          <w:p w:rsidR="006C5336" w:rsidRPr="00624E62" w:rsidRDefault="00A711CB" w:rsidP="00A711CB">
            <w:pPr>
              <w:rPr>
                <w:rFonts w:ascii="Times New Roman" w:hAnsi="Times New Roman"/>
                <w:b/>
                <w:sz w:val="28"/>
                <w:szCs w:val="28"/>
              </w:rPr>
            </w:pPr>
            <w:r w:rsidRPr="00624E62">
              <w:rPr>
                <w:rFonts w:ascii="Times New Roman" w:hAnsi="Times New Roman"/>
                <w:b/>
                <w:bCs/>
                <w:sz w:val="28"/>
                <w:szCs w:val="28"/>
              </w:rPr>
              <w:t xml:space="preserve">3) накопление на сберегательных счетах средств управляющих объектами кондоминиума и выдача им займов на проведение капитального ремонта общего имущества </w:t>
            </w:r>
            <w:r w:rsidRPr="00624E62">
              <w:rPr>
                <w:rFonts w:ascii="Times New Roman" w:hAnsi="Times New Roman"/>
                <w:b/>
                <w:bCs/>
                <w:sz w:val="28"/>
                <w:szCs w:val="28"/>
              </w:rPr>
              <w:lastRenderedPageBreak/>
              <w:t>многоквартирного жилого дома в порядке, предусмотренном Законом Республики Казахстан «О жилищных отношениях».</w:t>
            </w:r>
          </w:p>
        </w:tc>
        <w:tc>
          <w:tcPr>
            <w:tcW w:w="2864" w:type="dxa"/>
          </w:tcPr>
          <w:p w:rsidR="006C5336" w:rsidRPr="00624E62" w:rsidRDefault="006C5336" w:rsidP="000058BD">
            <w:pPr>
              <w:ind w:firstLine="317"/>
              <w:rPr>
                <w:rFonts w:ascii="Times New Roman" w:hAnsi="Times New Roman"/>
                <w:sz w:val="28"/>
                <w:szCs w:val="28"/>
              </w:rPr>
            </w:pPr>
            <w:r w:rsidRPr="00624E62">
              <w:rPr>
                <w:rFonts w:ascii="Times New Roman" w:hAnsi="Times New Roman"/>
                <w:sz w:val="28"/>
                <w:szCs w:val="28"/>
              </w:rPr>
              <w:lastRenderedPageBreak/>
              <w:t xml:space="preserve">Для регламентирования возможности выдачи жилищных займов на цели проведения </w:t>
            </w:r>
            <w:r w:rsidRPr="00624E62">
              <w:rPr>
                <w:rStyle w:val="s0"/>
                <w:color w:val="auto"/>
                <w:sz w:val="28"/>
                <w:szCs w:val="28"/>
              </w:rPr>
              <w:t xml:space="preserve">капитального ремонта общего имущества </w:t>
            </w:r>
            <w:r w:rsidRPr="00624E62">
              <w:rPr>
                <w:rFonts w:ascii="Times New Roman" w:hAnsi="Times New Roman"/>
                <w:b/>
                <w:spacing w:val="-6"/>
                <w:sz w:val="28"/>
                <w:szCs w:val="28"/>
              </w:rPr>
              <w:t>многоквартирного</w:t>
            </w:r>
            <w:r w:rsidRPr="00624E62">
              <w:rPr>
                <w:rFonts w:ascii="Times New Roman" w:hAnsi="Times New Roman"/>
                <w:b/>
                <w:sz w:val="28"/>
                <w:szCs w:val="28"/>
              </w:rPr>
              <w:t xml:space="preserve"> жилого дома</w:t>
            </w:r>
            <w:r w:rsidRPr="00624E62">
              <w:rPr>
                <w:rStyle w:val="s0"/>
                <w:color w:val="auto"/>
                <w:sz w:val="28"/>
                <w:szCs w:val="28"/>
              </w:rPr>
              <w:t>.</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trike/>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Подпункт 7) пункта 2 статьи 5</w:t>
            </w:r>
          </w:p>
        </w:tc>
        <w:tc>
          <w:tcPr>
            <w:tcW w:w="5245"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 xml:space="preserve">Статья 5. Виды деятельности жилищных строительных сберегательных банков </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Style w:val="s0"/>
                <w:color w:val="auto"/>
                <w:sz w:val="28"/>
                <w:szCs w:val="28"/>
              </w:rPr>
            </w:pPr>
            <w:r w:rsidRPr="00624E62">
              <w:rPr>
                <w:rFonts w:ascii="Times New Roman" w:hAnsi="Times New Roman"/>
                <w:sz w:val="28"/>
                <w:szCs w:val="28"/>
              </w:rPr>
              <w:t xml:space="preserve">Жилищные строительные сберегательные банки вправе, кроме основного вида деятельности, указанного в пункте 1 настоящей статьи, осуществлять участие в уставном капитале юридических лиц, являющихся частью инфраструктуры финансового рынка и (или) осуществляющих автоматизацию деятельности жилищного строительного сберегательного банка в порядке, установленном банковским законодательством Республики Казахстан, а также другие виды операций в соответствии с лицензией Национального Банка Республики Казахстан, к которым относятся: </w:t>
            </w:r>
          </w:p>
          <w:p w:rsidR="006C5336" w:rsidRPr="00624E62" w:rsidRDefault="006C5336" w:rsidP="000058BD">
            <w:pPr>
              <w:ind w:firstLine="400"/>
              <w:rPr>
                <w:rFonts w:ascii="Times New Roman" w:hAnsi="Times New Roman"/>
                <w:sz w:val="28"/>
                <w:szCs w:val="28"/>
              </w:rPr>
            </w:pPr>
            <w:r w:rsidRPr="00624E62">
              <w:rPr>
                <w:rStyle w:val="s0"/>
                <w:color w:val="auto"/>
                <w:sz w:val="28"/>
                <w:szCs w:val="28"/>
              </w:rPr>
              <w:t>…</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7) открытие и ведение банковских счетов юридических лиц.</w:t>
            </w:r>
          </w:p>
        </w:tc>
        <w:tc>
          <w:tcPr>
            <w:tcW w:w="5244"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 xml:space="preserve">Статья 5. Виды деятельности жилищных строительных сберегательных банков </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Жилищные строительные сберегательные банки вправе, кроме основного вида деятельности, указанного в пункте 1 настоящей статьи, осуществлять участие в уставном капитале юридических лиц, являющихся частью инфраструктуры финансового рынка и (или) осуществляющих автоматизацию деятельности жилищного строительного сберегательного банка в порядке, установленном банковским законодательством Республики Казахстан, а также другие виды операций в соответствии с лицензией Национального Банка Республики Казахстан, к которым относятся:</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7) </w:t>
            </w:r>
            <w:r w:rsidRPr="00624E62">
              <w:rPr>
                <w:rFonts w:ascii="Times New Roman" w:hAnsi="Times New Roman"/>
                <w:b/>
                <w:sz w:val="28"/>
                <w:szCs w:val="28"/>
              </w:rPr>
              <w:t>прием депозитов</w:t>
            </w:r>
            <w:r w:rsidRPr="00624E62">
              <w:rPr>
                <w:rFonts w:ascii="Times New Roman" w:hAnsi="Times New Roman"/>
                <w:sz w:val="28"/>
                <w:szCs w:val="28"/>
              </w:rPr>
              <w:t xml:space="preserve">, </w:t>
            </w:r>
            <w:bookmarkStart w:id="151" w:name="sub1005415562"/>
            <w:r w:rsidR="00C6642E" w:rsidRPr="00624E62">
              <w:rPr>
                <w:rFonts w:ascii="Times New Roman" w:hAnsi="Times New Roman"/>
                <w:sz w:val="28"/>
                <w:szCs w:val="28"/>
              </w:rPr>
              <w:fldChar w:fldCharType="begin"/>
            </w:r>
            <w:r w:rsidRPr="00624E62">
              <w:rPr>
                <w:rFonts w:ascii="Times New Roman" w:hAnsi="Times New Roman"/>
                <w:sz w:val="28"/>
                <w:szCs w:val="28"/>
              </w:rPr>
              <w:instrText xml:space="preserve"> HYPERLINK "jl:37499663.0.1005415562_0" \o "Постановление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w:instrText>
            </w:r>
            <w:r w:rsidR="00C6642E" w:rsidRPr="00624E62">
              <w:rPr>
                <w:rFonts w:ascii="Times New Roman" w:hAnsi="Times New Roman"/>
                <w:sz w:val="28"/>
                <w:szCs w:val="28"/>
              </w:rPr>
              <w:fldChar w:fldCharType="separate"/>
            </w:r>
            <w:r w:rsidRPr="00624E62">
              <w:rPr>
                <w:rFonts w:ascii="Times New Roman" w:hAnsi="Times New Roman"/>
                <w:sz w:val="28"/>
                <w:szCs w:val="28"/>
              </w:rPr>
              <w:t>открытие и ведение банковских счетов</w:t>
            </w:r>
            <w:r w:rsidR="00C6642E" w:rsidRPr="00624E62">
              <w:rPr>
                <w:rFonts w:ascii="Times New Roman" w:hAnsi="Times New Roman"/>
                <w:sz w:val="28"/>
                <w:szCs w:val="28"/>
              </w:rPr>
              <w:fldChar w:fldCharType="end"/>
            </w:r>
            <w:bookmarkEnd w:id="151"/>
            <w:r w:rsidRPr="00624E62">
              <w:rPr>
                <w:rFonts w:ascii="Times New Roman" w:hAnsi="Times New Roman"/>
                <w:sz w:val="28"/>
                <w:szCs w:val="28"/>
              </w:rPr>
              <w:t xml:space="preserve"> юридических лиц;</w:t>
            </w:r>
          </w:p>
          <w:p w:rsidR="006C5336" w:rsidRPr="00624E62" w:rsidRDefault="006C5336" w:rsidP="000058BD">
            <w:pPr>
              <w:ind w:firstLine="400"/>
              <w:rPr>
                <w:rFonts w:ascii="Times New Roman" w:hAnsi="Times New Roman"/>
                <w:b/>
                <w:sz w:val="28"/>
                <w:szCs w:val="28"/>
              </w:rPr>
            </w:pPr>
          </w:p>
        </w:tc>
        <w:tc>
          <w:tcPr>
            <w:tcW w:w="2864" w:type="dxa"/>
          </w:tcPr>
          <w:p w:rsidR="006C5336" w:rsidRPr="00624E62" w:rsidRDefault="006C5336" w:rsidP="000058BD">
            <w:pPr>
              <w:ind w:firstLine="317"/>
              <w:rPr>
                <w:rFonts w:ascii="Times New Roman" w:hAnsi="Times New Roman"/>
                <w:sz w:val="28"/>
                <w:szCs w:val="28"/>
              </w:rPr>
            </w:pPr>
            <w:r w:rsidRPr="00624E62">
              <w:rPr>
                <w:rFonts w:ascii="Times New Roman" w:hAnsi="Times New Roman"/>
                <w:sz w:val="28"/>
                <w:szCs w:val="28"/>
              </w:rPr>
              <w:t>Уточнение редакции. Приведение в соответствие подпункту 1) пункта 2 статьи 30 Закона РК «О банках и банковской деятельности в Республике Казахстан».</w:t>
            </w:r>
          </w:p>
          <w:p w:rsidR="006C5336" w:rsidRPr="00624E62" w:rsidRDefault="006C5336" w:rsidP="000058BD">
            <w:pPr>
              <w:ind w:firstLine="317"/>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317"/>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trike/>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Пункт 5 </w:t>
            </w:r>
            <w:r w:rsidRPr="00624E62">
              <w:rPr>
                <w:rFonts w:ascii="Times New Roman" w:hAnsi="Times New Roman"/>
                <w:sz w:val="28"/>
                <w:szCs w:val="28"/>
              </w:rPr>
              <w:lastRenderedPageBreak/>
              <w:t>статьи 8</w:t>
            </w:r>
          </w:p>
        </w:tc>
        <w:tc>
          <w:tcPr>
            <w:tcW w:w="5245"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lastRenderedPageBreak/>
              <w:t xml:space="preserve">Статья 8. Распределение денег </w:t>
            </w:r>
          </w:p>
          <w:p w:rsidR="006C5336" w:rsidRPr="00624E62" w:rsidRDefault="006C5336" w:rsidP="000058BD">
            <w:pPr>
              <w:ind w:firstLine="400"/>
              <w:rPr>
                <w:rFonts w:ascii="Times New Roman" w:hAnsi="Times New Roman"/>
                <w:b/>
                <w:bCs/>
                <w:sz w:val="28"/>
                <w:szCs w:val="28"/>
              </w:rPr>
            </w:pPr>
          </w:p>
          <w:p w:rsidR="006C5336" w:rsidRPr="00624E62" w:rsidRDefault="006C5336" w:rsidP="000058BD">
            <w:pPr>
              <w:ind w:firstLine="400"/>
              <w:rPr>
                <w:rStyle w:val="s0"/>
                <w:color w:val="auto"/>
                <w:sz w:val="28"/>
                <w:szCs w:val="28"/>
              </w:rPr>
            </w:pPr>
            <w:r w:rsidRPr="00624E62">
              <w:rPr>
                <w:rStyle w:val="s0"/>
                <w:color w:val="auto"/>
                <w:sz w:val="28"/>
                <w:szCs w:val="28"/>
              </w:rPr>
              <w:t>5. Жилищные строительные сберегательные банки вправе предоставлять вкладчикам промежуточные жилищные и предварительные жилищные займы на условиях, оговоренных в договорах банковского займа.</w:t>
            </w:r>
          </w:p>
        </w:tc>
        <w:tc>
          <w:tcPr>
            <w:tcW w:w="5244"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lastRenderedPageBreak/>
              <w:t xml:space="preserve">Статья 8. Распределение денег </w:t>
            </w:r>
          </w:p>
          <w:p w:rsidR="006C5336" w:rsidRPr="00624E62" w:rsidRDefault="006C5336" w:rsidP="000058BD">
            <w:pPr>
              <w:ind w:firstLine="400"/>
              <w:rPr>
                <w:rStyle w:val="s0"/>
                <w:color w:val="auto"/>
                <w:sz w:val="28"/>
                <w:szCs w:val="28"/>
              </w:rPr>
            </w:pPr>
          </w:p>
          <w:p w:rsidR="006C5336" w:rsidRPr="00624E62" w:rsidRDefault="006C5336" w:rsidP="000058BD">
            <w:pPr>
              <w:ind w:firstLine="400"/>
              <w:rPr>
                <w:rFonts w:ascii="Times New Roman" w:hAnsi="Times New Roman"/>
                <w:sz w:val="28"/>
                <w:szCs w:val="28"/>
              </w:rPr>
            </w:pPr>
            <w:r w:rsidRPr="00624E62">
              <w:rPr>
                <w:rStyle w:val="s0"/>
                <w:color w:val="auto"/>
                <w:sz w:val="28"/>
                <w:szCs w:val="28"/>
              </w:rPr>
              <w:t xml:space="preserve">5. Жилищные строительные сберегательные банки вправе предоставлять вкладчикам </w:t>
            </w:r>
            <w:r w:rsidRPr="00624E62">
              <w:rPr>
                <w:rStyle w:val="s0"/>
                <w:b/>
                <w:color w:val="auto"/>
                <w:sz w:val="28"/>
                <w:szCs w:val="28"/>
              </w:rPr>
              <w:t>– физическим лицам</w:t>
            </w:r>
            <w:r w:rsidRPr="00624E62">
              <w:rPr>
                <w:rStyle w:val="s0"/>
                <w:color w:val="auto"/>
                <w:sz w:val="28"/>
                <w:szCs w:val="28"/>
              </w:rPr>
              <w:t xml:space="preserve"> промежуточные жилищные и предварительные жилищные займы на условиях, оговоренных в договорах банковского займа. </w:t>
            </w:r>
          </w:p>
          <w:p w:rsidR="006C5336" w:rsidRPr="00624E62" w:rsidRDefault="006C5336" w:rsidP="000058BD">
            <w:pPr>
              <w:ind w:firstLine="400"/>
              <w:rPr>
                <w:rStyle w:val="s0"/>
                <w:color w:val="auto"/>
                <w:sz w:val="28"/>
                <w:szCs w:val="28"/>
              </w:rPr>
            </w:pPr>
          </w:p>
        </w:tc>
        <w:tc>
          <w:tcPr>
            <w:tcW w:w="2864" w:type="dxa"/>
          </w:tcPr>
          <w:p w:rsidR="006C5336" w:rsidRPr="00624E62" w:rsidRDefault="006C5336" w:rsidP="000058BD">
            <w:pPr>
              <w:ind w:firstLine="317"/>
              <w:rPr>
                <w:rFonts w:ascii="Times New Roman" w:hAnsi="Times New Roman"/>
                <w:sz w:val="28"/>
                <w:szCs w:val="28"/>
              </w:rPr>
            </w:pPr>
            <w:r w:rsidRPr="00624E62">
              <w:rPr>
                <w:rFonts w:ascii="Times New Roman" w:hAnsi="Times New Roman"/>
                <w:sz w:val="28"/>
                <w:szCs w:val="28"/>
              </w:rPr>
              <w:lastRenderedPageBreak/>
              <w:t xml:space="preserve">Поправка </w:t>
            </w:r>
            <w:r w:rsidRPr="00624E62">
              <w:rPr>
                <w:rFonts w:ascii="Times New Roman" w:hAnsi="Times New Roman"/>
                <w:sz w:val="28"/>
                <w:szCs w:val="28"/>
              </w:rPr>
              <w:lastRenderedPageBreak/>
              <w:t xml:space="preserve">уточняющего характера, связанная с регламентированием возможности выдачи жилищных займов на цели проведения </w:t>
            </w:r>
            <w:r w:rsidRPr="00624E62">
              <w:rPr>
                <w:rStyle w:val="s0"/>
                <w:color w:val="auto"/>
                <w:sz w:val="28"/>
                <w:szCs w:val="28"/>
              </w:rPr>
              <w:t xml:space="preserve">капитального ремонта общего имущества </w:t>
            </w:r>
            <w:r w:rsidRPr="00624E62">
              <w:rPr>
                <w:rFonts w:ascii="Times New Roman" w:hAnsi="Times New Roman"/>
                <w:b/>
                <w:spacing w:val="-6"/>
                <w:sz w:val="28"/>
                <w:szCs w:val="28"/>
              </w:rPr>
              <w:t>многоквартирного</w:t>
            </w:r>
            <w:r w:rsidRPr="00624E62">
              <w:rPr>
                <w:rFonts w:ascii="Times New Roman" w:hAnsi="Times New Roman"/>
                <w:b/>
                <w:sz w:val="28"/>
                <w:szCs w:val="28"/>
              </w:rPr>
              <w:t xml:space="preserve"> жилого дома</w:t>
            </w:r>
            <w:r w:rsidRPr="00624E62">
              <w:rPr>
                <w:rStyle w:val="s0"/>
                <w:color w:val="auto"/>
                <w:sz w:val="28"/>
                <w:szCs w:val="28"/>
              </w:rPr>
              <w:t>.</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trike/>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Пункт 6 статьи 8</w:t>
            </w:r>
          </w:p>
        </w:tc>
        <w:tc>
          <w:tcPr>
            <w:tcW w:w="5245"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 xml:space="preserve">Статья 8. Распределение денег </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6. В целях предоставления промежуточных жилищных и предварительных жилищных займов могут использоваться долгосрочные бюджетные кредиты по льготной ставке вознаграждения.</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Промежуточные жилищные и предварительные жилищные займы предоставляются вкладчикам в рамках реализации документов Системы государственного планирования Республики Казахстан за счет средств долгосрочных бюджетных кредитов или долгосрочных бюджетных кредитов и средств жилищного строительного сберегательного банка.</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lastRenderedPageBreak/>
              <w:t>Ставка вознаграждения по промежуточному жилищному и предварительному жилищному займам, предоставляемым вкладчикам в рамках реализации документов Системы государственного планирования Республики Казахстан за счет средств долгосрочных бюджетных кредитов или долгосрочных бюджетных кредитов и средств жилищного строительного сберегательного банка, устанавливается в соответствии с кредитным договором.</w:t>
            </w:r>
          </w:p>
          <w:p w:rsidR="006C5336" w:rsidRPr="00624E62" w:rsidRDefault="006C5336" w:rsidP="000058BD">
            <w:pPr>
              <w:ind w:firstLine="400"/>
              <w:rPr>
                <w:rStyle w:val="s0"/>
                <w:color w:val="auto"/>
                <w:sz w:val="28"/>
                <w:szCs w:val="28"/>
              </w:rPr>
            </w:pPr>
          </w:p>
        </w:tc>
        <w:tc>
          <w:tcPr>
            <w:tcW w:w="5244"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lastRenderedPageBreak/>
              <w:t xml:space="preserve">Статья 8. Распределение денег </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6. В целях предоставления промежуточных жилищных и предварительных жилищных займов могут использоваться долгосрочные бюджетные кредиты по льготной ставке вознаграждения.</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Промежуточные жилищные и предварительные жилищные займы предоставляются вкладчикам </w:t>
            </w:r>
            <w:r w:rsidRPr="00624E62">
              <w:rPr>
                <w:rFonts w:ascii="Times New Roman" w:hAnsi="Times New Roman"/>
                <w:b/>
                <w:sz w:val="28"/>
                <w:szCs w:val="28"/>
              </w:rPr>
              <w:t>– физическим лицам</w:t>
            </w:r>
            <w:r w:rsidRPr="00624E62">
              <w:rPr>
                <w:rFonts w:ascii="Times New Roman" w:hAnsi="Times New Roman"/>
                <w:sz w:val="28"/>
                <w:szCs w:val="28"/>
              </w:rPr>
              <w:t xml:space="preserve"> в рамках реализации документов Системы государственного планирования Республики Казахстан за счет средств долгосрочных бюджетных кредитов или долгосрочных бюджетных кредитов и средств жилищного строительного сберегательного банка.</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lastRenderedPageBreak/>
              <w:t xml:space="preserve">Ставка вознаграждения по промежуточному жилищному и предварительному жилищному займам, предоставляемым вкладчикам </w:t>
            </w:r>
            <w:r w:rsidRPr="00624E62">
              <w:rPr>
                <w:rFonts w:ascii="Times New Roman" w:hAnsi="Times New Roman"/>
                <w:b/>
                <w:sz w:val="28"/>
                <w:szCs w:val="28"/>
              </w:rPr>
              <w:t>– физическим лицам</w:t>
            </w:r>
            <w:r w:rsidRPr="00624E62">
              <w:rPr>
                <w:rFonts w:ascii="Times New Roman" w:hAnsi="Times New Roman"/>
                <w:sz w:val="28"/>
                <w:szCs w:val="28"/>
              </w:rPr>
              <w:t xml:space="preserve"> в рамках реализации документов Системы государственного планирования Республики Казахстан за счет средств долгосрочных бюджетных кредитов или долгосрочных бюджетных кредитов и средств жилищного строительного сберегательного банка, устанавливается в соответствии с кредитным договором.</w:t>
            </w:r>
          </w:p>
          <w:p w:rsidR="006C5336" w:rsidRPr="00624E62" w:rsidRDefault="006C5336" w:rsidP="000058BD">
            <w:pPr>
              <w:ind w:firstLine="400"/>
              <w:rPr>
                <w:rStyle w:val="s0"/>
                <w:color w:val="auto"/>
                <w:sz w:val="28"/>
                <w:szCs w:val="28"/>
              </w:rPr>
            </w:pPr>
          </w:p>
        </w:tc>
        <w:tc>
          <w:tcPr>
            <w:tcW w:w="2864" w:type="dxa"/>
          </w:tcPr>
          <w:p w:rsidR="006C5336" w:rsidRPr="00624E62" w:rsidRDefault="006C5336" w:rsidP="000058BD">
            <w:pPr>
              <w:ind w:firstLine="317"/>
              <w:rPr>
                <w:rFonts w:ascii="Times New Roman" w:hAnsi="Times New Roman"/>
                <w:sz w:val="28"/>
                <w:szCs w:val="28"/>
              </w:rPr>
            </w:pPr>
            <w:r w:rsidRPr="00624E62">
              <w:rPr>
                <w:rFonts w:ascii="Times New Roman" w:hAnsi="Times New Roman"/>
                <w:sz w:val="28"/>
                <w:szCs w:val="28"/>
              </w:rPr>
              <w:lastRenderedPageBreak/>
              <w:t xml:space="preserve">Поправка уточняющего характера, связанная с регламентированием возможности выдачи жилищных займов на цели проведения </w:t>
            </w:r>
            <w:r w:rsidRPr="00624E62">
              <w:rPr>
                <w:rStyle w:val="s0"/>
                <w:color w:val="auto"/>
                <w:sz w:val="28"/>
                <w:szCs w:val="28"/>
              </w:rPr>
              <w:t xml:space="preserve">капитального ремонта общего имущества </w:t>
            </w:r>
            <w:r w:rsidRPr="00624E62">
              <w:rPr>
                <w:rFonts w:ascii="Times New Roman" w:hAnsi="Times New Roman"/>
                <w:b/>
                <w:spacing w:val="-6"/>
                <w:sz w:val="28"/>
                <w:szCs w:val="28"/>
              </w:rPr>
              <w:t>многоквартирного</w:t>
            </w:r>
            <w:r w:rsidRPr="00624E62">
              <w:rPr>
                <w:rFonts w:ascii="Times New Roman" w:hAnsi="Times New Roman"/>
                <w:b/>
                <w:sz w:val="28"/>
                <w:szCs w:val="28"/>
              </w:rPr>
              <w:t xml:space="preserve"> жилого дома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trike/>
                <w:sz w:val="28"/>
                <w:szCs w:val="28"/>
              </w:rPr>
            </w:pPr>
          </w:p>
        </w:tc>
        <w:tc>
          <w:tcPr>
            <w:tcW w:w="1985" w:type="dxa"/>
            <w:vAlign w:val="center"/>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Пункты 1 и 4 статьи 10 </w:t>
            </w: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p w:rsidR="006C5336" w:rsidRPr="00624E62" w:rsidRDefault="006C5336" w:rsidP="000058BD">
            <w:pPr>
              <w:rPr>
                <w:rFonts w:ascii="Times New Roman" w:hAnsi="Times New Roman"/>
                <w:sz w:val="28"/>
                <w:szCs w:val="28"/>
              </w:rPr>
            </w:pPr>
          </w:p>
        </w:tc>
        <w:tc>
          <w:tcPr>
            <w:tcW w:w="5245" w:type="dxa"/>
          </w:tcPr>
          <w:p w:rsidR="006C5336" w:rsidRPr="00624E62" w:rsidRDefault="006C5336" w:rsidP="000058BD">
            <w:pPr>
              <w:tabs>
                <w:tab w:val="left" w:pos="338"/>
              </w:tabs>
              <w:rPr>
                <w:rFonts w:ascii="Times New Roman" w:hAnsi="Times New Roman"/>
                <w:bCs/>
                <w:sz w:val="28"/>
                <w:szCs w:val="28"/>
              </w:rPr>
            </w:pPr>
            <w:r w:rsidRPr="00624E62">
              <w:rPr>
                <w:rFonts w:ascii="Times New Roman" w:hAnsi="Times New Roman"/>
                <w:bCs/>
                <w:sz w:val="28"/>
                <w:szCs w:val="28"/>
              </w:rPr>
              <w:lastRenderedPageBreak/>
              <w:t xml:space="preserve">Статья 10. Условия выплаты премий государства по вкладам в жилищные строительные сбережения </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30"/>
              <w:rPr>
                <w:rFonts w:ascii="Times New Roman" w:hAnsi="Times New Roman"/>
                <w:sz w:val="28"/>
                <w:szCs w:val="28"/>
              </w:rPr>
            </w:pPr>
            <w:r w:rsidRPr="00624E62">
              <w:rPr>
                <w:rFonts w:ascii="Times New Roman" w:hAnsi="Times New Roman"/>
                <w:sz w:val="28"/>
                <w:szCs w:val="28"/>
              </w:rPr>
              <w:t>1. Государство обеспечивает выплату премий государства вкладчикам - гражданам Республики Казахстан.</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4. Премия государства начисляется ежегодно по итогам года на остаток вклада в жилищные строительные сбережения с учетом начисленного вознаграждения жилищного строительного сберегательного банка по состоянию на 1 января года, следующего за отчетным. </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lastRenderedPageBreak/>
              <w:t>Премия государства зачисляется на счет вкладчика в срок до 1 марта года, следующего за отчетным.</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Премия государства в текущем году не начисляется на сумму вклада, поощренную в предыдущие годы. </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Поощряемая премией государства сумма накопленных денег не может превышать двести месячных расчетных показателей. </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Если поощряемая премией государства сумма накопленных денег превышает двести месячных расчетных показателей, то оставшаяся не поощренной сумма накопленных денег учитывается при начислении премии государства в следующем году. </w:t>
            </w:r>
          </w:p>
          <w:p w:rsidR="006C5336" w:rsidRPr="00624E62" w:rsidRDefault="006C5336" w:rsidP="000058BD">
            <w:pPr>
              <w:tabs>
                <w:tab w:val="left" w:pos="338"/>
              </w:tabs>
              <w:rPr>
                <w:rFonts w:ascii="Times New Roman" w:hAnsi="Times New Roman"/>
                <w:sz w:val="28"/>
                <w:szCs w:val="28"/>
              </w:rPr>
            </w:pPr>
          </w:p>
        </w:tc>
        <w:tc>
          <w:tcPr>
            <w:tcW w:w="5244" w:type="dxa"/>
          </w:tcPr>
          <w:p w:rsidR="006C5336" w:rsidRPr="00624E62" w:rsidRDefault="006C5336" w:rsidP="000058BD">
            <w:pPr>
              <w:tabs>
                <w:tab w:val="left" w:pos="338"/>
              </w:tabs>
              <w:rPr>
                <w:rFonts w:ascii="Times New Roman" w:hAnsi="Times New Roman"/>
                <w:bCs/>
                <w:sz w:val="28"/>
                <w:szCs w:val="28"/>
              </w:rPr>
            </w:pPr>
            <w:r w:rsidRPr="00624E62">
              <w:rPr>
                <w:rFonts w:ascii="Times New Roman" w:hAnsi="Times New Roman"/>
                <w:bCs/>
                <w:sz w:val="28"/>
                <w:szCs w:val="28"/>
              </w:rPr>
              <w:lastRenderedPageBreak/>
              <w:t xml:space="preserve">Статья 10. Условия выплаты премий государства по вкладам в жилищные строительные сбережения </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30"/>
              <w:rPr>
                <w:rFonts w:ascii="Times New Roman" w:hAnsi="Times New Roman"/>
                <w:sz w:val="28"/>
                <w:szCs w:val="28"/>
              </w:rPr>
            </w:pPr>
            <w:r w:rsidRPr="00624E62">
              <w:rPr>
                <w:rFonts w:ascii="Times New Roman" w:hAnsi="Times New Roman"/>
                <w:sz w:val="28"/>
                <w:szCs w:val="28"/>
              </w:rPr>
              <w:t>1. Государство обеспечивает выплату премий государства вкладчикам - гражданам Республики Казахстан.</w:t>
            </w:r>
          </w:p>
          <w:p w:rsidR="006C5336" w:rsidRPr="00624E62" w:rsidRDefault="006C5336" w:rsidP="000058BD">
            <w:pPr>
              <w:ind w:firstLine="400"/>
              <w:rPr>
                <w:rFonts w:ascii="Times New Roman" w:hAnsi="Times New Roman"/>
                <w:b/>
                <w:sz w:val="28"/>
                <w:szCs w:val="28"/>
              </w:rPr>
            </w:pPr>
            <w:r w:rsidRPr="00624E62">
              <w:rPr>
                <w:rFonts w:ascii="Times New Roman" w:hAnsi="Times New Roman"/>
                <w:b/>
                <w:sz w:val="28"/>
                <w:szCs w:val="28"/>
              </w:rPr>
              <w:t>Выплата премии государства не осуществляется управляющему объектом кондоминиума.</w:t>
            </w:r>
          </w:p>
          <w:p w:rsidR="006C5336" w:rsidRPr="00624E62" w:rsidRDefault="006C5336" w:rsidP="000058BD">
            <w:pPr>
              <w:ind w:firstLine="400"/>
              <w:rPr>
                <w:rFonts w:ascii="Times New Roman" w:hAnsi="Times New Roman"/>
                <w:sz w:val="28"/>
                <w:szCs w:val="28"/>
              </w:rPr>
            </w:pP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4. Премия государства начисляется ежегодно по итогам года на остаток вклада в жилищные строительные сбережения с учетом начисленного вознаграждения жилищного </w:t>
            </w:r>
            <w:r w:rsidRPr="00624E62">
              <w:rPr>
                <w:rFonts w:ascii="Times New Roman" w:hAnsi="Times New Roman"/>
                <w:sz w:val="28"/>
                <w:szCs w:val="28"/>
              </w:rPr>
              <w:lastRenderedPageBreak/>
              <w:t xml:space="preserve">строительного сберегательного банка по состоянию на 1 января года, следующего за отчетным. </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Премия государства зачисляется на счет вкладчика в срок до 1 марта года, следующего за отчетным.</w:t>
            </w:r>
          </w:p>
          <w:p w:rsidR="006C5336" w:rsidRPr="00624E62" w:rsidRDefault="006C5336" w:rsidP="000058BD">
            <w:pPr>
              <w:ind w:firstLine="400"/>
              <w:rPr>
                <w:rFonts w:ascii="Times New Roman" w:hAnsi="Times New Roman"/>
                <w:sz w:val="28"/>
                <w:szCs w:val="28"/>
              </w:rPr>
            </w:pPr>
            <w:r w:rsidRPr="00624E62">
              <w:rPr>
                <w:rFonts w:ascii="Times New Roman" w:hAnsi="Times New Roman"/>
                <w:sz w:val="28"/>
                <w:szCs w:val="28"/>
              </w:rPr>
              <w:t xml:space="preserve">Премия государства в текущем году не начисляется на сумму вклада, поощренную в предыдущие годы. </w:t>
            </w:r>
          </w:p>
          <w:p w:rsidR="006C5336" w:rsidRPr="00624E62" w:rsidRDefault="005F2C0A" w:rsidP="000058BD">
            <w:pPr>
              <w:ind w:firstLine="400"/>
              <w:rPr>
                <w:rFonts w:ascii="Times New Roman" w:hAnsi="Times New Roman"/>
                <w:sz w:val="28"/>
                <w:szCs w:val="28"/>
              </w:rPr>
            </w:pPr>
            <w:r w:rsidRPr="00624E62">
              <w:rPr>
                <w:rFonts w:ascii="Times New Roman" w:hAnsi="Times New Roman"/>
                <w:bCs/>
                <w:sz w:val="28"/>
                <w:szCs w:val="28"/>
              </w:rPr>
              <w:t xml:space="preserve">Поощряемая премией государства сумма накопленных вкладчиком – </w:t>
            </w:r>
            <w:r w:rsidRPr="00624E62">
              <w:rPr>
                <w:rFonts w:ascii="Times New Roman" w:hAnsi="Times New Roman"/>
                <w:b/>
                <w:bCs/>
                <w:sz w:val="28"/>
                <w:szCs w:val="28"/>
              </w:rPr>
              <w:t>физическим лицом</w:t>
            </w:r>
            <w:r w:rsidRPr="00624E62">
              <w:rPr>
                <w:rFonts w:ascii="Times New Roman" w:hAnsi="Times New Roman"/>
                <w:bCs/>
                <w:sz w:val="28"/>
                <w:szCs w:val="28"/>
              </w:rPr>
              <w:t xml:space="preserve"> денег не может превышать двести месячных расчетных показателей. Если поощряемая премией государства сумма накопленных денег превышает двести месячных расчетных показателей, то оставшаяся не поощренной сумма накопленных денег учитывается при начислении премии государства в следующем году.</w:t>
            </w:r>
          </w:p>
        </w:tc>
        <w:tc>
          <w:tcPr>
            <w:tcW w:w="2864" w:type="dxa"/>
            <w:vAlign w:val="center"/>
          </w:tcPr>
          <w:p w:rsidR="006C5336" w:rsidRPr="00624E62" w:rsidRDefault="006C5336" w:rsidP="000058BD">
            <w:pPr>
              <w:ind w:firstLine="317"/>
              <w:rPr>
                <w:rStyle w:val="s0"/>
                <w:color w:val="auto"/>
                <w:sz w:val="28"/>
                <w:szCs w:val="28"/>
              </w:rPr>
            </w:pPr>
            <w:r w:rsidRPr="00624E62">
              <w:rPr>
                <w:rFonts w:ascii="Times New Roman" w:hAnsi="Times New Roman"/>
                <w:sz w:val="28"/>
                <w:szCs w:val="28"/>
              </w:rPr>
              <w:lastRenderedPageBreak/>
              <w:t xml:space="preserve">В целях регламентации порядка начисления государственной премии на жилищные строительные сбережения, накопленные за счет средств собственников помещений (квартир). </w:t>
            </w:r>
          </w:p>
          <w:p w:rsidR="006C5336" w:rsidRPr="00624E62" w:rsidRDefault="006C5336" w:rsidP="000058BD">
            <w:pPr>
              <w:ind w:firstLine="317"/>
              <w:rPr>
                <w:rFonts w:ascii="Times New Roman" w:hAnsi="Times New Roman"/>
                <w:sz w:val="28"/>
                <w:szCs w:val="28"/>
              </w:rPr>
            </w:pPr>
          </w:p>
          <w:p w:rsidR="006C5336" w:rsidRPr="00624E62" w:rsidRDefault="006C5336" w:rsidP="000058BD">
            <w:pPr>
              <w:ind w:firstLine="317"/>
              <w:rPr>
                <w:rFonts w:ascii="Times New Roman" w:hAnsi="Times New Roman"/>
                <w:sz w:val="28"/>
                <w:szCs w:val="28"/>
              </w:rPr>
            </w:pPr>
          </w:p>
          <w:p w:rsidR="006C5336" w:rsidRPr="00624E62" w:rsidRDefault="006C5336" w:rsidP="000058BD">
            <w:pPr>
              <w:ind w:firstLine="317"/>
              <w:rPr>
                <w:rFonts w:ascii="Times New Roman" w:hAnsi="Times New Roman"/>
                <w:sz w:val="28"/>
                <w:szCs w:val="28"/>
              </w:rPr>
            </w:pPr>
          </w:p>
          <w:p w:rsidR="006C5336" w:rsidRPr="00624E62" w:rsidRDefault="006C5336" w:rsidP="000058BD">
            <w:pPr>
              <w:ind w:firstLine="317"/>
              <w:rPr>
                <w:rFonts w:ascii="Times New Roman" w:hAnsi="Times New Roman"/>
                <w:sz w:val="28"/>
                <w:szCs w:val="28"/>
              </w:rPr>
            </w:pPr>
          </w:p>
          <w:p w:rsidR="006C5336" w:rsidRPr="00624E62" w:rsidRDefault="006C5336" w:rsidP="000058BD">
            <w:pPr>
              <w:ind w:firstLine="317"/>
              <w:rPr>
                <w:rFonts w:ascii="Times New Roman" w:hAnsi="Times New Roman"/>
                <w:sz w:val="28"/>
                <w:szCs w:val="28"/>
              </w:rPr>
            </w:pPr>
          </w:p>
        </w:tc>
      </w:tr>
      <w:tr w:rsidR="00624E62" w:rsidRPr="00624E62" w:rsidTr="00624E62">
        <w:tc>
          <w:tcPr>
            <w:tcW w:w="16047" w:type="dxa"/>
            <w:gridSpan w:val="5"/>
          </w:tcPr>
          <w:p w:rsidR="006C5336" w:rsidRPr="00624E62" w:rsidRDefault="006C5336" w:rsidP="000058BD">
            <w:pPr>
              <w:pStyle w:val="a8"/>
              <w:jc w:val="center"/>
              <w:rPr>
                <w:rFonts w:ascii="Times New Roman" w:hAnsi="Times New Roman"/>
                <w:b/>
                <w:sz w:val="28"/>
                <w:szCs w:val="28"/>
              </w:rPr>
            </w:pPr>
            <w:r w:rsidRPr="00624E62">
              <w:rPr>
                <w:rFonts w:ascii="Times New Roman" w:hAnsi="Times New Roman"/>
                <w:b/>
                <w:sz w:val="28"/>
                <w:szCs w:val="28"/>
              </w:rPr>
              <w:lastRenderedPageBreak/>
              <w:t>8. Закон Республики Казахстан «О местном государственном управлении и самоуправлении в Республике Казахстан»</w:t>
            </w:r>
          </w:p>
          <w:p w:rsidR="006C5336" w:rsidRPr="00624E62" w:rsidRDefault="006C5336" w:rsidP="000058BD">
            <w:pPr>
              <w:ind w:firstLine="281"/>
              <w:jc w:val="center"/>
              <w:rPr>
                <w:rFonts w:ascii="Times New Roman" w:hAnsi="Times New Roman"/>
                <w:sz w:val="28"/>
                <w:szCs w:val="28"/>
              </w:rPr>
            </w:pPr>
            <w:r w:rsidRPr="00624E62">
              <w:rPr>
                <w:rFonts w:ascii="Times New Roman" w:hAnsi="Times New Roman"/>
                <w:b/>
                <w:sz w:val="28"/>
                <w:szCs w:val="28"/>
              </w:rPr>
              <w:t>от 23 января 2001 года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keepNext/>
              <w:contextualSpacing/>
              <w:rPr>
                <w:rFonts w:ascii="Times New Roman" w:hAnsi="Times New Roman"/>
                <w:sz w:val="28"/>
                <w:szCs w:val="28"/>
              </w:rPr>
            </w:pPr>
          </w:p>
        </w:tc>
        <w:tc>
          <w:tcPr>
            <w:tcW w:w="5245" w:type="dxa"/>
          </w:tcPr>
          <w:p w:rsidR="006C5336" w:rsidRPr="00624E62" w:rsidRDefault="006C5336" w:rsidP="000058BD">
            <w:pPr>
              <w:outlineLvl w:val="2"/>
              <w:rPr>
                <w:rFonts w:ascii="Times New Roman" w:hAnsi="Times New Roman"/>
                <w:bCs/>
                <w:sz w:val="28"/>
                <w:szCs w:val="28"/>
              </w:rPr>
            </w:pPr>
            <w:r w:rsidRPr="00624E62">
              <w:rPr>
                <w:rFonts w:ascii="Times New Roman" w:hAnsi="Times New Roman"/>
                <w:bCs/>
                <w:sz w:val="28"/>
                <w:szCs w:val="28"/>
              </w:rPr>
              <w:t>Статья 1. Основные понятия, используемые в настоящем Законе</w:t>
            </w:r>
          </w:p>
          <w:p w:rsidR="006C5336" w:rsidRPr="00624E62" w:rsidRDefault="006C5336" w:rsidP="000058BD">
            <w:pPr>
              <w:outlineLvl w:val="2"/>
              <w:rPr>
                <w:rFonts w:ascii="Times New Roman" w:hAnsi="Times New Roman"/>
                <w:bCs/>
                <w:sz w:val="28"/>
                <w:szCs w:val="28"/>
              </w:rPr>
            </w:pPr>
            <w:r w:rsidRPr="00624E62">
              <w:rPr>
                <w:rFonts w:ascii="Times New Roman" w:hAnsi="Times New Roman"/>
                <w:bCs/>
                <w:sz w:val="28"/>
                <w:szCs w:val="28"/>
              </w:rPr>
              <w:t xml:space="preserve">     В настоящем Законе используются следующие основные понятия: </w:t>
            </w:r>
          </w:p>
          <w:p w:rsidR="006C5336" w:rsidRPr="00624E62" w:rsidRDefault="00D913BC" w:rsidP="000058BD">
            <w:pPr>
              <w:spacing w:before="100" w:beforeAutospacing="1"/>
              <w:rPr>
                <w:rFonts w:ascii="Times New Roman" w:hAnsi="Times New Roman"/>
                <w:b/>
                <w:bCs/>
                <w:sz w:val="28"/>
                <w:szCs w:val="28"/>
              </w:rPr>
            </w:pPr>
            <w:r w:rsidRPr="00624E62">
              <w:rPr>
                <w:rFonts w:ascii="Times New Roman" w:hAnsi="Times New Roman"/>
                <w:b/>
                <w:bCs/>
                <w:sz w:val="28"/>
                <w:szCs w:val="28"/>
              </w:rPr>
              <w:t xml:space="preserve">     </w:t>
            </w:r>
            <w:r w:rsidR="006C5336" w:rsidRPr="00624E62">
              <w:rPr>
                <w:rFonts w:ascii="Times New Roman" w:hAnsi="Times New Roman"/>
                <w:b/>
                <w:bCs/>
                <w:sz w:val="28"/>
                <w:szCs w:val="28"/>
              </w:rPr>
              <w:t>3-2) отсутствует;</w:t>
            </w:r>
          </w:p>
          <w:p w:rsidR="006C5336" w:rsidRPr="00624E62" w:rsidRDefault="006C5336" w:rsidP="000058BD">
            <w:pPr>
              <w:outlineLvl w:val="2"/>
              <w:rPr>
                <w:rFonts w:ascii="Times New Roman" w:hAnsi="Times New Roman"/>
                <w:b/>
                <w:bCs/>
                <w:sz w:val="28"/>
                <w:szCs w:val="28"/>
              </w:rPr>
            </w:pPr>
          </w:p>
          <w:p w:rsidR="006C5336" w:rsidRPr="00624E62" w:rsidRDefault="006C5336" w:rsidP="000058BD">
            <w:pPr>
              <w:spacing w:before="100" w:beforeAutospacing="1"/>
              <w:outlineLvl w:val="2"/>
              <w:rPr>
                <w:rFonts w:ascii="Times New Roman" w:hAnsi="Times New Roman"/>
                <w:bCs/>
                <w:sz w:val="28"/>
                <w:szCs w:val="28"/>
              </w:rPr>
            </w:pPr>
          </w:p>
        </w:tc>
        <w:tc>
          <w:tcPr>
            <w:tcW w:w="5244" w:type="dxa"/>
          </w:tcPr>
          <w:p w:rsidR="006C5336" w:rsidRPr="00624E62" w:rsidRDefault="006C5336" w:rsidP="000058BD">
            <w:pPr>
              <w:outlineLvl w:val="2"/>
              <w:rPr>
                <w:rFonts w:ascii="Times New Roman" w:hAnsi="Times New Roman"/>
                <w:bCs/>
                <w:sz w:val="28"/>
                <w:szCs w:val="28"/>
              </w:rPr>
            </w:pPr>
            <w:r w:rsidRPr="00624E62">
              <w:rPr>
                <w:rFonts w:ascii="Times New Roman" w:hAnsi="Times New Roman"/>
                <w:bCs/>
                <w:sz w:val="28"/>
                <w:szCs w:val="28"/>
              </w:rPr>
              <w:lastRenderedPageBreak/>
              <w:t>Статья 1. Основные понятия, используемые в настоящем Законе</w:t>
            </w:r>
          </w:p>
          <w:p w:rsidR="006C5336" w:rsidRPr="00624E62" w:rsidRDefault="006C5336" w:rsidP="000058BD">
            <w:pPr>
              <w:outlineLvl w:val="2"/>
              <w:rPr>
                <w:rFonts w:ascii="Times New Roman" w:hAnsi="Times New Roman"/>
                <w:bCs/>
                <w:sz w:val="28"/>
                <w:szCs w:val="28"/>
              </w:rPr>
            </w:pPr>
            <w:r w:rsidRPr="00624E62">
              <w:rPr>
                <w:rFonts w:ascii="Times New Roman" w:hAnsi="Times New Roman"/>
                <w:bCs/>
                <w:sz w:val="28"/>
                <w:szCs w:val="28"/>
              </w:rPr>
              <w:t xml:space="preserve">      В настоящем Законе используются следующие основные понятия: </w:t>
            </w:r>
          </w:p>
          <w:p w:rsidR="006B639A" w:rsidRPr="00624E62" w:rsidRDefault="006B639A" w:rsidP="006B639A">
            <w:pPr>
              <w:shd w:val="clear" w:color="auto" w:fill="FFFFFF"/>
              <w:ind w:firstLine="709"/>
              <w:rPr>
                <w:rFonts w:ascii="Times New Roman" w:hAnsi="Times New Roman"/>
                <w:b/>
                <w:sz w:val="28"/>
                <w:szCs w:val="28"/>
              </w:rPr>
            </w:pPr>
            <w:r w:rsidRPr="00624E62">
              <w:rPr>
                <w:rFonts w:ascii="Times New Roman" w:hAnsi="Times New Roman"/>
                <w:b/>
                <w:bCs/>
                <w:sz w:val="28"/>
                <w:szCs w:val="28"/>
              </w:rPr>
              <w:t xml:space="preserve">3-2) социальная инфраструктура — совокупность отраслей и предприятий, функционально обеспечивающих нормальную </w:t>
            </w:r>
            <w:r w:rsidRPr="00624E62">
              <w:rPr>
                <w:rFonts w:ascii="Times New Roman" w:hAnsi="Times New Roman"/>
                <w:b/>
                <w:bCs/>
                <w:sz w:val="28"/>
                <w:szCs w:val="28"/>
              </w:rPr>
              <w:lastRenderedPageBreak/>
              <w:t>жизнедеятельность населенного пункта, к которым относятся: объекты социально-культурного назначения, жилищно-коммунальное хозяйство, предприятия и организации систем здравоохранения, образования, дошкольного воспитания; предприятия и организации, связанные с отдыхом и досугом; розничная торговля, общественное питание, сфера услуг, спортивно-оздоровительные учреждения; предприятия, производящие и предоставляющие населению коммунальные услуги.</w:t>
            </w:r>
          </w:p>
          <w:p w:rsidR="006C5336" w:rsidRPr="00624E62" w:rsidRDefault="006C5336" w:rsidP="000058BD">
            <w:pPr>
              <w:outlineLvl w:val="2"/>
              <w:rPr>
                <w:rFonts w:ascii="Times New Roman" w:hAnsi="Times New Roman"/>
                <w:bCs/>
                <w:sz w:val="28"/>
                <w:szCs w:val="28"/>
              </w:rPr>
            </w:pPr>
          </w:p>
        </w:tc>
        <w:tc>
          <w:tcPr>
            <w:tcW w:w="2864" w:type="dxa"/>
          </w:tcPr>
          <w:p w:rsidR="006C5336" w:rsidRPr="00624E62" w:rsidRDefault="006C5336" w:rsidP="000058BD">
            <w:pPr>
              <w:ind w:firstLine="35"/>
              <w:rPr>
                <w:rFonts w:ascii="Times New Roman" w:hAnsi="Times New Roman"/>
                <w:bCs/>
                <w:sz w:val="28"/>
                <w:szCs w:val="28"/>
              </w:rPr>
            </w:pPr>
            <w:r w:rsidRPr="00624E62">
              <w:rPr>
                <w:rFonts w:ascii="Times New Roman" w:hAnsi="Times New Roman"/>
                <w:bCs/>
                <w:sz w:val="28"/>
                <w:szCs w:val="28"/>
              </w:rPr>
              <w:lastRenderedPageBreak/>
              <w:t>Необходимость обозначения одним термином всех объектов переданных под контроль и надзор местных исполнительных органов</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keepNext/>
              <w:contextualSpacing/>
              <w:rPr>
                <w:rFonts w:ascii="Times New Roman" w:hAnsi="Times New Roman"/>
                <w:bCs/>
                <w:spacing w:val="-6"/>
                <w:sz w:val="28"/>
                <w:szCs w:val="28"/>
              </w:rPr>
            </w:pPr>
            <w:r w:rsidRPr="00624E62">
              <w:rPr>
                <w:rFonts w:ascii="Times New Roman" w:hAnsi="Times New Roman"/>
                <w:spacing w:val="-6"/>
                <w:sz w:val="28"/>
                <w:szCs w:val="28"/>
              </w:rPr>
              <w:t xml:space="preserve">Подпункт 27-1 </w:t>
            </w:r>
            <w:r w:rsidRPr="00624E62">
              <w:rPr>
                <w:rFonts w:ascii="Times New Roman" w:hAnsi="Times New Roman"/>
                <w:spacing w:val="-8"/>
                <w:sz w:val="28"/>
                <w:szCs w:val="28"/>
              </w:rPr>
              <w:t>пункта 1 статьи 27</w:t>
            </w:r>
          </w:p>
        </w:tc>
        <w:tc>
          <w:tcPr>
            <w:tcW w:w="5245" w:type="dxa"/>
          </w:tcPr>
          <w:p w:rsidR="006C5336" w:rsidRPr="00624E62" w:rsidRDefault="006C5336" w:rsidP="000058BD">
            <w:pPr>
              <w:spacing w:before="100" w:beforeAutospacing="1"/>
              <w:outlineLvl w:val="2"/>
              <w:rPr>
                <w:rFonts w:ascii="Times New Roman" w:hAnsi="Times New Roman"/>
                <w:bCs/>
                <w:sz w:val="28"/>
                <w:szCs w:val="28"/>
              </w:rPr>
            </w:pPr>
            <w:r w:rsidRPr="00624E62">
              <w:rPr>
                <w:rFonts w:ascii="Times New Roman" w:hAnsi="Times New Roman"/>
                <w:bCs/>
                <w:sz w:val="28"/>
                <w:szCs w:val="28"/>
              </w:rPr>
              <w:t xml:space="preserve">Статья 27. Компетенция акимата области, города республиканского значения, столицы </w:t>
            </w:r>
          </w:p>
          <w:p w:rsidR="006C5336" w:rsidRPr="00624E62" w:rsidRDefault="006C5336" w:rsidP="000058BD">
            <w:pPr>
              <w:spacing w:before="100" w:beforeAutospacing="1"/>
              <w:rPr>
                <w:rFonts w:ascii="Times New Roman" w:hAnsi="Times New Roman"/>
                <w:sz w:val="28"/>
                <w:szCs w:val="28"/>
              </w:rPr>
            </w:pPr>
            <w:r w:rsidRPr="00624E62">
              <w:rPr>
                <w:rFonts w:ascii="Times New Roman" w:hAnsi="Times New Roman"/>
                <w:sz w:val="28"/>
                <w:szCs w:val="28"/>
              </w:rPr>
              <w:t xml:space="preserve">      1. Акимат области, города республиканского значения, столицы в соответствии с законодательством Республики Казахстан: </w:t>
            </w:r>
          </w:p>
          <w:p w:rsidR="006C5336" w:rsidRPr="00624E62" w:rsidRDefault="006C5336" w:rsidP="000058BD">
            <w:pPr>
              <w:spacing w:before="100" w:beforeAutospacing="1"/>
              <w:rPr>
                <w:rFonts w:ascii="Times New Roman" w:hAnsi="Times New Roman"/>
                <w:b/>
                <w:bCs/>
                <w:sz w:val="28"/>
                <w:szCs w:val="28"/>
              </w:rPr>
            </w:pPr>
            <w:r w:rsidRPr="00624E62">
              <w:rPr>
                <w:rFonts w:ascii="Times New Roman" w:hAnsi="Times New Roman"/>
                <w:b/>
                <w:bCs/>
                <w:sz w:val="28"/>
                <w:szCs w:val="28"/>
              </w:rPr>
              <w:t xml:space="preserve">  27-1) отсутствует;</w:t>
            </w:r>
          </w:p>
          <w:p w:rsidR="006C5336" w:rsidRPr="00624E62" w:rsidRDefault="006C5336" w:rsidP="000058BD">
            <w:pPr>
              <w:contextualSpacing/>
              <w:rPr>
                <w:rFonts w:ascii="Times New Roman" w:hAnsi="Times New Roman"/>
                <w:b/>
                <w:bCs/>
                <w:sz w:val="28"/>
                <w:szCs w:val="28"/>
              </w:rPr>
            </w:pPr>
          </w:p>
        </w:tc>
        <w:tc>
          <w:tcPr>
            <w:tcW w:w="5244" w:type="dxa"/>
          </w:tcPr>
          <w:p w:rsidR="006C5336" w:rsidRPr="00624E62" w:rsidRDefault="006C5336" w:rsidP="000058BD">
            <w:pPr>
              <w:spacing w:before="100" w:beforeAutospacing="1"/>
              <w:outlineLvl w:val="2"/>
              <w:rPr>
                <w:rFonts w:ascii="Times New Roman" w:hAnsi="Times New Roman"/>
                <w:bCs/>
                <w:sz w:val="28"/>
                <w:szCs w:val="28"/>
              </w:rPr>
            </w:pPr>
            <w:r w:rsidRPr="00624E62">
              <w:rPr>
                <w:rFonts w:ascii="Times New Roman" w:hAnsi="Times New Roman"/>
                <w:bCs/>
                <w:sz w:val="28"/>
                <w:szCs w:val="28"/>
              </w:rPr>
              <w:t xml:space="preserve">Статья 27. Компетенция акимата области, города республиканского значения, столицы </w:t>
            </w:r>
          </w:p>
          <w:p w:rsidR="006C5336" w:rsidRPr="00624E62" w:rsidRDefault="006C5336" w:rsidP="000058BD">
            <w:pPr>
              <w:spacing w:before="100" w:beforeAutospacing="1"/>
              <w:rPr>
                <w:rFonts w:ascii="Times New Roman" w:hAnsi="Times New Roman"/>
                <w:sz w:val="28"/>
                <w:szCs w:val="28"/>
              </w:rPr>
            </w:pPr>
            <w:r w:rsidRPr="00624E62">
              <w:rPr>
                <w:rFonts w:ascii="Times New Roman" w:hAnsi="Times New Roman"/>
                <w:sz w:val="28"/>
                <w:szCs w:val="28"/>
              </w:rPr>
              <w:t xml:space="preserve">      1. Акимат области, города республиканского значения, столицы в соответствии с законодательством Республики Казахстан: </w:t>
            </w:r>
          </w:p>
          <w:p w:rsidR="006C5336" w:rsidRPr="00624E62" w:rsidRDefault="006B639A" w:rsidP="000058BD">
            <w:pPr>
              <w:ind w:firstLine="317"/>
              <w:contextualSpacing/>
              <w:rPr>
                <w:rFonts w:ascii="Times New Roman" w:hAnsi="Times New Roman"/>
                <w:b/>
                <w:bCs/>
                <w:sz w:val="28"/>
                <w:szCs w:val="28"/>
              </w:rPr>
            </w:pPr>
            <w:r w:rsidRPr="00624E62">
              <w:rPr>
                <w:rFonts w:ascii="Times New Roman" w:hAnsi="Times New Roman"/>
                <w:b/>
                <w:sz w:val="28"/>
                <w:szCs w:val="28"/>
              </w:rPr>
              <w:t xml:space="preserve">27-1) финансирует и реализует мероприятия по повышению устойчивости функционирования жилья в зонах подтоплений, жизнеобеспечению населения при возможных чрезвычайных ситуациях, </w:t>
            </w:r>
            <w:r w:rsidRPr="00624E62">
              <w:rPr>
                <w:rFonts w:ascii="Times New Roman" w:hAnsi="Times New Roman"/>
                <w:b/>
                <w:sz w:val="28"/>
                <w:szCs w:val="28"/>
              </w:rPr>
              <w:lastRenderedPageBreak/>
              <w:t>строительству жилья для временного переселения населения из зон подтоплений;</w:t>
            </w:r>
          </w:p>
        </w:tc>
        <w:tc>
          <w:tcPr>
            <w:tcW w:w="2864" w:type="dxa"/>
          </w:tcPr>
          <w:p w:rsidR="006C5336" w:rsidRPr="00624E62" w:rsidRDefault="006C5336" w:rsidP="000058BD">
            <w:pPr>
              <w:keepNext/>
              <w:contextualSpacing/>
              <w:rPr>
                <w:rFonts w:ascii="Times New Roman" w:hAnsi="Times New Roman"/>
                <w:bCs/>
                <w:spacing w:val="-6"/>
                <w:sz w:val="28"/>
                <w:szCs w:val="28"/>
              </w:rPr>
            </w:pPr>
            <w:r w:rsidRPr="00624E62">
              <w:rPr>
                <w:rFonts w:ascii="Times New Roman" w:hAnsi="Times New Roman"/>
                <w:spacing w:val="-6"/>
                <w:sz w:val="28"/>
                <w:szCs w:val="28"/>
              </w:rPr>
              <w:lastRenderedPageBreak/>
              <w:t xml:space="preserve">В соответствии с поручением вице-премьера о необходимости наделения акиматов полномочиями по </w:t>
            </w:r>
            <w:r w:rsidRPr="00624E62">
              <w:rPr>
                <w:rFonts w:ascii="Times New Roman" w:hAnsi="Times New Roman"/>
                <w:b/>
                <w:bCs/>
                <w:sz w:val="28"/>
                <w:szCs w:val="28"/>
              </w:rPr>
              <w:t>повышению устойчивости функционирования жилья в зонах подтоплений</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keepNext/>
              <w:contextualSpacing/>
              <w:rPr>
                <w:rFonts w:ascii="Times New Roman" w:hAnsi="Times New Roman"/>
                <w:sz w:val="28"/>
                <w:szCs w:val="28"/>
              </w:rPr>
            </w:pPr>
            <w:r w:rsidRPr="00624E62">
              <w:rPr>
                <w:rFonts w:ascii="Times New Roman" w:hAnsi="Times New Roman"/>
                <w:sz w:val="28"/>
                <w:szCs w:val="28"/>
              </w:rPr>
              <w:t xml:space="preserve">Подпункты 12-9), </w:t>
            </w:r>
            <w:r w:rsidRPr="00624E62">
              <w:rPr>
                <w:rFonts w:ascii="Times New Roman" w:hAnsi="Times New Roman"/>
                <w:bCs/>
                <w:sz w:val="28"/>
                <w:szCs w:val="28"/>
              </w:rPr>
              <w:t>16-1)</w:t>
            </w:r>
            <w:r w:rsidR="00D913BC" w:rsidRPr="00624E62">
              <w:rPr>
                <w:rFonts w:ascii="Times New Roman" w:hAnsi="Times New Roman"/>
                <w:bCs/>
                <w:sz w:val="28"/>
                <w:szCs w:val="28"/>
              </w:rPr>
              <w:t xml:space="preserve"> </w:t>
            </w:r>
            <w:r w:rsidRPr="00624E62">
              <w:rPr>
                <w:rFonts w:ascii="Times New Roman" w:hAnsi="Times New Roman"/>
                <w:bCs/>
                <w:sz w:val="28"/>
                <w:szCs w:val="28"/>
              </w:rPr>
              <w:t>и 16-2)</w:t>
            </w:r>
            <w:r w:rsidR="00D913BC" w:rsidRPr="00624E62">
              <w:rPr>
                <w:rFonts w:ascii="Times New Roman" w:hAnsi="Times New Roman"/>
                <w:bCs/>
                <w:sz w:val="28"/>
                <w:szCs w:val="28"/>
              </w:rPr>
              <w:t xml:space="preserve"> </w:t>
            </w:r>
            <w:r w:rsidRPr="00624E62">
              <w:rPr>
                <w:rFonts w:ascii="Times New Roman" w:hAnsi="Times New Roman"/>
                <w:sz w:val="28"/>
                <w:szCs w:val="28"/>
              </w:rPr>
              <w:t>пункта 1 статьи 31</w:t>
            </w:r>
          </w:p>
        </w:tc>
        <w:tc>
          <w:tcPr>
            <w:tcW w:w="5245" w:type="dxa"/>
          </w:tcPr>
          <w:p w:rsidR="006C5336" w:rsidRPr="00624E62" w:rsidRDefault="006C5336" w:rsidP="000058BD">
            <w:pPr>
              <w:spacing w:before="100" w:beforeAutospacing="1"/>
              <w:outlineLvl w:val="2"/>
              <w:rPr>
                <w:rFonts w:ascii="Times New Roman" w:hAnsi="Times New Roman"/>
                <w:bCs/>
                <w:sz w:val="28"/>
                <w:szCs w:val="28"/>
              </w:rPr>
            </w:pPr>
            <w:r w:rsidRPr="00624E62">
              <w:rPr>
                <w:rFonts w:ascii="Times New Roman" w:hAnsi="Times New Roman"/>
                <w:bCs/>
                <w:sz w:val="28"/>
                <w:szCs w:val="28"/>
              </w:rPr>
              <w:t>Статья 31. Компетенция районного (города областного значения) акимата</w:t>
            </w:r>
          </w:p>
          <w:p w:rsidR="006C5336" w:rsidRPr="00624E62" w:rsidRDefault="006C5336" w:rsidP="000058BD">
            <w:pPr>
              <w:spacing w:before="100" w:beforeAutospacing="1"/>
              <w:rPr>
                <w:rFonts w:ascii="Times New Roman" w:hAnsi="Times New Roman"/>
                <w:sz w:val="28"/>
                <w:szCs w:val="28"/>
              </w:rPr>
            </w:pPr>
            <w:r w:rsidRPr="00624E62">
              <w:rPr>
                <w:rFonts w:ascii="Times New Roman" w:hAnsi="Times New Roman"/>
                <w:sz w:val="28"/>
                <w:szCs w:val="28"/>
              </w:rPr>
              <w:t>      1. Районный (города областного значения) акимат в соответствии с законодательством Республики Казахстан:</w:t>
            </w:r>
          </w:p>
          <w:p w:rsidR="006C5336" w:rsidRPr="00624E62" w:rsidRDefault="006C5336" w:rsidP="000058BD">
            <w:pPr>
              <w:spacing w:before="100" w:beforeAutospacing="1"/>
              <w:rPr>
                <w:rFonts w:ascii="Times New Roman" w:hAnsi="Times New Roman"/>
                <w:sz w:val="28"/>
                <w:szCs w:val="28"/>
              </w:rPr>
            </w:pPr>
            <w:r w:rsidRPr="00624E62">
              <w:rPr>
                <w:rFonts w:ascii="Times New Roman" w:hAnsi="Times New Roman"/>
                <w:b/>
                <w:bCs/>
                <w:sz w:val="28"/>
                <w:szCs w:val="28"/>
              </w:rPr>
              <w:t xml:space="preserve">    12-9) отсутствует;</w:t>
            </w:r>
          </w:p>
          <w:p w:rsidR="006C5336" w:rsidRPr="00624E62" w:rsidRDefault="006C5336" w:rsidP="000058BD">
            <w:pPr>
              <w:ind w:firstLine="284"/>
              <w:outlineLvl w:val="2"/>
              <w:rPr>
                <w:rFonts w:ascii="Times New Roman" w:hAnsi="Times New Roman"/>
                <w:b/>
                <w:bCs/>
                <w:sz w:val="28"/>
                <w:szCs w:val="28"/>
              </w:rPr>
            </w:pPr>
            <w:r w:rsidRPr="00624E62">
              <w:rPr>
                <w:rFonts w:ascii="Times New Roman" w:hAnsi="Times New Roman"/>
                <w:b/>
                <w:bCs/>
                <w:sz w:val="28"/>
                <w:szCs w:val="28"/>
              </w:rPr>
              <w:t>16-1) отсутствует;</w:t>
            </w:r>
          </w:p>
          <w:p w:rsidR="006C5336" w:rsidRPr="00624E62" w:rsidRDefault="006C5336" w:rsidP="000058BD">
            <w:pPr>
              <w:ind w:firstLine="284"/>
              <w:outlineLvl w:val="2"/>
              <w:rPr>
                <w:rFonts w:ascii="Times New Roman" w:hAnsi="Times New Roman"/>
                <w:b/>
                <w:bCs/>
                <w:sz w:val="28"/>
                <w:szCs w:val="28"/>
              </w:rPr>
            </w:pPr>
            <w:r w:rsidRPr="00624E62">
              <w:rPr>
                <w:rFonts w:ascii="Times New Roman" w:hAnsi="Times New Roman"/>
                <w:b/>
                <w:bCs/>
                <w:sz w:val="28"/>
                <w:szCs w:val="28"/>
              </w:rPr>
              <w:t>16-2) отсутствует;</w:t>
            </w:r>
          </w:p>
          <w:p w:rsidR="006C5336" w:rsidRPr="00624E62" w:rsidRDefault="006C5336" w:rsidP="000058BD">
            <w:pPr>
              <w:ind w:firstLine="284"/>
              <w:outlineLvl w:val="2"/>
              <w:rPr>
                <w:rFonts w:ascii="Times New Roman" w:hAnsi="Times New Roman"/>
                <w:b/>
                <w:bCs/>
                <w:sz w:val="28"/>
                <w:szCs w:val="28"/>
              </w:rPr>
            </w:pPr>
          </w:p>
          <w:p w:rsidR="006C5336" w:rsidRPr="00624E62" w:rsidRDefault="006C5336" w:rsidP="000058BD">
            <w:pPr>
              <w:spacing w:before="100" w:beforeAutospacing="1"/>
              <w:outlineLvl w:val="2"/>
              <w:rPr>
                <w:rFonts w:ascii="Times New Roman" w:hAnsi="Times New Roman"/>
                <w:bCs/>
                <w:sz w:val="28"/>
                <w:szCs w:val="28"/>
              </w:rPr>
            </w:pPr>
          </w:p>
        </w:tc>
        <w:tc>
          <w:tcPr>
            <w:tcW w:w="5244" w:type="dxa"/>
          </w:tcPr>
          <w:p w:rsidR="006C5336" w:rsidRPr="00624E62" w:rsidRDefault="006C5336" w:rsidP="000058BD">
            <w:pPr>
              <w:spacing w:before="100" w:beforeAutospacing="1"/>
              <w:outlineLvl w:val="2"/>
              <w:rPr>
                <w:rFonts w:ascii="Times New Roman" w:hAnsi="Times New Roman"/>
                <w:bCs/>
                <w:sz w:val="28"/>
                <w:szCs w:val="28"/>
              </w:rPr>
            </w:pPr>
            <w:r w:rsidRPr="00624E62">
              <w:rPr>
                <w:rFonts w:ascii="Times New Roman" w:hAnsi="Times New Roman"/>
                <w:bCs/>
                <w:sz w:val="28"/>
                <w:szCs w:val="28"/>
              </w:rPr>
              <w:t>Статья 31. Компетенция районного (города областного значения) акимата</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    </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  1. Районный (города областного значения) акимат в соответствии с законодательством Республики Казахстан: </w:t>
            </w:r>
          </w:p>
          <w:p w:rsidR="006C5336" w:rsidRPr="00624E62" w:rsidRDefault="006C5336" w:rsidP="000058BD">
            <w:pPr>
              <w:rPr>
                <w:rFonts w:ascii="Times New Roman" w:hAnsi="Times New Roman"/>
                <w:b/>
                <w:bCs/>
                <w:sz w:val="28"/>
                <w:szCs w:val="28"/>
              </w:rPr>
            </w:pPr>
          </w:p>
          <w:p w:rsidR="006B639A" w:rsidRPr="00624E62" w:rsidRDefault="006B639A" w:rsidP="006B639A">
            <w:pPr>
              <w:shd w:val="clear" w:color="auto" w:fill="FFFFFF"/>
              <w:ind w:firstLine="709"/>
              <w:contextualSpacing/>
              <w:rPr>
                <w:rFonts w:ascii="Times New Roman" w:hAnsi="Times New Roman"/>
                <w:b/>
                <w:sz w:val="28"/>
                <w:szCs w:val="28"/>
              </w:rPr>
            </w:pPr>
            <w:r w:rsidRPr="00624E62">
              <w:rPr>
                <w:rFonts w:ascii="Times New Roman" w:hAnsi="Times New Roman"/>
                <w:b/>
                <w:sz w:val="28"/>
                <w:szCs w:val="28"/>
              </w:rPr>
              <w:t>12-9) финансирует и реализует мероприятия по повышению устойчивости функционирования 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w:t>
            </w:r>
          </w:p>
          <w:p w:rsidR="006B639A" w:rsidRPr="00624E62" w:rsidRDefault="006B639A" w:rsidP="006B639A">
            <w:pPr>
              <w:shd w:val="clear" w:color="auto" w:fill="FFFFFF"/>
              <w:ind w:firstLine="709"/>
              <w:contextualSpacing/>
              <w:rPr>
                <w:rFonts w:ascii="Times New Roman" w:hAnsi="Times New Roman"/>
                <w:b/>
                <w:sz w:val="28"/>
                <w:szCs w:val="28"/>
              </w:rPr>
            </w:pPr>
            <w:r w:rsidRPr="00624E62">
              <w:rPr>
                <w:rFonts w:ascii="Times New Roman" w:hAnsi="Times New Roman"/>
                <w:b/>
                <w:sz w:val="28"/>
                <w:szCs w:val="28"/>
              </w:rPr>
              <w:t xml:space="preserve">16-1) определяет перечень многоквартирных жилых домов, подлежащих ремонту, направленному на придание единого архитектурного облика населённому пункту, и утверждает правила организации и проведения этого ремонта, включая правила компенсации объединению собственников имущества затрат, связанных с ремонтом </w:t>
            </w:r>
            <w:r w:rsidRPr="00624E62">
              <w:rPr>
                <w:rFonts w:ascii="Times New Roman" w:hAnsi="Times New Roman"/>
                <w:b/>
                <w:sz w:val="28"/>
                <w:szCs w:val="28"/>
              </w:rPr>
              <w:lastRenderedPageBreak/>
              <w:t>многоквартирных жилых домов, направленным на придание им единого архитектурного облика;</w:t>
            </w:r>
          </w:p>
          <w:p w:rsidR="006C5336" w:rsidRPr="00624E62" w:rsidRDefault="006B639A" w:rsidP="00EB65D0">
            <w:pPr>
              <w:shd w:val="clear" w:color="auto" w:fill="FFFFFF"/>
              <w:ind w:firstLine="709"/>
              <w:contextualSpacing/>
              <w:rPr>
                <w:rFonts w:ascii="Times New Roman" w:hAnsi="Times New Roman"/>
                <w:b/>
                <w:sz w:val="28"/>
                <w:szCs w:val="28"/>
              </w:rPr>
            </w:pPr>
            <w:r w:rsidRPr="00624E62">
              <w:rPr>
                <w:rFonts w:ascii="Times New Roman" w:hAnsi="Times New Roman"/>
                <w:b/>
                <w:sz w:val="28"/>
                <w:szCs w:val="28"/>
              </w:rPr>
              <w:t>16-2) организует ремонт и замену лифтов, а также утверждает правила компенсации участниками объединения собственников имущества затрат, связанных с ремонтом и заменой лифтов</w:t>
            </w:r>
            <w:r w:rsidR="00227538" w:rsidRPr="00624E62">
              <w:rPr>
                <w:rFonts w:ascii="Times New Roman" w:hAnsi="Times New Roman"/>
                <w:b/>
                <w:sz w:val="28"/>
                <w:szCs w:val="28"/>
              </w:rPr>
              <w:t>.</w:t>
            </w:r>
          </w:p>
        </w:tc>
        <w:tc>
          <w:tcPr>
            <w:tcW w:w="2864" w:type="dxa"/>
          </w:tcPr>
          <w:p w:rsidR="006C5336" w:rsidRPr="00624E62" w:rsidRDefault="006C5336" w:rsidP="000058BD">
            <w:pPr>
              <w:contextualSpacing/>
              <w:rPr>
                <w:rFonts w:ascii="Times New Roman" w:hAnsi="Times New Roman"/>
                <w:b/>
                <w:bCs/>
                <w:sz w:val="28"/>
                <w:szCs w:val="28"/>
              </w:rPr>
            </w:pPr>
            <w:r w:rsidRPr="00624E62">
              <w:rPr>
                <w:rFonts w:ascii="Times New Roman" w:hAnsi="Times New Roman"/>
                <w:spacing w:val="-6"/>
                <w:sz w:val="28"/>
                <w:szCs w:val="28"/>
              </w:rPr>
              <w:lastRenderedPageBreak/>
              <w:t xml:space="preserve">В соответствии с поручением вице-премьера о необходимости наделения акиматов полномочиями по </w:t>
            </w:r>
            <w:r w:rsidRPr="00624E62">
              <w:rPr>
                <w:rFonts w:ascii="Times New Roman" w:hAnsi="Times New Roman"/>
                <w:b/>
                <w:bCs/>
                <w:sz w:val="28"/>
                <w:szCs w:val="28"/>
              </w:rPr>
              <w:t xml:space="preserve">повышению устойчивости функционирования жилья в зонах подтоплений, а также по проведению ремонтов фасадов и лифтов. </w:t>
            </w:r>
          </w:p>
          <w:p w:rsidR="006C5336" w:rsidRPr="00624E62" w:rsidRDefault="006C5336" w:rsidP="000058BD">
            <w:pPr>
              <w:contextualSpacing/>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keepNext/>
              <w:contextualSpacing/>
              <w:rPr>
                <w:rFonts w:ascii="Times New Roman" w:hAnsi="Times New Roman"/>
                <w:sz w:val="28"/>
                <w:szCs w:val="28"/>
              </w:rPr>
            </w:pPr>
            <w:r w:rsidRPr="00624E62">
              <w:rPr>
                <w:rFonts w:ascii="Times New Roman" w:hAnsi="Times New Roman"/>
                <w:sz w:val="28"/>
                <w:szCs w:val="28"/>
              </w:rPr>
              <w:t>подпункты 30) и 30-1) пункта 1 статьи 31</w:t>
            </w:r>
          </w:p>
        </w:tc>
        <w:tc>
          <w:tcPr>
            <w:tcW w:w="5245" w:type="dxa"/>
          </w:tcPr>
          <w:p w:rsidR="006C5336" w:rsidRPr="00624E62" w:rsidRDefault="006C5336" w:rsidP="000058BD">
            <w:pPr>
              <w:spacing w:before="100" w:beforeAutospacing="1"/>
              <w:outlineLvl w:val="2"/>
              <w:rPr>
                <w:rFonts w:ascii="Times New Roman" w:hAnsi="Times New Roman"/>
                <w:bCs/>
                <w:sz w:val="28"/>
                <w:szCs w:val="28"/>
              </w:rPr>
            </w:pPr>
            <w:r w:rsidRPr="00624E62">
              <w:rPr>
                <w:rFonts w:ascii="Times New Roman" w:hAnsi="Times New Roman"/>
                <w:bCs/>
                <w:sz w:val="28"/>
                <w:szCs w:val="28"/>
              </w:rPr>
              <w:t>Статья 31. Компетенция районного (города областного значения) акимата</w:t>
            </w:r>
          </w:p>
          <w:p w:rsidR="006C5336" w:rsidRPr="00624E62" w:rsidRDefault="006C5336" w:rsidP="000058BD">
            <w:pPr>
              <w:spacing w:before="100" w:beforeAutospacing="1"/>
              <w:rPr>
                <w:rFonts w:ascii="Times New Roman" w:hAnsi="Times New Roman"/>
                <w:sz w:val="28"/>
                <w:szCs w:val="28"/>
              </w:rPr>
            </w:pPr>
            <w:r w:rsidRPr="00624E62">
              <w:rPr>
                <w:rFonts w:ascii="Times New Roman" w:hAnsi="Times New Roman"/>
                <w:sz w:val="28"/>
                <w:szCs w:val="28"/>
              </w:rPr>
              <w:t>      1. Районный (города областного значения) акимат в соответствии с законодательством Республики Казахстан:</w:t>
            </w:r>
          </w:p>
          <w:p w:rsidR="006C5336" w:rsidRPr="00624E62" w:rsidRDefault="006C5336" w:rsidP="000058BD">
            <w:pPr>
              <w:ind w:firstLine="284"/>
              <w:outlineLvl w:val="2"/>
              <w:rPr>
                <w:rFonts w:ascii="Times New Roman" w:hAnsi="Times New Roman"/>
                <w:b/>
                <w:bCs/>
                <w:sz w:val="28"/>
                <w:szCs w:val="28"/>
              </w:rPr>
            </w:pPr>
            <w:r w:rsidRPr="00624E62">
              <w:rPr>
                <w:rFonts w:ascii="Times New Roman" w:hAnsi="Times New Roman"/>
                <w:b/>
                <w:bCs/>
                <w:sz w:val="28"/>
                <w:szCs w:val="28"/>
              </w:rPr>
              <w:t>30) отсутствует;</w:t>
            </w:r>
          </w:p>
          <w:p w:rsidR="006C5336" w:rsidRPr="00624E62" w:rsidRDefault="006C5336" w:rsidP="000058BD">
            <w:pPr>
              <w:outlineLvl w:val="2"/>
              <w:rPr>
                <w:rFonts w:ascii="Times New Roman" w:hAnsi="Times New Roman"/>
                <w:b/>
                <w:bCs/>
                <w:sz w:val="28"/>
                <w:szCs w:val="28"/>
              </w:rPr>
            </w:pPr>
          </w:p>
          <w:p w:rsidR="006C5336" w:rsidRPr="00624E62" w:rsidRDefault="006C5336" w:rsidP="000058BD">
            <w:pPr>
              <w:outlineLvl w:val="2"/>
              <w:rPr>
                <w:rFonts w:ascii="Times New Roman" w:hAnsi="Times New Roman"/>
                <w:b/>
                <w:bCs/>
                <w:sz w:val="28"/>
                <w:szCs w:val="28"/>
              </w:rPr>
            </w:pPr>
          </w:p>
          <w:p w:rsidR="006C5336" w:rsidRPr="00624E62" w:rsidRDefault="006C5336" w:rsidP="000058BD">
            <w:pPr>
              <w:outlineLvl w:val="2"/>
              <w:rPr>
                <w:rFonts w:ascii="Times New Roman" w:hAnsi="Times New Roman"/>
                <w:b/>
                <w:bCs/>
                <w:sz w:val="28"/>
                <w:szCs w:val="28"/>
              </w:rPr>
            </w:pPr>
          </w:p>
          <w:p w:rsidR="006C5336" w:rsidRPr="00624E62" w:rsidRDefault="006C5336" w:rsidP="000058BD">
            <w:pPr>
              <w:ind w:firstLine="284"/>
              <w:outlineLvl w:val="2"/>
              <w:rPr>
                <w:rFonts w:ascii="Times New Roman" w:hAnsi="Times New Roman"/>
                <w:b/>
                <w:bCs/>
                <w:sz w:val="28"/>
                <w:szCs w:val="28"/>
              </w:rPr>
            </w:pPr>
            <w:r w:rsidRPr="00624E62">
              <w:rPr>
                <w:rFonts w:ascii="Times New Roman" w:hAnsi="Times New Roman"/>
                <w:b/>
                <w:bCs/>
                <w:sz w:val="28"/>
                <w:szCs w:val="28"/>
              </w:rPr>
              <w:t>30-1) отсутствует.</w:t>
            </w:r>
          </w:p>
          <w:p w:rsidR="006C5336" w:rsidRPr="00624E62" w:rsidRDefault="006C5336" w:rsidP="000058BD">
            <w:pPr>
              <w:ind w:firstLine="284"/>
              <w:outlineLvl w:val="2"/>
              <w:rPr>
                <w:rFonts w:ascii="Times New Roman" w:hAnsi="Times New Roman"/>
                <w:b/>
                <w:bCs/>
                <w:sz w:val="28"/>
                <w:szCs w:val="28"/>
              </w:rPr>
            </w:pPr>
          </w:p>
          <w:p w:rsidR="006C5336" w:rsidRPr="00624E62" w:rsidRDefault="006C5336" w:rsidP="000058BD">
            <w:pPr>
              <w:ind w:firstLine="284"/>
              <w:outlineLvl w:val="2"/>
              <w:rPr>
                <w:rFonts w:ascii="Times New Roman" w:hAnsi="Times New Roman"/>
                <w:b/>
                <w:bCs/>
                <w:sz w:val="28"/>
                <w:szCs w:val="28"/>
              </w:rPr>
            </w:pPr>
          </w:p>
        </w:tc>
        <w:tc>
          <w:tcPr>
            <w:tcW w:w="5244" w:type="dxa"/>
          </w:tcPr>
          <w:p w:rsidR="006C5336" w:rsidRPr="00624E62" w:rsidRDefault="006C5336" w:rsidP="000058BD">
            <w:pPr>
              <w:spacing w:before="100" w:beforeAutospacing="1"/>
              <w:outlineLvl w:val="2"/>
              <w:rPr>
                <w:rFonts w:ascii="Times New Roman" w:hAnsi="Times New Roman"/>
                <w:bCs/>
                <w:sz w:val="28"/>
                <w:szCs w:val="28"/>
              </w:rPr>
            </w:pPr>
            <w:r w:rsidRPr="00624E62">
              <w:rPr>
                <w:rFonts w:ascii="Times New Roman" w:hAnsi="Times New Roman"/>
                <w:bCs/>
                <w:sz w:val="28"/>
                <w:szCs w:val="28"/>
              </w:rPr>
              <w:t>Статья 31. Компетенция районного (города областного значения) акимата</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     </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 1. Районный (города областного значения) акимат в соответствии с законодательством Республики Казахстан: </w:t>
            </w:r>
          </w:p>
          <w:p w:rsidR="006C5336" w:rsidRPr="00624E62" w:rsidRDefault="006C5336" w:rsidP="00D913BC">
            <w:pPr>
              <w:ind w:firstLine="317"/>
              <w:outlineLvl w:val="2"/>
              <w:rPr>
                <w:rFonts w:ascii="Times New Roman" w:hAnsi="Times New Roman"/>
                <w:b/>
                <w:bCs/>
                <w:sz w:val="28"/>
                <w:szCs w:val="28"/>
              </w:rPr>
            </w:pPr>
            <w:r w:rsidRPr="00624E62">
              <w:rPr>
                <w:rFonts w:ascii="Times New Roman" w:hAnsi="Times New Roman"/>
                <w:b/>
                <w:bCs/>
                <w:sz w:val="28"/>
                <w:szCs w:val="28"/>
              </w:rPr>
              <w:t>30) осуществляет функции контроля</w:t>
            </w:r>
            <w:r w:rsidR="00CB337F" w:rsidRPr="00624E62">
              <w:rPr>
                <w:rFonts w:ascii="Times New Roman" w:hAnsi="Times New Roman"/>
                <w:b/>
                <w:bCs/>
                <w:sz w:val="28"/>
                <w:szCs w:val="28"/>
              </w:rPr>
              <w:t>,</w:t>
            </w:r>
            <w:r w:rsidRPr="00624E62">
              <w:rPr>
                <w:rFonts w:ascii="Times New Roman" w:hAnsi="Times New Roman"/>
                <w:b/>
                <w:bCs/>
                <w:sz w:val="28"/>
                <w:szCs w:val="28"/>
              </w:rPr>
              <w:t xml:space="preserve"> предусмотренные в сфере газа и газоснабжения на объектах социальной инфраструктуры;</w:t>
            </w:r>
          </w:p>
          <w:p w:rsidR="006C5336" w:rsidRPr="00624E62" w:rsidRDefault="006C5336" w:rsidP="00D913BC">
            <w:pPr>
              <w:ind w:firstLine="317"/>
              <w:outlineLvl w:val="2"/>
              <w:rPr>
                <w:rFonts w:ascii="Times New Roman" w:hAnsi="Times New Roman"/>
                <w:b/>
                <w:bCs/>
                <w:sz w:val="28"/>
                <w:szCs w:val="28"/>
              </w:rPr>
            </w:pPr>
            <w:r w:rsidRPr="00624E62">
              <w:rPr>
                <w:rFonts w:ascii="Times New Roman" w:hAnsi="Times New Roman"/>
                <w:b/>
                <w:bCs/>
                <w:sz w:val="28"/>
                <w:szCs w:val="28"/>
              </w:rPr>
              <w:t>30-1) осуществляет функции надзора в области промышленной безопасности на объектах социальной инфраструктуры.</w:t>
            </w:r>
          </w:p>
        </w:tc>
        <w:tc>
          <w:tcPr>
            <w:tcW w:w="2864" w:type="dxa"/>
          </w:tcPr>
          <w:p w:rsidR="006C5336" w:rsidRPr="00624E62" w:rsidRDefault="006C5336" w:rsidP="000058BD">
            <w:pPr>
              <w:keepNext/>
              <w:ind w:firstLine="305"/>
              <w:contextualSpacing/>
              <w:rPr>
                <w:rFonts w:ascii="Times New Roman" w:hAnsi="Times New Roman"/>
                <w:spacing w:val="-6"/>
                <w:sz w:val="28"/>
                <w:szCs w:val="28"/>
              </w:rPr>
            </w:pPr>
            <w:r w:rsidRPr="00624E62">
              <w:rPr>
                <w:rFonts w:ascii="Times New Roman" w:hAnsi="Times New Roman"/>
                <w:spacing w:val="-6"/>
                <w:sz w:val="28"/>
                <w:szCs w:val="28"/>
              </w:rPr>
              <w:t>Согласно подпункту 18) статьи 139 Предпринимательского кодекса надзор осуществляется в области промышленной безопасности.</w:t>
            </w:r>
          </w:p>
          <w:p w:rsidR="006C5336" w:rsidRPr="00624E62" w:rsidRDefault="006C5336" w:rsidP="000058BD">
            <w:pPr>
              <w:keepNext/>
              <w:ind w:firstLine="305"/>
              <w:contextualSpacing/>
              <w:rPr>
                <w:rFonts w:ascii="Times New Roman" w:hAnsi="Times New Roman"/>
                <w:bCs/>
                <w:sz w:val="28"/>
                <w:szCs w:val="28"/>
              </w:rPr>
            </w:pPr>
            <w:r w:rsidRPr="00624E62">
              <w:rPr>
                <w:rFonts w:ascii="Times New Roman" w:hAnsi="Times New Roman"/>
                <w:spacing w:val="-6"/>
                <w:sz w:val="28"/>
                <w:szCs w:val="28"/>
              </w:rPr>
              <w:t xml:space="preserve">Законом РК «О гражданской защите», предусмотрен государственный контроль местных исполнительных органов за безопасной эксплуатации опасных технических устройств на объектах жилищно-коммунального хозяйства. Приводится </w:t>
            </w:r>
            <w:r w:rsidRPr="00624E62">
              <w:rPr>
                <w:rFonts w:ascii="Times New Roman" w:hAnsi="Times New Roman"/>
                <w:spacing w:val="-6"/>
                <w:sz w:val="28"/>
                <w:szCs w:val="28"/>
              </w:rPr>
              <w:lastRenderedPageBreak/>
              <w:t>в соответствие с Предпринимательским кодексом.</w:t>
            </w:r>
          </w:p>
        </w:tc>
      </w:tr>
      <w:tr w:rsidR="00624E62" w:rsidRPr="00624E62" w:rsidTr="00624E62">
        <w:tc>
          <w:tcPr>
            <w:tcW w:w="16047" w:type="dxa"/>
            <w:gridSpan w:val="5"/>
          </w:tcPr>
          <w:p w:rsidR="006C5336" w:rsidRPr="00624E62" w:rsidRDefault="006C5336" w:rsidP="000058BD">
            <w:pPr>
              <w:contextualSpacing/>
              <w:jc w:val="center"/>
              <w:rPr>
                <w:rFonts w:ascii="Times New Roman" w:hAnsi="Times New Roman"/>
                <w:sz w:val="28"/>
                <w:szCs w:val="28"/>
              </w:rPr>
            </w:pPr>
            <w:r w:rsidRPr="00624E62">
              <w:rPr>
                <w:rFonts w:ascii="Times New Roman" w:hAnsi="Times New Roman"/>
                <w:b/>
                <w:sz w:val="28"/>
                <w:szCs w:val="28"/>
              </w:rPr>
              <w:lastRenderedPageBreak/>
              <w:t>9. Закон Республики Казахстан «О потребительском кооперативе» от 8 мая 2001 года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t>пункт 3-1   статьи 2</w:t>
            </w:r>
          </w:p>
          <w:p w:rsidR="006C5336" w:rsidRPr="00624E62" w:rsidRDefault="006C5336" w:rsidP="000058BD">
            <w:pPr>
              <w:rPr>
                <w:rFonts w:ascii="Times New Roman" w:hAnsi="Times New Roman"/>
                <w:sz w:val="28"/>
                <w:szCs w:val="28"/>
              </w:rPr>
            </w:pPr>
          </w:p>
        </w:tc>
        <w:tc>
          <w:tcPr>
            <w:tcW w:w="5245" w:type="dxa"/>
          </w:tcPr>
          <w:p w:rsidR="006C5336" w:rsidRPr="00624E62" w:rsidRDefault="006C5336" w:rsidP="000058BD">
            <w:pPr>
              <w:pStyle w:val="a8"/>
              <w:rPr>
                <w:rFonts w:ascii="Times New Roman" w:hAnsi="Times New Roman"/>
                <w:sz w:val="28"/>
                <w:szCs w:val="28"/>
              </w:rPr>
            </w:pPr>
            <w:r w:rsidRPr="00624E62">
              <w:rPr>
                <w:rFonts w:ascii="Times New Roman" w:hAnsi="Times New Roman"/>
                <w:bCs/>
                <w:sz w:val="28"/>
                <w:szCs w:val="28"/>
              </w:rPr>
              <w:t xml:space="preserve">Статья 2. Законодательство о потребительском кооперативе </w:t>
            </w: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b/>
                <w:sz w:val="28"/>
                <w:szCs w:val="28"/>
              </w:rPr>
            </w:pPr>
            <w:r w:rsidRPr="00624E62">
              <w:rPr>
                <w:rFonts w:ascii="Times New Roman" w:hAnsi="Times New Roman"/>
                <w:b/>
                <w:sz w:val="28"/>
                <w:szCs w:val="28"/>
              </w:rPr>
              <w:t>3-1. отсутствует</w:t>
            </w:r>
          </w:p>
        </w:tc>
        <w:tc>
          <w:tcPr>
            <w:tcW w:w="5244" w:type="dxa"/>
          </w:tcPr>
          <w:p w:rsidR="006C5336" w:rsidRPr="00624E62" w:rsidRDefault="006C5336" w:rsidP="000058BD">
            <w:pPr>
              <w:pStyle w:val="a8"/>
              <w:rPr>
                <w:rFonts w:ascii="Times New Roman" w:hAnsi="Times New Roman"/>
                <w:sz w:val="28"/>
                <w:szCs w:val="28"/>
              </w:rPr>
            </w:pPr>
            <w:r w:rsidRPr="00624E62">
              <w:rPr>
                <w:rFonts w:ascii="Times New Roman" w:hAnsi="Times New Roman"/>
                <w:bCs/>
                <w:sz w:val="28"/>
                <w:szCs w:val="28"/>
              </w:rPr>
              <w:t xml:space="preserve">Статья 2. Законодательство о потребительском кооперативе </w:t>
            </w:r>
          </w:p>
          <w:p w:rsidR="006C5336" w:rsidRPr="00624E62" w:rsidRDefault="006C5336" w:rsidP="000058BD">
            <w:pPr>
              <w:pStyle w:val="a8"/>
              <w:rPr>
                <w:rFonts w:ascii="Times New Roman" w:hAnsi="Times New Roman"/>
                <w:sz w:val="28"/>
                <w:szCs w:val="28"/>
              </w:rPr>
            </w:pPr>
          </w:p>
          <w:p w:rsidR="006C5336" w:rsidRPr="00624E62" w:rsidRDefault="006C5336" w:rsidP="000058BD">
            <w:pPr>
              <w:pStyle w:val="a8"/>
              <w:rPr>
                <w:rFonts w:ascii="Times New Roman" w:hAnsi="Times New Roman"/>
                <w:sz w:val="28"/>
                <w:szCs w:val="28"/>
              </w:rPr>
            </w:pPr>
            <w:r w:rsidRPr="00624E62">
              <w:rPr>
                <w:rFonts w:ascii="Times New Roman" w:hAnsi="Times New Roman"/>
                <w:b/>
                <w:spacing w:val="2"/>
                <w:sz w:val="28"/>
                <w:szCs w:val="28"/>
              </w:rPr>
              <w:t>3-1. Отношения, связанные со строительством и эксплуатацией многоквартирного жилого дома, регулируются жилищным законодательством.</w:t>
            </w:r>
          </w:p>
        </w:tc>
        <w:tc>
          <w:tcPr>
            <w:tcW w:w="2864" w:type="dxa"/>
          </w:tcPr>
          <w:p w:rsidR="006C5336" w:rsidRPr="00624E62" w:rsidRDefault="006C5336" w:rsidP="000058BD">
            <w:pPr>
              <w:rPr>
                <w:rFonts w:ascii="Times New Roman" w:hAnsi="Times New Roman"/>
                <w:sz w:val="28"/>
                <w:szCs w:val="28"/>
                <w:shd w:val="clear" w:color="auto" w:fill="FFFFFF"/>
              </w:rPr>
            </w:pPr>
            <w:r w:rsidRPr="00624E62">
              <w:rPr>
                <w:rFonts w:ascii="Times New Roman" w:hAnsi="Times New Roman"/>
                <w:sz w:val="28"/>
                <w:szCs w:val="28"/>
                <w:shd w:val="clear" w:color="auto" w:fill="FFFFFF"/>
              </w:rPr>
              <w:t>С целью регулирования деятельности жилищно-строительных кооперативов только Законом РК «О жилищных отношениях».</w:t>
            </w:r>
          </w:p>
        </w:tc>
      </w:tr>
      <w:tr w:rsidR="00624E62" w:rsidRPr="00624E62" w:rsidTr="00624E62">
        <w:tc>
          <w:tcPr>
            <w:tcW w:w="16047" w:type="dxa"/>
            <w:gridSpan w:val="5"/>
          </w:tcPr>
          <w:p w:rsidR="006C5336" w:rsidRPr="00624E62" w:rsidRDefault="006C5336" w:rsidP="00D913BC">
            <w:pPr>
              <w:ind w:left="786"/>
              <w:jc w:val="center"/>
              <w:rPr>
                <w:rFonts w:ascii="Times New Roman" w:hAnsi="Times New Roman"/>
                <w:sz w:val="28"/>
                <w:szCs w:val="28"/>
              </w:rPr>
            </w:pPr>
            <w:r w:rsidRPr="00624E62">
              <w:rPr>
                <w:rFonts w:ascii="Times New Roman" w:hAnsi="Times New Roman"/>
                <w:b/>
                <w:sz w:val="28"/>
                <w:szCs w:val="28"/>
                <w:shd w:val="clear" w:color="auto" w:fill="FFFFFF"/>
              </w:rPr>
              <w:t xml:space="preserve">10. Закон </w:t>
            </w:r>
            <w:r w:rsidRPr="00624E62">
              <w:rPr>
                <w:rFonts w:ascii="Times New Roman" w:hAnsi="Times New Roman"/>
                <w:b/>
                <w:sz w:val="28"/>
                <w:szCs w:val="28"/>
              </w:rPr>
              <w:t>Республики Казахстан «Об архитектурной, градостроительной и строительной деятельности в Республики Казахстан»</w:t>
            </w:r>
            <w:r w:rsidR="00D913BC" w:rsidRPr="00624E62">
              <w:rPr>
                <w:rFonts w:ascii="Times New Roman" w:hAnsi="Times New Roman"/>
                <w:b/>
                <w:sz w:val="28"/>
                <w:szCs w:val="28"/>
              </w:rPr>
              <w:t xml:space="preserve"> </w:t>
            </w:r>
            <w:r w:rsidRPr="00624E62">
              <w:rPr>
                <w:rFonts w:ascii="Times New Roman" w:hAnsi="Times New Roman"/>
                <w:b/>
                <w:sz w:val="28"/>
                <w:szCs w:val="28"/>
              </w:rPr>
              <w:t>от 16 июля 2001 года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p>
        </w:tc>
        <w:tc>
          <w:tcPr>
            <w:tcW w:w="5245" w:type="dxa"/>
          </w:tcPr>
          <w:p w:rsidR="006C5336" w:rsidRPr="00624E62" w:rsidRDefault="006C5336" w:rsidP="000058BD">
            <w:pPr>
              <w:pStyle w:val="a9"/>
              <w:spacing w:before="0" w:beforeAutospacing="0" w:after="0" w:afterAutospacing="0"/>
              <w:textAlignment w:val="baseline"/>
              <w:rPr>
                <w:rFonts w:eastAsia="Calibri"/>
                <w:b/>
                <w:bCs/>
                <w:sz w:val="28"/>
                <w:szCs w:val="28"/>
                <w:lang w:eastAsia="en-US"/>
              </w:rPr>
            </w:pPr>
            <w:r w:rsidRPr="00624E62">
              <w:rPr>
                <w:rFonts w:eastAsia="Calibri"/>
                <w:b/>
                <w:bCs/>
                <w:sz w:val="28"/>
                <w:szCs w:val="28"/>
                <w:lang w:eastAsia="en-US"/>
              </w:rPr>
              <w:t>Статья 49-1. отсутствует</w:t>
            </w:r>
          </w:p>
        </w:tc>
        <w:tc>
          <w:tcPr>
            <w:tcW w:w="5244" w:type="dxa"/>
          </w:tcPr>
          <w:p w:rsidR="006C5336" w:rsidRPr="00624E62" w:rsidRDefault="006C5336" w:rsidP="000058BD">
            <w:pPr>
              <w:pStyle w:val="a8"/>
              <w:ind w:firstLine="305"/>
              <w:rPr>
                <w:rFonts w:ascii="Times New Roman" w:hAnsi="Times New Roman"/>
                <w:b/>
                <w:sz w:val="28"/>
                <w:szCs w:val="28"/>
              </w:rPr>
            </w:pPr>
            <w:r w:rsidRPr="00624E62">
              <w:rPr>
                <w:rFonts w:ascii="Times New Roman" w:hAnsi="Times New Roman"/>
                <w:b/>
                <w:sz w:val="28"/>
                <w:szCs w:val="28"/>
              </w:rPr>
              <w:t xml:space="preserve">Статья 49-1. Придомовые территории (дворы) </w:t>
            </w:r>
          </w:p>
          <w:p w:rsidR="00310F6D" w:rsidRPr="00624E62" w:rsidRDefault="00310F6D" w:rsidP="00310F6D">
            <w:pPr>
              <w:ind w:firstLine="709"/>
              <w:rPr>
                <w:rFonts w:ascii="Times New Roman" w:hAnsi="Times New Roman"/>
                <w:b/>
                <w:sz w:val="28"/>
                <w:szCs w:val="28"/>
                <w:lang w:eastAsia="hu-HU"/>
              </w:rPr>
            </w:pPr>
            <w:r w:rsidRPr="00624E62">
              <w:rPr>
                <w:rFonts w:ascii="Times New Roman" w:hAnsi="Times New Roman"/>
                <w:b/>
                <w:sz w:val="28"/>
                <w:szCs w:val="28"/>
                <w:lang w:eastAsia="hu-HU"/>
              </w:rPr>
              <w:t xml:space="preserve">1. Проектной документацией на строительство многоквартирного жилого дома в соответствии с генеральным планом населенного пунктадолжна быть предусмотрена придомовая территория, необходимая для его размещения, эксплуатации и содержания, которая, как правило, состоит из земель, на которых расположены элементы, предусмотренные в разделе «благоустройство» и включающие в себя открытые спортивные площадки, </w:t>
            </w:r>
            <w:r w:rsidRPr="00624E62">
              <w:rPr>
                <w:rFonts w:ascii="Times New Roman" w:hAnsi="Times New Roman"/>
                <w:b/>
                <w:sz w:val="28"/>
                <w:szCs w:val="28"/>
                <w:lang w:eastAsia="hu-HU"/>
              </w:rPr>
              <w:lastRenderedPageBreak/>
              <w:t>тротуары, мощение вокруг многоквартирного жилого дома, придомовые посадки, газоны, цветники, малые архитектурные формы и ограждение придомовой территории.</w:t>
            </w:r>
          </w:p>
          <w:p w:rsidR="00310F6D" w:rsidRPr="00624E62" w:rsidRDefault="00310F6D" w:rsidP="00310F6D">
            <w:pPr>
              <w:ind w:firstLine="709"/>
              <w:rPr>
                <w:rFonts w:ascii="Times New Roman" w:hAnsi="Times New Roman"/>
                <w:b/>
                <w:sz w:val="28"/>
                <w:szCs w:val="28"/>
                <w:lang w:eastAsia="hu-HU"/>
              </w:rPr>
            </w:pPr>
            <w:r w:rsidRPr="00624E62">
              <w:rPr>
                <w:rFonts w:ascii="Times New Roman" w:hAnsi="Times New Roman"/>
                <w:b/>
                <w:sz w:val="28"/>
                <w:szCs w:val="28"/>
                <w:lang w:eastAsia="hu-HU"/>
              </w:rPr>
              <w:t xml:space="preserve">Этот земельный участок вместе с расположенными на нём элементами и включается в состав объекта кондоминиума. </w:t>
            </w:r>
          </w:p>
          <w:p w:rsidR="00310F6D" w:rsidRPr="00624E62" w:rsidRDefault="00310F6D" w:rsidP="00310F6D">
            <w:pPr>
              <w:ind w:firstLine="709"/>
              <w:rPr>
                <w:rFonts w:ascii="Times New Roman" w:hAnsi="Times New Roman"/>
                <w:b/>
                <w:sz w:val="28"/>
                <w:szCs w:val="28"/>
                <w:lang w:eastAsia="hu-HU"/>
              </w:rPr>
            </w:pPr>
            <w:r w:rsidRPr="00624E62">
              <w:rPr>
                <w:rFonts w:ascii="Times New Roman" w:hAnsi="Times New Roman"/>
                <w:b/>
                <w:sz w:val="28"/>
                <w:szCs w:val="28"/>
                <w:lang w:eastAsia="hu-HU"/>
              </w:rPr>
              <w:t>2. В случае, если земельные участки, указанные в пункте 1 настоящей статьи, не вошли в состав кондоминиума, то они находятся в исключительной государственной собственности как территории общего пользования в населенных пунктах, которые не могут быть переданы в частную собственность никому, за исключением участников объекта кондоминиума, при согласии не менее двух третей участников объединения собственников имущества или простого товарищества.</w:t>
            </w:r>
          </w:p>
          <w:p w:rsidR="006C5336" w:rsidRPr="00624E62" w:rsidRDefault="00310F6D" w:rsidP="00EB65D0">
            <w:pPr>
              <w:ind w:firstLine="709"/>
              <w:rPr>
                <w:rFonts w:ascii="Times New Roman" w:hAnsi="Times New Roman"/>
                <w:b/>
                <w:sz w:val="28"/>
                <w:szCs w:val="28"/>
                <w:lang w:eastAsia="hu-HU"/>
              </w:rPr>
            </w:pPr>
            <w:r w:rsidRPr="00624E62">
              <w:rPr>
                <w:rFonts w:ascii="Times New Roman" w:hAnsi="Times New Roman"/>
                <w:b/>
                <w:sz w:val="28"/>
                <w:szCs w:val="28"/>
                <w:lang w:eastAsia="hu-HU"/>
              </w:rPr>
              <w:t xml:space="preserve">3. Содержание и благоустройство придомовых земельных участков общего пользования, не вошедших в состав объекта кондоминиума, осуществляются из средств местного бюджета. Передача их в аренду, </w:t>
            </w:r>
            <w:r w:rsidRPr="00624E62">
              <w:rPr>
                <w:rFonts w:ascii="Times New Roman" w:hAnsi="Times New Roman"/>
                <w:b/>
                <w:sz w:val="28"/>
                <w:szCs w:val="28"/>
                <w:lang w:eastAsia="hu-HU"/>
              </w:rPr>
              <w:lastRenderedPageBreak/>
              <w:t>временное пользование не допускаются. Возложение обязанностей по безвозмездному обслуживанию государственной земли участниками кондоминиума запр</w:t>
            </w:r>
            <w:r w:rsidR="00EB65D0" w:rsidRPr="00624E62">
              <w:rPr>
                <w:rFonts w:ascii="Times New Roman" w:hAnsi="Times New Roman"/>
                <w:b/>
                <w:sz w:val="28"/>
                <w:szCs w:val="28"/>
                <w:lang w:eastAsia="hu-HU"/>
              </w:rPr>
              <w:t>ещается.</w:t>
            </w:r>
          </w:p>
        </w:tc>
        <w:tc>
          <w:tcPr>
            <w:tcW w:w="2864" w:type="dxa"/>
          </w:tcPr>
          <w:p w:rsidR="006C5336" w:rsidRPr="00624E62" w:rsidRDefault="006C5336" w:rsidP="000058BD">
            <w:pPr>
              <w:pStyle w:val="a8"/>
              <w:ind w:firstLine="305"/>
              <w:rPr>
                <w:rFonts w:ascii="Times New Roman" w:hAnsi="Times New Roman"/>
                <w:b/>
                <w:sz w:val="28"/>
                <w:szCs w:val="28"/>
              </w:rPr>
            </w:pPr>
            <w:r w:rsidRPr="00624E62">
              <w:rPr>
                <w:rFonts w:ascii="Times New Roman" w:hAnsi="Times New Roman"/>
                <w:sz w:val="28"/>
                <w:szCs w:val="28"/>
              </w:rPr>
              <w:lastRenderedPageBreak/>
              <w:t>Для обеспечения единообразных условий использования придомовой территории на всей территории Казахстана.</w:t>
            </w:r>
          </w:p>
          <w:p w:rsidR="006C5336" w:rsidRPr="00624E62" w:rsidRDefault="006C5336" w:rsidP="000058BD">
            <w:pPr>
              <w:pStyle w:val="a8"/>
              <w:ind w:firstLine="305"/>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rPr>
                <w:rFonts w:ascii="Times New Roman" w:hAnsi="Times New Roman"/>
                <w:bCs/>
                <w:sz w:val="28"/>
                <w:szCs w:val="28"/>
              </w:rPr>
            </w:pPr>
            <w:r w:rsidRPr="00624E62">
              <w:rPr>
                <w:rFonts w:ascii="Times New Roman" w:hAnsi="Times New Roman"/>
                <w:bCs/>
                <w:sz w:val="28"/>
                <w:szCs w:val="28"/>
              </w:rPr>
              <w:t>пункт 4      статьи 65</w:t>
            </w:r>
          </w:p>
        </w:tc>
        <w:tc>
          <w:tcPr>
            <w:tcW w:w="5245" w:type="dxa"/>
          </w:tcPr>
          <w:p w:rsidR="006C5336" w:rsidRPr="00624E62" w:rsidRDefault="006C5336" w:rsidP="000058BD">
            <w:pPr>
              <w:pStyle w:val="a9"/>
              <w:spacing w:before="0" w:beforeAutospacing="0" w:after="0" w:afterAutospacing="0"/>
              <w:textAlignment w:val="baseline"/>
              <w:rPr>
                <w:rFonts w:eastAsia="Calibri"/>
                <w:bCs/>
                <w:sz w:val="28"/>
                <w:szCs w:val="28"/>
                <w:lang w:eastAsia="en-US"/>
              </w:rPr>
            </w:pPr>
            <w:r w:rsidRPr="00624E62">
              <w:rPr>
                <w:rFonts w:eastAsia="Calibri"/>
                <w:bCs/>
                <w:sz w:val="28"/>
                <w:szCs w:val="28"/>
                <w:lang w:eastAsia="en-US"/>
              </w:rPr>
              <w:t>Статья 65. Заказчики и подрядчики</w:t>
            </w:r>
          </w:p>
          <w:p w:rsidR="006C5336" w:rsidRPr="00624E62" w:rsidRDefault="006C5336" w:rsidP="000058BD">
            <w:pPr>
              <w:pStyle w:val="a9"/>
              <w:spacing w:before="0" w:beforeAutospacing="0" w:after="0" w:afterAutospacing="0"/>
              <w:textAlignment w:val="baseline"/>
              <w:rPr>
                <w:rFonts w:eastAsia="Calibri"/>
                <w:bCs/>
                <w:sz w:val="28"/>
                <w:szCs w:val="28"/>
                <w:lang w:eastAsia="en-US"/>
              </w:rPr>
            </w:pPr>
          </w:p>
          <w:p w:rsidR="006C5336" w:rsidRPr="00624E62" w:rsidRDefault="006C5336" w:rsidP="000058BD">
            <w:pPr>
              <w:pStyle w:val="a9"/>
              <w:spacing w:before="0" w:beforeAutospacing="0" w:after="0" w:afterAutospacing="0"/>
              <w:textAlignment w:val="baseline"/>
              <w:rPr>
                <w:rFonts w:eastAsia="Calibri"/>
                <w:bCs/>
                <w:sz w:val="28"/>
                <w:szCs w:val="28"/>
                <w:lang w:eastAsia="en-US"/>
              </w:rPr>
            </w:pPr>
            <w:r w:rsidRPr="00624E62">
              <w:rPr>
                <w:rFonts w:eastAsia="Calibri"/>
                <w:bCs/>
                <w:sz w:val="28"/>
                <w:szCs w:val="28"/>
                <w:lang w:eastAsia="en-US"/>
              </w:rPr>
              <w:t xml:space="preserve">     4. Для строительства технически сложных объектов, в том числе уникальных объектов строительства и крупных инвестиционных проектов, заказчиком (инвестором) проекта (программы) могут привлекаться инжиниринговые организации по управлению проектом.</w:t>
            </w:r>
          </w:p>
          <w:p w:rsidR="006C5336" w:rsidRPr="00624E62" w:rsidRDefault="006C5336" w:rsidP="000058BD">
            <w:pPr>
              <w:pStyle w:val="a9"/>
              <w:spacing w:before="0" w:beforeAutospacing="0" w:after="0" w:afterAutospacing="0"/>
              <w:textAlignment w:val="baseline"/>
              <w:rPr>
                <w:rFonts w:eastAsia="Calibri"/>
                <w:bCs/>
                <w:sz w:val="28"/>
                <w:szCs w:val="28"/>
                <w:lang w:eastAsia="en-US"/>
              </w:rPr>
            </w:pPr>
            <w:r w:rsidRPr="00624E62">
              <w:rPr>
                <w:rFonts w:eastAsia="Calibri"/>
                <w:bCs/>
                <w:sz w:val="28"/>
                <w:szCs w:val="28"/>
                <w:lang w:eastAsia="en-US"/>
              </w:rPr>
              <w:t xml:space="preserve">     Порядок оказания инжиниринговых услуг по управлению проектом строительства объектов и квалификационные требования, предъявляемые организациям, оказывающим услуги по управлению проектом, устанавливаются уполномоченным органом по делам архитектуры, градостроительства и строительства.</w:t>
            </w:r>
          </w:p>
        </w:tc>
        <w:tc>
          <w:tcPr>
            <w:tcW w:w="5244" w:type="dxa"/>
          </w:tcPr>
          <w:p w:rsidR="006C5336" w:rsidRPr="00624E62" w:rsidRDefault="006C5336" w:rsidP="000058BD">
            <w:pPr>
              <w:pStyle w:val="a9"/>
              <w:spacing w:before="0" w:beforeAutospacing="0" w:after="0" w:afterAutospacing="0"/>
              <w:textAlignment w:val="baseline"/>
              <w:rPr>
                <w:rFonts w:eastAsia="Calibri"/>
                <w:bCs/>
                <w:sz w:val="28"/>
                <w:szCs w:val="28"/>
                <w:lang w:eastAsia="en-US"/>
              </w:rPr>
            </w:pPr>
            <w:r w:rsidRPr="00624E62">
              <w:rPr>
                <w:rFonts w:eastAsia="Calibri"/>
                <w:bCs/>
                <w:sz w:val="28"/>
                <w:szCs w:val="28"/>
                <w:lang w:eastAsia="en-US"/>
              </w:rPr>
              <w:t>Статья 65. Заказчики и подрядчики</w:t>
            </w:r>
          </w:p>
          <w:p w:rsidR="006C5336" w:rsidRPr="00624E62" w:rsidRDefault="006C5336" w:rsidP="000058BD">
            <w:pPr>
              <w:pStyle w:val="a9"/>
              <w:spacing w:before="0" w:beforeAutospacing="0" w:after="0" w:afterAutospacing="0"/>
              <w:textAlignment w:val="baseline"/>
              <w:rPr>
                <w:rFonts w:eastAsia="Calibri"/>
                <w:bCs/>
                <w:sz w:val="28"/>
                <w:szCs w:val="28"/>
                <w:lang w:eastAsia="en-US"/>
              </w:rPr>
            </w:pPr>
          </w:p>
          <w:p w:rsidR="007F3AAF" w:rsidRPr="00624E62" w:rsidRDefault="006C5336" w:rsidP="007F3AAF">
            <w:pPr>
              <w:shd w:val="clear" w:color="auto" w:fill="FFFFFF"/>
              <w:ind w:firstLine="709"/>
              <w:rPr>
                <w:rFonts w:ascii="Times New Roman" w:hAnsi="Times New Roman"/>
                <w:bCs/>
                <w:sz w:val="28"/>
                <w:szCs w:val="28"/>
              </w:rPr>
            </w:pPr>
            <w:r w:rsidRPr="00624E62">
              <w:rPr>
                <w:rFonts w:ascii="Times New Roman" w:hAnsi="Times New Roman"/>
                <w:bCs/>
                <w:sz w:val="28"/>
                <w:szCs w:val="28"/>
                <w:lang w:eastAsia="en-US"/>
              </w:rPr>
              <w:t xml:space="preserve">     4. </w:t>
            </w:r>
            <w:r w:rsidR="007F3AAF" w:rsidRPr="00624E62">
              <w:rPr>
                <w:rFonts w:ascii="Times New Roman" w:hAnsi="Times New Roman"/>
                <w:bCs/>
                <w:sz w:val="28"/>
                <w:szCs w:val="28"/>
              </w:rPr>
              <w:t xml:space="preserve"> Для строительства технически сложных объектов, в том числе уникальных объектов строительства и крупных инвестиционных проектов и </w:t>
            </w:r>
            <w:r w:rsidR="007F3AAF" w:rsidRPr="00624E62">
              <w:rPr>
                <w:rFonts w:ascii="Times New Roman" w:hAnsi="Times New Roman"/>
                <w:b/>
                <w:bCs/>
                <w:sz w:val="28"/>
                <w:szCs w:val="28"/>
              </w:rPr>
              <w:t>для «пилотных» проектов, реализуемых в рамках внедрения казначейского сопровождения государственных закупок</w:t>
            </w:r>
            <w:r w:rsidR="007F3AAF" w:rsidRPr="00624E62">
              <w:rPr>
                <w:rFonts w:ascii="Times New Roman" w:hAnsi="Times New Roman"/>
                <w:bCs/>
                <w:sz w:val="28"/>
                <w:szCs w:val="28"/>
              </w:rPr>
              <w:t>, заказчиком (инвестором) проекта (программы) могут привлекаться инжиниринговые организации по управлению проектом.</w:t>
            </w:r>
          </w:p>
          <w:p w:rsidR="007F3AAF" w:rsidRPr="00624E62" w:rsidRDefault="007F3AAF" w:rsidP="007F3AAF">
            <w:pPr>
              <w:shd w:val="clear" w:color="auto" w:fill="FFFFFF"/>
              <w:ind w:firstLine="709"/>
              <w:rPr>
                <w:rFonts w:ascii="Times New Roman" w:hAnsi="Times New Roman"/>
                <w:bCs/>
                <w:sz w:val="28"/>
                <w:szCs w:val="28"/>
              </w:rPr>
            </w:pPr>
            <w:r w:rsidRPr="00624E62">
              <w:rPr>
                <w:rFonts w:ascii="Times New Roman" w:hAnsi="Times New Roman"/>
                <w:bCs/>
                <w:sz w:val="28"/>
                <w:szCs w:val="28"/>
              </w:rPr>
              <w:t>Порядок оказания инжиниринговых услуг по управлению проектом строительства объектов и квалификационные требования, предъявляемые организациям, оказывающим услуги по управлению проектом, устанавливаются уполномоченным органом по делам архитектуры, градостроительства и строительства.</w:t>
            </w:r>
          </w:p>
          <w:p w:rsidR="006C5336" w:rsidRPr="00624E62" w:rsidRDefault="006C5336" w:rsidP="000058BD">
            <w:pPr>
              <w:pStyle w:val="a9"/>
              <w:spacing w:before="0" w:beforeAutospacing="0" w:after="0" w:afterAutospacing="0"/>
              <w:textAlignment w:val="baseline"/>
              <w:rPr>
                <w:bCs/>
                <w:sz w:val="28"/>
                <w:szCs w:val="28"/>
              </w:rPr>
            </w:pPr>
          </w:p>
        </w:tc>
        <w:tc>
          <w:tcPr>
            <w:tcW w:w="2864" w:type="dxa"/>
          </w:tcPr>
          <w:p w:rsidR="006C5336" w:rsidRPr="00624E62" w:rsidRDefault="006C5336" w:rsidP="000058BD">
            <w:pPr>
              <w:rPr>
                <w:rFonts w:ascii="Times New Roman" w:hAnsi="Times New Roman"/>
                <w:sz w:val="28"/>
                <w:szCs w:val="28"/>
              </w:rPr>
            </w:pPr>
            <w:r w:rsidRPr="00624E62">
              <w:rPr>
                <w:rFonts w:ascii="Times New Roman" w:hAnsi="Times New Roman"/>
                <w:sz w:val="28"/>
                <w:szCs w:val="28"/>
              </w:rPr>
              <w:lastRenderedPageBreak/>
              <w:t xml:space="preserve">     Во исполнение поручений Премьер-Министра РК Б. Сагинтаева от 16 января 2017 года № 20-5/07-545 и от 28 февраля 2017 года № 10 (пункт 3.2.) по внедрению механизма казначейского сопровождения государственных закупок по строительству.</w:t>
            </w:r>
          </w:p>
          <w:p w:rsidR="006C5336" w:rsidRPr="00624E62" w:rsidRDefault="006C5336" w:rsidP="000058BD">
            <w:pPr>
              <w:rPr>
                <w:rFonts w:ascii="Times New Roman" w:hAnsi="Times New Roman"/>
                <w:sz w:val="28"/>
                <w:szCs w:val="28"/>
              </w:rPr>
            </w:pPr>
            <w:r w:rsidRPr="00624E62">
              <w:rPr>
                <w:rFonts w:ascii="Times New Roman" w:hAnsi="Times New Roman"/>
                <w:sz w:val="28"/>
                <w:szCs w:val="28"/>
              </w:rPr>
              <w:t xml:space="preserve">     Цель: повышение эффективности реализации инвестиционных проектов:</w:t>
            </w:r>
          </w:p>
          <w:p w:rsidR="006C5336" w:rsidRPr="00624E62" w:rsidRDefault="006C5336" w:rsidP="000058BD">
            <w:pPr>
              <w:numPr>
                <w:ilvl w:val="0"/>
                <w:numId w:val="2"/>
              </w:numPr>
              <w:rPr>
                <w:rFonts w:ascii="Times New Roman" w:hAnsi="Times New Roman"/>
                <w:sz w:val="28"/>
                <w:szCs w:val="28"/>
              </w:rPr>
            </w:pPr>
            <w:r w:rsidRPr="00624E62">
              <w:rPr>
                <w:rFonts w:ascii="Times New Roman" w:hAnsi="Times New Roman"/>
                <w:sz w:val="28"/>
                <w:szCs w:val="28"/>
              </w:rPr>
              <w:t>обеспечение прозрачности платежей;</w:t>
            </w:r>
          </w:p>
          <w:p w:rsidR="006C5336" w:rsidRPr="00624E62" w:rsidRDefault="006C5336" w:rsidP="000058BD">
            <w:pPr>
              <w:numPr>
                <w:ilvl w:val="0"/>
                <w:numId w:val="2"/>
              </w:numPr>
              <w:rPr>
                <w:rFonts w:ascii="Times New Roman" w:hAnsi="Times New Roman"/>
                <w:sz w:val="28"/>
                <w:szCs w:val="28"/>
              </w:rPr>
            </w:pPr>
            <w:r w:rsidRPr="00624E62">
              <w:rPr>
                <w:rFonts w:ascii="Times New Roman" w:hAnsi="Times New Roman"/>
                <w:sz w:val="28"/>
                <w:szCs w:val="28"/>
              </w:rPr>
              <w:t xml:space="preserve">обеспечение </w:t>
            </w:r>
            <w:r w:rsidRPr="00624E62">
              <w:rPr>
                <w:rFonts w:ascii="Times New Roman" w:hAnsi="Times New Roman"/>
                <w:sz w:val="28"/>
                <w:szCs w:val="28"/>
              </w:rPr>
              <w:lastRenderedPageBreak/>
              <w:t>полноты уплаты налогов;</w:t>
            </w:r>
          </w:p>
          <w:p w:rsidR="006C5336" w:rsidRPr="00624E62" w:rsidRDefault="006C5336" w:rsidP="000058BD">
            <w:pPr>
              <w:numPr>
                <w:ilvl w:val="0"/>
                <w:numId w:val="2"/>
              </w:numPr>
              <w:rPr>
                <w:rFonts w:ascii="Times New Roman" w:hAnsi="Times New Roman"/>
                <w:sz w:val="28"/>
                <w:szCs w:val="28"/>
              </w:rPr>
            </w:pPr>
            <w:r w:rsidRPr="00624E62">
              <w:rPr>
                <w:rFonts w:ascii="Times New Roman" w:hAnsi="Times New Roman"/>
                <w:sz w:val="28"/>
                <w:szCs w:val="28"/>
              </w:rPr>
              <w:t xml:space="preserve">мониторинг качества строительства; </w:t>
            </w:r>
          </w:p>
          <w:p w:rsidR="006C5336" w:rsidRPr="00624E62" w:rsidRDefault="006C5336" w:rsidP="000058BD">
            <w:pPr>
              <w:numPr>
                <w:ilvl w:val="0"/>
                <w:numId w:val="2"/>
              </w:numPr>
              <w:rPr>
                <w:rFonts w:ascii="Times New Roman" w:hAnsi="Times New Roman"/>
                <w:sz w:val="28"/>
                <w:szCs w:val="28"/>
              </w:rPr>
            </w:pPr>
            <w:r w:rsidRPr="00624E62">
              <w:rPr>
                <w:rFonts w:ascii="Times New Roman" w:hAnsi="Times New Roman"/>
                <w:sz w:val="28"/>
                <w:szCs w:val="28"/>
              </w:rPr>
              <w:t>целевое использование бюджетных средств;</w:t>
            </w:r>
          </w:p>
          <w:p w:rsidR="006C5336" w:rsidRPr="00624E62" w:rsidRDefault="006C5336" w:rsidP="000058BD">
            <w:pPr>
              <w:ind w:firstLine="281"/>
              <w:rPr>
                <w:rFonts w:ascii="Times New Roman" w:hAnsi="Times New Roman"/>
                <w:sz w:val="28"/>
                <w:szCs w:val="28"/>
              </w:rPr>
            </w:pPr>
            <w:r w:rsidRPr="00624E62">
              <w:rPr>
                <w:rFonts w:ascii="Times New Roman" w:hAnsi="Times New Roman"/>
                <w:sz w:val="28"/>
                <w:szCs w:val="28"/>
              </w:rPr>
              <w:t>контроль за казахстанским содержанием</w:t>
            </w:r>
          </w:p>
        </w:tc>
      </w:tr>
      <w:tr w:rsidR="00624E62" w:rsidRPr="00624E62" w:rsidTr="00624E62">
        <w:tc>
          <w:tcPr>
            <w:tcW w:w="16047" w:type="dxa"/>
            <w:gridSpan w:val="5"/>
          </w:tcPr>
          <w:p w:rsidR="006C5336" w:rsidRPr="00624E62" w:rsidRDefault="006C5336" w:rsidP="000058BD">
            <w:pPr>
              <w:contextualSpacing/>
              <w:jc w:val="center"/>
              <w:rPr>
                <w:rFonts w:ascii="Times New Roman" w:hAnsi="Times New Roman"/>
                <w:sz w:val="28"/>
                <w:szCs w:val="28"/>
              </w:rPr>
            </w:pPr>
            <w:r w:rsidRPr="00624E62">
              <w:rPr>
                <w:rFonts w:ascii="Times New Roman" w:hAnsi="Times New Roman"/>
                <w:b/>
                <w:bCs/>
                <w:sz w:val="28"/>
                <w:szCs w:val="28"/>
                <w:lang w:eastAsia="en-US"/>
              </w:rPr>
              <w:lastRenderedPageBreak/>
              <w:t xml:space="preserve">11. </w:t>
            </w:r>
            <w:r w:rsidRPr="00624E62">
              <w:rPr>
                <w:rFonts w:ascii="Times New Roman" w:hAnsi="Times New Roman"/>
                <w:b/>
                <w:sz w:val="28"/>
                <w:szCs w:val="28"/>
              </w:rPr>
              <w:t>Закон Республики Казахстан «Об электроэнергетике» от 9 июля 2004 года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Подпункт 15-1)  статьи 1</w:t>
            </w:r>
          </w:p>
        </w:tc>
        <w:tc>
          <w:tcPr>
            <w:tcW w:w="5245" w:type="dxa"/>
          </w:tcPr>
          <w:p w:rsidR="006C5336" w:rsidRPr="00624E62" w:rsidRDefault="006C5336" w:rsidP="000058BD">
            <w:pPr>
              <w:contextualSpacing/>
              <w:rPr>
                <w:rFonts w:ascii="Times New Roman" w:eastAsia="Consolas" w:hAnsi="Times New Roman"/>
                <w:b/>
                <w:sz w:val="28"/>
                <w:szCs w:val="28"/>
                <w:lang w:eastAsia="en-US"/>
              </w:rPr>
            </w:pPr>
            <w:r w:rsidRPr="00624E62">
              <w:rPr>
                <w:rFonts w:ascii="Times New Roman" w:eastAsia="Consolas" w:hAnsi="Times New Roman"/>
                <w:b/>
                <w:sz w:val="28"/>
                <w:szCs w:val="28"/>
                <w:lang w:eastAsia="en-US"/>
              </w:rPr>
              <w:t>Статья 1. Основные понятия, используемые в настоящем Законе</w:t>
            </w:r>
          </w:p>
          <w:p w:rsidR="006C5336" w:rsidRPr="00624E62" w:rsidRDefault="006C5336" w:rsidP="000058BD">
            <w:pPr>
              <w:contextualSpacing/>
              <w:rPr>
                <w:rFonts w:ascii="Times New Roman" w:eastAsia="Consolas" w:hAnsi="Times New Roman"/>
                <w:sz w:val="28"/>
                <w:szCs w:val="28"/>
                <w:lang w:eastAsia="en-US"/>
              </w:rPr>
            </w:pPr>
            <w:r w:rsidRPr="00624E62">
              <w:rPr>
                <w:rFonts w:ascii="Times New Roman" w:eastAsia="Consolas" w:hAnsi="Times New Roman"/>
                <w:sz w:val="28"/>
                <w:szCs w:val="28"/>
                <w:lang w:eastAsia="en-US"/>
              </w:rPr>
              <w:t xml:space="preserve">      В настоящем Законе используются следующие основные понятия: </w:t>
            </w:r>
          </w:p>
          <w:p w:rsidR="006C5336" w:rsidRPr="00624E62" w:rsidRDefault="006C5336" w:rsidP="000058BD">
            <w:pPr>
              <w:contextualSpacing/>
              <w:rPr>
                <w:rFonts w:ascii="Times New Roman" w:eastAsia="Consolas" w:hAnsi="Times New Roman"/>
                <w:sz w:val="28"/>
                <w:szCs w:val="28"/>
                <w:lang w:eastAsia="en-US"/>
              </w:rPr>
            </w:pPr>
            <w:r w:rsidRPr="00624E62">
              <w:rPr>
                <w:rFonts w:ascii="Times New Roman" w:eastAsia="Consolas" w:hAnsi="Times New Roman"/>
                <w:sz w:val="28"/>
                <w:szCs w:val="28"/>
                <w:lang w:eastAsia="en-US"/>
              </w:rPr>
              <w:t xml:space="preserve">    15-1) уполномоченный орган в области коммунального хозяйства - центральный исполнительный орган, осуществляющий руководство и межотраслевую координацию в области электроснабжения (электросетевые объекты 0,4 кВ) и теплоснабжения, кроме теплоэлектроцентралей и котельных с установленной мощностью 100 Гкал/час и более, в пределах населенных пунктов;</w:t>
            </w:r>
          </w:p>
          <w:p w:rsidR="006C5336" w:rsidRPr="00624E62" w:rsidRDefault="006C5336" w:rsidP="000058BD">
            <w:pPr>
              <w:ind w:firstLine="400"/>
              <w:contextualSpacing/>
              <w:rPr>
                <w:rFonts w:ascii="Times New Roman" w:hAnsi="Times New Roman"/>
                <w:bCs/>
                <w:sz w:val="28"/>
                <w:szCs w:val="28"/>
              </w:rPr>
            </w:pPr>
          </w:p>
        </w:tc>
        <w:tc>
          <w:tcPr>
            <w:tcW w:w="5244" w:type="dxa"/>
          </w:tcPr>
          <w:p w:rsidR="006C5336" w:rsidRPr="00624E62" w:rsidRDefault="006C5336" w:rsidP="000058BD">
            <w:pPr>
              <w:contextualSpacing/>
              <w:rPr>
                <w:rFonts w:ascii="Times New Roman" w:eastAsia="Consolas" w:hAnsi="Times New Roman"/>
                <w:sz w:val="28"/>
                <w:szCs w:val="28"/>
                <w:lang w:eastAsia="en-US"/>
              </w:rPr>
            </w:pPr>
            <w:r w:rsidRPr="00624E62">
              <w:rPr>
                <w:rFonts w:ascii="Times New Roman" w:eastAsia="Consolas" w:hAnsi="Times New Roman"/>
                <w:b/>
                <w:sz w:val="28"/>
                <w:szCs w:val="28"/>
                <w:lang w:eastAsia="en-US"/>
              </w:rPr>
              <w:t>Статья 1. Основные понятия, используемые в настоящем Законе</w:t>
            </w:r>
          </w:p>
          <w:p w:rsidR="006C5336" w:rsidRPr="00624E62" w:rsidRDefault="006C5336" w:rsidP="000058BD">
            <w:pPr>
              <w:ind w:firstLine="400"/>
              <w:contextualSpacing/>
              <w:rPr>
                <w:rFonts w:ascii="Times New Roman" w:hAnsi="Times New Roman"/>
                <w:bCs/>
                <w:sz w:val="28"/>
                <w:szCs w:val="28"/>
              </w:rPr>
            </w:pPr>
            <w:r w:rsidRPr="00624E62">
              <w:rPr>
                <w:rFonts w:ascii="Times New Roman" w:hAnsi="Times New Roman"/>
                <w:bCs/>
                <w:sz w:val="28"/>
                <w:szCs w:val="28"/>
              </w:rPr>
              <w:t xml:space="preserve">В настоящем Законе используются следующие основные понятия: </w:t>
            </w:r>
          </w:p>
          <w:p w:rsidR="006C5336" w:rsidRPr="00624E62" w:rsidRDefault="0009254D" w:rsidP="000058BD">
            <w:pPr>
              <w:contextualSpacing/>
              <w:rPr>
                <w:rFonts w:ascii="Times New Roman" w:hAnsi="Times New Roman"/>
                <w:bCs/>
                <w:sz w:val="28"/>
                <w:szCs w:val="28"/>
              </w:rPr>
            </w:pPr>
            <w:r w:rsidRPr="00624E62">
              <w:rPr>
                <w:rFonts w:ascii="Times New Roman" w:hAnsi="Times New Roman"/>
                <w:bCs/>
                <w:sz w:val="28"/>
                <w:szCs w:val="28"/>
              </w:rPr>
              <w:t xml:space="preserve">15-1) </w:t>
            </w:r>
            <w:hyperlink r:id="rId94" w:anchor="z40" w:history="1">
              <w:r w:rsidRPr="00624E62">
                <w:rPr>
                  <w:rFonts w:ascii="Times New Roman" w:hAnsi="Times New Roman"/>
                  <w:bCs/>
                  <w:sz w:val="28"/>
                  <w:szCs w:val="28"/>
                </w:rPr>
                <w:t>уполномоченный орган</w:t>
              </w:r>
            </w:hyperlink>
            <w:r w:rsidRPr="00624E62">
              <w:rPr>
                <w:rFonts w:ascii="Times New Roman" w:hAnsi="Times New Roman"/>
                <w:bCs/>
                <w:sz w:val="28"/>
                <w:szCs w:val="28"/>
              </w:rPr>
              <w:t xml:space="preserve"> в области коммунального хозяйства - центральный исполнительный орган, осуществляющий руководство и межотраслевую координацию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w:t>
            </w:r>
          </w:p>
        </w:tc>
        <w:tc>
          <w:tcPr>
            <w:tcW w:w="2864" w:type="dxa"/>
          </w:tcPr>
          <w:p w:rsidR="006C5336" w:rsidRPr="00624E62" w:rsidRDefault="006C5336" w:rsidP="000058BD">
            <w:pPr>
              <w:contextualSpacing/>
              <w:rPr>
                <w:rFonts w:ascii="Times New Roman" w:hAnsi="Times New Roman"/>
                <w:sz w:val="28"/>
                <w:szCs w:val="28"/>
              </w:rPr>
            </w:pPr>
            <w:r w:rsidRPr="00624E62">
              <w:rPr>
                <w:rFonts w:ascii="Times New Roman" w:eastAsia="Times New Roman" w:hAnsi="Times New Roman"/>
                <w:spacing w:val="1"/>
                <w:sz w:val="28"/>
                <w:szCs w:val="28"/>
                <w:shd w:val="clear" w:color="auto" w:fill="FFFFFF"/>
              </w:rPr>
              <w:t xml:space="preserve">В соответствии с Указом Президента Республики Казахстан «О дальнейшем совершенствовании системы государственного управления Республики Казахстан» от 25 января 2017 года № 412 </w:t>
            </w:r>
            <w:r w:rsidRPr="00624E62">
              <w:rPr>
                <w:rFonts w:ascii="Times New Roman" w:hAnsi="Times New Roman"/>
                <w:sz w:val="28"/>
                <w:szCs w:val="28"/>
              </w:rPr>
              <w:t xml:space="preserve">формированию и реализации государственной политики в области </w:t>
            </w:r>
            <w:r w:rsidRPr="00624E62">
              <w:rPr>
                <w:rFonts w:ascii="Times New Roman" w:hAnsi="Times New Roman"/>
                <w:sz w:val="28"/>
                <w:szCs w:val="28"/>
              </w:rPr>
              <w:lastRenderedPageBreak/>
              <w:t>электроснабжения (электросетевые объекты 0,4 кВ), теплоснабжения, в части котельных с установленной мощностью ниже 100 Гкал/час, осуществляющих производство тепловой энергии в зоне централизованного теплоснабжения (кроме автономных котельных), газа и газоснабжения в пределах границ (черты) населенных пунктов переданы в Министерство энергетики Республики Казахстан;</w:t>
            </w:r>
          </w:p>
        </w:tc>
      </w:tr>
      <w:tr w:rsidR="00624E62" w:rsidRPr="00624E62" w:rsidTr="00624E62">
        <w:tc>
          <w:tcPr>
            <w:tcW w:w="16047" w:type="dxa"/>
            <w:gridSpan w:val="5"/>
          </w:tcPr>
          <w:p w:rsidR="006C5336" w:rsidRPr="00624E62" w:rsidRDefault="006C5336" w:rsidP="000058BD">
            <w:pPr>
              <w:contextualSpacing/>
              <w:jc w:val="center"/>
              <w:rPr>
                <w:rFonts w:ascii="Times New Roman" w:hAnsi="Times New Roman"/>
                <w:sz w:val="28"/>
                <w:szCs w:val="28"/>
              </w:rPr>
            </w:pPr>
            <w:r w:rsidRPr="00624E62">
              <w:rPr>
                <w:rFonts w:ascii="Times New Roman" w:hAnsi="Times New Roman"/>
                <w:b/>
                <w:sz w:val="28"/>
                <w:szCs w:val="28"/>
              </w:rPr>
              <w:lastRenderedPageBreak/>
              <w:t>12. Закон Республики Казахстан «О статусе столицы Республики Казахстан» от 21 июля 2007 года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Пункт 19-6), 19-7), 19-8) и 19-9) статьи 9</w:t>
            </w:r>
          </w:p>
        </w:tc>
        <w:tc>
          <w:tcPr>
            <w:tcW w:w="5245"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Статья 9. Полномочия местного исполнительного органа столицы</w:t>
            </w:r>
          </w:p>
          <w:p w:rsidR="006C5336" w:rsidRPr="00624E62" w:rsidRDefault="006C5336" w:rsidP="000058BD">
            <w:pPr>
              <w:rPr>
                <w:rFonts w:ascii="Times New Roman" w:hAnsi="Times New Roman"/>
                <w:bCs/>
                <w:sz w:val="28"/>
                <w:szCs w:val="28"/>
              </w:rPr>
            </w:pPr>
          </w:p>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 xml:space="preserve">Наряду с полномочиями, установленными законодательством </w:t>
            </w:r>
            <w:r w:rsidRPr="00624E62">
              <w:rPr>
                <w:rFonts w:ascii="Times New Roman" w:hAnsi="Times New Roman"/>
                <w:bCs/>
                <w:sz w:val="28"/>
                <w:szCs w:val="28"/>
              </w:rPr>
              <w:lastRenderedPageBreak/>
              <w:t>Республики Казахстан, местный исполнительный орган столицы в пределах своей компетенции:</w:t>
            </w:r>
          </w:p>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w:t>
            </w:r>
          </w:p>
          <w:p w:rsidR="006C5336" w:rsidRPr="00624E62" w:rsidRDefault="006C5336" w:rsidP="000058BD">
            <w:pPr>
              <w:ind w:firstLine="400"/>
              <w:rPr>
                <w:rFonts w:ascii="Times New Roman" w:hAnsi="Times New Roman"/>
                <w:b/>
                <w:bCs/>
                <w:sz w:val="28"/>
                <w:szCs w:val="28"/>
              </w:rPr>
            </w:pPr>
            <w:r w:rsidRPr="00624E62">
              <w:rPr>
                <w:rFonts w:ascii="Times New Roman" w:hAnsi="Times New Roman"/>
                <w:b/>
                <w:bCs/>
                <w:sz w:val="28"/>
                <w:szCs w:val="28"/>
              </w:rPr>
              <w:t>19-6) отсутствует</w:t>
            </w:r>
          </w:p>
          <w:p w:rsidR="006C5336" w:rsidRPr="00624E62" w:rsidRDefault="006C5336" w:rsidP="000058BD">
            <w:pPr>
              <w:ind w:firstLine="400"/>
              <w:rPr>
                <w:rFonts w:ascii="Times New Roman" w:hAnsi="Times New Roman"/>
                <w:b/>
                <w:bCs/>
                <w:sz w:val="28"/>
                <w:szCs w:val="28"/>
              </w:rPr>
            </w:pPr>
            <w:r w:rsidRPr="00624E62">
              <w:rPr>
                <w:rFonts w:ascii="Times New Roman" w:hAnsi="Times New Roman"/>
                <w:b/>
                <w:bCs/>
                <w:sz w:val="28"/>
                <w:szCs w:val="28"/>
              </w:rPr>
              <w:t>19-7) отсутствует</w:t>
            </w:r>
          </w:p>
          <w:p w:rsidR="006C5336" w:rsidRPr="00624E62" w:rsidRDefault="006C5336" w:rsidP="000058BD">
            <w:pPr>
              <w:ind w:firstLine="400"/>
              <w:rPr>
                <w:rFonts w:ascii="Times New Roman" w:hAnsi="Times New Roman"/>
                <w:b/>
                <w:bCs/>
                <w:sz w:val="28"/>
                <w:szCs w:val="28"/>
              </w:rPr>
            </w:pPr>
            <w:r w:rsidRPr="00624E62">
              <w:rPr>
                <w:rFonts w:ascii="Times New Roman" w:hAnsi="Times New Roman"/>
                <w:b/>
                <w:bCs/>
                <w:sz w:val="28"/>
                <w:szCs w:val="28"/>
              </w:rPr>
              <w:t>19-8) отсутствует</w:t>
            </w:r>
          </w:p>
          <w:p w:rsidR="006C5336" w:rsidRPr="00624E62" w:rsidRDefault="006C5336" w:rsidP="000058BD">
            <w:pPr>
              <w:ind w:firstLine="400"/>
              <w:rPr>
                <w:rFonts w:ascii="Times New Roman" w:hAnsi="Times New Roman"/>
                <w:bCs/>
                <w:sz w:val="28"/>
                <w:szCs w:val="28"/>
              </w:rPr>
            </w:pPr>
            <w:r w:rsidRPr="00624E62">
              <w:rPr>
                <w:rFonts w:ascii="Times New Roman" w:hAnsi="Times New Roman"/>
                <w:b/>
                <w:bCs/>
                <w:sz w:val="28"/>
                <w:szCs w:val="28"/>
              </w:rPr>
              <w:t>19-9) отсутствует</w:t>
            </w:r>
          </w:p>
        </w:tc>
        <w:tc>
          <w:tcPr>
            <w:tcW w:w="5244" w:type="dxa"/>
          </w:tcPr>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lastRenderedPageBreak/>
              <w:t>Статья 9. Полномочия местного исполнительного органа столицы</w:t>
            </w:r>
          </w:p>
          <w:p w:rsidR="006C5336" w:rsidRPr="00624E62" w:rsidRDefault="006C5336" w:rsidP="000058BD">
            <w:pPr>
              <w:ind w:firstLine="400"/>
              <w:rPr>
                <w:rFonts w:ascii="Times New Roman" w:hAnsi="Times New Roman"/>
                <w:bCs/>
                <w:sz w:val="28"/>
                <w:szCs w:val="28"/>
              </w:rPr>
            </w:pPr>
          </w:p>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 xml:space="preserve">Наряду с полномочиями, установленными законодательством </w:t>
            </w:r>
            <w:r w:rsidRPr="00624E62">
              <w:rPr>
                <w:rFonts w:ascii="Times New Roman" w:hAnsi="Times New Roman"/>
                <w:bCs/>
                <w:sz w:val="28"/>
                <w:szCs w:val="28"/>
              </w:rPr>
              <w:lastRenderedPageBreak/>
              <w:t>Республики Казахстан, местный исполнительный орган столицы в пределах своей компетенции:</w:t>
            </w:r>
          </w:p>
          <w:p w:rsidR="006C5336" w:rsidRPr="00624E62" w:rsidRDefault="006C5336" w:rsidP="000058BD">
            <w:pPr>
              <w:ind w:firstLine="400"/>
              <w:rPr>
                <w:rFonts w:ascii="Times New Roman" w:hAnsi="Times New Roman"/>
                <w:bCs/>
                <w:sz w:val="28"/>
                <w:szCs w:val="28"/>
              </w:rPr>
            </w:pPr>
            <w:r w:rsidRPr="00624E62">
              <w:rPr>
                <w:rFonts w:ascii="Times New Roman" w:hAnsi="Times New Roman"/>
                <w:bCs/>
                <w:sz w:val="28"/>
                <w:szCs w:val="28"/>
              </w:rPr>
              <w:t>….</w:t>
            </w:r>
          </w:p>
          <w:p w:rsidR="0009254D" w:rsidRPr="00624E62" w:rsidRDefault="0009254D" w:rsidP="0009254D">
            <w:pPr>
              <w:ind w:firstLine="709"/>
              <w:rPr>
                <w:rFonts w:ascii="Times New Roman" w:hAnsi="Times New Roman"/>
                <w:b/>
                <w:bCs/>
                <w:sz w:val="28"/>
                <w:szCs w:val="28"/>
              </w:rPr>
            </w:pPr>
            <w:r w:rsidRPr="00624E62">
              <w:rPr>
                <w:rFonts w:ascii="Times New Roman" w:hAnsi="Times New Roman"/>
                <w:b/>
                <w:bCs/>
                <w:sz w:val="28"/>
                <w:szCs w:val="28"/>
              </w:rPr>
              <w:t>19-6) организует снос аварийных многоквартирных жилых домов;</w:t>
            </w:r>
          </w:p>
          <w:p w:rsidR="0009254D" w:rsidRPr="00624E62" w:rsidRDefault="0009254D" w:rsidP="0009254D">
            <w:pPr>
              <w:ind w:firstLine="709"/>
              <w:rPr>
                <w:rFonts w:ascii="Times New Roman" w:hAnsi="Times New Roman"/>
                <w:b/>
                <w:bCs/>
                <w:sz w:val="28"/>
                <w:szCs w:val="28"/>
              </w:rPr>
            </w:pPr>
            <w:r w:rsidRPr="00624E62">
              <w:rPr>
                <w:rFonts w:ascii="Times New Roman" w:hAnsi="Times New Roman"/>
                <w:b/>
                <w:bCs/>
                <w:sz w:val="28"/>
                <w:szCs w:val="28"/>
              </w:rPr>
              <w:t>19-7) организует ремонт и замену лифтов, а также утверждает правила компенсации участниками объединения собственников имущества затрат, связанных с ремонтом и заменой лифтов;</w:t>
            </w:r>
          </w:p>
          <w:p w:rsidR="0009254D" w:rsidRPr="00624E62" w:rsidRDefault="0009254D" w:rsidP="0009254D">
            <w:pPr>
              <w:ind w:firstLine="709"/>
              <w:rPr>
                <w:rFonts w:ascii="Times New Roman" w:hAnsi="Times New Roman"/>
                <w:b/>
                <w:bCs/>
                <w:sz w:val="28"/>
                <w:szCs w:val="28"/>
              </w:rPr>
            </w:pPr>
            <w:r w:rsidRPr="00624E62">
              <w:rPr>
                <w:rFonts w:ascii="Times New Roman" w:hAnsi="Times New Roman"/>
                <w:b/>
                <w:bCs/>
                <w:sz w:val="28"/>
                <w:szCs w:val="28"/>
              </w:rPr>
              <w:t>19-8) осуществляет функции контроля, предусмотренные в сфере газа и газоснабжения на объектах социальной инфраструктуры;</w:t>
            </w:r>
          </w:p>
          <w:p w:rsidR="006C5336" w:rsidRPr="00624E62" w:rsidRDefault="0009254D" w:rsidP="00EB65D0">
            <w:pPr>
              <w:ind w:firstLine="709"/>
              <w:rPr>
                <w:rFonts w:ascii="Times New Roman" w:hAnsi="Times New Roman"/>
                <w:b/>
                <w:bCs/>
                <w:sz w:val="28"/>
                <w:szCs w:val="28"/>
              </w:rPr>
            </w:pPr>
            <w:r w:rsidRPr="00624E62">
              <w:rPr>
                <w:rFonts w:ascii="Times New Roman" w:hAnsi="Times New Roman"/>
                <w:b/>
                <w:bCs/>
                <w:sz w:val="28"/>
                <w:szCs w:val="28"/>
              </w:rPr>
              <w:t>19-9) осуществляет функции надзора в области промышленной безопасности на объе</w:t>
            </w:r>
            <w:r w:rsidR="00EB65D0" w:rsidRPr="00624E62">
              <w:rPr>
                <w:rFonts w:ascii="Times New Roman" w:hAnsi="Times New Roman"/>
                <w:b/>
                <w:bCs/>
                <w:sz w:val="28"/>
                <w:szCs w:val="28"/>
              </w:rPr>
              <w:t>ктах социальной инфраструктуры.</w:t>
            </w:r>
          </w:p>
        </w:tc>
        <w:tc>
          <w:tcPr>
            <w:tcW w:w="2864" w:type="dxa"/>
          </w:tcPr>
          <w:p w:rsidR="006C5336" w:rsidRPr="00624E62" w:rsidRDefault="006C5336" w:rsidP="000058BD">
            <w:pPr>
              <w:ind w:firstLine="567"/>
              <w:rPr>
                <w:rFonts w:ascii="Times New Roman" w:hAnsi="Times New Roman"/>
                <w:sz w:val="28"/>
                <w:szCs w:val="28"/>
              </w:rPr>
            </w:pPr>
            <w:r w:rsidRPr="00624E62">
              <w:rPr>
                <w:rFonts w:ascii="Times New Roman" w:hAnsi="Times New Roman"/>
                <w:sz w:val="28"/>
                <w:szCs w:val="28"/>
              </w:rPr>
              <w:lastRenderedPageBreak/>
              <w:t xml:space="preserve">Во исполнение протокольного поручения Главы государства от 11 октября 2017 года «О </w:t>
            </w:r>
            <w:r w:rsidRPr="00624E62">
              <w:rPr>
                <w:rFonts w:ascii="Times New Roman" w:hAnsi="Times New Roman"/>
                <w:sz w:val="28"/>
                <w:szCs w:val="28"/>
              </w:rPr>
              <w:lastRenderedPageBreak/>
              <w:t>социально-экономическом развитии Алматы», которым Правительству РК совместно с акиматом поручено разработать и реализовать меры по реновации ветхого и аварийного жилья в г.Алматы, а также внести предложения по совершенствованию законодательства в части изъятия  ветхого и аварийного жилья.</w:t>
            </w:r>
          </w:p>
        </w:tc>
      </w:tr>
      <w:tr w:rsidR="00624E62" w:rsidRPr="00624E62" w:rsidTr="00624E62">
        <w:tc>
          <w:tcPr>
            <w:tcW w:w="16047" w:type="dxa"/>
            <w:gridSpan w:val="5"/>
          </w:tcPr>
          <w:p w:rsidR="00D913BC" w:rsidRPr="00624E62" w:rsidRDefault="006C5336" w:rsidP="000058BD">
            <w:pPr>
              <w:contextualSpacing/>
              <w:jc w:val="center"/>
              <w:rPr>
                <w:rFonts w:ascii="Times New Roman" w:hAnsi="Times New Roman"/>
                <w:b/>
                <w:bCs/>
                <w:sz w:val="28"/>
                <w:szCs w:val="28"/>
                <w:lang w:eastAsia="en-US"/>
              </w:rPr>
            </w:pPr>
            <w:r w:rsidRPr="00624E62">
              <w:rPr>
                <w:rFonts w:ascii="Times New Roman" w:hAnsi="Times New Roman"/>
                <w:b/>
                <w:bCs/>
                <w:sz w:val="28"/>
                <w:szCs w:val="28"/>
                <w:lang w:eastAsia="en-US"/>
              </w:rPr>
              <w:lastRenderedPageBreak/>
              <w:t>13. Закон Республики Казахстан «О государственной регистрации прав на недвижимое имущество»</w:t>
            </w:r>
          </w:p>
          <w:p w:rsidR="006C5336" w:rsidRPr="00624E62" w:rsidRDefault="006C5336" w:rsidP="000058BD">
            <w:pPr>
              <w:contextualSpacing/>
              <w:jc w:val="center"/>
              <w:rPr>
                <w:rFonts w:ascii="Times New Roman" w:hAnsi="Times New Roman"/>
                <w:sz w:val="28"/>
                <w:szCs w:val="28"/>
              </w:rPr>
            </w:pPr>
            <w:r w:rsidRPr="00624E62">
              <w:rPr>
                <w:rFonts w:ascii="Times New Roman" w:hAnsi="Times New Roman"/>
                <w:b/>
                <w:bCs/>
                <w:sz w:val="28"/>
                <w:szCs w:val="28"/>
                <w:lang w:eastAsia="en-US"/>
              </w:rPr>
              <w:t>от 26 июля 2007 года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ind w:left="54"/>
              <w:textAlignment w:val="baseline"/>
              <w:rPr>
                <w:rFonts w:ascii="Times New Roman" w:hAnsi="Times New Roman"/>
                <w:bCs/>
                <w:sz w:val="28"/>
                <w:szCs w:val="28"/>
                <w:lang w:eastAsia="en-US"/>
              </w:rPr>
            </w:pPr>
            <w:r w:rsidRPr="00624E62">
              <w:rPr>
                <w:rFonts w:ascii="Times New Roman" w:hAnsi="Times New Roman"/>
                <w:bCs/>
                <w:sz w:val="28"/>
                <w:szCs w:val="28"/>
                <w:lang w:eastAsia="en-US"/>
              </w:rPr>
              <w:t>пункт 2 статьи 34</w:t>
            </w:r>
          </w:p>
          <w:p w:rsidR="006C5336" w:rsidRPr="00624E62" w:rsidRDefault="006C5336" w:rsidP="000058BD">
            <w:pPr>
              <w:ind w:left="54"/>
              <w:textAlignment w:val="baseline"/>
              <w:rPr>
                <w:rFonts w:ascii="Times New Roman" w:hAnsi="Times New Roman"/>
                <w:bCs/>
                <w:sz w:val="28"/>
                <w:szCs w:val="28"/>
                <w:lang w:eastAsia="en-US"/>
              </w:rPr>
            </w:pPr>
          </w:p>
        </w:tc>
        <w:tc>
          <w:tcPr>
            <w:tcW w:w="5245" w:type="dxa"/>
          </w:tcPr>
          <w:p w:rsidR="006C5336" w:rsidRPr="00624E62" w:rsidRDefault="006C5336" w:rsidP="000058BD">
            <w:pPr>
              <w:pStyle w:val="a9"/>
              <w:spacing w:before="0" w:beforeAutospacing="0" w:after="0" w:afterAutospacing="0"/>
              <w:rPr>
                <w:rFonts w:eastAsia="Calibri"/>
                <w:bCs/>
                <w:sz w:val="28"/>
                <w:szCs w:val="28"/>
                <w:lang w:eastAsia="en-US"/>
              </w:rPr>
            </w:pPr>
            <w:r w:rsidRPr="00624E62">
              <w:rPr>
                <w:rFonts w:eastAsia="Calibri"/>
                <w:bCs/>
                <w:sz w:val="28"/>
                <w:szCs w:val="28"/>
                <w:lang w:eastAsia="en-US"/>
              </w:rPr>
              <w:t>Статья 34. Удостоверение произведенной государственной регистрации</w:t>
            </w:r>
          </w:p>
          <w:p w:rsidR="00D913BC" w:rsidRPr="00624E62" w:rsidRDefault="006C5336" w:rsidP="000058BD">
            <w:pPr>
              <w:pStyle w:val="a9"/>
              <w:spacing w:before="0" w:beforeAutospacing="0" w:after="0" w:afterAutospacing="0"/>
              <w:rPr>
                <w:rFonts w:eastAsia="Calibri"/>
                <w:bCs/>
                <w:sz w:val="28"/>
                <w:szCs w:val="28"/>
                <w:lang w:eastAsia="en-US"/>
              </w:rPr>
            </w:pPr>
            <w:r w:rsidRPr="00624E62">
              <w:rPr>
                <w:rFonts w:eastAsia="Calibri"/>
                <w:bCs/>
                <w:sz w:val="28"/>
                <w:szCs w:val="28"/>
                <w:lang w:eastAsia="en-US"/>
              </w:rPr>
              <w:t xml:space="preserve">      </w:t>
            </w:r>
          </w:p>
          <w:p w:rsidR="006C5336" w:rsidRPr="00624E62" w:rsidRDefault="006C5336" w:rsidP="00D913BC">
            <w:pPr>
              <w:pStyle w:val="a9"/>
              <w:spacing w:before="0" w:beforeAutospacing="0" w:after="0" w:afterAutospacing="0"/>
              <w:ind w:firstLine="317"/>
              <w:rPr>
                <w:rFonts w:eastAsia="Calibri"/>
                <w:bCs/>
                <w:sz w:val="28"/>
                <w:szCs w:val="28"/>
                <w:lang w:eastAsia="en-US"/>
              </w:rPr>
            </w:pPr>
            <w:r w:rsidRPr="00624E62">
              <w:rPr>
                <w:rFonts w:eastAsia="Calibri"/>
                <w:bCs/>
                <w:sz w:val="28"/>
                <w:szCs w:val="28"/>
                <w:lang w:eastAsia="en-US"/>
              </w:rPr>
              <w:t xml:space="preserve">2. Регистрирующий орган обязан выдать заявителю свидетельство о праве собственности (ином вещном праве) на недвижимое имущество в случаях, когда регистрация прав осуществлена на </w:t>
            </w:r>
            <w:r w:rsidRPr="00624E62">
              <w:rPr>
                <w:rFonts w:eastAsia="Calibri"/>
                <w:bCs/>
                <w:sz w:val="28"/>
                <w:szCs w:val="28"/>
                <w:lang w:eastAsia="en-US"/>
              </w:rPr>
              <w:lastRenderedPageBreak/>
              <w:t xml:space="preserve">основании документов о внесении паевого взноса в полном объеме в </w:t>
            </w:r>
            <w:r w:rsidRPr="00624E62">
              <w:rPr>
                <w:rFonts w:eastAsia="Calibri"/>
                <w:b/>
                <w:bCs/>
                <w:sz w:val="28"/>
                <w:szCs w:val="28"/>
                <w:lang w:eastAsia="en-US"/>
              </w:rPr>
              <w:t>жилищных</w:t>
            </w:r>
            <w:r w:rsidRPr="00624E62">
              <w:rPr>
                <w:rFonts w:eastAsia="Calibri"/>
                <w:bCs/>
                <w:sz w:val="28"/>
                <w:szCs w:val="28"/>
                <w:lang w:eastAsia="en-US"/>
              </w:rPr>
              <w:t>, жилищно-строительных, дачных, гаражных и иных потребительских кооперативах.</w:t>
            </w:r>
          </w:p>
        </w:tc>
        <w:tc>
          <w:tcPr>
            <w:tcW w:w="5244" w:type="dxa"/>
          </w:tcPr>
          <w:p w:rsidR="006C5336" w:rsidRPr="00624E62" w:rsidRDefault="006C5336" w:rsidP="000058BD">
            <w:pPr>
              <w:ind w:firstLine="400"/>
              <w:textAlignment w:val="baseline"/>
              <w:rPr>
                <w:rFonts w:ascii="Times New Roman" w:hAnsi="Times New Roman"/>
                <w:bCs/>
                <w:sz w:val="28"/>
                <w:szCs w:val="28"/>
                <w:lang w:eastAsia="en-US"/>
              </w:rPr>
            </w:pPr>
            <w:r w:rsidRPr="00624E62">
              <w:rPr>
                <w:rFonts w:ascii="Times New Roman" w:hAnsi="Times New Roman"/>
                <w:bCs/>
                <w:sz w:val="28"/>
                <w:szCs w:val="28"/>
                <w:lang w:eastAsia="en-US"/>
              </w:rPr>
              <w:lastRenderedPageBreak/>
              <w:t>Статья 34. Удостоверение произведенной государственной регистрации</w:t>
            </w:r>
          </w:p>
          <w:p w:rsidR="00D913BC" w:rsidRPr="00624E62" w:rsidRDefault="00D913BC" w:rsidP="000058BD">
            <w:pPr>
              <w:textAlignment w:val="baseline"/>
              <w:rPr>
                <w:rFonts w:ascii="Times New Roman" w:hAnsi="Times New Roman"/>
                <w:bCs/>
                <w:sz w:val="28"/>
                <w:szCs w:val="28"/>
                <w:lang w:eastAsia="en-US"/>
              </w:rPr>
            </w:pPr>
          </w:p>
          <w:p w:rsidR="006C5336" w:rsidRPr="00624E62" w:rsidRDefault="006C5336" w:rsidP="00D913BC">
            <w:pPr>
              <w:ind w:firstLine="317"/>
              <w:textAlignment w:val="baseline"/>
              <w:rPr>
                <w:rFonts w:ascii="Times New Roman" w:hAnsi="Times New Roman"/>
                <w:bCs/>
                <w:sz w:val="28"/>
                <w:szCs w:val="28"/>
                <w:lang w:eastAsia="en-US"/>
              </w:rPr>
            </w:pPr>
            <w:r w:rsidRPr="00624E62">
              <w:rPr>
                <w:rFonts w:ascii="Times New Roman" w:hAnsi="Times New Roman"/>
                <w:bCs/>
                <w:sz w:val="28"/>
                <w:szCs w:val="28"/>
                <w:lang w:eastAsia="en-US"/>
              </w:rPr>
              <w:t xml:space="preserve">2. Регистрирующий орган обязан выдать заявителю свидетельство о праве собственности (ином вещном праве) на недвижимое имущество в случаях, когда </w:t>
            </w:r>
            <w:r w:rsidRPr="00624E62">
              <w:rPr>
                <w:rFonts w:ascii="Times New Roman" w:hAnsi="Times New Roman"/>
                <w:bCs/>
                <w:sz w:val="28"/>
                <w:szCs w:val="28"/>
                <w:lang w:eastAsia="en-US"/>
              </w:rPr>
              <w:lastRenderedPageBreak/>
              <w:t>регистрация прав осуществлена на основании документов о внесении паевого взноса в полном объеме в жилищно-строительных, дачных, гаражных и иных потребительских кооперативах.</w:t>
            </w:r>
          </w:p>
        </w:tc>
        <w:tc>
          <w:tcPr>
            <w:tcW w:w="2864" w:type="dxa"/>
          </w:tcPr>
          <w:p w:rsidR="006C5336" w:rsidRPr="00624E62" w:rsidRDefault="006C5336" w:rsidP="000058BD">
            <w:pPr>
              <w:pStyle w:val="a8"/>
              <w:rPr>
                <w:rFonts w:ascii="Times New Roman" w:hAnsi="Times New Roman"/>
                <w:bCs/>
                <w:sz w:val="28"/>
                <w:szCs w:val="28"/>
              </w:rPr>
            </w:pPr>
            <w:r w:rsidRPr="00624E62">
              <w:rPr>
                <w:rFonts w:ascii="Times New Roman" w:hAnsi="Times New Roman"/>
                <w:bCs/>
                <w:sz w:val="28"/>
                <w:szCs w:val="28"/>
              </w:rPr>
              <w:lastRenderedPageBreak/>
              <w:t>В связи с упразднением жилищных кооперативов, слово «жилищных» исключено.</w:t>
            </w:r>
          </w:p>
        </w:tc>
      </w:tr>
      <w:tr w:rsidR="00624E62" w:rsidRPr="00624E62" w:rsidTr="00624E62">
        <w:tc>
          <w:tcPr>
            <w:tcW w:w="16047" w:type="dxa"/>
            <w:gridSpan w:val="5"/>
          </w:tcPr>
          <w:p w:rsidR="006C5336" w:rsidRPr="00624E62" w:rsidRDefault="006C5336" w:rsidP="000058BD">
            <w:pPr>
              <w:contextualSpacing/>
              <w:jc w:val="center"/>
              <w:rPr>
                <w:rFonts w:ascii="Times New Roman" w:hAnsi="Times New Roman"/>
                <w:sz w:val="28"/>
                <w:szCs w:val="28"/>
              </w:rPr>
            </w:pPr>
            <w:r w:rsidRPr="00624E62">
              <w:rPr>
                <w:rFonts w:ascii="Times New Roman" w:hAnsi="Times New Roman"/>
                <w:b/>
                <w:sz w:val="28"/>
                <w:szCs w:val="28"/>
              </w:rPr>
              <w:t>14. Закон Республики Казахстан «О газе и газоснабжении»от 24 июня 2010 года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contextualSpacing/>
              <w:rPr>
                <w:rFonts w:ascii="Times New Roman" w:hAnsi="Times New Roman"/>
                <w:bCs/>
                <w:sz w:val="28"/>
                <w:szCs w:val="28"/>
              </w:rPr>
            </w:pPr>
            <w:r w:rsidRPr="00624E62">
              <w:rPr>
                <w:rFonts w:ascii="Times New Roman" w:hAnsi="Times New Roman"/>
                <w:bCs/>
                <w:sz w:val="28"/>
                <w:szCs w:val="28"/>
              </w:rPr>
              <w:t xml:space="preserve">Пункт 2, подпункт 4) пункта 2,     пункт 5, подпункты 1), 6-1) </w:t>
            </w:r>
            <w:r w:rsidRPr="00624E62">
              <w:rPr>
                <w:rFonts w:ascii="Times New Roman" w:hAnsi="Times New Roman"/>
                <w:sz w:val="28"/>
                <w:szCs w:val="28"/>
              </w:rPr>
              <w:t>пункта 5 статьи 7</w:t>
            </w:r>
          </w:p>
        </w:tc>
        <w:tc>
          <w:tcPr>
            <w:tcW w:w="5245" w:type="dxa"/>
          </w:tcPr>
          <w:p w:rsidR="006C5336" w:rsidRPr="00624E62" w:rsidRDefault="006C5336" w:rsidP="000058BD">
            <w:pPr>
              <w:contextualSpacing/>
              <w:rPr>
                <w:rFonts w:ascii="Times New Roman" w:hAnsi="Times New Roman"/>
                <w:bCs/>
                <w:sz w:val="28"/>
                <w:szCs w:val="28"/>
              </w:rPr>
            </w:pPr>
            <w:r w:rsidRPr="00624E62">
              <w:rPr>
                <w:rFonts w:ascii="Times New Roman" w:hAnsi="Times New Roman"/>
                <w:bCs/>
                <w:sz w:val="28"/>
                <w:szCs w:val="28"/>
              </w:rPr>
              <w:t>Статья 7. Компетенция иных уполномоченных государственных органов в сфере газа и газоснабжения</w:t>
            </w:r>
          </w:p>
          <w:p w:rsidR="006C5336" w:rsidRPr="00624E62" w:rsidRDefault="006C5336" w:rsidP="000058BD">
            <w:pPr>
              <w:contextualSpacing/>
              <w:rPr>
                <w:rFonts w:ascii="Times New Roman" w:hAnsi="Times New Roman"/>
                <w:bCs/>
                <w:sz w:val="28"/>
                <w:szCs w:val="28"/>
              </w:rPr>
            </w:pPr>
            <w:r w:rsidRPr="00624E62">
              <w:rPr>
                <w:rFonts w:ascii="Times New Roman" w:hAnsi="Times New Roman"/>
                <w:bCs/>
                <w:sz w:val="28"/>
                <w:szCs w:val="28"/>
              </w:rPr>
              <w:t>…</w:t>
            </w:r>
          </w:p>
          <w:p w:rsidR="006C5336" w:rsidRPr="00624E62" w:rsidRDefault="006C5336" w:rsidP="000058BD">
            <w:pPr>
              <w:contextualSpacing/>
              <w:rPr>
                <w:rFonts w:ascii="Times New Roman" w:hAnsi="Times New Roman"/>
                <w:bCs/>
                <w:sz w:val="28"/>
                <w:szCs w:val="28"/>
              </w:rPr>
            </w:pPr>
            <w:r w:rsidRPr="00624E62">
              <w:rPr>
                <w:rFonts w:ascii="Times New Roman" w:hAnsi="Times New Roman"/>
                <w:bCs/>
                <w:sz w:val="28"/>
                <w:szCs w:val="28"/>
              </w:rPr>
              <w:t>2. Уполномоченный орган в сфере гражданской защиты:</w:t>
            </w:r>
          </w:p>
          <w:p w:rsidR="006C5336" w:rsidRPr="00624E62" w:rsidRDefault="006C5336" w:rsidP="000058BD">
            <w:pPr>
              <w:contextualSpacing/>
              <w:rPr>
                <w:rFonts w:ascii="Times New Roman" w:hAnsi="Times New Roman"/>
                <w:b/>
                <w:bCs/>
                <w:sz w:val="28"/>
                <w:szCs w:val="28"/>
              </w:rPr>
            </w:pPr>
            <w:r w:rsidRPr="00624E62">
              <w:rPr>
                <w:rFonts w:ascii="Times New Roman" w:hAnsi="Times New Roman"/>
                <w:bCs/>
                <w:sz w:val="28"/>
                <w:szCs w:val="28"/>
              </w:rPr>
              <w:t>…</w:t>
            </w:r>
            <w:r w:rsidRPr="00624E62">
              <w:rPr>
                <w:rFonts w:ascii="Times New Roman" w:hAnsi="Times New Roman"/>
                <w:b/>
                <w:bCs/>
                <w:sz w:val="28"/>
                <w:szCs w:val="28"/>
              </w:rPr>
              <w:t>4) отсутствует.</w:t>
            </w:r>
          </w:p>
          <w:p w:rsidR="006C5336" w:rsidRPr="00624E62" w:rsidRDefault="006C5336" w:rsidP="000058BD">
            <w:pPr>
              <w:contextualSpacing/>
              <w:rPr>
                <w:rFonts w:ascii="Times New Roman" w:hAnsi="Times New Roman"/>
                <w:b/>
                <w:bCs/>
                <w:sz w:val="28"/>
                <w:szCs w:val="28"/>
              </w:rPr>
            </w:pPr>
          </w:p>
          <w:p w:rsidR="006C5336" w:rsidRPr="00624E62" w:rsidRDefault="006C5336" w:rsidP="000058BD">
            <w:pPr>
              <w:contextualSpacing/>
              <w:rPr>
                <w:rFonts w:ascii="Times New Roman" w:hAnsi="Times New Roman"/>
                <w:bCs/>
                <w:sz w:val="28"/>
                <w:szCs w:val="28"/>
              </w:rPr>
            </w:pPr>
          </w:p>
          <w:p w:rsidR="006C5336" w:rsidRPr="00624E62" w:rsidRDefault="006C5336" w:rsidP="000058BD">
            <w:pPr>
              <w:contextualSpacing/>
              <w:rPr>
                <w:rFonts w:ascii="Times New Roman" w:hAnsi="Times New Roman"/>
                <w:bCs/>
                <w:sz w:val="28"/>
                <w:szCs w:val="28"/>
              </w:rPr>
            </w:pPr>
          </w:p>
          <w:p w:rsidR="006C5336" w:rsidRPr="00624E62" w:rsidRDefault="006C5336" w:rsidP="000058BD">
            <w:pPr>
              <w:contextualSpacing/>
              <w:rPr>
                <w:rFonts w:ascii="Times New Roman" w:hAnsi="Times New Roman"/>
                <w:bCs/>
                <w:sz w:val="28"/>
                <w:szCs w:val="28"/>
              </w:rPr>
            </w:pPr>
          </w:p>
          <w:p w:rsidR="006C5336" w:rsidRPr="00624E62" w:rsidRDefault="006C5336" w:rsidP="000058BD">
            <w:pPr>
              <w:contextualSpacing/>
              <w:rPr>
                <w:rFonts w:ascii="Times New Roman" w:hAnsi="Times New Roman"/>
                <w:bCs/>
                <w:sz w:val="28"/>
                <w:szCs w:val="28"/>
              </w:rPr>
            </w:pPr>
          </w:p>
          <w:p w:rsidR="006C5336" w:rsidRPr="00624E62" w:rsidRDefault="006C5336" w:rsidP="000058BD">
            <w:pPr>
              <w:contextualSpacing/>
              <w:rPr>
                <w:rFonts w:ascii="Times New Roman" w:hAnsi="Times New Roman"/>
                <w:bCs/>
                <w:sz w:val="28"/>
                <w:szCs w:val="28"/>
              </w:rPr>
            </w:pPr>
          </w:p>
          <w:p w:rsidR="006C5336" w:rsidRPr="00624E62" w:rsidRDefault="006C5336" w:rsidP="000058BD">
            <w:pPr>
              <w:contextualSpacing/>
              <w:rPr>
                <w:rFonts w:ascii="Times New Roman" w:hAnsi="Times New Roman"/>
                <w:bCs/>
                <w:sz w:val="28"/>
                <w:szCs w:val="28"/>
              </w:rPr>
            </w:pPr>
            <w:r w:rsidRPr="00624E62">
              <w:rPr>
                <w:rFonts w:ascii="Times New Roman" w:hAnsi="Times New Roman"/>
                <w:bCs/>
                <w:sz w:val="28"/>
                <w:szCs w:val="28"/>
              </w:rPr>
              <w:t>5. Местные исполнительные органы областей, городов республиканского значения и столицы:</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1) осуществляют контроль за соблюдением требований безопасной эксплуатации газопотребляющих систем и газового оборудования бытовых и коммунально-бытовых потребителей;</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w:t>
            </w:r>
          </w:p>
          <w:p w:rsidR="006C5336" w:rsidRPr="00624E62" w:rsidRDefault="006C5336" w:rsidP="000058BD">
            <w:pPr>
              <w:contextualSpacing/>
              <w:rPr>
                <w:rFonts w:ascii="Times New Roman" w:hAnsi="Times New Roman"/>
                <w:sz w:val="28"/>
                <w:szCs w:val="28"/>
              </w:rPr>
            </w:pP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lastRenderedPageBreak/>
              <w:t>6-1) осуществляют контроль за соблюдением требований безопасной эксплуатации бытовых баллонов и объектов систем газоснабжения;</w:t>
            </w:r>
          </w:p>
          <w:p w:rsidR="006C5336" w:rsidRPr="00624E62" w:rsidRDefault="006C5336" w:rsidP="000058BD">
            <w:pPr>
              <w:contextualSpacing/>
              <w:rPr>
                <w:rFonts w:ascii="Times New Roman" w:hAnsi="Times New Roman"/>
                <w:b/>
                <w:bCs/>
                <w:sz w:val="28"/>
                <w:szCs w:val="28"/>
              </w:rPr>
            </w:pPr>
          </w:p>
          <w:p w:rsidR="006C5336" w:rsidRPr="00624E62" w:rsidRDefault="006C5336" w:rsidP="000058BD">
            <w:pPr>
              <w:contextualSpacing/>
              <w:rPr>
                <w:rFonts w:ascii="Times New Roman" w:hAnsi="Times New Roman"/>
                <w:b/>
                <w:bCs/>
                <w:sz w:val="28"/>
                <w:szCs w:val="28"/>
              </w:rPr>
            </w:pPr>
          </w:p>
          <w:p w:rsidR="006C5336" w:rsidRPr="00624E62" w:rsidRDefault="006C5336" w:rsidP="000058BD">
            <w:pPr>
              <w:contextualSpacing/>
              <w:rPr>
                <w:rFonts w:ascii="Times New Roman" w:hAnsi="Times New Roman"/>
                <w:b/>
                <w:bCs/>
                <w:sz w:val="28"/>
                <w:szCs w:val="28"/>
              </w:rPr>
            </w:pPr>
          </w:p>
          <w:p w:rsidR="006C5336" w:rsidRPr="00624E62" w:rsidRDefault="006C5336" w:rsidP="000058BD">
            <w:pPr>
              <w:contextualSpacing/>
              <w:rPr>
                <w:rFonts w:ascii="Times New Roman" w:hAnsi="Times New Roman"/>
                <w:b/>
                <w:bCs/>
                <w:sz w:val="28"/>
                <w:szCs w:val="28"/>
              </w:rPr>
            </w:pPr>
          </w:p>
          <w:p w:rsidR="006C5336" w:rsidRPr="00624E62" w:rsidRDefault="006C5336" w:rsidP="000058BD">
            <w:pPr>
              <w:contextualSpacing/>
              <w:rPr>
                <w:rFonts w:ascii="Times New Roman" w:hAnsi="Times New Roman"/>
                <w:b/>
                <w:bCs/>
                <w:sz w:val="28"/>
                <w:szCs w:val="28"/>
              </w:rPr>
            </w:pPr>
          </w:p>
        </w:tc>
        <w:tc>
          <w:tcPr>
            <w:tcW w:w="5244" w:type="dxa"/>
          </w:tcPr>
          <w:p w:rsidR="006C5336" w:rsidRPr="00624E62" w:rsidRDefault="006C5336" w:rsidP="000058BD">
            <w:pPr>
              <w:contextualSpacing/>
              <w:rPr>
                <w:rFonts w:ascii="Times New Roman" w:hAnsi="Times New Roman"/>
                <w:bCs/>
                <w:sz w:val="28"/>
                <w:szCs w:val="28"/>
              </w:rPr>
            </w:pPr>
            <w:r w:rsidRPr="00624E62">
              <w:rPr>
                <w:rFonts w:ascii="Times New Roman" w:hAnsi="Times New Roman"/>
                <w:bCs/>
                <w:sz w:val="28"/>
                <w:szCs w:val="28"/>
              </w:rPr>
              <w:lastRenderedPageBreak/>
              <w:t>Статья 7. Компетенция иных уполномоченных государственных органов в сфере газа и газоснабжения</w:t>
            </w:r>
          </w:p>
          <w:p w:rsidR="006C5336" w:rsidRPr="00624E62" w:rsidRDefault="006C5336" w:rsidP="000058BD">
            <w:pPr>
              <w:contextualSpacing/>
              <w:rPr>
                <w:rFonts w:ascii="Times New Roman" w:hAnsi="Times New Roman"/>
                <w:bCs/>
                <w:sz w:val="28"/>
                <w:szCs w:val="28"/>
              </w:rPr>
            </w:pPr>
            <w:r w:rsidRPr="00624E62">
              <w:rPr>
                <w:rFonts w:ascii="Times New Roman" w:hAnsi="Times New Roman"/>
                <w:bCs/>
                <w:sz w:val="28"/>
                <w:szCs w:val="28"/>
              </w:rPr>
              <w:t>…</w:t>
            </w:r>
          </w:p>
          <w:p w:rsidR="006C5336" w:rsidRPr="00624E62" w:rsidRDefault="006C5336" w:rsidP="000058BD">
            <w:pPr>
              <w:contextualSpacing/>
              <w:rPr>
                <w:rFonts w:ascii="Times New Roman" w:hAnsi="Times New Roman"/>
                <w:b/>
                <w:bCs/>
                <w:sz w:val="28"/>
                <w:szCs w:val="28"/>
              </w:rPr>
            </w:pPr>
            <w:r w:rsidRPr="00624E62">
              <w:rPr>
                <w:rFonts w:ascii="Times New Roman" w:hAnsi="Times New Roman"/>
                <w:bCs/>
                <w:sz w:val="28"/>
                <w:szCs w:val="28"/>
              </w:rPr>
              <w:t xml:space="preserve">2. Уполномоченный орган </w:t>
            </w:r>
            <w:r w:rsidRPr="00624E62">
              <w:rPr>
                <w:rFonts w:ascii="Times New Roman" w:hAnsi="Times New Roman"/>
                <w:b/>
                <w:bCs/>
                <w:sz w:val="28"/>
                <w:szCs w:val="28"/>
              </w:rPr>
              <w:t>в области промышленной безопасности:</w:t>
            </w:r>
          </w:p>
          <w:p w:rsidR="006C5336" w:rsidRPr="00624E62" w:rsidRDefault="006C5336" w:rsidP="000058BD">
            <w:pPr>
              <w:contextualSpacing/>
              <w:rPr>
                <w:rFonts w:ascii="Times New Roman" w:hAnsi="Times New Roman"/>
                <w:b/>
                <w:bCs/>
                <w:sz w:val="28"/>
                <w:szCs w:val="28"/>
              </w:rPr>
            </w:pPr>
            <w:r w:rsidRPr="00624E62">
              <w:rPr>
                <w:rFonts w:ascii="Times New Roman" w:hAnsi="Times New Roman"/>
                <w:bCs/>
                <w:sz w:val="28"/>
                <w:szCs w:val="28"/>
              </w:rPr>
              <w:t>..</w:t>
            </w:r>
            <w:r w:rsidR="00897151" w:rsidRPr="00624E62">
              <w:rPr>
                <w:rFonts w:ascii="Times New Roman" w:hAnsi="Times New Roman"/>
                <w:b/>
                <w:bCs/>
                <w:sz w:val="28"/>
                <w:szCs w:val="28"/>
              </w:rPr>
              <w:t>4) осуществляет надзор за соблюдением требований безопасной эксплуатации газовых баллонов и объектов систем газоснабжения, за исключением газопотребляющих систем и газового оборудования бытовых и коммунально-бытовых потребителей.</w:t>
            </w:r>
          </w:p>
          <w:p w:rsidR="006C5336" w:rsidRPr="00624E62" w:rsidRDefault="006C5336" w:rsidP="000058BD">
            <w:pPr>
              <w:contextualSpacing/>
              <w:rPr>
                <w:rFonts w:ascii="Times New Roman" w:hAnsi="Times New Roman"/>
                <w:b/>
                <w:sz w:val="28"/>
                <w:szCs w:val="28"/>
              </w:rPr>
            </w:pPr>
            <w:r w:rsidRPr="00624E62">
              <w:rPr>
                <w:rFonts w:ascii="Times New Roman" w:hAnsi="Times New Roman"/>
                <w:sz w:val="28"/>
                <w:szCs w:val="28"/>
              </w:rPr>
              <w:t xml:space="preserve">5. Местные исполнительные органы городов республиканского значения, столицы </w:t>
            </w:r>
            <w:r w:rsidRPr="00624E62">
              <w:rPr>
                <w:rFonts w:ascii="Times New Roman" w:hAnsi="Times New Roman"/>
                <w:b/>
                <w:sz w:val="28"/>
                <w:szCs w:val="28"/>
              </w:rPr>
              <w:t>и районов (городов областного значения):</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1</w:t>
            </w:r>
            <w:r w:rsidRPr="00624E62">
              <w:rPr>
                <w:rFonts w:ascii="Times New Roman" w:hAnsi="Times New Roman"/>
                <w:b/>
                <w:bCs/>
                <w:sz w:val="28"/>
                <w:szCs w:val="28"/>
              </w:rPr>
              <w:t xml:space="preserve">) </w:t>
            </w:r>
            <w:r w:rsidR="00897151" w:rsidRPr="00624E62">
              <w:rPr>
                <w:rFonts w:ascii="Times New Roman" w:hAnsi="Times New Roman"/>
                <w:b/>
                <w:bCs/>
                <w:sz w:val="28"/>
                <w:szCs w:val="28"/>
              </w:rPr>
              <w:t xml:space="preserve">осуществляют государственный контроль за соблюдением требований безопасной эксплуатации газопотребляющих систем и газового оборудования бытовых и </w:t>
            </w:r>
            <w:r w:rsidR="00897151" w:rsidRPr="00624E62">
              <w:rPr>
                <w:rFonts w:ascii="Times New Roman" w:hAnsi="Times New Roman"/>
                <w:b/>
                <w:bCs/>
                <w:sz w:val="28"/>
                <w:szCs w:val="28"/>
              </w:rPr>
              <w:lastRenderedPageBreak/>
              <w:t>коммунально-бытовых потребителей;</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w:t>
            </w:r>
          </w:p>
          <w:p w:rsidR="006C5336" w:rsidRPr="00624E62" w:rsidRDefault="006C5336" w:rsidP="00897151">
            <w:pPr>
              <w:contextualSpacing/>
              <w:rPr>
                <w:rFonts w:ascii="Times New Roman" w:hAnsi="Times New Roman"/>
                <w:bCs/>
                <w:sz w:val="28"/>
                <w:szCs w:val="28"/>
              </w:rPr>
            </w:pPr>
            <w:r w:rsidRPr="00624E62">
              <w:rPr>
                <w:rFonts w:ascii="Times New Roman" w:hAnsi="Times New Roman"/>
                <w:sz w:val="28"/>
                <w:szCs w:val="28"/>
              </w:rPr>
              <w:t xml:space="preserve">6-1) </w:t>
            </w:r>
            <w:r w:rsidR="00897151" w:rsidRPr="00624E62">
              <w:rPr>
                <w:rFonts w:ascii="Times New Roman" w:hAnsi="Times New Roman"/>
                <w:bCs/>
                <w:sz w:val="28"/>
                <w:szCs w:val="28"/>
              </w:rPr>
              <w:t xml:space="preserve"> осуществляют </w:t>
            </w:r>
            <w:r w:rsidR="00897151" w:rsidRPr="00624E62">
              <w:rPr>
                <w:rFonts w:ascii="Times New Roman" w:hAnsi="Times New Roman"/>
                <w:b/>
                <w:bCs/>
                <w:sz w:val="28"/>
                <w:szCs w:val="28"/>
              </w:rPr>
              <w:t xml:space="preserve">государственный </w:t>
            </w:r>
            <w:r w:rsidR="00897151" w:rsidRPr="00624E62">
              <w:rPr>
                <w:rFonts w:ascii="Times New Roman" w:hAnsi="Times New Roman"/>
                <w:bCs/>
                <w:sz w:val="28"/>
                <w:szCs w:val="28"/>
              </w:rPr>
              <w:t xml:space="preserve">контроль за соблюдением требований безопасной эксплуатации бытовых баллонов и объектов систем газоснабжения </w:t>
            </w:r>
            <w:r w:rsidR="00897151" w:rsidRPr="00624E62">
              <w:rPr>
                <w:rFonts w:ascii="Times New Roman" w:hAnsi="Times New Roman"/>
                <w:b/>
                <w:bCs/>
                <w:sz w:val="28"/>
                <w:szCs w:val="28"/>
              </w:rPr>
              <w:t>бытовых и коммунально-бытовых потребителейв пределах границ населенного пункта;</w:t>
            </w:r>
          </w:p>
        </w:tc>
        <w:tc>
          <w:tcPr>
            <w:tcW w:w="2864" w:type="dxa"/>
          </w:tcPr>
          <w:p w:rsidR="006C5336" w:rsidRPr="00624E62" w:rsidRDefault="006C5336" w:rsidP="000058BD">
            <w:pPr>
              <w:contextualSpacing/>
              <w:rPr>
                <w:rFonts w:ascii="Times New Roman" w:hAnsi="Times New Roman"/>
                <w:bCs/>
                <w:kern w:val="2"/>
                <w:sz w:val="28"/>
                <w:szCs w:val="28"/>
              </w:rPr>
            </w:pPr>
            <w:r w:rsidRPr="00624E62">
              <w:rPr>
                <w:rFonts w:ascii="Times New Roman" w:hAnsi="Times New Roman"/>
                <w:bCs/>
                <w:kern w:val="2"/>
                <w:sz w:val="28"/>
                <w:szCs w:val="28"/>
              </w:rPr>
              <w:lastRenderedPageBreak/>
              <w:t xml:space="preserve">     В целях приведения в соответствие с Указом Президента Республики Казахстан от 6 августа 2014 года № 875 «О реформе системы государственного управления Республики Казахстан» (функций и полномочия в области промышленной безопасности переданы Министерству по инвестициям и развитию РК). Кроме того, согласно подпункту 356) </w:t>
            </w:r>
            <w:r w:rsidRPr="00624E62">
              <w:rPr>
                <w:rFonts w:ascii="Times New Roman" w:hAnsi="Times New Roman"/>
                <w:bCs/>
                <w:kern w:val="2"/>
                <w:sz w:val="28"/>
                <w:szCs w:val="28"/>
              </w:rPr>
              <w:lastRenderedPageBreak/>
              <w:t xml:space="preserve">пункта 16 Положения о Министерстве по инвестициям и развитию РК (утверждено постановлением Правительства РК от 19 сентября 2014 года № 995) разработка требований по безопасности объектов систем газоснабжения относится к компетенции Министерства по инвестициям и развитию  РК. </w:t>
            </w:r>
          </w:p>
          <w:p w:rsidR="006C5336" w:rsidRPr="00624E62" w:rsidRDefault="006C5336" w:rsidP="000058BD">
            <w:pPr>
              <w:contextualSpacing/>
              <w:rPr>
                <w:rFonts w:ascii="Times New Roman" w:hAnsi="Times New Roman"/>
                <w:kern w:val="2"/>
                <w:sz w:val="28"/>
                <w:szCs w:val="28"/>
              </w:rPr>
            </w:pPr>
            <w:r w:rsidRPr="00624E62">
              <w:rPr>
                <w:rFonts w:ascii="Times New Roman" w:hAnsi="Times New Roman"/>
                <w:bCs/>
                <w:kern w:val="2"/>
                <w:sz w:val="28"/>
                <w:szCs w:val="28"/>
              </w:rPr>
              <w:t xml:space="preserve">     Во исполнение поручения Руководителя Администрации Президента РК от 31 октября №27-10.1,</w:t>
            </w:r>
            <w:r w:rsidRPr="00624E62">
              <w:rPr>
                <w:rFonts w:ascii="Times New Roman" w:hAnsi="Times New Roman"/>
                <w:kern w:val="2"/>
                <w:sz w:val="28"/>
                <w:szCs w:val="28"/>
              </w:rPr>
              <w:t xml:space="preserve"> поручения Премьер - РК от 1 февраля 2008 года за № 23-23/393 о принятии необходимых мер местными </w:t>
            </w:r>
            <w:r w:rsidRPr="00624E62">
              <w:rPr>
                <w:rFonts w:ascii="Times New Roman" w:hAnsi="Times New Roman"/>
                <w:kern w:val="2"/>
                <w:sz w:val="28"/>
                <w:szCs w:val="28"/>
              </w:rPr>
              <w:lastRenderedPageBreak/>
              <w:t>исполнительными органами  по созданию газотехнических инспекций при акиматах.</w:t>
            </w:r>
          </w:p>
          <w:p w:rsidR="006C5336" w:rsidRPr="00624E62" w:rsidRDefault="006C5336" w:rsidP="000058BD">
            <w:pPr>
              <w:ind w:firstLine="317"/>
              <w:contextualSpacing/>
              <w:rPr>
                <w:rFonts w:ascii="Times New Roman" w:hAnsi="Times New Roman"/>
                <w:sz w:val="28"/>
                <w:szCs w:val="28"/>
              </w:rPr>
            </w:pPr>
            <w:r w:rsidRPr="00624E62">
              <w:rPr>
                <w:rFonts w:ascii="Times New Roman" w:hAnsi="Times New Roman"/>
                <w:sz w:val="28"/>
                <w:szCs w:val="28"/>
              </w:rPr>
              <w:t>С учетом проведенных совещаний у Первого Заместителя Премьер-Министра РК Мамина А.У. было принято решение о расширении полномочий жилищных инспекций с целью государственного контроля  в сфере газа и газоснабжения газопотребляющих систем бытовых и коммунально-бытовых потребителей.</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 xml:space="preserve">      Для реализации имеющихся полномочий МИО необходимо наделить </w:t>
            </w:r>
            <w:r w:rsidRPr="00624E62">
              <w:rPr>
                <w:rFonts w:ascii="Times New Roman" w:hAnsi="Times New Roman"/>
                <w:sz w:val="28"/>
                <w:szCs w:val="28"/>
              </w:rPr>
              <w:lastRenderedPageBreak/>
              <w:t>соответствующей компетенцией жилищные инспекции (см. п.4).</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keepNext/>
              <w:contextualSpacing/>
              <w:rPr>
                <w:rFonts w:ascii="Times New Roman" w:hAnsi="Times New Roman"/>
                <w:sz w:val="28"/>
                <w:szCs w:val="28"/>
              </w:rPr>
            </w:pPr>
            <w:r w:rsidRPr="00624E62">
              <w:rPr>
                <w:rFonts w:ascii="Times New Roman" w:hAnsi="Times New Roman"/>
                <w:sz w:val="28"/>
                <w:szCs w:val="28"/>
              </w:rPr>
              <w:t>пункт 2      статьи 12</w:t>
            </w:r>
          </w:p>
        </w:tc>
        <w:tc>
          <w:tcPr>
            <w:tcW w:w="5245" w:type="dxa"/>
          </w:tcPr>
          <w:p w:rsidR="006C5336" w:rsidRPr="00624E62" w:rsidRDefault="006C5336" w:rsidP="000058BD">
            <w:pPr>
              <w:keepNext/>
              <w:contextualSpacing/>
              <w:rPr>
                <w:rFonts w:ascii="Times New Roman" w:hAnsi="Times New Roman"/>
                <w:sz w:val="28"/>
                <w:szCs w:val="28"/>
              </w:rPr>
            </w:pPr>
            <w:r w:rsidRPr="00624E62">
              <w:rPr>
                <w:rFonts w:ascii="Times New Roman" w:hAnsi="Times New Roman"/>
                <w:sz w:val="28"/>
                <w:szCs w:val="28"/>
              </w:rPr>
              <w:t>Статья 12. Проектирование, строительство, модернизация и (или) реконструкция объектов систем газоснабжения</w:t>
            </w:r>
          </w:p>
          <w:p w:rsidR="006C5336" w:rsidRPr="00624E62" w:rsidRDefault="006C5336" w:rsidP="000058BD">
            <w:pPr>
              <w:keepNext/>
              <w:contextualSpacing/>
              <w:rPr>
                <w:rFonts w:ascii="Times New Roman" w:hAnsi="Times New Roman"/>
                <w:b/>
                <w:sz w:val="28"/>
                <w:szCs w:val="28"/>
              </w:rPr>
            </w:pPr>
          </w:p>
          <w:p w:rsidR="006C5336" w:rsidRPr="00624E62" w:rsidRDefault="00EB65D0" w:rsidP="000058BD">
            <w:pPr>
              <w:keepNext/>
              <w:contextualSpacing/>
              <w:rPr>
                <w:rFonts w:ascii="Times New Roman" w:hAnsi="Times New Roman"/>
                <w:b/>
                <w:sz w:val="28"/>
                <w:szCs w:val="28"/>
              </w:rPr>
            </w:pPr>
            <w:r w:rsidRPr="00624E62">
              <w:rPr>
                <w:rFonts w:ascii="Times New Roman" w:hAnsi="Times New Roman"/>
                <w:b/>
                <w:sz w:val="28"/>
                <w:szCs w:val="28"/>
              </w:rPr>
              <w:t xml:space="preserve">    </w:t>
            </w:r>
            <w:r w:rsidR="006C5336" w:rsidRPr="00624E62">
              <w:rPr>
                <w:rFonts w:ascii="Times New Roman" w:hAnsi="Times New Roman"/>
                <w:b/>
                <w:sz w:val="28"/>
                <w:szCs w:val="28"/>
              </w:rPr>
              <w:t>2. Проекты строительства, модернизации и (или) реконструкции газораспределительных систем и объектов систем снабжения сжиженным нефтяным газом согласовываются с уполномоченным органом в области коммунального хозяйства.</w:t>
            </w:r>
          </w:p>
        </w:tc>
        <w:tc>
          <w:tcPr>
            <w:tcW w:w="5244" w:type="dxa"/>
          </w:tcPr>
          <w:p w:rsidR="006C5336" w:rsidRPr="00624E62" w:rsidRDefault="006C5336" w:rsidP="000058BD">
            <w:pPr>
              <w:keepNext/>
              <w:contextualSpacing/>
              <w:rPr>
                <w:rFonts w:ascii="Times New Roman" w:hAnsi="Times New Roman"/>
                <w:sz w:val="28"/>
                <w:szCs w:val="28"/>
              </w:rPr>
            </w:pPr>
            <w:r w:rsidRPr="00624E62">
              <w:rPr>
                <w:rFonts w:ascii="Times New Roman" w:hAnsi="Times New Roman"/>
                <w:sz w:val="28"/>
                <w:szCs w:val="28"/>
              </w:rPr>
              <w:t>Статья 12. Проектирование, строительство, модернизация и (или) реконструкция объектов систем газоснабжения</w:t>
            </w:r>
          </w:p>
          <w:p w:rsidR="006C5336" w:rsidRPr="00624E62" w:rsidRDefault="006C5336" w:rsidP="000058BD">
            <w:pPr>
              <w:keepNext/>
              <w:contextualSpacing/>
              <w:jc w:val="center"/>
              <w:rPr>
                <w:rFonts w:ascii="Times New Roman" w:hAnsi="Times New Roman"/>
                <w:b/>
                <w:sz w:val="28"/>
                <w:szCs w:val="28"/>
              </w:rPr>
            </w:pPr>
          </w:p>
          <w:p w:rsidR="006C5336" w:rsidRPr="00624E62" w:rsidRDefault="00EB65D0" w:rsidP="000058BD">
            <w:pPr>
              <w:keepNext/>
              <w:contextualSpacing/>
              <w:rPr>
                <w:rFonts w:ascii="Times New Roman" w:hAnsi="Times New Roman"/>
                <w:b/>
                <w:sz w:val="28"/>
                <w:szCs w:val="28"/>
              </w:rPr>
            </w:pPr>
            <w:r w:rsidRPr="00624E62">
              <w:rPr>
                <w:rFonts w:ascii="Times New Roman" w:hAnsi="Times New Roman"/>
                <w:b/>
                <w:sz w:val="28"/>
                <w:szCs w:val="28"/>
              </w:rPr>
              <w:t xml:space="preserve">    </w:t>
            </w:r>
            <w:r w:rsidR="006C5336" w:rsidRPr="00624E62">
              <w:rPr>
                <w:rFonts w:ascii="Times New Roman" w:hAnsi="Times New Roman"/>
                <w:b/>
                <w:sz w:val="28"/>
                <w:szCs w:val="28"/>
              </w:rPr>
              <w:t xml:space="preserve">2. исключить. </w:t>
            </w:r>
          </w:p>
        </w:tc>
        <w:tc>
          <w:tcPr>
            <w:tcW w:w="2864" w:type="dxa"/>
          </w:tcPr>
          <w:p w:rsidR="006C5336" w:rsidRPr="00624E62" w:rsidRDefault="006C5336" w:rsidP="000058BD">
            <w:pPr>
              <w:keepNext/>
              <w:contextualSpacing/>
              <w:rPr>
                <w:rFonts w:ascii="Times New Roman" w:hAnsi="Times New Roman"/>
                <w:spacing w:val="2"/>
                <w:sz w:val="28"/>
                <w:szCs w:val="28"/>
                <w:shd w:val="clear" w:color="auto" w:fill="FFFFFF"/>
              </w:rPr>
            </w:pPr>
            <w:r w:rsidRPr="00624E62">
              <w:rPr>
                <w:rFonts w:ascii="Times New Roman" w:hAnsi="Times New Roman"/>
                <w:spacing w:val="2"/>
                <w:sz w:val="28"/>
                <w:szCs w:val="28"/>
                <w:shd w:val="clear" w:color="auto" w:fill="FFFFFF"/>
              </w:rPr>
              <w:t xml:space="preserve">Согласно Указу Президента Республики Казахстан от </w:t>
            </w:r>
            <w:r w:rsidRPr="00624E62">
              <w:rPr>
                <w:rFonts w:ascii="Times New Roman" w:hAnsi="Times New Roman"/>
                <w:spacing w:val="2"/>
                <w:sz w:val="28"/>
                <w:szCs w:val="28"/>
                <w:shd w:val="clear" w:color="auto" w:fill="FFFFFF"/>
              </w:rPr>
              <w:br/>
              <w:t xml:space="preserve">25 января 2017 года №412 «О дальнейшем совершенствовании системы государственного управления Республики Казахстан» функции и полномочия по формированию и реализации государственной политики в области газа и газоснабжения в пределах границ (черты) населенных пунктов были переданы в Министерство энергетики Республики </w:t>
            </w:r>
            <w:r w:rsidRPr="00624E62">
              <w:rPr>
                <w:rFonts w:ascii="Times New Roman" w:hAnsi="Times New Roman"/>
                <w:spacing w:val="2"/>
                <w:sz w:val="28"/>
                <w:szCs w:val="28"/>
                <w:shd w:val="clear" w:color="auto" w:fill="FFFFFF"/>
              </w:rPr>
              <w:lastRenderedPageBreak/>
              <w:t>Казахстан.</w:t>
            </w:r>
          </w:p>
        </w:tc>
      </w:tr>
      <w:tr w:rsidR="00624E62" w:rsidRPr="00624E62" w:rsidTr="00624E62">
        <w:tc>
          <w:tcPr>
            <w:tcW w:w="16047" w:type="dxa"/>
            <w:gridSpan w:val="5"/>
          </w:tcPr>
          <w:p w:rsidR="006C5336" w:rsidRPr="00624E62" w:rsidRDefault="006C5336" w:rsidP="000058BD">
            <w:pPr>
              <w:contextualSpacing/>
              <w:jc w:val="center"/>
              <w:rPr>
                <w:rFonts w:ascii="Times New Roman" w:hAnsi="Times New Roman"/>
                <w:sz w:val="28"/>
                <w:szCs w:val="28"/>
              </w:rPr>
            </w:pPr>
            <w:r w:rsidRPr="00624E62">
              <w:rPr>
                <w:rFonts w:ascii="Times New Roman" w:hAnsi="Times New Roman"/>
                <w:b/>
                <w:sz w:val="28"/>
                <w:szCs w:val="28"/>
              </w:rPr>
              <w:lastRenderedPageBreak/>
              <w:t>15. Закон Республики Казахстан «О гражданской защите»от 11 апреля 2014 года</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spacing w:before="100" w:beforeAutospacing="1"/>
              <w:outlineLvl w:val="2"/>
              <w:rPr>
                <w:rFonts w:ascii="Times New Roman" w:hAnsi="Times New Roman"/>
                <w:sz w:val="28"/>
                <w:szCs w:val="28"/>
              </w:rPr>
            </w:pPr>
            <w:r w:rsidRPr="00624E62">
              <w:rPr>
                <w:rFonts w:ascii="Times New Roman" w:hAnsi="Times New Roman"/>
                <w:sz w:val="28"/>
                <w:szCs w:val="28"/>
              </w:rPr>
              <w:t xml:space="preserve">подпункт 32) статьи 1 </w:t>
            </w:r>
          </w:p>
        </w:tc>
        <w:tc>
          <w:tcPr>
            <w:tcW w:w="5245" w:type="dxa"/>
          </w:tcPr>
          <w:p w:rsidR="006C5336" w:rsidRPr="00624E62" w:rsidRDefault="006C5336" w:rsidP="000058BD">
            <w:pPr>
              <w:outlineLvl w:val="2"/>
              <w:rPr>
                <w:rFonts w:ascii="Times New Roman" w:hAnsi="Times New Roman"/>
                <w:sz w:val="28"/>
                <w:szCs w:val="28"/>
              </w:rPr>
            </w:pPr>
            <w:r w:rsidRPr="00624E62">
              <w:rPr>
                <w:rFonts w:ascii="Times New Roman" w:hAnsi="Times New Roman"/>
                <w:sz w:val="28"/>
                <w:szCs w:val="28"/>
              </w:rPr>
              <w:t>Статья 1. Основные понятия, используемые в настоящем Законе</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      В настоящем Законе используются следующие основные понятия:</w:t>
            </w:r>
          </w:p>
          <w:p w:rsidR="00EB65D0" w:rsidRPr="00624E62" w:rsidRDefault="00EB65D0" w:rsidP="000058BD">
            <w:pPr>
              <w:contextualSpacing/>
              <w:rPr>
                <w:rFonts w:ascii="Times New Roman" w:hAnsi="Times New Roman"/>
                <w:sz w:val="28"/>
                <w:szCs w:val="28"/>
              </w:rPr>
            </w:pPr>
            <w:r w:rsidRPr="00624E62">
              <w:rPr>
                <w:rFonts w:ascii="Times New Roman" w:hAnsi="Times New Roman"/>
                <w:sz w:val="28"/>
                <w:szCs w:val="28"/>
              </w:rPr>
              <w:t xml:space="preserve">    </w:t>
            </w:r>
            <w:r w:rsidR="006C5336" w:rsidRPr="00624E62">
              <w:rPr>
                <w:rFonts w:ascii="Times New Roman" w:hAnsi="Times New Roman"/>
                <w:sz w:val="28"/>
                <w:szCs w:val="28"/>
              </w:rPr>
              <w:t>…</w:t>
            </w:r>
          </w:p>
          <w:p w:rsidR="006C5336" w:rsidRPr="00624E62" w:rsidRDefault="00EB65D0" w:rsidP="000058BD">
            <w:pPr>
              <w:contextualSpacing/>
              <w:rPr>
                <w:rFonts w:ascii="Times New Roman" w:hAnsi="Times New Roman"/>
                <w:sz w:val="28"/>
                <w:szCs w:val="28"/>
              </w:rPr>
            </w:pPr>
            <w:r w:rsidRPr="00624E62">
              <w:rPr>
                <w:rFonts w:ascii="Times New Roman" w:hAnsi="Times New Roman"/>
                <w:sz w:val="28"/>
                <w:szCs w:val="28"/>
              </w:rPr>
              <w:t xml:space="preserve">    </w:t>
            </w:r>
            <w:r w:rsidR="006C5336" w:rsidRPr="00624E62">
              <w:rPr>
                <w:rFonts w:ascii="Times New Roman" w:hAnsi="Times New Roman"/>
                <w:sz w:val="28"/>
                <w:szCs w:val="28"/>
              </w:rPr>
              <w:t>32) опасный производственный фактор – физическое явление, возникающее при авариях, инцидентах на опасных производственных объектах, причиняющее вред (ущерб) физическим и юридическим лицам, окружающей среде;</w:t>
            </w:r>
          </w:p>
        </w:tc>
        <w:tc>
          <w:tcPr>
            <w:tcW w:w="5244" w:type="dxa"/>
          </w:tcPr>
          <w:p w:rsidR="006C5336" w:rsidRPr="00624E62" w:rsidRDefault="006C5336" w:rsidP="000058BD">
            <w:pPr>
              <w:outlineLvl w:val="2"/>
              <w:rPr>
                <w:rFonts w:ascii="Times New Roman" w:hAnsi="Times New Roman"/>
                <w:sz w:val="28"/>
                <w:szCs w:val="28"/>
              </w:rPr>
            </w:pPr>
            <w:r w:rsidRPr="00624E62">
              <w:rPr>
                <w:rFonts w:ascii="Times New Roman" w:hAnsi="Times New Roman"/>
                <w:sz w:val="28"/>
                <w:szCs w:val="28"/>
              </w:rPr>
              <w:t>Статья 1. Основные понятия, используемые в настоящем Законе</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      В настоящем Законе используются следующие основные понятия:</w:t>
            </w:r>
          </w:p>
          <w:p w:rsidR="00EB65D0" w:rsidRPr="00624E62" w:rsidRDefault="00EB65D0" w:rsidP="00E662EB">
            <w:pPr>
              <w:shd w:val="clear" w:color="auto" w:fill="FFFFFF"/>
              <w:tabs>
                <w:tab w:val="left" w:pos="1134"/>
              </w:tabs>
              <w:ind w:firstLine="709"/>
              <w:rPr>
                <w:rFonts w:ascii="Times New Roman" w:hAnsi="Times New Roman"/>
                <w:sz w:val="28"/>
                <w:szCs w:val="28"/>
              </w:rPr>
            </w:pPr>
            <w:r w:rsidRPr="00624E62">
              <w:rPr>
                <w:rFonts w:ascii="Times New Roman" w:hAnsi="Times New Roman"/>
                <w:sz w:val="28"/>
                <w:szCs w:val="28"/>
              </w:rPr>
              <w:t>…</w:t>
            </w:r>
          </w:p>
          <w:p w:rsidR="00E662EB" w:rsidRPr="00624E62" w:rsidRDefault="00E662EB" w:rsidP="00E662EB">
            <w:pPr>
              <w:shd w:val="clear" w:color="auto" w:fill="FFFFFF"/>
              <w:tabs>
                <w:tab w:val="left" w:pos="1134"/>
              </w:tabs>
              <w:ind w:firstLine="709"/>
              <w:rPr>
                <w:rFonts w:ascii="Times New Roman" w:hAnsi="Times New Roman"/>
                <w:sz w:val="28"/>
                <w:szCs w:val="28"/>
              </w:rPr>
            </w:pPr>
            <w:r w:rsidRPr="00624E62">
              <w:rPr>
                <w:rFonts w:ascii="Times New Roman" w:hAnsi="Times New Roman"/>
                <w:sz w:val="28"/>
                <w:szCs w:val="28"/>
              </w:rPr>
              <w:t xml:space="preserve">32) опасный производственный фактор – физическое явление, возникающее при авариях, инцидентах на опасных производственных объектах </w:t>
            </w:r>
            <w:r w:rsidRPr="00624E62">
              <w:rPr>
                <w:rFonts w:ascii="Times New Roman" w:hAnsi="Times New Roman"/>
                <w:b/>
                <w:sz w:val="28"/>
                <w:szCs w:val="28"/>
              </w:rPr>
              <w:t>и объектах социальной инфраструктуры,</w:t>
            </w:r>
            <w:r w:rsidRPr="00624E62">
              <w:rPr>
                <w:rFonts w:ascii="Times New Roman" w:hAnsi="Times New Roman"/>
                <w:sz w:val="28"/>
                <w:szCs w:val="28"/>
              </w:rPr>
              <w:t xml:space="preserve"> причиняющее вред (ущерб) физическим и юридическим лицам, окружающей среде;</w:t>
            </w:r>
          </w:p>
          <w:p w:rsidR="006C5336" w:rsidRPr="00624E62" w:rsidRDefault="006C5336" w:rsidP="000058BD">
            <w:pPr>
              <w:contextualSpacing/>
              <w:rPr>
                <w:rFonts w:ascii="Times New Roman" w:hAnsi="Times New Roman"/>
                <w:sz w:val="28"/>
                <w:szCs w:val="28"/>
              </w:rPr>
            </w:pPr>
          </w:p>
        </w:tc>
        <w:tc>
          <w:tcPr>
            <w:tcW w:w="2864" w:type="dxa"/>
            <w:vMerge w:val="restart"/>
          </w:tcPr>
          <w:p w:rsidR="006C5336" w:rsidRPr="00624E62" w:rsidRDefault="006C5336" w:rsidP="000058BD">
            <w:pPr>
              <w:keepNext/>
              <w:ind w:firstLine="305"/>
              <w:contextualSpacing/>
              <w:rPr>
                <w:rFonts w:ascii="Times New Roman" w:hAnsi="Times New Roman"/>
                <w:spacing w:val="2"/>
                <w:sz w:val="28"/>
                <w:szCs w:val="28"/>
                <w:shd w:val="clear" w:color="auto" w:fill="FFFFFF"/>
              </w:rPr>
            </w:pPr>
            <w:r w:rsidRPr="00624E62">
              <w:rPr>
                <w:rFonts w:ascii="Times New Roman" w:hAnsi="Times New Roman"/>
                <w:spacing w:val="2"/>
                <w:sz w:val="28"/>
                <w:szCs w:val="28"/>
                <w:shd w:val="clear" w:color="auto" w:fill="FFFFFF"/>
              </w:rPr>
              <w:t>Согласно подпункту 18)  статьи 139 Предпринимательского кодекса надзор осуществляется в области промышленной безопасности.</w:t>
            </w:r>
          </w:p>
          <w:p w:rsidR="006C5336" w:rsidRPr="00624E62" w:rsidRDefault="006C5336" w:rsidP="000058BD">
            <w:pPr>
              <w:keepNext/>
              <w:ind w:firstLine="305"/>
              <w:contextualSpacing/>
              <w:rPr>
                <w:rFonts w:ascii="Times New Roman" w:hAnsi="Times New Roman"/>
                <w:sz w:val="28"/>
                <w:szCs w:val="28"/>
              </w:rPr>
            </w:pPr>
            <w:r w:rsidRPr="00624E62">
              <w:rPr>
                <w:rFonts w:ascii="Times New Roman" w:hAnsi="Times New Roman"/>
                <w:sz w:val="28"/>
                <w:szCs w:val="28"/>
              </w:rPr>
              <w:t xml:space="preserve">В соответствии с пунктом 4 статьи 1 Предпринимательского кодекса, в 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w:t>
            </w:r>
            <w:r w:rsidRPr="00624E62">
              <w:rPr>
                <w:rFonts w:ascii="Times New Roman" w:hAnsi="Times New Roman"/>
                <w:sz w:val="28"/>
                <w:szCs w:val="28"/>
              </w:rPr>
              <w:lastRenderedPageBreak/>
              <w:t>положения настоящего Кодекса.</w:t>
            </w:r>
          </w:p>
          <w:p w:rsidR="006C5336" w:rsidRPr="00624E62" w:rsidRDefault="006C5336" w:rsidP="000058BD">
            <w:pPr>
              <w:keepNext/>
              <w:ind w:firstLine="305"/>
              <w:contextualSpacing/>
              <w:rPr>
                <w:rFonts w:ascii="Times New Roman" w:hAnsi="Times New Roman"/>
                <w:sz w:val="28"/>
                <w:szCs w:val="28"/>
              </w:rPr>
            </w:pPr>
            <w:r w:rsidRPr="00624E62">
              <w:rPr>
                <w:rFonts w:ascii="Times New Roman" w:hAnsi="Times New Roman"/>
                <w:sz w:val="28"/>
                <w:szCs w:val="28"/>
              </w:rPr>
              <w:t xml:space="preserve">Так Законом РК «О гражданской защите», предусмотрен государственный контроль местных исполнительных органов за безопасной эксплуатации опасных технических устройств. </w:t>
            </w:r>
          </w:p>
          <w:p w:rsidR="006C5336" w:rsidRPr="00624E62" w:rsidRDefault="006C5336" w:rsidP="00EB65D0">
            <w:pPr>
              <w:keepNext/>
              <w:ind w:firstLine="305"/>
              <w:contextualSpacing/>
              <w:rPr>
                <w:rFonts w:ascii="Times New Roman" w:hAnsi="Times New Roman"/>
                <w:spacing w:val="-4"/>
                <w:sz w:val="28"/>
                <w:szCs w:val="28"/>
              </w:rPr>
            </w:pPr>
            <w:r w:rsidRPr="00624E62">
              <w:rPr>
                <w:rFonts w:ascii="Times New Roman" w:hAnsi="Times New Roman"/>
                <w:spacing w:val="-4"/>
                <w:sz w:val="28"/>
                <w:szCs w:val="28"/>
              </w:rPr>
              <w:t xml:space="preserve">Необходимо привести  в соответствие с Предпринимательским кодексом. </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spacing w:before="100" w:beforeAutospacing="1"/>
              <w:outlineLvl w:val="2"/>
              <w:rPr>
                <w:rFonts w:ascii="Times New Roman" w:hAnsi="Times New Roman"/>
                <w:sz w:val="28"/>
                <w:szCs w:val="28"/>
              </w:rPr>
            </w:pPr>
            <w:r w:rsidRPr="00624E62">
              <w:rPr>
                <w:rFonts w:ascii="Times New Roman" w:hAnsi="Times New Roman"/>
                <w:sz w:val="28"/>
                <w:szCs w:val="28"/>
              </w:rPr>
              <w:t xml:space="preserve">подпункт 32-1) статьи 1 </w:t>
            </w:r>
          </w:p>
        </w:tc>
        <w:tc>
          <w:tcPr>
            <w:tcW w:w="5245" w:type="dxa"/>
          </w:tcPr>
          <w:p w:rsidR="006C5336" w:rsidRPr="00624E62" w:rsidRDefault="006C5336" w:rsidP="000058BD">
            <w:pPr>
              <w:outlineLvl w:val="2"/>
              <w:rPr>
                <w:rFonts w:ascii="Times New Roman" w:hAnsi="Times New Roman"/>
                <w:sz w:val="28"/>
                <w:szCs w:val="28"/>
              </w:rPr>
            </w:pPr>
            <w:r w:rsidRPr="00624E62">
              <w:rPr>
                <w:rFonts w:ascii="Times New Roman" w:hAnsi="Times New Roman"/>
                <w:sz w:val="28"/>
                <w:szCs w:val="28"/>
              </w:rPr>
              <w:t>Статья 1. Основные понятия, используемые в настоящем Законе</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      В настоящем Законе используются следующие основные понятия:</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w:t>
            </w:r>
          </w:p>
          <w:p w:rsidR="006C5336" w:rsidRPr="00624E62" w:rsidRDefault="006C5336" w:rsidP="000058BD">
            <w:pPr>
              <w:pStyle w:val="a9"/>
              <w:spacing w:before="0" w:beforeAutospacing="0" w:after="0" w:afterAutospacing="0"/>
              <w:rPr>
                <w:sz w:val="28"/>
                <w:szCs w:val="28"/>
              </w:rPr>
            </w:pPr>
            <w:r w:rsidRPr="00624E62">
              <w:rPr>
                <w:sz w:val="28"/>
                <w:szCs w:val="28"/>
              </w:rPr>
              <w:t>32-1) опасные технические устройства:</w:t>
            </w:r>
          </w:p>
          <w:p w:rsidR="006C5336" w:rsidRPr="00624E62" w:rsidRDefault="006C5336" w:rsidP="000058BD">
            <w:pPr>
              <w:pStyle w:val="a9"/>
              <w:spacing w:before="0" w:beforeAutospacing="0" w:after="0" w:afterAutospacing="0"/>
              <w:rPr>
                <w:sz w:val="28"/>
                <w:szCs w:val="28"/>
              </w:rPr>
            </w:pPr>
            <w:r w:rsidRPr="00624E62">
              <w:rPr>
                <w:sz w:val="28"/>
                <w:szCs w:val="28"/>
              </w:rPr>
              <w:t xml:space="preserve">      технические устройства, работающие под давлением более 0,07 мегаПаскаля или при температуре нагрева воды более 115 градусов Цельсия, грузоподъемные механизмы, эскалаторы, фуникулеры, лифты, эксплуатируемые на опасных производственных объектах, надзор за которыми осуществляется </w:t>
            </w:r>
            <w:r w:rsidRPr="00624E62">
              <w:rPr>
                <w:sz w:val="28"/>
                <w:szCs w:val="28"/>
              </w:rPr>
              <w:lastRenderedPageBreak/>
              <w:t>уполномоченным органом в области промышленной безопасности;</w:t>
            </w:r>
          </w:p>
          <w:p w:rsidR="006C5336" w:rsidRPr="00624E62" w:rsidRDefault="006C5336" w:rsidP="000058BD">
            <w:pPr>
              <w:pStyle w:val="a9"/>
              <w:spacing w:before="0" w:beforeAutospacing="0" w:after="0" w:afterAutospacing="0"/>
              <w:rPr>
                <w:sz w:val="28"/>
                <w:szCs w:val="28"/>
              </w:rPr>
            </w:pPr>
            <w:r w:rsidRPr="00624E62">
              <w:rPr>
                <w:sz w:val="28"/>
                <w:szCs w:val="28"/>
              </w:rPr>
              <w:t xml:space="preserve">      паровые и водогрейные котлы, работающие под давлением более 0,07 мегаПаскаля и (или) при температуре нагрева воды более 115 градусов Цельсия (организации теплоснабжения), сосуды, работающие под давлением более 0,07 мегаПаскаля, грузоподъемные механизмы, эскалаторы, канатные дороги, фуникулеры, лифты объектов </w:t>
            </w:r>
            <w:r w:rsidRPr="00624E62">
              <w:rPr>
                <w:b/>
                <w:sz w:val="28"/>
                <w:szCs w:val="28"/>
              </w:rPr>
              <w:t>жилищно-коммунального хозяйства</w:t>
            </w:r>
            <w:r w:rsidRPr="00624E62">
              <w:rPr>
                <w:sz w:val="28"/>
                <w:szCs w:val="28"/>
              </w:rPr>
              <w:t xml:space="preserve">, </w:t>
            </w:r>
            <w:r w:rsidRPr="00624E62">
              <w:rPr>
                <w:b/>
                <w:sz w:val="28"/>
                <w:szCs w:val="28"/>
              </w:rPr>
              <w:t>контроль</w:t>
            </w:r>
            <w:r w:rsidRPr="00624E62">
              <w:rPr>
                <w:sz w:val="28"/>
                <w:szCs w:val="28"/>
              </w:rPr>
              <w:t xml:space="preserve"> за которыми осуществляется местными исполнительными органами;</w:t>
            </w:r>
          </w:p>
        </w:tc>
        <w:tc>
          <w:tcPr>
            <w:tcW w:w="5244" w:type="dxa"/>
          </w:tcPr>
          <w:p w:rsidR="006C5336" w:rsidRPr="00624E62" w:rsidRDefault="006C5336" w:rsidP="000058BD">
            <w:pPr>
              <w:outlineLvl w:val="2"/>
              <w:rPr>
                <w:rFonts w:ascii="Times New Roman" w:hAnsi="Times New Roman"/>
                <w:sz w:val="28"/>
                <w:szCs w:val="28"/>
              </w:rPr>
            </w:pPr>
            <w:r w:rsidRPr="00624E62">
              <w:rPr>
                <w:rFonts w:ascii="Times New Roman" w:hAnsi="Times New Roman"/>
                <w:sz w:val="28"/>
                <w:szCs w:val="28"/>
              </w:rPr>
              <w:lastRenderedPageBreak/>
              <w:t>Статья 1. Основные понятия, используемые в настоящем Законе</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      В настоящем Законе используются следующие основные понятия:</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w:t>
            </w:r>
          </w:p>
          <w:p w:rsidR="006C5336" w:rsidRPr="00624E62" w:rsidRDefault="006C5336" w:rsidP="000058BD">
            <w:pPr>
              <w:pStyle w:val="a9"/>
              <w:spacing w:before="0" w:beforeAutospacing="0" w:after="0" w:afterAutospacing="0"/>
              <w:contextualSpacing/>
              <w:rPr>
                <w:sz w:val="28"/>
                <w:szCs w:val="28"/>
              </w:rPr>
            </w:pPr>
            <w:r w:rsidRPr="00624E62">
              <w:rPr>
                <w:sz w:val="28"/>
                <w:szCs w:val="28"/>
              </w:rPr>
              <w:t>32-1) опасные технические устройства:</w:t>
            </w:r>
          </w:p>
          <w:p w:rsidR="00E662EB" w:rsidRPr="00624E62" w:rsidRDefault="00E662EB" w:rsidP="00E662EB">
            <w:pPr>
              <w:shd w:val="clear" w:color="auto" w:fill="FFFFFF"/>
              <w:tabs>
                <w:tab w:val="left" w:pos="1134"/>
              </w:tabs>
              <w:ind w:firstLine="709"/>
              <w:rPr>
                <w:rFonts w:ascii="Times New Roman" w:hAnsi="Times New Roman"/>
                <w:sz w:val="28"/>
                <w:szCs w:val="28"/>
              </w:rPr>
            </w:pPr>
            <w:r w:rsidRPr="00624E62">
              <w:rPr>
                <w:rFonts w:ascii="Times New Roman" w:hAnsi="Times New Roman"/>
                <w:sz w:val="28"/>
                <w:szCs w:val="28"/>
              </w:rPr>
              <w:t xml:space="preserve">технические устройства, работающие под давлением более 0,07 мегаПаскаля или при температуре нагрева воды более 115 градусов Цельсия, грузоподъемные механизмы, эскалаторы, фуникулеры, лифты, эксплуатируемые на опасных производственных объектах, </w:t>
            </w:r>
            <w:r w:rsidRPr="00624E62">
              <w:rPr>
                <w:rFonts w:ascii="Times New Roman" w:hAnsi="Times New Roman"/>
                <w:b/>
                <w:sz w:val="28"/>
                <w:szCs w:val="28"/>
              </w:rPr>
              <w:lastRenderedPageBreak/>
              <w:t xml:space="preserve">государственный </w:t>
            </w:r>
            <w:r w:rsidRPr="00624E62">
              <w:rPr>
                <w:rFonts w:ascii="Times New Roman" w:hAnsi="Times New Roman"/>
                <w:sz w:val="28"/>
                <w:szCs w:val="28"/>
              </w:rPr>
              <w:t>надзор за которыми осуществляется уполномоченным органом в области промышленной безопасности;</w:t>
            </w:r>
          </w:p>
          <w:p w:rsidR="00E662EB" w:rsidRPr="00624E62" w:rsidRDefault="00E662EB" w:rsidP="00E662EB">
            <w:pPr>
              <w:shd w:val="clear" w:color="auto" w:fill="FFFFFF"/>
              <w:ind w:firstLine="709"/>
              <w:contextualSpacing/>
              <w:rPr>
                <w:rFonts w:ascii="Times New Roman" w:hAnsi="Times New Roman"/>
                <w:sz w:val="28"/>
                <w:szCs w:val="28"/>
              </w:rPr>
            </w:pPr>
            <w:r w:rsidRPr="00624E62">
              <w:rPr>
                <w:rFonts w:ascii="Times New Roman" w:hAnsi="Times New Roman"/>
                <w:sz w:val="28"/>
                <w:szCs w:val="28"/>
              </w:rPr>
              <w:t xml:space="preserve">паровые и водогрейные котлы, работающие под давлением более 0,07 мегаПаскаля и (или) при температуре нагрева воды более 115 градусов Цельсия (организации теплоснабжения), сосуды, работающие под давлением более 0,07 мегаПаскаля, грузоподъемные механизмы, эскалаторы, канатные дороги, фуникулеры, лифты на объектах </w:t>
            </w:r>
            <w:r w:rsidRPr="00624E62">
              <w:rPr>
                <w:rFonts w:ascii="Times New Roman" w:hAnsi="Times New Roman"/>
                <w:b/>
                <w:sz w:val="28"/>
                <w:szCs w:val="28"/>
              </w:rPr>
              <w:t xml:space="preserve">социальной инфраструктуры, государственный надзор </w:t>
            </w:r>
            <w:r w:rsidRPr="00624E62">
              <w:rPr>
                <w:rFonts w:ascii="Times New Roman" w:hAnsi="Times New Roman"/>
                <w:sz w:val="28"/>
                <w:szCs w:val="28"/>
              </w:rPr>
              <w:t>за которыми осуществляется местными исполнительными органами;»;</w:t>
            </w:r>
          </w:p>
          <w:p w:rsidR="006C5336" w:rsidRPr="00624E62" w:rsidRDefault="006C5336" w:rsidP="000058BD">
            <w:pPr>
              <w:pStyle w:val="a9"/>
              <w:spacing w:before="0" w:beforeAutospacing="0" w:after="0" w:afterAutospacing="0"/>
              <w:rPr>
                <w:sz w:val="28"/>
                <w:szCs w:val="28"/>
              </w:rPr>
            </w:pPr>
          </w:p>
        </w:tc>
        <w:tc>
          <w:tcPr>
            <w:tcW w:w="2864" w:type="dxa"/>
            <w:vMerge/>
          </w:tcPr>
          <w:p w:rsidR="006C5336" w:rsidRPr="00624E62" w:rsidRDefault="006C5336" w:rsidP="000058BD">
            <w:pPr>
              <w:contextualSpacing/>
              <w:rPr>
                <w:rFonts w:ascii="Times New Roman" w:hAnsi="Times New Roman"/>
                <w:sz w:val="28"/>
                <w:szCs w:val="28"/>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keepNext/>
              <w:contextualSpacing/>
              <w:rPr>
                <w:rFonts w:ascii="Times New Roman" w:hAnsi="Times New Roman"/>
                <w:sz w:val="28"/>
                <w:szCs w:val="28"/>
              </w:rPr>
            </w:pPr>
            <w:r w:rsidRPr="00624E62">
              <w:rPr>
                <w:rFonts w:ascii="Times New Roman" w:hAnsi="Times New Roman"/>
                <w:sz w:val="28"/>
                <w:szCs w:val="28"/>
              </w:rPr>
              <w:t>подпункт 21) пункта 3    статьи 15</w:t>
            </w:r>
          </w:p>
        </w:tc>
        <w:tc>
          <w:tcPr>
            <w:tcW w:w="5245" w:type="dxa"/>
          </w:tcPr>
          <w:p w:rsidR="006C5336" w:rsidRPr="00624E62" w:rsidRDefault="006C5336" w:rsidP="000058BD">
            <w:pPr>
              <w:spacing w:before="100" w:beforeAutospacing="1"/>
              <w:outlineLvl w:val="2"/>
              <w:rPr>
                <w:rFonts w:ascii="Times New Roman" w:hAnsi="Times New Roman"/>
                <w:bCs/>
                <w:sz w:val="28"/>
                <w:szCs w:val="28"/>
              </w:rPr>
            </w:pPr>
            <w:r w:rsidRPr="00624E62">
              <w:rPr>
                <w:rFonts w:ascii="Times New Roman" w:hAnsi="Times New Roman"/>
                <w:bCs/>
                <w:sz w:val="28"/>
                <w:szCs w:val="28"/>
              </w:rPr>
              <w:t>Статья 15. Компетенция местных представительных и исполнительных органов в сфере гражданской защиты</w:t>
            </w:r>
          </w:p>
          <w:p w:rsidR="006C5336" w:rsidRPr="00624E62" w:rsidRDefault="006C5336" w:rsidP="000058BD">
            <w:pPr>
              <w:spacing w:before="100" w:beforeAutospacing="1"/>
              <w:outlineLvl w:val="2"/>
              <w:rPr>
                <w:rFonts w:ascii="Times New Roman" w:hAnsi="Times New Roman"/>
                <w:b/>
                <w:sz w:val="28"/>
                <w:szCs w:val="28"/>
              </w:rPr>
            </w:pPr>
            <w:r w:rsidRPr="00624E62">
              <w:rPr>
                <w:rFonts w:ascii="Times New Roman" w:hAnsi="Times New Roman"/>
                <w:b/>
                <w:sz w:val="28"/>
                <w:szCs w:val="28"/>
              </w:rPr>
              <w:t>…</w:t>
            </w:r>
          </w:p>
          <w:p w:rsidR="006C5336" w:rsidRPr="00624E62" w:rsidRDefault="006C5336" w:rsidP="000058BD">
            <w:pPr>
              <w:spacing w:before="100" w:beforeAutospacing="1"/>
              <w:outlineLvl w:val="2"/>
              <w:rPr>
                <w:rFonts w:ascii="Times New Roman" w:hAnsi="Times New Roman"/>
                <w:sz w:val="28"/>
                <w:szCs w:val="28"/>
              </w:rPr>
            </w:pPr>
            <w:r w:rsidRPr="00624E62">
              <w:rPr>
                <w:rFonts w:ascii="Times New Roman" w:hAnsi="Times New Roman"/>
                <w:sz w:val="28"/>
                <w:szCs w:val="28"/>
              </w:rPr>
              <w:t>3. К полномочиям местных исполнительных органов в сфере гражданской защиты относятся:</w:t>
            </w:r>
          </w:p>
          <w:p w:rsidR="006C5336" w:rsidRPr="00624E62" w:rsidRDefault="006C5336" w:rsidP="000058BD">
            <w:pPr>
              <w:spacing w:before="100" w:beforeAutospacing="1"/>
              <w:outlineLvl w:val="2"/>
              <w:rPr>
                <w:rFonts w:ascii="Times New Roman" w:hAnsi="Times New Roman"/>
                <w:sz w:val="28"/>
                <w:szCs w:val="28"/>
              </w:rPr>
            </w:pPr>
            <w:r w:rsidRPr="00624E62">
              <w:rPr>
                <w:rFonts w:ascii="Times New Roman" w:hAnsi="Times New Roman"/>
                <w:sz w:val="28"/>
                <w:szCs w:val="28"/>
              </w:rPr>
              <w:t>…</w:t>
            </w:r>
          </w:p>
          <w:p w:rsidR="006C5336" w:rsidRPr="00624E62" w:rsidRDefault="006C5336" w:rsidP="000058BD">
            <w:pPr>
              <w:spacing w:before="100" w:beforeAutospacing="1"/>
              <w:outlineLvl w:val="2"/>
              <w:rPr>
                <w:rFonts w:ascii="Times New Roman" w:hAnsi="Times New Roman"/>
                <w:b/>
                <w:sz w:val="28"/>
                <w:szCs w:val="28"/>
              </w:rPr>
            </w:pPr>
            <w:r w:rsidRPr="00624E62">
              <w:rPr>
                <w:rFonts w:ascii="Times New Roman" w:hAnsi="Times New Roman"/>
                <w:sz w:val="28"/>
                <w:szCs w:val="28"/>
              </w:rPr>
              <w:lastRenderedPageBreak/>
              <w:t xml:space="preserve">21) </w:t>
            </w:r>
            <w:r w:rsidRPr="00624E62">
              <w:rPr>
                <w:rFonts w:ascii="Times New Roman" w:hAnsi="Times New Roman"/>
                <w:b/>
                <w:sz w:val="28"/>
                <w:szCs w:val="28"/>
              </w:rPr>
              <w:t>контроль</w:t>
            </w:r>
            <w:r w:rsidRPr="00624E62">
              <w:rPr>
                <w:rFonts w:ascii="Times New Roman" w:hAnsi="Times New Roman"/>
                <w:sz w:val="28"/>
                <w:szCs w:val="28"/>
              </w:rPr>
              <w:t xml:space="preserve">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p>
        </w:tc>
        <w:tc>
          <w:tcPr>
            <w:tcW w:w="5244" w:type="dxa"/>
          </w:tcPr>
          <w:p w:rsidR="006C5336" w:rsidRPr="00624E62" w:rsidRDefault="006C5336" w:rsidP="000058BD">
            <w:pPr>
              <w:spacing w:before="100" w:beforeAutospacing="1"/>
              <w:outlineLvl w:val="2"/>
              <w:rPr>
                <w:rFonts w:ascii="Times New Roman" w:hAnsi="Times New Roman"/>
                <w:bCs/>
                <w:sz w:val="28"/>
                <w:szCs w:val="28"/>
              </w:rPr>
            </w:pPr>
            <w:r w:rsidRPr="00624E62">
              <w:rPr>
                <w:rFonts w:ascii="Times New Roman" w:hAnsi="Times New Roman"/>
                <w:bCs/>
                <w:sz w:val="28"/>
                <w:szCs w:val="28"/>
              </w:rPr>
              <w:lastRenderedPageBreak/>
              <w:t>Статья 15. Компетенция местных представительных и исполнительных органов в сфере гражданской защиты</w:t>
            </w:r>
          </w:p>
          <w:p w:rsidR="006C5336" w:rsidRPr="00624E62" w:rsidRDefault="006C5336" w:rsidP="000058BD">
            <w:pPr>
              <w:spacing w:before="100" w:beforeAutospacing="1"/>
              <w:outlineLvl w:val="2"/>
              <w:rPr>
                <w:rFonts w:ascii="Times New Roman" w:hAnsi="Times New Roman"/>
                <w:b/>
                <w:sz w:val="28"/>
                <w:szCs w:val="28"/>
              </w:rPr>
            </w:pPr>
            <w:r w:rsidRPr="00624E62">
              <w:rPr>
                <w:rFonts w:ascii="Times New Roman" w:hAnsi="Times New Roman"/>
                <w:b/>
                <w:sz w:val="28"/>
                <w:szCs w:val="28"/>
              </w:rPr>
              <w:t>…</w:t>
            </w:r>
          </w:p>
          <w:p w:rsidR="006C5336" w:rsidRPr="00624E62" w:rsidRDefault="006C5336" w:rsidP="000058BD">
            <w:pPr>
              <w:spacing w:before="100" w:beforeAutospacing="1"/>
              <w:outlineLvl w:val="2"/>
              <w:rPr>
                <w:rFonts w:ascii="Times New Roman" w:hAnsi="Times New Roman"/>
                <w:sz w:val="28"/>
                <w:szCs w:val="28"/>
              </w:rPr>
            </w:pPr>
            <w:r w:rsidRPr="00624E62">
              <w:rPr>
                <w:rFonts w:ascii="Times New Roman" w:hAnsi="Times New Roman"/>
                <w:sz w:val="28"/>
                <w:szCs w:val="28"/>
              </w:rPr>
              <w:t>3. К полномочиям местных исполнительных органов в сфере гражданской защиты относятся:</w:t>
            </w:r>
          </w:p>
          <w:p w:rsidR="006C5336" w:rsidRPr="00624E62" w:rsidRDefault="006C5336" w:rsidP="000058BD">
            <w:pPr>
              <w:spacing w:before="100" w:beforeAutospacing="1"/>
              <w:outlineLvl w:val="2"/>
              <w:rPr>
                <w:rFonts w:ascii="Times New Roman" w:hAnsi="Times New Roman"/>
                <w:sz w:val="28"/>
                <w:szCs w:val="28"/>
              </w:rPr>
            </w:pPr>
            <w:r w:rsidRPr="00624E62">
              <w:rPr>
                <w:rFonts w:ascii="Times New Roman" w:hAnsi="Times New Roman"/>
                <w:sz w:val="28"/>
                <w:szCs w:val="28"/>
              </w:rPr>
              <w:t>…</w:t>
            </w:r>
          </w:p>
          <w:p w:rsidR="006C5336" w:rsidRPr="00624E62" w:rsidRDefault="006C5336" w:rsidP="000058BD">
            <w:pPr>
              <w:spacing w:before="100" w:beforeAutospacing="1"/>
              <w:outlineLvl w:val="2"/>
              <w:rPr>
                <w:rFonts w:ascii="Times New Roman" w:hAnsi="Times New Roman"/>
                <w:b/>
                <w:sz w:val="28"/>
                <w:szCs w:val="28"/>
              </w:rPr>
            </w:pPr>
            <w:r w:rsidRPr="00624E62">
              <w:rPr>
                <w:rFonts w:ascii="Times New Roman" w:hAnsi="Times New Roman"/>
                <w:sz w:val="28"/>
                <w:szCs w:val="28"/>
              </w:rPr>
              <w:lastRenderedPageBreak/>
              <w:t xml:space="preserve">21) </w:t>
            </w:r>
            <w:r w:rsidRPr="00624E62">
              <w:rPr>
                <w:rFonts w:ascii="Times New Roman" w:hAnsi="Times New Roman"/>
                <w:b/>
                <w:sz w:val="28"/>
                <w:szCs w:val="28"/>
              </w:rPr>
              <w:t>надзор</w:t>
            </w:r>
            <w:r w:rsidRPr="00624E62">
              <w:rPr>
                <w:rFonts w:ascii="Times New Roman" w:hAnsi="Times New Roman"/>
                <w:sz w:val="28"/>
                <w:szCs w:val="28"/>
              </w:rPr>
              <w:t xml:space="preserve">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w:t>
            </w:r>
            <w:r w:rsidRPr="00624E62">
              <w:rPr>
                <w:rFonts w:ascii="Times New Roman" w:hAnsi="Times New Roman"/>
                <w:b/>
                <w:sz w:val="28"/>
                <w:szCs w:val="28"/>
              </w:rPr>
              <w:t>социальной инфраструктуры</w:t>
            </w:r>
            <w:r w:rsidRPr="00624E62">
              <w:rPr>
                <w:rFonts w:ascii="Times New Roman" w:hAnsi="Times New Roman"/>
                <w:sz w:val="28"/>
                <w:szCs w:val="28"/>
              </w:rPr>
              <w:t>;</w:t>
            </w:r>
          </w:p>
        </w:tc>
        <w:tc>
          <w:tcPr>
            <w:tcW w:w="2864" w:type="dxa"/>
          </w:tcPr>
          <w:p w:rsidR="006C5336" w:rsidRPr="00624E62" w:rsidRDefault="006C5336" w:rsidP="000058BD">
            <w:pPr>
              <w:keepNext/>
              <w:ind w:firstLine="305"/>
              <w:contextualSpacing/>
              <w:rPr>
                <w:rFonts w:ascii="Times New Roman" w:hAnsi="Times New Roman"/>
                <w:spacing w:val="2"/>
                <w:sz w:val="28"/>
                <w:szCs w:val="28"/>
                <w:shd w:val="clear" w:color="auto" w:fill="FFFFFF"/>
              </w:rPr>
            </w:pPr>
            <w:r w:rsidRPr="00624E62">
              <w:rPr>
                <w:rFonts w:ascii="Times New Roman" w:hAnsi="Times New Roman"/>
                <w:spacing w:val="2"/>
                <w:sz w:val="28"/>
                <w:szCs w:val="28"/>
                <w:shd w:val="clear" w:color="auto" w:fill="FFFFFF"/>
              </w:rPr>
              <w:lastRenderedPageBreak/>
              <w:t>Согласно подпункту 18)  статьи 139 Предпринимательского кодекса надзор осуществляется в области промышленной безопасности приводится в соответствие.</w:t>
            </w:r>
          </w:p>
          <w:p w:rsidR="006C5336" w:rsidRPr="00624E62" w:rsidRDefault="006C5336" w:rsidP="000058BD">
            <w:pPr>
              <w:keepNext/>
              <w:ind w:firstLine="305"/>
              <w:contextualSpacing/>
              <w:rPr>
                <w:rFonts w:ascii="Times New Roman" w:hAnsi="Times New Roman"/>
                <w:sz w:val="28"/>
                <w:szCs w:val="28"/>
              </w:rPr>
            </w:pPr>
            <w:r w:rsidRPr="00624E62">
              <w:rPr>
                <w:rFonts w:ascii="Times New Roman" w:hAnsi="Times New Roman"/>
                <w:sz w:val="28"/>
                <w:szCs w:val="28"/>
              </w:rPr>
              <w:lastRenderedPageBreak/>
              <w:t>В соответствии с пунктом 4 статьи 1 Предпринимательского кодекса, в случае выявления пробелов или противоречий норм законодательства РК в сфере предпринимательства, содержащихся в нормативных правовых актах РК, положениям настоящего Кодекса применяются положения настоящего Кодекса.</w:t>
            </w:r>
          </w:p>
          <w:p w:rsidR="006C5336" w:rsidRPr="00624E62" w:rsidRDefault="006C5336" w:rsidP="000058BD">
            <w:pPr>
              <w:keepNext/>
              <w:ind w:firstLine="305"/>
              <w:contextualSpacing/>
              <w:rPr>
                <w:rFonts w:ascii="Times New Roman" w:hAnsi="Times New Roman"/>
                <w:sz w:val="28"/>
                <w:szCs w:val="28"/>
              </w:rPr>
            </w:pPr>
            <w:r w:rsidRPr="00624E62">
              <w:rPr>
                <w:rFonts w:ascii="Times New Roman" w:hAnsi="Times New Roman"/>
                <w:sz w:val="28"/>
                <w:szCs w:val="28"/>
              </w:rPr>
              <w:t xml:space="preserve">Так Законом «О гражданской защите», предусмотрен государственный контроль местных исполнительных органов за безопасной эксплуатации опасных технических устройств. </w:t>
            </w:r>
          </w:p>
          <w:p w:rsidR="006C5336" w:rsidRPr="00624E62" w:rsidRDefault="006C5336" w:rsidP="00EB65D0">
            <w:pPr>
              <w:keepNext/>
              <w:ind w:firstLine="305"/>
              <w:contextualSpacing/>
              <w:rPr>
                <w:rFonts w:ascii="Times New Roman" w:hAnsi="Times New Roman"/>
                <w:sz w:val="28"/>
                <w:szCs w:val="28"/>
              </w:rPr>
            </w:pPr>
            <w:r w:rsidRPr="00624E62">
              <w:rPr>
                <w:rFonts w:ascii="Times New Roman" w:hAnsi="Times New Roman"/>
                <w:sz w:val="28"/>
                <w:szCs w:val="28"/>
              </w:rPr>
              <w:lastRenderedPageBreak/>
              <w:t>МИР РК разработано соответствующее АРВ на нормы контроля и надзора, который согласован с заинтересованн</w:t>
            </w:r>
            <w:r w:rsidR="00EB65D0" w:rsidRPr="00624E62">
              <w:rPr>
                <w:rFonts w:ascii="Times New Roman" w:hAnsi="Times New Roman"/>
                <w:sz w:val="28"/>
                <w:szCs w:val="28"/>
              </w:rPr>
              <w:t>ыми госорганами и НПП Атамекен.</w:t>
            </w: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keepNext/>
              <w:keepLines/>
              <w:contextualSpacing/>
              <w:rPr>
                <w:rFonts w:ascii="Times New Roman" w:hAnsi="Times New Roman"/>
                <w:sz w:val="28"/>
                <w:szCs w:val="28"/>
              </w:rPr>
            </w:pPr>
            <w:r w:rsidRPr="00624E62">
              <w:rPr>
                <w:rFonts w:ascii="Times New Roman" w:hAnsi="Times New Roman"/>
                <w:sz w:val="28"/>
                <w:szCs w:val="28"/>
              </w:rPr>
              <w:t>пункт 1, подпункт 4) пункта 2, подпункт 7) пункта 3    статьи 39</w:t>
            </w:r>
          </w:p>
          <w:p w:rsidR="006C5336" w:rsidRPr="00624E62" w:rsidRDefault="006C5336" w:rsidP="000058BD">
            <w:pPr>
              <w:keepNext/>
              <w:keepLines/>
              <w:contextualSpacing/>
              <w:jc w:val="center"/>
              <w:rPr>
                <w:rFonts w:ascii="Times New Roman" w:hAnsi="Times New Roman"/>
                <w:bCs/>
                <w:sz w:val="28"/>
                <w:szCs w:val="28"/>
              </w:rPr>
            </w:pPr>
          </w:p>
        </w:tc>
        <w:tc>
          <w:tcPr>
            <w:tcW w:w="5245" w:type="dxa"/>
          </w:tcPr>
          <w:p w:rsidR="006C5336" w:rsidRPr="00624E62" w:rsidRDefault="006C5336" w:rsidP="000058BD">
            <w:pPr>
              <w:contextualSpacing/>
              <w:rPr>
                <w:rFonts w:ascii="Times New Roman" w:hAnsi="Times New Roman"/>
                <w:bCs/>
                <w:sz w:val="28"/>
                <w:szCs w:val="28"/>
              </w:rPr>
            </w:pPr>
            <w:r w:rsidRPr="00624E62">
              <w:rPr>
                <w:rFonts w:ascii="Times New Roman" w:hAnsi="Times New Roman"/>
                <w:sz w:val="28"/>
                <w:szCs w:val="28"/>
              </w:rPr>
              <w:t> </w:t>
            </w:r>
            <w:r w:rsidRPr="00624E62">
              <w:rPr>
                <w:rFonts w:ascii="Times New Roman" w:hAnsi="Times New Roman"/>
                <w:bCs/>
                <w:sz w:val="28"/>
                <w:szCs w:val="28"/>
              </w:rPr>
              <w:t>Статья 39. Государственный надзор в области промышленной безопасности</w:t>
            </w:r>
          </w:p>
          <w:p w:rsidR="006C5336" w:rsidRPr="00624E62" w:rsidRDefault="006C5336" w:rsidP="000058BD">
            <w:pPr>
              <w:pStyle w:val="a4"/>
              <w:numPr>
                <w:ilvl w:val="0"/>
                <w:numId w:val="5"/>
              </w:numPr>
              <w:ind w:left="34" w:firstLine="311"/>
              <w:rPr>
                <w:rFonts w:ascii="Times New Roman" w:hAnsi="Times New Roman"/>
                <w:sz w:val="28"/>
                <w:szCs w:val="28"/>
              </w:rPr>
            </w:pPr>
            <w:r w:rsidRPr="00624E62">
              <w:rPr>
                <w:rFonts w:ascii="Times New Roman" w:hAnsi="Times New Roman"/>
                <w:sz w:val="28"/>
                <w:szCs w:val="28"/>
              </w:rPr>
              <w:t>Государственный надзор в области промышленной безопасности направлен на предупреждение вредного воздействия опасных производственных факторов, возникающих при авариях, инцидентах на опасных производственных объектах, на персонал и население.</w:t>
            </w:r>
            <w:bookmarkStart w:id="152" w:name="z265"/>
            <w:bookmarkEnd w:id="152"/>
          </w:p>
          <w:p w:rsidR="006C5336" w:rsidRPr="00624E62" w:rsidRDefault="006C5336" w:rsidP="000058BD">
            <w:pPr>
              <w:contextualSpacing/>
              <w:rPr>
                <w:rFonts w:ascii="Times New Roman" w:hAnsi="Times New Roman"/>
                <w:sz w:val="28"/>
                <w:szCs w:val="28"/>
              </w:rPr>
            </w:pP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 xml:space="preserve"> 2. Государственный надзор в области промышленной безопасности осуществляется за:</w:t>
            </w:r>
          </w:p>
          <w:p w:rsidR="006C5336" w:rsidRPr="00624E62" w:rsidRDefault="006C5336" w:rsidP="000058BD">
            <w:pPr>
              <w:contextualSpacing/>
              <w:rPr>
                <w:rFonts w:ascii="Times New Roman" w:hAnsi="Times New Roman"/>
                <w:sz w:val="28"/>
                <w:szCs w:val="28"/>
              </w:rPr>
            </w:pPr>
            <w:bookmarkStart w:id="153" w:name="z266"/>
            <w:bookmarkEnd w:id="153"/>
            <w:r w:rsidRPr="00624E62">
              <w:rPr>
                <w:rFonts w:ascii="Times New Roman" w:hAnsi="Times New Roman"/>
                <w:sz w:val="28"/>
                <w:szCs w:val="28"/>
              </w:rPr>
              <w:t>….</w:t>
            </w:r>
          </w:p>
          <w:p w:rsidR="006C5336" w:rsidRPr="00624E62" w:rsidRDefault="006C5336" w:rsidP="000058BD">
            <w:pPr>
              <w:contextualSpacing/>
              <w:rPr>
                <w:rFonts w:ascii="Times New Roman" w:hAnsi="Times New Roman"/>
                <w:b/>
                <w:sz w:val="28"/>
                <w:szCs w:val="28"/>
              </w:rPr>
            </w:pPr>
            <w:r w:rsidRPr="00624E62">
              <w:rPr>
                <w:rFonts w:ascii="Times New Roman" w:hAnsi="Times New Roman"/>
                <w:b/>
                <w:sz w:val="28"/>
                <w:szCs w:val="28"/>
              </w:rPr>
              <w:t>4) отсутствует</w:t>
            </w:r>
          </w:p>
          <w:p w:rsidR="006C5336" w:rsidRPr="00624E62" w:rsidRDefault="006C5336" w:rsidP="000058BD">
            <w:pPr>
              <w:contextualSpacing/>
              <w:rPr>
                <w:rFonts w:ascii="Times New Roman" w:hAnsi="Times New Roman"/>
                <w:b/>
                <w:i/>
                <w:sz w:val="28"/>
                <w:szCs w:val="28"/>
              </w:rPr>
            </w:pPr>
          </w:p>
          <w:p w:rsidR="006C5336" w:rsidRPr="00624E62" w:rsidRDefault="006C5336" w:rsidP="000058BD">
            <w:pPr>
              <w:ind w:firstLine="34"/>
              <w:contextualSpacing/>
              <w:rPr>
                <w:rFonts w:ascii="Times New Roman" w:hAnsi="Times New Roman"/>
                <w:sz w:val="28"/>
                <w:szCs w:val="28"/>
              </w:rPr>
            </w:pPr>
            <w:r w:rsidRPr="00624E62">
              <w:rPr>
                <w:rFonts w:ascii="Times New Roman" w:hAnsi="Times New Roman"/>
                <w:sz w:val="28"/>
                <w:szCs w:val="28"/>
              </w:rPr>
              <w:t>3. К должностным лицам, осуществляющим государственный надзор в области промышленной безопасности, относятся:</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lastRenderedPageBreak/>
              <w:t>….</w:t>
            </w:r>
          </w:p>
          <w:p w:rsidR="006C5336" w:rsidRPr="00624E62" w:rsidRDefault="006C5336" w:rsidP="000058BD">
            <w:pPr>
              <w:contextualSpacing/>
              <w:rPr>
                <w:rFonts w:ascii="Times New Roman" w:hAnsi="Times New Roman"/>
                <w:b/>
                <w:sz w:val="28"/>
                <w:szCs w:val="28"/>
              </w:rPr>
            </w:pPr>
            <w:r w:rsidRPr="00624E62">
              <w:rPr>
                <w:rFonts w:ascii="Times New Roman" w:hAnsi="Times New Roman"/>
                <w:b/>
                <w:sz w:val="28"/>
                <w:szCs w:val="28"/>
              </w:rPr>
              <w:t>7) отсутствует.</w:t>
            </w:r>
          </w:p>
        </w:tc>
        <w:tc>
          <w:tcPr>
            <w:tcW w:w="5244" w:type="dxa"/>
          </w:tcPr>
          <w:p w:rsidR="006C5336" w:rsidRPr="00624E62" w:rsidRDefault="006C5336" w:rsidP="000058BD">
            <w:pPr>
              <w:contextualSpacing/>
              <w:rPr>
                <w:rFonts w:ascii="Times New Roman" w:hAnsi="Times New Roman"/>
                <w:sz w:val="28"/>
                <w:szCs w:val="28"/>
              </w:rPr>
            </w:pPr>
            <w:r w:rsidRPr="00624E62">
              <w:rPr>
                <w:rFonts w:ascii="Times New Roman" w:hAnsi="Times New Roman"/>
                <w:bCs/>
                <w:sz w:val="28"/>
                <w:szCs w:val="28"/>
              </w:rPr>
              <w:lastRenderedPageBreak/>
              <w:t>Статья 39. Государственный надзор в области</w:t>
            </w:r>
            <w:r w:rsidRPr="00624E62">
              <w:rPr>
                <w:rFonts w:ascii="Times New Roman" w:hAnsi="Times New Roman"/>
                <w:sz w:val="28"/>
                <w:szCs w:val="28"/>
              </w:rPr>
              <w:t> </w:t>
            </w:r>
            <w:r w:rsidRPr="00624E62">
              <w:rPr>
                <w:rFonts w:ascii="Times New Roman" w:hAnsi="Times New Roman"/>
                <w:bCs/>
                <w:sz w:val="28"/>
                <w:szCs w:val="28"/>
              </w:rPr>
              <w:t>промышленной безопасности</w:t>
            </w:r>
          </w:p>
          <w:p w:rsidR="00E662EB" w:rsidRPr="00624E62" w:rsidRDefault="00E662EB" w:rsidP="00E662EB">
            <w:pPr>
              <w:shd w:val="clear" w:color="auto" w:fill="FFFFFF"/>
              <w:ind w:firstLine="709"/>
              <w:contextualSpacing/>
              <w:rPr>
                <w:rFonts w:ascii="Times New Roman" w:hAnsi="Times New Roman"/>
                <w:sz w:val="28"/>
                <w:szCs w:val="28"/>
              </w:rPr>
            </w:pPr>
            <w:r w:rsidRPr="00624E62">
              <w:rPr>
                <w:rFonts w:ascii="Times New Roman" w:hAnsi="Times New Roman"/>
                <w:sz w:val="28"/>
                <w:szCs w:val="28"/>
              </w:rPr>
              <w:t xml:space="preserve">1. Государственный надзор в области промышленной безопасности направлен на предупреждение вредного воздействия опасных производственных факторов, возникающих при авариях, инцидентах на опасных производственных объектах, </w:t>
            </w:r>
            <w:r w:rsidRPr="00624E62">
              <w:rPr>
                <w:rFonts w:ascii="Times New Roman" w:hAnsi="Times New Roman"/>
                <w:b/>
                <w:sz w:val="28"/>
                <w:szCs w:val="28"/>
              </w:rPr>
              <w:t>объектах социальной инфраструктуры</w:t>
            </w:r>
            <w:r w:rsidRPr="00624E62">
              <w:rPr>
                <w:rFonts w:ascii="Times New Roman" w:hAnsi="Times New Roman"/>
                <w:sz w:val="28"/>
                <w:szCs w:val="28"/>
              </w:rPr>
              <w:t xml:space="preserve"> на персонал и население.</w:t>
            </w:r>
          </w:p>
          <w:p w:rsidR="00EB65D0" w:rsidRPr="00624E62" w:rsidRDefault="006C5336" w:rsidP="000058BD">
            <w:pPr>
              <w:ind w:firstLine="459"/>
              <w:contextualSpacing/>
              <w:rPr>
                <w:rFonts w:ascii="Times New Roman" w:hAnsi="Times New Roman"/>
                <w:b/>
                <w:i/>
                <w:sz w:val="28"/>
                <w:szCs w:val="28"/>
              </w:rPr>
            </w:pPr>
            <w:r w:rsidRPr="00624E62">
              <w:rPr>
                <w:rFonts w:ascii="Times New Roman" w:hAnsi="Times New Roman"/>
                <w:sz w:val="28"/>
                <w:szCs w:val="28"/>
              </w:rPr>
              <w:t>2. Государственный надзор в области промышленной безопасности осуществляется за:</w:t>
            </w:r>
            <w:r w:rsidRPr="00624E62">
              <w:rPr>
                <w:rFonts w:ascii="Times New Roman" w:hAnsi="Times New Roman"/>
                <w:sz w:val="28"/>
                <w:szCs w:val="28"/>
              </w:rPr>
              <w:br/>
            </w:r>
            <w:r w:rsidRPr="00624E62">
              <w:rPr>
                <w:rFonts w:ascii="Times New Roman" w:hAnsi="Times New Roman"/>
                <w:b/>
                <w:i/>
                <w:sz w:val="28"/>
                <w:szCs w:val="28"/>
              </w:rPr>
              <w:t>….</w:t>
            </w:r>
          </w:p>
          <w:p w:rsidR="006C5336" w:rsidRPr="00624E62" w:rsidRDefault="006C5336" w:rsidP="000058BD">
            <w:pPr>
              <w:ind w:firstLine="459"/>
              <w:contextualSpacing/>
              <w:rPr>
                <w:rFonts w:ascii="Times New Roman" w:hAnsi="Times New Roman"/>
                <w:b/>
                <w:sz w:val="28"/>
                <w:szCs w:val="28"/>
              </w:rPr>
            </w:pPr>
            <w:r w:rsidRPr="00624E62">
              <w:rPr>
                <w:rFonts w:ascii="Times New Roman" w:hAnsi="Times New Roman"/>
                <w:b/>
                <w:sz w:val="28"/>
                <w:szCs w:val="28"/>
              </w:rPr>
              <w:t>4) безопасной эксплуатацией опасных технических устройств на объектах социальной инфраструктуры.</w:t>
            </w:r>
          </w:p>
          <w:p w:rsidR="006C5336" w:rsidRPr="00624E62" w:rsidRDefault="006C5336" w:rsidP="000058BD">
            <w:pPr>
              <w:ind w:firstLine="488"/>
              <w:contextualSpacing/>
              <w:rPr>
                <w:rFonts w:ascii="Times New Roman" w:hAnsi="Times New Roman"/>
                <w:sz w:val="28"/>
                <w:szCs w:val="28"/>
              </w:rPr>
            </w:pPr>
            <w:r w:rsidRPr="00624E62">
              <w:rPr>
                <w:rFonts w:ascii="Times New Roman" w:hAnsi="Times New Roman"/>
                <w:sz w:val="28"/>
                <w:szCs w:val="28"/>
              </w:rPr>
              <w:t xml:space="preserve">3. К должностным лицам, осуществляющим государственный </w:t>
            </w:r>
            <w:r w:rsidRPr="00624E62">
              <w:rPr>
                <w:rFonts w:ascii="Times New Roman" w:hAnsi="Times New Roman"/>
                <w:sz w:val="28"/>
                <w:szCs w:val="28"/>
              </w:rPr>
              <w:lastRenderedPageBreak/>
              <w:t>надзор в области промышленной безопасности, относятся:</w:t>
            </w:r>
          </w:p>
          <w:p w:rsidR="006C5336" w:rsidRPr="00624E62" w:rsidRDefault="00E662EB" w:rsidP="00EB65D0">
            <w:pPr>
              <w:shd w:val="clear" w:color="auto" w:fill="FFFFFF"/>
              <w:ind w:firstLine="709"/>
              <w:contextualSpacing/>
              <w:rPr>
                <w:rFonts w:ascii="Times New Roman" w:hAnsi="Times New Roman"/>
                <w:b/>
                <w:sz w:val="28"/>
                <w:szCs w:val="28"/>
              </w:rPr>
            </w:pPr>
            <w:r w:rsidRPr="00624E62">
              <w:rPr>
                <w:rFonts w:ascii="Times New Roman" w:hAnsi="Times New Roman"/>
                <w:b/>
                <w:sz w:val="28"/>
                <w:szCs w:val="28"/>
              </w:rPr>
              <w:t xml:space="preserve">7) государственный инспектор городов республиканского значения, столицы, районов (городов областного значения) по государственному  надзору за безопасной эксплуатацией опасных технических устройств на объектах социальной инфраструктуры и по государственному  контролю за безопасной эксплуатацией бытовых баллонов и газопотребляющих систем бытовых,  коммунально-бытовых потребителей и на объектах социальной инфраструктуры – должностное лицо городов республиканского значения, столицы, районов (городов областного значения) структурных подразделений </w:t>
            </w:r>
            <w:r w:rsidR="00EB65D0" w:rsidRPr="00624E62">
              <w:rPr>
                <w:rFonts w:ascii="Times New Roman" w:hAnsi="Times New Roman"/>
                <w:b/>
                <w:sz w:val="28"/>
                <w:szCs w:val="28"/>
              </w:rPr>
              <w:t>местных исполнительных органов.</w:t>
            </w:r>
          </w:p>
        </w:tc>
        <w:tc>
          <w:tcPr>
            <w:tcW w:w="2864" w:type="dxa"/>
          </w:tcPr>
          <w:p w:rsidR="006C5336" w:rsidRPr="00624E62" w:rsidRDefault="006C5336" w:rsidP="000058BD">
            <w:pPr>
              <w:keepNext/>
              <w:contextualSpacing/>
              <w:rPr>
                <w:rFonts w:ascii="Times New Roman" w:hAnsi="Times New Roman"/>
                <w:strike/>
                <w:spacing w:val="2"/>
                <w:sz w:val="28"/>
                <w:szCs w:val="28"/>
                <w:shd w:val="clear" w:color="auto" w:fill="FFFFFF"/>
              </w:rPr>
            </w:pPr>
            <w:r w:rsidRPr="00624E62">
              <w:rPr>
                <w:rFonts w:ascii="Times New Roman" w:hAnsi="Times New Roman"/>
                <w:spacing w:val="2"/>
                <w:sz w:val="28"/>
                <w:szCs w:val="28"/>
                <w:shd w:val="clear" w:color="auto" w:fill="FFFFFF"/>
              </w:rPr>
              <w:lastRenderedPageBreak/>
              <w:t xml:space="preserve">Для наделения статусом государственного инспектора структурных подразделений, МИО отвечающих за контроль и надзор </w:t>
            </w:r>
            <w:r w:rsidRPr="00624E62">
              <w:rPr>
                <w:rFonts w:ascii="Times New Roman" w:hAnsi="Times New Roman"/>
                <w:sz w:val="28"/>
                <w:szCs w:val="28"/>
              </w:rPr>
              <w:t xml:space="preserve">газопотребляющих систем бытовых, коммунально-бытовых потребителей и </w:t>
            </w:r>
            <w:r w:rsidRPr="00624E62">
              <w:rPr>
                <w:rFonts w:ascii="Times New Roman" w:hAnsi="Times New Roman"/>
                <w:spacing w:val="2"/>
                <w:sz w:val="28"/>
                <w:szCs w:val="28"/>
                <w:shd w:val="clear" w:color="auto" w:fill="FFFFFF"/>
              </w:rPr>
              <w:t xml:space="preserve">опасных технических устройств </w:t>
            </w:r>
            <w:r w:rsidRPr="00624E62">
              <w:rPr>
                <w:rFonts w:ascii="Times New Roman" w:hAnsi="Times New Roman"/>
                <w:sz w:val="28"/>
                <w:szCs w:val="28"/>
              </w:rPr>
              <w:t xml:space="preserve">на объектах социальной инфраструктуры </w:t>
            </w:r>
            <w:r w:rsidRPr="00624E62">
              <w:rPr>
                <w:rFonts w:ascii="Times New Roman" w:hAnsi="Times New Roman"/>
                <w:spacing w:val="2"/>
                <w:sz w:val="28"/>
                <w:szCs w:val="28"/>
                <w:shd w:val="clear" w:color="auto" w:fill="FFFFFF"/>
              </w:rPr>
              <w:t xml:space="preserve">при местных исполнительных органах в целях исполнения </w:t>
            </w:r>
            <w:r w:rsidRPr="00624E62">
              <w:rPr>
                <w:rFonts w:ascii="Times New Roman" w:hAnsi="Times New Roman"/>
                <w:spacing w:val="2"/>
                <w:sz w:val="28"/>
                <w:szCs w:val="28"/>
                <w:shd w:val="clear" w:color="auto" w:fill="FFFFFF"/>
              </w:rPr>
              <w:lastRenderedPageBreak/>
              <w:t>возложенных законодательством обязанностей инспекторов.</w:t>
            </w:r>
          </w:p>
          <w:p w:rsidR="006C5336" w:rsidRPr="00624E62" w:rsidRDefault="006C5336" w:rsidP="000058BD">
            <w:pPr>
              <w:keepNext/>
              <w:contextualSpacing/>
              <w:rPr>
                <w:rFonts w:ascii="Times New Roman" w:hAnsi="Times New Roman"/>
                <w:strike/>
                <w:spacing w:val="2"/>
                <w:sz w:val="28"/>
                <w:szCs w:val="28"/>
                <w:shd w:val="clear" w:color="auto" w:fill="FFFFFF"/>
              </w:rPr>
            </w:pPr>
          </w:p>
        </w:tc>
      </w:tr>
      <w:tr w:rsidR="00624E62" w:rsidRPr="00624E62" w:rsidTr="00624E62">
        <w:tc>
          <w:tcPr>
            <w:tcW w:w="709" w:type="dxa"/>
          </w:tcPr>
          <w:p w:rsidR="006C5336" w:rsidRPr="00624E62" w:rsidRDefault="006C5336" w:rsidP="000058BD">
            <w:pPr>
              <w:pStyle w:val="a4"/>
              <w:numPr>
                <w:ilvl w:val="0"/>
                <w:numId w:val="1"/>
              </w:numPr>
              <w:tabs>
                <w:tab w:val="left" w:pos="0"/>
              </w:tabs>
              <w:ind w:left="0" w:firstLine="0"/>
              <w:rPr>
                <w:rFonts w:ascii="Times New Roman" w:hAnsi="Times New Roman"/>
                <w:b/>
                <w:bCs/>
                <w:sz w:val="28"/>
                <w:szCs w:val="28"/>
              </w:rPr>
            </w:pPr>
          </w:p>
        </w:tc>
        <w:tc>
          <w:tcPr>
            <w:tcW w:w="1985" w:type="dxa"/>
          </w:tcPr>
          <w:p w:rsidR="006C5336" w:rsidRPr="00624E62" w:rsidRDefault="006C5336" w:rsidP="000058BD">
            <w:pPr>
              <w:keepNext/>
              <w:keepLines/>
              <w:contextualSpacing/>
              <w:rPr>
                <w:rFonts w:ascii="Times New Roman" w:hAnsi="Times New Roman"/>
                <w:sz w:val="28"/>
                <w:szCs w:val="28"/>
              </w:rPr>
            </w:pPr>
            <w:r w:rsidRPr="00624E62">
              <w:rPr>
                <w:rFonts w:ascii="Times New Roman" w:hAnsi="Times New Roman"/>
                <w:sz w:val="28"/>
                <w:szCs w:val="28"/>
              </w:rPr>
              <w:t>статья 77</w:t>
            </w:r>
          </w:p>
        </w:tc>
        <w:tc>
          <w:tcPr>
            <w:tcW w:w="5245" w:type="dxa"/>
          </w:tcPr>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Статья 77. Постановка на учет и снятие с учета опасных</w:t>
            </w:r>
            <w:r w:rsidRPr="00624E62">
              <w:rPr>
                <w:rFonts w:ascii="Times New Roman" w:hAnsi="Times New Roman"/>
                <w:sz w:val="28"/>
                <w:szCs w:val="28"/>
              </w:rPr>
              <w:br/>
              <w:t>технических устройств</w:t>
            </w:r>
          </w:p>
          <w:p w:rsidR="006C5336" w:rsidRPr="00624E62" w:rsidRDefault="006C5336" w:rsidP="000058BD">
            <w:pPr>
              <w:contextualSpacing/>
              <w:rPr>
                <w:rFonts w:ascii="Times New Roman" w:hAnsi="Times New Roman"/>
                <w:b/>
                <w:sz w:val="28"/>
                <w:szCs w:val="28"/>
              </w:rPr>
            </w:pPr>
            <w:r w:rsidRPr="00624E62">
              <w:rPr>
                <w:rFonts w:ascii="Times New Roman" w:hAnsi="Times New Roman"/>
                <w:b/>
                <w:sz w:val="28"/>
                <w:szCs w:val="28"/>
              </w:rPr>
              <w:t xml:space="preserve">1. Для постановки на учет, снятия с учета опасного технического устройства руководитель организации, эксплуатирующей опасное техническое устройство, подает заявление в территориальное подразделение уполномоченного органа в области </w:t>
            </w:r>
            <w:r w:rsidRPr="00624E62">
              <w:rPr>
                <w:rFonts w:ascii="Times New Roman" w:hAnsi="Times New Roman"/>
                <w:b/>
                <w:sz w:val="28"/>
                <w:szCs w:val="28"/>
              </w:rPr>
              <w:lastRenderedPageBreak/>
              <w:t>промышленной безопасности</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2. В заявлении указывается основание идентификации опасного технического устройства для постановки или снятия с учета.</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3. Постановка на учет, снятие с учета опасного технического устройства осуществляются в течение десяти рабочих дней со дня подачи заявления с выдачей уведомления о постановке на учет, снятии с учета опасного технического устройства.</w:t>
            </w:r>
            <w:r w:rsidRPr="00624E62">
              <w:rPr>
                <w:rFonts w:ascii="Times New Roman" w:hAnsi="Times New Roman"/>
                <w:sz w:val="28"/>
                <w:szCs w:val="28"/>
              </w:rPr>
              <w:br/>
              <w:t>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и паспорте опасного технического устройства.</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 xml:space="preserve">4. Порядок постановки на учет и снятия с учета опасных технических устройств </w:t>
            </w:r>
            <w:r w:rsidRPr="00624E62">
              <w:rPr>
                <w:rFonts w:ascii="Times New Roman" w:hAnsi="Times New Roman"/>
                <w:b/>
                <w:sz w:val="28"/>
                <w:szCs w:val="28"/>
              </w:rPr>
              <w:t>объектов жилищно-коммунального хозяйства</w:t>
            </w:r>
            <w:hyperlink r:id="rId95" w:history="1">
              <w:r w:rsidRPr="00624E62">
                <w:rPr>
                  <w:rStyle w:val="a6"/>
                  <w:b w:val="0"/>
                  <w:color w:val="auto"/>
                  <w:sz w:val="28"/>
                  <w:szCs w:val="28"/>
                  <w:u w:val="none"/>
                </w:rPr>
                <w:t>определяется</w:t>
              </w:r>
            </w:hyperlink>
            <w:r w:rsidRPr="00624E62">
              <w:rPr>
                <w:rFonts w:ascii="Times New Roman" w:hAnsi="Times New Roman"/>
                <w:sz w:val="28"/>
                <w:szCs w:val="28"/>
              </w:rPr>
              <w:t xml:space="preserve"> местным исполнительным органом.</w:t>
            </w:r>
          </w:p>
          <w:p w:rsidR="006C5336" w:rsidRPr="00624E62" w:rsidRDefault="006C5336" w:rsidP="000058BD">
            <w:pPr>
              <w:contextualSpacing/>
              <w:rPr>
                <w:rFonts w:ascii="Times New Roman" w:hAnsi="Times New Roman"/>
                <w:sz w:val="28"/>
                <w:szCs w:val="28"/>
              </w:rPr>
            </w:pPr>
          </w:p>
        </w:tc>
        <w:tc>
          <w:tcPr>
            <w:tcW w:w="5244" w:type="dxa"/>
          </w:tcPr>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lastRenderedPageBreak/>
              <w:t>Статья 77. Постановка на учет и снятие с учета опасных</w:t>
            </w:r>
            <w:r w:rsidRPr="00624E62">
              <w:rPr>
                <w:rFonts w:ascii="Times New Roman" w:hAnsi="Times New Roman"/>
                <w:sz w:val="28"/>
                <w:szCs w:val="28"/>
              </w:rPr>
              <w:br/>
              <w:t>технических устройств</w:t>
            </w:r>
          </w:p>
          <w:p w:rsidR="00780FC2" w:rsidRPr="00624E62" w:rsidRDefault="00780FC2" w:rsidP="00780FC2">
            <w:pPr>
              <w:shd w:val="clear" w:color="auto" w:fill="FFFFFF"/>
              <w:ind w:firstLine="709"/>
              <w:contextualSpacing/>
              <w:rPr>
                <w:rFonts w:ascii="Times New Roman" w:hAnsi="Times New Roman"/>
                <w:b/>
                <w:sz w:val="28"/>
                <w:szCs w:val="28"/>
              </w:rPr>
            </w:pPr>
            <w:r w:rsidRPr="00624E62">
              <w:rPr>
                <w:rFonts w:ascii="Times New Roman" w:hAnsi="Times New Roman"/>
                <w:b/>
                <w:sz w:val="28"/>
                <w:szCs w:val="28"/>
              </w:rPr>
              <w:t>1. Для постановки на учет, снятия с учета опасного технического устройства руководитель организации, эксплуатирующей опасное техническое устройство:</w:t>
            </w:r>
          </w:p>
          <w:p w:rsidR="00780FC2" w:rsidRPr="00624E62" w:rsidRDefault="00780FC2" w:rsidP="00780FC2">
            <w:pPr>
              <w:shd w:val="clear" w:color="auto" w:fill="FFFFFF"/>
              <w:tabs>
                <w:tab w:val="left" w:pos="0"/>
              </w:tabs>
              <w:ind w:firstLine="709"/>
              <w:contextualSpacing/>
              <w:rPr>
                <w:rFonts w:ascii="Times New Roman" w:hAnsi="Times New Roman"/>
                <w:b/>
                <w:sz w:val="28"/>
                <w:szCs w:val="28"/>
              </w:rPr>
            </w:pPr>
            <w:r w:rsidRPr="00624E62">
              <w:rPr>
                <w:rFonts w:ascii="Times New Roman" w:hAnsi="Times New Roman"/>
                <w:b/>
                <w:sz w:val="28"/>
                <w:szCs w:val="28"/>
              </w:rPr>
              <w:t xml:space="preserve">- на промышленных объектах подает заявление в территориальное </w:t>
            </w:r>
            <w:r w:rsidRPr="00624E62">
              <w:rPr>
                <w:rFonts w:ascii="Times New Roman" w:hAnsi="Times New Roman"/>
                <w:b/>
                <w:sz w:val="28"/>
                <w:szCs w:val="28"/>
              </w:rPr>
              <w:lastRenderedPageBreak/>
              <w:t>подразделение уполномоченного органа в области промышленной безопасности;</w:t>
            </w:r>
          </w:p>
          <w:p w:rsidR="00780FC2" w:rsidRPr="00624E62" w:rsidRDefault="00780FC2" w:rsidP="00780FC2">
            <w:pPr>
              <w:shd w:val="clear" w:color="auto" w:fill="FFFFFF"/>
              <w:tabs>
                <w:tab w:val="left" w:pos="0"/>
              </w:tabs>
              <w:ind w:firstLine="709"/>
              <w:contextualSpacing/>
              <w:rPr>
                <w:rFonts w:ascii="Times New Roman" w:hAnsi="Times New Roman"/>
                <w:b/>
                <w:sz w:val="28"/>
                <w:szCs w:val="28"/>
              </w:rPr>
            </w:pPr>
            <w:r w:rsidRPr="00624E62">
              <w:rPr>
                <w:rFonts w:ascii="Times New Roman" w:hAnsi="Times New Roman"/>
                <w:b/>
                <w:sz w:val="28"/>
                <w:szCs w:val="28"/>
              </w:rPr>
              <w:t>- на объектах социальной инфраструктуры подает заявление в структурное подразделение местного исполнительного органа, осуществляющего функции государственного надзора за безопасной эксплуатацией опасных технических устройств.</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2. В заявлении указывается основание идентификации опасного технического устройства для постановки или снятия с учета.</w:t>
            </w:r>
          </w:p>
          <w:p w:rsidR="00780FC2" w:rsidRPr="00624E62" w:rsidRDefault="006C5336" w:rsidP="00780FC2">
            <w:pPr>
              <w:shd w:val="clear" w:color="auto" w:fill="FFFFFF"/>
              <w:tabs>
                <w:tab w:val="left" w:pos="0"/>
              </w:tabs>
              <w:ind w:firstLine="709"/>
              <w:contextualSpacing/>
              <w:rPr>
                <w:rFonts w:ascii="Times New Roman" w:hAnsi="Times New Roman"/>
                <w:sz w:val="28"/>
                <w:szCs w:val="28"/>
              </w:rPr>
            </w:pPr>
            <w:r w:rsidRPr="00624E62">
              <w:rPr>
                <w:rFonts w:ascii="Times New Roman" w:hAnsi="Times New Roman"/>
                <w:sz w:val="28"/>
                <w:szCs w:val="28"/>
              </w:rPr>
              <w:t>3. Постановка на учет, снятие с учета опасного технического устройства осуществляются в течение десяти рабочих дней со дня подачи заявления с выдачей уведомления о постановке на учет, снятии с учета опасного технического устройства.</w:t>
            </w:r>
            <w:r w:rsidRPr="00624E62">
              <w:rPr>
                <w:rFonts w:ascii="Times New Roman" w:hAnsi="Times New Roman"/>
                <w:sz w:val="28"/>
                <w:szCs w:val="28"/>
              </w:rPr>
              <w:br/>
            </w:r>
            <w:r w:rsidR="00780FC2" w:rsidRPr="00624E62">
              <w:rPr>
                <w:rFonts w:ascii="Times New Roman" w:hAnsi="Times New Roman"/>
                <w:sz w:val="28"/>
                <w:szCs w:val="28"/>
              </w:rPr>
              <w:t xml:space="preserve">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w:t>
            </w:r>
            <w:r w:rsidR="00780FC2" w:rsidRPr="00624E62">
              <w:rPr>
                <w:rFonts w:ascii="Times New Roman" w:hAnsi="Times New Roman"/>
                <w:b/>
                <w:sz w:val="28"/>
                <w:szCs w:val="28"/>
              </w:rPr>
              <w:t xml:space="preserve">или структурного подразделения </w:t>
            </w:r>
            <w:r w:rsidR="00780FC2" w:rsidRPr="00624E62">
              <w:rPr>
                <w:rFonts w:ascii="Times New Roman" w:hAnsi="Times New Roman"/>
                <w:b/>
                <w:sz w:val="28"/>
                <w:szCs w:val="28"/>
              </w:rPr>
              <w:lastRenderedPageBreak/>
              <w:t xml:space="preserve">местного исполнительного органа, осуществляющего функцию надзора за безопасной эксплуатацией опасных технических устройств на объектах социальной инфраструктуры, и </w:t>
            </w:r>
            <w:r w:rsidR="00780FC2" w:rsidRPr="00624E62">
              <w:rPr>
                <w:rFonts w:ascii="Times New Roman" w:hAnsi="Times New Roman"/>
                <w:sz w:val="28"/>
                <w:szCs w:val="28"/>
              </w:rPr>
              <w:t>в паспорте опасного технического устройства.</w:t>
            </w:r>
          </w:p>
          <w:p w:rsidR="006C5336" w:rsidRPr="00624E62" w:rsidRDefault="006C5336" w:rsidP="00780FC2">
            <w:pPr>
              <w:contextualSpacing/>
              <w:rPr>
                <w:rFonts w:ascii="Times New Roman" w:hAnsi="Times New Roman"/>
                <w:sz w:val="28"/>
                <w:szCs w:val="28"/>
              </w:rPr>
            </w:pPr>
            <w:r w:rsidRPr="00624E62">
              <w:rPr>
                <w:rFonts w:ascii="Times New Roman" w:hAnsi="Times New Roman"/>
                <w:sz w:val="28"/>
                <w:szCs w:val="28"/>
              </w:rPr>
              <w:t xml:space="preserve">4. </w:t>
            </w:r>
            <w:r w:rsidR="00780FC2" w:rsidRPr="00624E62">
              <w:rPr>
                <w:rFonts w:ascii="Times New Roman" w:hAnsi="Times New Roman"/>
                <w:sz w:val="28"/>
                <w:szCs w:val="28"/>
              </w:rPr>
              <w:t xml:space="preserve">Порядок постановки на учет и снятия с учета опасных технических устройств </w:t>
            </w:r>
            <w:r w:rsidR="00780FC2" w:rsidRPr="00624E62">
              <w:rPr>
                <w:rFonts w:ascii="Times New Roman" w:hAnsi="Times New Roman"/>
                <w:b/>
                <w:sz w:val="28"/>
                <w:szCs w:val="28"/>
              </w:rPr>
              <w:t>на объектах социальной инфраструктуры</w:t>
            </w:r>
            <w:hyperlink r:id="rId96" w:history="1">
              <w:r w:rsidR="00780FC2" w:rsidRPr="00624E62">
                <w:rPr>
                  <w:rFonts w:ascii="Times New Roman" w:hAnsi="Times New Roman"/>
                  <w:sz w:val="28"/>
                  <w:szCs w:val="28"/>
                </w:rPr>
                <w:t>определяется</w:t>
              </w:r>
            </w:hyperlink>
            <w:r w:rsidR="00780FC2" w:rsidRPr="00624E62">
              <w:rPr>
                <w:rFonts w:ascii="Times New Roman" w:hAnsi="Times New Roman"/>
                <w:sz w:val="28"/>
                <w:szCs w:val="28"/>
              </w:rPr>
              <w:t xml:space="preserve"> местным исполнительным органом</w:t>
            </w:r>
            <w:r w:rsidRPr="00624E62">
              <w:rPr>
                <w:rFonts w:ascii="Times New Roman" w:hAnsi="Times New Roman"/>
                <w:sz w:val="28"/>
                <w:szCs w:val="28"/>
              </w:rPr>
              <w:t>.».</w:t>
            </w:r>
          </w:p>
        </w:tc>
        <w:tc>
          <w:tcPr>
            <w:tcW w:w="2864" w:type="dxa"/>
          </w:tcPr>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lastRenderedPageBreak/>
              <w:t xml:space="preserve">В реализацию Указа Президента от 25 августа 2014 года № 898,  в Закон «О гражданской защите» были внесены изменения в части разделения  функции между центральным уполномоченным </w:t>
            </w:r>
            <w:r w:rsidRPr="00624E62">
              <w:rPr>
                <w:rFonts w:ascii="Times New Roman" w:hAnsi="Times New Roman"/>
                <w:sz w:val="28"/>
                <w:szCs w:val="28"/>
              </w:rPr>
              <w:lastRenderedPageBreak/>
              <w:t>органом и местными исполнительными органами.</w:t>
            </w:r>
          </w:p>
          <w:p w:rsidR="006C5336" w:rsidRPr="00624E62" w:rsidRDefault="006C5336" w:rsidP="000058BD">
            <w:pPr>
              <w:contextualSpacing/>
              <w:rPr>
                <w:rFonts w:ascii="Times New Roman" w:hAnsi="Times New Roman"/>
                <w:sz w:val="28"/>
                <w:szCs w:val="28"/>
              </w:rPr>
            </w:pPr>
            <w:r w:rsidRPr="00624E62">
              <w:rPr>
                <w:rFonts w:ascii="Times New Roman" w:hAnsi="Times New Roman"/>
                <w:sz w:val="28"/>
                <w:szCs w:val="28"/>
              </w:rPr>
              <w:t>В целях исключения дублирования функций между МИР РК и МИО предлагается пункт 1 статьи 77 дополнить абзацем 2 и пункт 3 статьи 77 дополнить абзацем 3</w:t>
            </w:r>
          </w:p>
          <w:p w:rsidR="006C5336" w:rsidRPr="00624E62" w:rsidRDefault="006C5336" w:rsidP="000058BD">
            <w:pPr>
              <w:contextualSpacing/>
              <w:rPr>
                <w:rFonts w:ascii="Times New Roman" w:hAnsi="Times New Roman"/>
                <w:sz w:val="28"/>
                <w:szCs w:val="28"/>
              </w:rPr>
            </w:pPr>
          </w:p>
          <w:p w:rsidR="006C5336" w:rsidRPr="00624E62" w:rsidRDefault="006C5336" w:rsidP="000058BD">
            <w:pPr>
              <w:keepNext/>
              <w:contextualSpacing/>
              <w:rPr>
                <w:rFonts w:ascii="Times New Roman" w:hAnsi="Times New Roman"/>
                <w:spacing w:val="2"/>
                <w:sz w:val="28"/>
                <w:szCs w:val="28"/>
                <w:shd w:val="clear" w:color="auto" w:fill="FFFFFF"/>
              </w:rPr>
            </w:pPr>
            <w:r w:rsidRPr="00624E62">
              <w:rPr>
                <w:rFonts w:ascii="Times New Roman" w:hAnsi="Times New Roman"/>
                <w:sz w:val="28"/>
                <w:szCs w:val="28"/>
              </w:rPr>
              <w:t>Необходимо отметить, что в статье 15 компетенция МИО имеется</w:t>
            </w:r>
          </w:p>
        </w:tc>
      </w:tr>
    </w:tbl>
    <w:p w:rsidR="006C5336" w:rsidRPr="00624E62" w:rsidRDefault="006C5336" w:rsidP="006C5336">
      <w:pPr>
        <w:pStyle w:val="a4"/>
        <w:ind w:left="0"/>
        <w:rPr>
          <w:rFonts w:ascii="Times New Roman" w:hAnsi="Times New Roman"/>
          <w:b/>
          <w:sz w:val="28"/>
          <w:szCs w:val="28"/>
        </w:rPr>
      </w:pPr>
    </w:p>
    <w:p w:rsidR="006C5336" w:rsidRPr="00624E62" w:rsidRDefault="006C5336" w:rsidP="006C5336">
      <w:pPr>
        <w:pStyle w:val="a4"/>
        <w:ind w:left="0"/>
        <w:rPr>
          <w:rFonts w:ascii="Times New Roman" w:hAnsi="Times New Roman"/>
          <w:b/>
          <w:sz w:val="28"/>
          <w:szCs w:val="28"/>
        </w:rPr>
      </w:pPr>
    </w:p>
    <w:p w:rsidR="006C5336" w:rsidRPr="00624E62" w:rsidRDefault="006C5336" w:rsidP="006C5336">
      <w:pPr>
        <w:pStyle w:val="a4"/>
        <w:ind w:left="0"/>
        <w:rPr>
          <w:rFonts w:ascii="Times New Roman" w:hAnsi="Times New Roman"/>
          <w:b/>
          <w:sz w:val="28"/>
          <w:szCs w:val="28"/>
        </w:rPr>
      </w:pPr>
      <w:r w:rsidRPr="00624E62">
        <w:rPr>
          <w:rFonts w:ascii="Times New Roman" w:hAnsi="Times New Roman"/>
          <w:b/>
          <w:sz w:val="28"/>
          <w:szCs w:val="28"/>
        </w:rPr>
        <w:t>Министр по инвестициям и развитию</w:t>
      </w:r>
    </w:p>
    <w:p w:rsidR="006C5336" w:rsidRPr="00624E62" w:rsidRDefault="006C5336" w:rsidP="006C5336">
      <w:pPr>
        <w:pStyle w:val="a4"/>
        <w:ind w:left="0"/>
        <w:rPr>
          <w:rFonts w:ascii="Times New Roman" w:hAnsi="Times New Roman"/>
          <w:b/>
          <w:sz w:val="28"/>
          <w:szCs w:val="28"/>
        </w:rPr>
      </w:pPr>
      <w:r w:rsidRPr="00624E62">
        <w:rPr>
          <w:rFonts w:ascii="Times New Roman" w:hAnsi="Times New Roman"/>
          <w:b/>
          <w:sz w:val="28"/>
          <w:szCs w:val="28"/>
        </w:rPr>
        <w:t xml:space="preserve">            Республики Казахстан                                                                                                                    Ж. Касымбек</w:t>
      </w:r>
    </w:p>
    <w:p w:rsidR="00495D72" w:rsidRPr="00624E62" w:rsidRDefault="00495D72" w:rsidP="00CE5AC2">
      <w:pPr>
        <w:pStyle w:val="a4"/>
        <w:ind w:left="0"/>
        <w:rPr>
          <w:rFonts w:ascii="Times New Roman" w:hAnsi="Times New Roman"/>
          <w:b/>
          <w:sz w:val="28"/>
          <w:szCs w:val="28"/>
        </w:rPr>
      </w:pPr>
    </w:p>
    <w:sectPr w:rsidR="00495D72" w:rsidRPr="00624E62" w:rsidSect="00624E62">
      <w:headerReference w:type="default" r:id="rId97"/>
      <w:footerReference w:type="default" r:id="rId98"/>
      <w:pgSz w:w="16838" w:h="11906" w:orient="landscape"/>
      <w:pgMar w:top="1135" w:right="536" w:bottom="99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BB" w:rsidRDefault="00941DBB" w:rsidP="00CE0B50">
      <w:r>
        <w:separator/>
      </w:r>
    </w:p>
  </w:endnote>
  <w:endnote w:type="continuationSeparator" w:id="0">
    <w:p w:rsidR="00941DBB" w:rsidRDefault="00941DBB" w:rsidP="00CE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65" w:rsidRDefault="00BE5365" w:rsidP="0013381D">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BB" w:rsidRDefault="00941DBB" w:rsidP="00CE0B50">
      <w:r>
        <w:separator/>
      </w:r>
    </w:p>
  </w:footnote>
  <w:footnote w:type="continuationSeparator" w:id="0">
    <w:p w:rsidR="00941DBB" w:rsidRDefault="00941DBB" w:rsidP="00CE0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65" w:rsidRDefault="00BE5365">
    <w:pPr>
      <w:pStyle w:val="ab"/>
      <w:jc w:val="center"/>
    </w:pPr>
    <w:r>
      <w:fldChar w:fldCharType="begin"/>
    </w:r>
    <w:r>
      <w:instrText>PAGE   \* MERGEFORMAT</w:instrText>
    </w:r>
    <w:r>
      <w:fldChar w:fldCharType="separate"/>
    </w:r>
    <w:r w:rsidR="0086199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31E"/>
    <w:multiLevelType w:val="hybridMultilevel"/>
    <w:tmpl w:val="30EAD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114A2"/>
    <w:multiLevelType w:val="hybridMultilevel"/>
    <w:tmpl w:val="4B36E16C"/>
    <w:lvl w:ilvl="0" w:tplc="3D206A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83BC3"/>
    <w:multiLevelType w:val="hybridMultilevel"/>
    <w:tmpl w:val="9CEC977E"/>
    <w:lvl w:ilvl="0" w:tplc="42342C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1CAA4A97"/>
    <w:multiLevelType w:val="hybridMultilevel"/>
    <w:tmpl w:val="2FB0E5D2"/>
    <w:lvl w:ilvl="0" w:tplc="C7908A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5432AA1"/>
    <w:multiLevelType w:val="hybridMultilevel"/>
    <w:tmpl w:val="DD523B4E"/>
    <w:lvl w:ilvl="0" w:tplc="F3C21A5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5381C"/>
    <w:multiLevelType w:val="hybridMultilevel"/>
    <w:tmpl w:val="F828A1CC"/>
    <w:lvl w:ilvl="0" w:tplc="BE1E0CF4">
      <w:start w:val="1"/>
      <w:numFmt w:val="decimal"/>
      <w:lvlText w:val="%1."/>
      <w:lvlJc w:val="left"/>
      <w:pPr>
        <w:ind w:left="785" w:hanging="360"/>
      </w:pPr>
      <w:rPr>
        <w:b w:val="0"/>
        <w:strike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15:restartNumberingAfterBreak="0">
    <w:nsid w:val="3B3109BC"/>
    <w:multiLevelType w:val="hybridMultilevel"/>
    <w:tmpl w:val="D36EADFC"/>
    <w:lvl w:ilvl="0" w:tplc="0BF638C8">
      <w:start w:val="4"/>
      <w:numFmt w:val="decimal"/>
      <w:lvlText w:val="%1."/>
      <w:lvlJc w:val="left"/>
      <w:pPr>
        <w:ind w:left="1115" w:hanging="360"/>
      </w:pPr>
      <w:rPr>
        <w:rFonts w:hint="default"/>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7" w15:restartNumberingAfterBreak="0">
    <w:nsid w:val="54DB0FBB"/>
    <w:multiLevelType w:val="hybridMultilevel"/>
    <w:tmpl w:val="FB6AD5C2"/>
    <w:lvl w:ilvl="0" w:tplc="6890C85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15:restartNumberingAfterBreak="0">
    <w:nsid w:val="5523638C"/>
    <w:multiLevelType w:val="hybridMultilevel"/>
    <w:tmpl w:val="30EAD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2F346D"/>
    <w:multiLevelType w:val="multilevel"/>
    <w:tmpl w:val="D0BC78E4"/>
    <w:lvl w:ilvl="0">
      <w:start w:val="1"/>
      <w:numFmt w:val="decimal"/>
      <w:lvlText w:val="%1-"/>
      <w:lvlJc w:val="left"/>
      <w:pPr>
        <w:ind w:left="660" w:hanging="66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10" w15:restartNumberingAfterBreak="0">
    <w:nsid w:val="77AF3904"/>
    <w:multiLevelType w:val="hybridMultilevel"/>
    <w:tmpl w:val="FC9EE4EC"/>
    <w:lvl w:ilvl="0" w:tplc="CD1E8DE0">
      <w:start w:val="1"/>
      <w:numFmt w:val="bullet"/>
      <w:lvlText w:val="•"/>
      <w:lvlJc w:val="left"/>
      <w:pPr>
        <w:tabs>
          <w:tab w:val="num" w:pos="720"/>
        </w:tabs>
        <w:ind w:left="720" w:hanging="360"/>
      </w:pPr>
      <w:rPr>
        <w:rFonts w:ascii="Arial" w:hAnsi="Arial" w:hint="default"/>
      </w:rPr>
    </w:lvl>
    <w:lvl w:ilvl="1" w:tplc="6C1CF30E" w:tentative="1">
      <w:start w:val="1"/>
      <w:numFmt w:val="bullet"/>
      <w:lvlText w:val="•"/>
      <w:lvlJc w:val="left"/>
      <w:pPr>
        <w:tabs>
          <w:tab w:val="num" w:pos="1440"/>
        </w:tabs>
        <w:ind w:left="1440" w:hanging="360"/>
      </w:pPr>
      <w:rPr>
        <w:rFonts w:ascii="Arial" w:hAnsi="Arial" w:hint="default"/>
      </w:rPr>
    </w:lvl>
    <w:lvl w:ilvl="2" w:tplc="16ECCDAE" w:tentative="1">
      <w:start w:val="1"/>
      <w:numFmt w:val="bullet"/>
      <w:lvlText w:val="•"/>
      <w:lvlJc w:val="left"/>
      <w:pPr>
        <w:tabs>
          <w:tab w:val="num" w:pos="2160"/>
        </w:tabs>
        <w:ind w:left="2160" w:hanging="360"/>
      </w:pPr>
      <w:rPr>
        <w:rFonts w:ascii="Arial" w:hAnsi="Arial" w:hint="default"/>
      </w:rPr>
    </w:lvl>
    <w:lvl w:ilvl="3" w:tplc="0A7C9C56" w:tentative="1">
      <w:start w:val="1"/>
      <w:numFmt w:val="bullet"/>
      <w:lvlText w:val="•"/>
      <w:lvlJc w:val="left"/>
      <w:pPr>
        <w:tabs>
          <w:tab w:val="num" w:pos="2880"/>
        </w:tabs>
        <w:ind w:left="2880" w:hanging="360"/>
      </w:pPr>
      <w:rPr>
        <w:rFonts w:ascii="Arial" w:hAnsi="Arial" w:hint="default"/>
      </w:rPr>
    </w:lvl>
    <w:lvl w:ilvl="4" w:tplc="1FFC8E20" w:tentative="1">
      <w:start w:val="1"/>
      <w:numFmt w:val="bullet"/>
      <w:lvlText w:val="•"/>
      <w:lvlJc w:val="left"/>
      <w:pPr>
        <w:tabs>
          <w:tab w:val="num" w:pos="3600"/>
        </w:tabs>
        <w:ind w:left="3600" w:hanging="360"/>
      </w:pPr>
      <w:rPr>
        <w:rFonts w:ascii="Arial" w:hAnsi="Arial" w:hint="default"/>
      </w:rPr>
    </w:lvl>
    <w:lvl w:ilvl="5" w:tplc="DD545A0A" w:tentative="1">
      <w:start w:val="1"/>
      <w:numFmt w:val="bullet"/>
      <w:lvlText w:val="•"/>
      <w:lvlJc w:val="left"/>
      <w:pPr>
        <w:tabs>
          <w:tab w:val="num" w:pos="4320"/>
        </w:tabs>
        <w:ind w:left="4320" w:hanging="360"/>
      </w:pPr>
      <w:rPr>
        <w:rFonts w:ascii="Arial" w:hAnsi="Arial" w:hint="default"/>
      </w:rPr>
    </w:lvl>
    <w:lvl w:ilvl="6" w:tplc="B8C4E228" w:tentative="1">
      <w:start w:val="1"/>
      <w:numFmt w:val="bullet"/>
      <w:lvlText w:val="•"/>
      <w:lvlJc w:val="left"/>
      <w:pPr>
        <w:tabs>
          <w:tab w:val="num" w:pos="5040"/>
        </w:tabs>
        <w:ind w:left="5040" w:hanging="360"/>
      </w:pPr>
      <w:rPr>
        <w:rFonts w:ascii="Arial" w:hAnsi="Arial" w:hint="default"/>
      </w:rPr>
    </w:lvl>
    <w:lvl w:ilvl="7" w:tplc="BEB00F82" w:tentative="1">
      <w:start w:val="1"/>
      <w:numFmt w:val="bullet"/>
      <w:lvlText w:val="•"/>
      <w:lvlJc w:val="left"/>
      <w:pPr>
        <w:tabs>
          <w:tab w:val="num" w:pos="5760"/>
        </w:tabs>
        <w:ind w:left="5760" w:hanging="360"/>
      </w:pPr>
      <w:rPr>
        <w:rFonts w:ascii="Arial" w:hAnsi="Arial" w:hint="default"/>
      </w:rPr>
    </w:lvl>
    <w:lvl w:ilvl="8" w:tplc="3C7A792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3"/>
  </w:num>
  <w:num w:numId="4">
    <w:abstractNumId w:val="2"/>
  </w:num>
  <w:num w:numId="5">
    <w:abstractNumId w:val="7"/>
  </w:num>
  <w:num w:numId="6">
    <w:abstractNumId w:val="1"/>
  </w:num>
  <w:num w:numId="7">
    <w:abstractNumId w:val="4"/>
  </w:num>
  <w:num w:numId="8">
    <w:abstractNumId w:val="9"/>
  </w:num>
  <w:num w:numId="9">
    <w:abstractNumId w:val="6"/>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52"/>
    <w:rsid w:val="0000110C"/>
    <w:rsid w:val="000012A0"/>
    <w:rsid w:val="00001AEA"/>
    <w:rsid w:val="00001C2B"/>
    <w:rsid w:val="00001EC0"/>
    <w:rsid w:val="00002441"/>
    <w:rsid w:val="00003157"/>
    <w:rsid w:val="00004D8D"/>
    <w:rsid w:val="000050D7"/>
    <w:rsid w:val="0000556C"/>
    <w:rsid w:val="000058BD"/>
    <w:rsid w:val="00005D43"/>
    <w:rsid w:val="00006090"/>
    <w:rsid w:val="00007493"/>
    <w:rsid w:val="0001033F"/>
    <w:rsid w:val="000106C6"/>
    <w:rsid w:val="000108AD"/>
    <w:rsid w:val="00010959"/>
    <w:rsid w:val="00011A52"/>
    <w:rsid w:val="00012121"/>
    <w:rsid w:val="00012587"/>
    <w:rsid w:val="00013620"/>
    <w:rsid w:val="00013669"/>
    <w:rsid w:val="0001378A"/>
    <w:rsid w:val="00013C4A"/>
    <w:rsid w:val="00013D83"/>
    <w:rsid w:val="00014AF9"/>
    <w:rsid w:val="00014B43"/>
    <w:rsid w:val="00014BCF"/>
    <w:rsid w:val="00014DAC"/>
    <w:rsid w:val="00015291"/>
    <w:rsid w:val="00015591"/>
    <w:rsid w:val="00015DCB"/>
    <w:rsid w:val="00017738"/>
    <w:rsid w:val="00017A35"/>
    <w:rsid w:val="00023162"/>
    <w:rsid w:val="00023660"/>
    <w:rsid w:val="00023A39"/>
    <w:rsid w:val="00023ED3"/>
    <w:rsid w:val="000243D8"/>
    <w:rsid w:val="00024AFC"/>
    <w:rsid w:val="00024E83"/>
    <w:rsid w:val="00025D3A"/>
    <w:rsid w:val="00026242"/>
    <w:rsid w:val="00027570"/>
    <w:rsid w:val="00027921"/>
    <w:rsid w:val="00027D1D"/>
    <w:rsid w:val="00030407"/>
    <w:rsid w:val="00030410"/>
    <w:rsid w:val="00030E31"/>
    <w:rsid w:val="000311D4"/>
    <w:rsid w:val="0003158E"/>
    <w:rsid w:val="00031C1B"/>
    <w:rsid w:val="00031CD6"/>
    <w:rsid w:val="00031F70"/>
    <w:rsid w:val="00032150"/>
    <w:rsid w:val="0003369B"/>
    <w:rsid w:val="00033846"/>
    <w:rsid w:val="00033B58"/>
    <w:rsid w:val="000341DF"/>
    <w:rsid w:val="00034B39"/>
    <w:rsid w:val="00034CE7"/>
    <w:rsid w:val="0003612D"/>
    <w:rsid w:val="0003612F"/>
    <w:rsid w:val="00036909"/>
    <w:rsid w:val="00036FDA"/>
    <w:rsid w:val="00040069"/>
    <w:rsid w:val="000404A0"/>
    <w:rsid w:val="0004184E"/>
    <w:rsid w:val="0004268C"/>
    <w:rsid w:val="00042700"/>
    <w:rsid w:val="00042EDC"/>
    <w:rsid w:val="000435E4"/>
    <w:rsid w:val="00044BFD"/>
    <w:rsid w:val="00046172"/>
    <w:rsid w:val="0004754F"/>
    <w:rsid w:val="00047A82"/>
    <w:rsid w:val="00047D46"/>
    <w:rsid w:val="00050073"/>
    <w:rsid w:val="000500A2"/>
    <w:rsid w:val="00050311"/>
    <w:rsid w:val="000506A6"/>
    <w:rsid w:val="000517BD"/>
    <w:rsid w:val="00051F20"/>
    <w:rsid w:val="000530D3"/>
    <w:rsid w:val="00053429"/>
    <w:rsid w:val="000545D7"/>
    <w:rsid w:val="00054EEB"/>
    <w:rsid w:val="0005517C"/>
    <w:rsid w:val="0005520E"/>
    <w:rsid w:val="000556AF"/>
    <w:rsid w:val="00056734"/>
    <w:rsid w:val="000568B3"/>
    <w:rsid w:val="00057480"/>
    <w:rsid w:val="00057ECF"/>
    <w:rsid w:val="00060441"/>
    <w:rsid w:val="00061278"/>
    <w:rsid w:val="00062054"/>
    <w:rsid w:val="0006229E"/>
    <w:rsid w:val="000626E6"/>
    <w:rsid w:val="00063852"/>
    <w:rsid w:val="00063B9E"/>
    <w:rsid w:val="00063E91"/>
    <w:rsid w:val="000641B8"/>
    <w:rsid w:val="00064C44"/>
    <w:rsid w:val="00065279"/>
    <w:rsid w:val="00066387"/>
    <w:rsid w:val="000664F7"/>
    <w:rsid w:val="0006705B"/>
    <w:rsid w:val="000676D5"/>
    <w:rsid w:val="00067711"/>
    <w:rsid w:val="000678CD"/>
    <w:rsid w:val="000700AD"/>
    <w:rsid w:val="000707D1"/>
    <w:rsid w:val="00070891"/>
    <w:rsid w:val="000712E9"/>
    <w:rsid w:val="000713BE"/>
    <w:rsid w:val="000720B0"/>
    <w:rsid w:val="000723AB"/>
    <w:rsid w:val="000729EE"/>
    <w:rsid w:val="00073D15"/>
    <w:rsid w:val="00074803"/>
    <w:rsid w:val="00074929"/>
    <w:rsid w:val="0007551C"/>
    <w:rsid w:val="00077937"/>
    <w:rsid w:val="00080473"/>
    <w:rsid w:val="000804FD"/>
    <w:rsid w:val="0008106F"/>
    <w:rsid w:val="00081508"/>
    <w:rsid w:val="0008187D"/>
    <w:rsid w:val="000819B0"/>
    <w:rsid w:val="00081B15"/>
    <w:rsid w:val="000824F1"/>
    <w:rsid w:val="00083E9E"/>
    <w:rsid w:val="0008426F"/>
    <w:rsid w:val="000856A8"/>
    <w:rsid w:val="00086D42"/>
    <w:rsid w:val="00087C18"/>
    <w:rsid w:val="00087E9C"/>
    <w:rsid w:val="00090503"/>
    <w:rsid w:val="00090827"/>
    <w:rsid w:val="00090F89"/>
    <w:rsid w:val="0009254D"/>
    <w:rsid w:val="00092E97"/>
    <w:rsid w:val="000933E7"/>
    <w:rsid w:val="0009378E"/>
    <w:rsid w:val="000945D1"/>
    <w:rsid w:val="00094DED"/>
    <w:rsid w:val="000950CB"/>
    <w:rsid w:val="00096260"/>
    <w:rsid w:val="000979D4"/>
    <w:rsid w:val="000A0029"/>
    <w:rsid w:val="000A1189"/>
    <w:rsid w:val="000A293F"/>
    <w:rsid w:val="000A2D82"/>
    <w:rsid w:val="000A2DA5"/>
    <w:rsid w:val="000A3196"/>
    <w:rsid w:val="000A363E"/>
    <w:rsid w:val="000A3A4F"/>
    <w:rsid w:val="000A3D02"/>
    <w:rsid w:val="000A3F95"/>
    <w:rsid w:val="000A42C0"/>
    <w:rsid w:val="000A4308"/>
    <w:rsid w:val="000A4399"/>
    <w:rsid w:val="000A4EAF"/>
    <w:rsid w:val="000A4F35"/>
    <w:rsid w:val="000A5E3C"/>
    <w:rsid w:val="000A6FF8"/>
    <w:rsid w:val="000A7667"/>
    <w:rsid w:val="000B0167"/>
    <w:rsid w:val="000B1012"/>
    <w:rsid w:val="000B16FC"/>
    <w:rsid w:val="000B2258"/>
    <w:rsid w:val="000B2C7B"/>
    <w:rsid w:val="000B2DC7"/>
    <w:rsid w:val="000B30A1"/>
    <w:rsid w:val="000B33F6"/>
    <w:rsid w:val="000B3839"/>
    <w:rsid w:val="000B4099"/>
    <w:rsid w:val="000B5FE8"/>
    <w:rsid w:val="000B69EC"/>
    <w:rsid w:val="000B6AD5"/>
    <w:rsid w:val="000B71C5"/>
    <w:rsid w:val="000B7887"/>
    <w:rsid w:val="000B7C97"/>
    <w:rsid w:val="000C059D"/>
    <w:rsid w:val="000C11CF"/>
    <w:rsid w:val="000C1BDF"/>
    <w:rsid w:val="000C1E13"/>
    <w:rsid w:val="000C1F40"/>
    <w:rsid w:val="000C3D40"/>
    <w:rsid w:val="000C44A0"/>
    <w:rsid w:val="000C469B"/>
    <w:rsid w:val="000C500F"/>
    <w:rsid w:val="000C54E3"/>
    <w:rsid w:val="000C56F1"/>
    <w:rsid w:val="000C59DA"/>
    <w:rsid w:val="000C6E53"/>
    <w:rsid w:val="000C731D"/>
    <w:rsid w:val="000C7BBF"/>
    <w:rsid w:val="000D017D"/>
    <w:rsid w:val="000D0876"/>
    <w:rsid w:val="000D1D7A"/>
    <w:rsid w:val="000D345E"/>
    <w:rsid w:val="000D3B95"/>
    <w:rsid w:val="000D47DB"/>
    <w:rsid w:val="000D4D0A"/>
    <w:rsid w:val="000D5CB2"/>
    <w:rsid w:val="000D6354"/>
    <w:rsid w:val="000D6530"/>
    <w:rsid w:val="000D6570"/>
    <w:rsid w:val="000D688C"/>
    <w:rsid w:val="000D76EB"/>
    <w:rsid w:val="000D7B09"/>
    <w:rsid w:val="000D7DE4"/>
    <w:rsid w:val="000D7DF9"/>
    <w:rsid w:val="000E03DC"/>
    <w:rsid w:val="000E19D4"/>
    <w:rsid w:val="000E1FF9"/>
    <w:rsid w:val="000E30B4"/>
    <w:rsid w:val="000E3A1E"/>
    <w:rsid w:val="000E478E"/>
    <w:rsid w:val="000E5E89"/>
    <w:rsid w:val="000E63F8"/>
    <w:rsid w:val="000E7374"/>
    <w:rsid w:val="000F029C"/>
    <w:rsid w:val="000F0DB4"/>
    <w:rsid w:val="000F25F0"/>
    <w:rsid w:val="000F2652"/>
    <w:rsid w:val="000F3BDE"/>
    <w:rsid w:val="000F4A6F"/>
    <w:rsid w:val="000F4EA5"/>
    <w:rsid w:val="000F514F"/>
    <w:rsid w:val="000F5742"/>
    <w:rsid w:val="000F597A"/>
    <w:rsid w:val="000F6E3A"/>
    <w:rsid w:val="000F7077"/>
    <w:rsid w:val="000F70FB"/>
    <w:rsid w:val="000F7307"/>
    <w:rsid w:val="000F75E0"/>
    <w:rsid w:val="000F7F41"/>
    <w:rsid w:val="00100A49"/>
    <w:rsid w:val="00100D5C"/>
    <w:rsid w:val="00101131"/>
    <w:rsid w:val="00101549"/>
    <w:rsid w:val="001034F2"/>
    <w:rsid w:val="00103CCA"/>
    <w:rsid w:val="00103CF4"/>
    <w:rsid w:val="00103E6B"/>
    <w:rsid w:val="00104264"/>
    <w:rsid w:val="00104CC6"/>
    <w:rsid w:val="0010676F"/>
    <w:rsid w:val="00106D62"/>
    <w:rsid w:val="001073AF"/>
    <w:rsid w:val="0011139E"/>
    <w:rsid w:val="001119C4"/>
    <w:rsid w:val="001120D8"/>
    <w:rsid w:val="001127C7"/>
    <w:rsid w:val="001136BC"/>
    <w:rsid w:val="00113B90"/>
    <w:rsid w:val="00114169"/>
    <w:rsid w:val="001143DC"/>
    <w:rsid w:val="00114494"/>
    <w:rsid w:val="001147C0"/>
    <w:rsid w:val="001147C4"/>
    <w:rsid w:val="00115136"/>
    <w:rsid w:val="00115204"/>
    <w:rsid w:val="00115CE9"/>
    <w:rsid w:val="0011736B"/>
    <w:rsid w:val="00120525"/>
    <w:rsid w:val="00120AF8"/>
    <w:rsid w:val="00121041"/>
    <w:rsid w:val="001212BA"/>
    <w:rsid w:val="001223A0"/>
    <w:rsid w:val="001223C4"/>
    <w:rsid w:val="001228CE"/>
    <w:rsid w:val="00123B0E"/>
    <w:rsid w:val="00123D91"/>
    <w:rsid w:val="00123E30"/>
    <w:rsid w:val="00124828"/>
    <w:rsid w:val="00124890"/>
    <w:rsid w:val="00125287"/>
    <w:rsid w:val="00125519"/>
    <w:rsid w:val="00125B8A"/>
    <w:rsid w:val="001269A4"/>
    <w:rsid w:val="001269AF"/>
    <w:rsid w:val="00126BFA"/>
    <w:rsid w:val="00127405"/>
    <w:rsid w:val="00127780"/>
    <w:rsid w:val="001279CE"/>
    <w:rsid w:val="00127D77"/>
    <w:rsid w:val="001307D4"/>
    <w:rsid w:val="00130CA4"/>
    <w:rsid w:val="0013381D"/>
    <w:rsid w:val="00133F3D"/>
    <w:rsid w:val="0013459A"/>
    <w:rsid w:val="001357F1"/>
    <w:rsid w:val="00135D30"/>
    <w:rsid w:val="00135D5C"/>
    <w:rsid w:val="00135D74"/>
    <w:rsid w:val="0013678F"/>
    <w:rsid w:val="00140BEB"/>
    <w:rsid w:val="00140DF4"/>
    <w:rsid w:val="00140FA1"/>
    <w:rsid w:val="00141EF5"/>
    <w:rsid w:val="00142803"/>
    <w:rsid w:val="00142820"/>
    <w:rsid w:val="00142EC1"/>
    <w:rsid w:val="00143183"/>
    <w:rsid w:val="00143A04"/>
    <w:rsid w:val="00143ADA"/>
    <w:rsid w:val="00143BE7"/>
    <w:rsid w:val="00143E28"/>
    <w:rsid w:val="001443AE"/>
    <w:rsid w:val="001454BE"/>
    <w:rsid w:val="00145E00"/>
    <w:rsid w:val="00146A39"/>
    <w:rsid w:val="00146B94"/>
    <w:rsid w:val="00147063"/>
    <w:rsid w:val="0014717D"/>
    <w:rsid w:val="00150880"/>
    <w:rsid w:val="00150FE0"/>
    <w:rsid w:val="00151585"/>
    <w:rsid w:val="00153BBF"/>
    <w:rsid w:val="001544C9"/>
    <w:rsid w:val="00154EE5"/>
    <w:rsid w:val="001551C4"/>
    <w:rsid w:val="001557C5"/>
    <w:rsid w:val="0015631B"/>
    <w:rsid w:val="00156E6C"/>
    <w:rsid w:val="00157557"/>
    <w:rsid w:val="00157766"/>
    <w:rsid w:val="00160ECE"/>
    <w:rsid w:val="001614DC"/>
    <w:rsid w:val="00161A89"/>
    <w:rsid w:val="00162366"/>
    <w:rsid w:val="001624C8"/>
    <w:rsid w:val="00162720"/>
    <w:rsid w:val="00162986"/>
    <w:rsid w:val="00162D55"/>
    <w:rsid w:val="00162D64"/>
    <w:rsid w:val="001631C5"/>
    <w:rsid w:val="001635A7"/>
    <w:rsid w:val="001641B0"/>
    <w:rsid w:val="001642D8"/>
    <w:rsid w:val="00164922"/>
    <w:rsid w:val="001657CC"/>
    <w:rsid w:val="001659F3"/>
    <w:rsid w:val="00166203"/>
    <w:rsid w:val="00167361"/>
    <w:rsid w:val="00167ADC"/>
    <w:rsid w:val="00171724"/>
    <w:rsid w:val="001717B5"/>
    <w:rsid w:val="00171D05"/>
    <w:rsid w:val="00171F14"/>
    <w:rsid w:val="00172901"/>
    <w:rsid w:val="0017339B"/>
    <w:rsid w:val="00173EED"/>
    <w:rsid w:val="00174113"/>
    <w:rsid w:val="001743E9"/>
    <w:rsid w:val="001744A4"/>
    <w:rsid w:val="00174A79"/>
    <w:rsid w:val="001752A2"/>
    <w:rsid w:val="0017667D"/>
    <w:rsid w:val="00176A8E"/>
    <w:rsid w:val="00177105"/>
    <w:rsid w:val="0017735D"/>
    <w:rsid w:val="001779CC"/>
    <w:rsid w:val="001803B9"/>
    <w:rsid w:val="00180B5D"/>
    <w:rsid w:val="00181E56"/>
    <w:rsid w:val="0018245A"/>
    <w:rsid w:val="00183478"/>
    <w:rsid w:val="00183503"/>
    <w:rsid w:val="00183BE4"/>
    <w:rsid w:val="001854D0"/>
    <w:rsid w:val="0018567E"/>
    <w:rsid w:val="00185EED"/>
    <w:rsid w:val="0018612E"/>
    <w:rsid w:val="001862AF"/>
    <w:rsid w:val="0018646E"/>
    <w:rsid w:val="00186BF8"/>
    <w:rsid w:val="00187131"/>
    <w:rsid w:val="00190A30"/>
    <w:rsid w:val="00190C09"/>
    <w:rsid w:val="001911DD"/>
    <w:rsid w:val="00191441"/>
    <w:rsid w:val="00191477"/>
    <w:rsid w:val="001916D3"/>
    <w:rsid w:val="00192E48"/>
    <w:rsid w:val="00193BFD"/>
    <w:rsid w:val="001943F6"/>
    <w:rsid w:val="00194647"/>
    <w:rsid w:val="0019464E"/>
    <w:rsid w:val="0019474F"/>
    <w:rsid w:val="00194899"/>
    <w:rsid w:val="001952F0"/>
    <w:rsid w:val="0019565D"/>
    <w:rsid w:val="001959C5"/>
    <w:rsid w:val="00195A0E"/>
    <w:rsid w:val="00195C9C"/>
    <w:rsid w:val="00195FDF"/>
    <w:rsid w:val="0019619E"/>
    <w:rsid w:val="00196302"/>
    <w:rsid w:val="00196503"/>
    <w:rsid w:val="00196D95"/>
    <w:rsid w:val="00197186"/>
    <w:rsid w:val="001A018B"/>
    <w:rsid w:val="001A0809"/>
    <w:rsid w:val="001A0E8F"/>
    <w:rsid w:val="001A138B"/>
    <w:rsid w:val="001A1897"/>
    <w:rsid w:val="001A1E9F"/>
    <w:rsid w:val="001A209A"/>
    <w:rsid w:val="001A21C5"/>
    <w:rsid w:val="001A3271"/>
    <w:rsid w:val="001A3580"/>
    <w:rsid w:val="001A3A89"/>
    <w:rsid w:val="001A3C77"/>
    <w:rsid w:val="001A497D"/>
    <w:rsid w:val="001A7545"/>
    <w:rsid w:val="001A79B6"/>
    <w:rsid w:val="001A7CEF"/>
    <w:rsid w:val="001A7E23"/>
    <w:rsid w:val="001B0658"/>
    <w:rsid w:val="001B0906"/>
    <w:rsid w:val="001B0A5C"/>
    <w:rsid w:val="001B2192"/>
    <w:rsid w:val="001B3885"/>
    <w:rsid w:val="001B395D"/>
    <w:rsid w:val="001B3C31"/>
    <w:rsid w:val="001B44B4"/>
    <w:rsid w:val="001B59DD"/>
    <w:rsid w:val="001B632E"/>
    <w:rsid w:val="001B7A08"/>
    <w:rsid w:val="001B7C17"/>
    <w:rsid w:val="001C07D0"/>
    <w:rsid w:val="001C1749"/>
    <w:rsid w:val="001C1E97"/>
    <w:rsid w:val="001C218B"/>
    <w:rsid w:val="001C2744"/>
    <w:rsid w:val="001C290F"/>
    <w:rsid w:val="001C2999"/>
    <w:rsid w:val="001C35E4"/>
    <w:rsid w:val="001C3CDB"/>
    <w:rsid w:val="001C3E50"/>
    <w:rsid w:val="001C4E46"/>
    <w:rsid w:val="001C6025"/>
    <w:rsid w:val="001C68E5"/>
    <w:rsid w:val="001C7275"/>
    <w:rsid w:val="001C7692"/>
    <w:rsid w:val="001C7B95"/>
    <w:rsid w:val="001D0590"/>
    <w:rsid w:val="001D164C"/>
    <w:rsid w:val="001D1D63"/>
    <w:rsid w:val="001D2240"/>
    <w:rsid w:val="001D2635"/>
    <w:rsid w:val="001D287E"/>
    <w:rsid w:val="001D3CBF"/>
    <w:rsid w:val="001D5E0A"/>
    <w:rsid w:val="001D652C"/>
    <w:rsid w:val="001D6DFF"/>
    <w:rsid w:val="001D72AE"/>
    <w:rsid w:val="001E0AE2"/>
    <w:rsid w:val="001E1659"/>
    <w:rsid w:val="001E1E55"/>
    <w:rsid w:val="001E2BF8"/>
    <w:rsid w:val="001E2D5B"/>
    <w:rsid w:val="001E3386"/>
    <w:rsid w:val="001E3411"/>
    <w:rsid w:val="001E3A36"/>
    <w:rsid w:val="001E4816"/>
    <w:rsid w:val="001E5637"/>
    <w:rsid w:val="001E62B5"/>
    <w:rsid w:val="001E6A55"/>
    <w:rsid w:val="001E760D"/>
    <w:rsid w:val="001E7C2A"/>
    <w:rsid w:val="001F0166"/>
    <w:rsid w:val="001F0BEE"/>
    <w:rsid w:val="001F0EAD"/>
    <w:rsid w:val="001F1CA9"/>
    <w:rsid w:val="001F273D"/>
    <w:rsid w:val="001F2DAB"/>
    <w:rsid w:val="001F357B"/>
    <w:rsid w:val="001F35B9"/>
    <w:rsid w:val="001F4303"/>
    <w:rsid w:val="001F4720"/>
    <w:rsid w:val="001F47B4"/>
    <w:rsid w:val="001F5209"/>
    <w:rsid w:val="001F57E0"/>
    <w:rsid w:val="001F5BF3"/>
    <w:rsid w:val="001F5F33"/>
    <w:rsid w:val="001F648C"/>
    <w:rsid w:val="001F67EA"/>
    <w:rsid w:val="001F7B55"/>
    <w:rsid w:val="00200DE6"/>
    <w:rsid w:val="00200E00"/>
    <w:rsid w:val="002010BE"/>
    <w:rsid w:val="00201AC7"/>
    <w:rsid w:val="00201DED"/>
    <w:rsid w:val="00202813"/>
    <w:rsid w:val="00202AC5"/>
    <w:rsid w:val="002036DF"/>
    <w:rsid w:val="00205B6B"/>
    <w:rsid w:val="00205E88"/>
    <w:rsid w:val="00206AE7"/>
    <w:rsid w:val="00206C54"/>
    <w:rsid w:val="00206DAA"/>
    <w:rsid w:val="00207355"/>
    <w:rsid w:val="00207579"/>
    <w:rsid w:val="0020761C"/>
    <w:rsid w:val="00210603"/>
    <w:rsid w:val="00210759"/>
    <w:rsid w:val="00210777"/>
    <w:rsid w:val="0021176A"/>
    <w:rsid w:val="00211BFF"/>
    <w:rsid w:val="00211C97"/>
    <w:rsid w:val="00212652"/>
    <w:rsid w:val="00212902"/>
    <w:rsid w:val="00212C70"/>
    <w:rsid w:val="00213278"/>
    <w:rsid w:val="002139B5"/>
    <w:rsid w:val="00214150"/>
    <w:rsid w:val="002144B2"/>
    <w:rsid w:val="0021477F"/>
    <w:rsid w:val="002173B2"/>
    <w:rsid w:val="00217C98"/>
    <w:rsid w:val="0022073D"/>
    <w:rsid w:val="00220898"/>
    <w:rsid w:val="00220A23"/>
    <w:rsid w:val="00221DE0"/>
    <w:rsid w:val="00222081"/>
    <w:rsid w:val="00222493"/>
    <w:rsid w:val="002226CD"/>
    <w:rsid w:val="00222C35"/>
    <w:rsid w:val="0022331D"/>
    <w:rsid w:val="00223540"/>
    <w:rsid w:val="00224138"/>
    <w:rsid w:val="00224462"/>
    <w:rsid w:val="002247A7"/>
    <w:rsid w:val="00224F51"/>
    <w:rsid w:val="00225C66"/>
    <w:rsid w:val="00227538"/>
    <w:rsid w:val="00227919"/>
    <w:rsid w:val="00227BEE"/>
    <w:rsid w:val="0023008D"/>
    <w:rsid w:val="0023068F"/>
    <w:rsid w:val="00231093"/>
    <w:rsid w:val="00231769"/>
    <w:rsid w:val="0023235C"/>
    <w:rsid w:val="002338D4"/>
    <w:rsid w:val="00234F6C"/>
    <w:rsid w:val="0023596A"/>
    <w:rsid w:val="00235F11"/>
    <w:rsid w:val="002366F9"/>
    <w:rsid w:val="002376E8"/>
    <w:rsid w:val="00237727"/>
    <w:rsid w:val="0024012D"/>
    <w:rsid w:val="002408EB"/>
    <w:rsid w:val="00241CEE"/>
    <w:rsid w:val="0024314B"/>
    <w:rsid w:val="00243855"/>
    <w:rsid w:val="00243FAF"/>
    <w:rsid w:val="002460A6"/>
    <w:rsid w:val="002477E4"/>
    <w:rsid w:val="00247957"/>
    <w:rsid w:val="00247DEE"/>
    <w:rsid w:val="002500A3"/>
    <w:rsid w:val="00250738"/>
    <w:rsid w:val="00251165"/>
    <w:rsid w:val="002515E7"/>
    <w:rsid w:val="00251C37"/>
    <w:rsid w:val="00251CC4"/>
    <w:rsid w:val="00252506"/>
    <w:rsid w:val="002538DB"/>
    <w:rsid w:val="0025444C"/>
    <w:rsid w:val="002544E3"/>
    <w:rsid w:val="002546C7"/>
    <w:rsid w:val="002554F1"/>
    <w:rsid w:val="002559AA"/>
    <w:rsid w:val="002561C5"/>
    <w:rsid w:val="00256EE2"/>
    <w:rsid w:val="00257580"/>
    <w:rsid w:val="00257942"/>
    <w:rsid w:val="00257F31"/>
    <w:rsid w:val="002601A0"/>
    <w:rsid w:val="00260A43"/>
    <w:rsid w:val="00260D61"/>
    <w:rsid w:val="002611D7"/>
    <w:rsid w:val="00261A53"/>
    <w:rsid w:val="00261C50"/>
    <w:rsid w:val="00263125"/>
    <w:rsid w:val="00263B84"/>
    <w:rsid w:val="00263E17"/>
    <w:rsid w:val="00264D79"/>
    <w:rsid w:val="00265020"/>
    <w:rsid w:val="00265592"/>
    <w:rsid w:val="00266DB5"/>
    <w:rsid w:val="0026713E"/>
    <w:rsid w:val="002671A4"/>
    <w:rsid w:val="002671C5"/>
    <w:rsid w:val="00267AD6"/>
    <w:rsid w:val="00267F20"/>
    <w:rsid w:val="00270C47"/>
    <w:rsid w:val="00271254"/>
    <w:rsid w:val="00273423"/>
    <w:rsid w:val="00273584"/>
    <w:rsid w:val="00274FC3"/>
    <w:rsid w:val="00275A49"/>
    <w:rsid w:val="00275C2D"/>
    <w:rsid w:val="00276799"/>
    <w:rsid w:val="00276EE2"/>
    <w:rsid w:val="00277322"/>
    <w:rsid w:val="00280B45"/>
    <w:rsid w:val="00280F14"/>
    <w:rsid w:val="002828BD"/>
    <w:rsid w:val="00282AA5"/>
    <w:rsid w:val="00282BA7"/>
    <w:rsid w:val="002839D2"/>
    <w:rsid w:val="00285698"/>
    <w:rsid w:val="00286279"/>
    <w:rsid w:val="00286F17"/>
    <w:rsid w:val="002871EC"/>
    <w:rsid w:val="00290234"/>
    <w:rsid w:val="00290264"/>
    <w:rsid w:val="0029040F"/>
    <w:rsid w:val="002905C5"/>
    <w:rsid w:val="00292B31"/>
    <w:rsid w:val="00293C87"/>
    <w:rsid w:val="00294CC1"/>
    <w:rsid w:val="002956A0"/>
    <w:rsid w:val="002958E8"/>
    <w:rsid w:val="00295C12"/>
    <w:rsid w:val="002960BF"/>
    <w:rsid w:val="0029647C"/>
    <w:rsid w:val="00296AE8"/>
    <w:rsid w:val="0029718D"/>
    <w:rsid w:val="002A00ED"/>
    <w:rsid w:val="002A05B8"/>
    <w:rsid w:val="002A10E2"/>
    <w:rsid w:val="002A111F"/>
    <w:rsid w:val="002A2139"/>
    <w:rsid w:val="002A23FA"/>
    <w:rsid w:val="002A3E3E"/>
    <w:rsid w:val="002A443A"/>
    <w:rsid w:val="002A4DC3"/>
    <w:rsid w:val="002A4FE6"/>
    <w:rsid w:val="002A5B78"/>
    <w:rsid w:val="002A6705"/>
    <w:rsid w:val="002A6C26"/>
    <w:rsid w:val="002A6CED"/>
    <w:rsid w:val="002A702A"/>
    <w:rsid w:val="002A7623"/>
    <w:rsid w:val="002A7695"/>
    <w:rsid w:val="002B0363"/>
    <w:rsid w:val="002B0869"/>
    <w:rsid w:val="002B0921"/>
    <w:rsid w:val="002B10FD"/>
    <w:rsid w:val="002B1D71"/>
    <w:rsid w:val="002B1D73"/>
    <w:rsid w:val="002B216A"/>
    <w:rsid w:val="002B349A"/>
    <w:rsid w:val="002B39E5"/>
    <w:rsid w:val="002B45AC"/>
    <w:rsid w:val="002B48E0"/>
    <w:rsid w:val="002B4D03"/>
    <w:rsid w:val="002B509D"/>
    <w:rsid w:val="002B50D5"/>
    <w:rsid w:val="002B582A"/>
    <w:rsid w:val="002B604C"/>
    <w:rsid w:val="002B6794"/>
    <w:rsid w:val="002B68E3"/>
    <w:rsid w:val="002B69E1"/>
    <w:rsid w:val="002B7862"/>
    <w:rsid w:val="002B7C81"/>
    <w:rsid w:val="002C014F"/>
    <w:rsid w:val="002C07CC"/>
    <w:rsid w:val="002C14A1"/>
    <w:rsid w:val="002C22D7"/>
    <w:rsid w:val="002C25FB"/>
    <w:rsid w:val="002C360D"/>
    <w:rsid w:val="002C3717"/>
    <w:rsid w:val="002C42E9"/>
    <w:rsid w:val="002C4CD0"/>
    <w:rsid w:val="002C4EBB"/>
    <w:rsid w:val="002C53F3"/>
    <w:rsid w:val="002C6229"/>
    <w:rsid w:val="002C659A"/>
    <w:rsid w:val="002C74D5"/>
    <w:rsid w:val="002C7B08"/>
    <w:rsid w:val="002C7C2A"/>
    <w:rsid w:val="002D0F48"/>
    <w:rsid w:val="002D14CE"/>
    <w:rsid w:val="002D1F43"/>
    <w:rsid w:val="002D2AB9"/>
    <w:rsid w:val="002D2E8E"/>
    <w:rsid w:val="002D34CA"/>
    <w:rsid w:val="002D36C2"/>
    <w:rsid w:val="002D3788"/>
    <w:rsid w:val="002D5093"/>
    <w:rsid w:val="002D524E"/>
    <w:rsid w:val="002D5758"/>
    <w:rsid w:val="002D59AC"/>
    <w:rsid w:val="002D78B1"/>
    <w:rsid w:val="002E035E"/>
    <w:rsid w:val="002E0890"/>
    <w:rsid w:val="002E1558"/>
    <w:rsid w:val="002E1733"/>
    <w:rsid w:val="002E19AC"/>
    <w:rsid w:val="002E223A"/>
    <w:rsid w:val="002E25C3"/>
    <w:rsid w:val="002E2867"/>
    <w:rsid w:val="002E30A2"/>
    <w:rsid w:val="002E3569"/>
    <w:rsid w:val="002E382E"/>
    <w:rsid w:val="002E397A"/>
    <w:rsid w:val="002E3AD5"/>
    <w:rsid w:val="002E4339"/>
    <w:rsid w:val="002E4499"/>
    <w:rsid w:val="002E47A6"/>
    <w:rsid w:val="002E4C68"/>
    <w:rsid w:val="002E4ECF"/>
    <w:rsid w:val="002E5BFB"/>
    <w:rsid w:val="002E69DB"/>
    <w:rsid w:val="002F02C4"/>
    <w:rsid w:val="002F0F60"/>
    <w:rsid w:val="002F10B7"/>
    <w:rsid w:val="002F12F4"/>
    <w:rsid w:val="002F209A"/>
    <w:rsid w:val="002F2364"/>
    <w:rsid w:val="002F3EDE"/>
    <w:rsid w:val="002F42C9"/>
    <w:rsid w:val="002F4959"/>
    <w:rsid w:val="002F5507"/>
    <w:rsid w:val="002F5667"/>
    <w:rsid w:val="002F5F39"/>
    <w:rsid w:val="002F5FD4"/>
    <w:rsid w:val="002F7A22"/>
    <w:rsid w:val="00300955"/>
    <w:rsid w:val="00300F6F"/>
    <w:rsid w:val="00301955"/>
    <w:rsid w:val="00303E2C"/>
    <w:rsid w:val="0030407D"/>
    <w:rsid w:val="003040BC"/>
    <w:rsid w:val="0030430F"/>
    <w:rsid w:val="00304EEF"/>
    <w:rsid w:val="003053B4"/>
    <w:rsid w:val="00305E56"/>
    <w:rsid w:val="0030646C"/>
    <w:rsid w:val="00307179"/>
    <w:rsid w:val="00307350"/>
    <w:rsid w:val="00307481"/>
    <w:rsid w:val="003076E5"/>
    <w:rsid w:val="00307D6B"/>
    <w:rsid w:val="00310068"/>
    <w:rsid w:val="00310297"/>
    <w:rsid w:val="00310938"/>
    <w:rsid w:val="00310F6D"/>
    <w:rsid w:val="003110FA"/>
    <w:rsid w:val="00311C9F"/>
    <w:rsid w:val="00311FD9"/>
    <w:rsid w:val="00312375"/>
    <w:rsid w:val="003124E4"/>
    <w:rsid w:val="003125AE"/>
    <w:rsid w:val="0031328A"/>
    <w:rsid w:val="00313B87"/>
    <w:rsid w:val="00314608"/>
    <w:rsid w:val="00314676"/>
    <w:rsid w:val="003148DD"/>
    <w:rsid w:val="0031549E"/>
    <w:rsid w:val="003159F1"/>
    <w:rsid w:val="00316753"/>
    <w:rsid w:val="00316EDC"/>
    <w:rsid w:val="00320826"/>
    <w:rsid w:val="00320E80"/>
    <w:rsid w:val="00321DD0"/>
    <w:rsid w:val="00321E88"/>
    <w:rsid w:val="00322308"/>
    <w:rsid w:val="00322330"/>
    <w:rsid w:val="00322D81"/>
    <w:rsid w:val="00322E24"/>
    <w:rsid w:val="00323137"/>
    <w:rsid w:val="00324546"/>
    <w:rsid w:val="003248AC"/>
    <w:rsid w:val="00324BBC"/>
    <w:rsid w:val="003256E8"/>
    <w:rsid w:val="00325B15"/>
    <w:rsid w:val="00325FBA"/>
    <w:rsid w:val="00326029"/>
    <w:rsid w:val="003265B6"/>
    <w:rsid w:val="003270A7"/>
    <w:rsid w:val="00327F98"/>
    <w:rsid w:val="00330DC6"/>
    <w:rsid w:val="00332019"/>
    <w:rsid w:val="0033375D"/>
    <w:rsid w:val="00333824"/>
    <w:rsid w:val="00333B1C"/>
    <w:rsid w:val="003340B3"/>
    <w:rsid w:val="00334550"/>
    <w:rsid w:val="00335A9F"/>
    <w:rsid w:val="00336267"/>
    <w:rsid w:val="00336826"/>
    <w:rsid w:val="0033718E"/>
    <w:rsid w:val="0033752E"/>
    <w:rsid w:val="00340C2F"/>
    <w:rsid w:val="0034160C"/>
    <w:rsid w:val="0034246B"/>
    <w:rsid w:val="00342CD5"/>
    <w:rsid w:val="003431B3"/>
    <w:rsid w:val="003431D8"/>
    <w:rsid w:val="00344AE4"/>
    <w:rsid w:val="00344EE5"/>
    <w:rsid w:val="003455B6"/>
    <w:rsid w:val="003455DC"/>
    <w:rsid w:val="003471FF"/>
    <w:rsid w:val="00347940"/>
    <w:rsid w:val="00347BD7"/>
    <w:rsid w:val="003504FA"/>
    <w:rsid w:val="00352D8B"/>
    <w:rsid w:val="0035327E"/>
    <w:rsid w:val="003533E5"/>
    <w:rsid w:val="00353881"/>
    <w:rsid w:val="00353ADB"/>
    <w:rsid w:val="003546A7"/>
    <w:rsid w:val="00354A25"/>
    <w:rsid w:val="003561F8"/>
    <w:rsid w:val="0035624A"/>
    <w:rsid w:val="003603DA"/>
    <w:rsid w:val="003610A0"/>
    <w:rsid w:val="0036137E"/>
    <w:rsid w:val="00361F94"/>
    <w:rsid w:val="00362472"/>
    <w:rsid w:val="003627BA"/>
    <w:rsid w:val="00362ECB"/>
    <w:rsid w:val="00363884"/>
    <w:rsid w:val="003648D9"/>
    <w:rsid w:val="00364F52"/>
    <w:rsid w:val="00365D1B"/>
    <w:rsid w:val="0036736F"/>
    <w:rsid w:val="0036768E"/>
    <w:rsid w:val="00370FB1"/>
    <w:rsid w:val="0037143B"/>
    <w:rsid w:val="0037183C"/>
    <w:rsid w:val="00371D50"/>
    <w:rsid w:val="00372181"/>
    <w:rsid w:val="00372AA4"/>
    <w:rsid w:val="003731C2"/>
    <w:rsid w:val="00373793"/>
    <w:rsid w:val="00375BE6"/>
    <w:rsid w:val="00376725"/>
    <w:rsid w:val="0037681E"/>
    <w:rsid w:val="0037688D"/>
    <w:rsid w:val="00377157"/>
    <w:rsid w:val="003774B5"/>
    <w:rsid w:val="003779CC"/>
    <w:rsid w:val="00377D10"/>
    <w:rsid w:val="00380134"/>
    <w:rsid w:val="003808D1"/>
    <w:rsid w:val="00381D4C"/>
    <w:rsid w:val="00381D90"/>
    <w:rsid w:val="003826CF"/>
    <w:rsid w:val="003835BB"/>
    <w:rsid w:val="00383941"/>
    <w:rsid w:val="003846ED"/>
    <w:rsid w:val="003856A3"/>
    <w:rsid w:val="0038586B"/>
    <w:rsid w:val="00385A85"/>
    <w:rsid w:val="003860D3"/>
    <w:rsid w:val="00386DD2"/>
    <w:rsid w:val="00386EA2"/>
    <w:rsid w:val="003871DA"/>
    <w:rsid w:val="0038752B"/>
    <w:rsid w:val="00387886"/>
    <w:rsid w:val="00387A2B"/>
    <w:rsid w:val="00390466"/>
    <w:rsid w:val="00390A05"/>
    <w:rsid w:val="00390BEC"/>
    <w:rsid w:val="00391B73"/>
    <w:rsid w:val="003927C4"/>
    <w:rsid w:val="003931ED"/>
    <w:rsid w:val="00393390"/>
    <w:rsid w:val="00394515"/>
    <w:rsid w:val="00394BEE"/>
    <w:rsid w:val="003950B3"/>
    <w:rsid w:val="00395874"/>
    <w:rsid w:val="00396730"/>
    <w:rsid w:val="00397016"/>
    <w:rsid w:val="0039733A"/>
    <w:rsid w:val="00397939"/>
    <w:rsid w:val="00397AEB"/>
    <w:rsid w:val="00397C63"/>
    <w:rsid w:val="00397CBE"/>
    <w:rsid w:val="003A005B"/>
    <w:rsid w:val="003A05C4"/>
    <w:rsid w:val="003A0689"/>
    <w:rsid w:val="003A0731"/>
    <w:rsid w:val="003A1265"/>
    <w:rsid w:val="003A160B"/>
    <w:rsid w:val="003A185B"/>
    <w:rsid w:val="003A2211"/>
    <w:rsid w:val="003A2662"/>
    <w:rsid w:val="003A2D62"/>
    <w:rsid w:val="003A2E82"/>
    <w:rsid w:val="003A31B0"/>
    <w:rsid w:val="003A3872"/>
    <w:rsid w:val="003A410D"/>
    <w:rsid w:val="003A446D"/>
    <w:rsid w:val="003A4532"/>
    <w:rsid w:val="003A64A0"/>
    <w:rsid w:val="003A6FA3"/>
    <w:rsid w:val="003A733E"/>
    <w:rsid w:val="003B001A"/>
    <w:rsid w:val="003B0043"/>
    <w:rsid w:val="003B0401"/>
    <w:rsid w:val="003B054A"/>
    <w:rsid w:val="003B0C60"/>
    <w:rsid w:val="003B11E2"/>
    <w:rsid w:val="003B1E3D"/>
    <w:rsid w:val="003B20EC"/>
    <w:rsid w:val="003B2A28"/>
    <w:rsid w:val="003B3E58"/>
    <w:rsid w:val="003B5183"/>
    <w:rsid w:val="003B56FC"/>
    <w:rsid w:val="003B5DC5"/>
    <w:rsid w:val="003B61BC"/>
    <w:rsid w:val="003B68BC"/>
    <w:rsid w:val="003B6A77"/>
    <w:rsid w:val="003B6D20"/>
    <w:rsid w:val="003B712B"/>
    <w:rsid w:val="003C0380"/>
    <w:rsid w:val="003C0546"/>
    <w:rsid w:val="003C0F16"/>
    <w:rsid w:val="003C1846"/>
    <w:rsid w:val="003C19BC"/>
    <w:rsid w:val="003C1AF8"/>
    <w:rsid w:val="003C4179"/>
    <w:rsid w:val="003C446A"/>
    <w:rsid w:val="003C495E"/>
    <w:rsid w:val="003C497F"/>
    <w:rsid w:val="003C54C7"/>
    <w:rsid w:val="003C5C62"/>
    <w:rsid w:val="003C6207"/>
    <w:rsid w:val="003C7C44"/>
    <w:rsid w:val="003C7EE1"/>
    <w:rsid w:val="003D0224"/>
    <w:rsid w:val="003D1004"/>
    <w:rsid w:val="003D11B4"/>
    <w:rsid w:val="003D172D"/>
    <w:rsid w:val="003D19D0"/>
    <w:rsid w:val="003D1B55"/>
    <w:rsid w:val="003D1C58"/>
    <w:rsid w:val="003D1CAF"/>
    <w:rsid w:val="003D24C4"/>
    <w:rsid w:val="003D321C"/>
    <w:rsid w:val="003D36DD"/>
    <w:rsid w:val="003D3B19"/>
    <w:rsid w:val="003D3C05"/>
    <w:rsid w:val="003D49E7"/>
    <w:rsid w:val="003D4BA7"/>
    <w:rsid w:val="003D52A0"/>
    <w:rsid w:val="003D54B6"/>
    <w:rsid w:val="003D6010"/>
    <w:rsid w:val="003D6110"/>
    <w:rsid w:val="003D63B5"/>
    <w:rsid w:val="003D6FBF"/>
    <w:rsid w:val="003D71DC"/>
    <w:rsid w:val="003E0396"/>
    <w:rsid w:val="003E124C"/>
    <w:rsid w:val="003E18C4"/>
    <w:rsid w:val="003E1C20"/>
    <w:rsid w:val="003E2F42"/>
    <w:rsid w:val="003E324B"/>
    <w:rsid w:val="003E3625"/>
    <w:rsid w:val="003E39DB"/>
    <w:rsid w:val="003E3C37"/>
    <w:rsid w:val="003E3C89"/>
    <w:rsid w:val="003E45D2"/>
    <w:rsid w:val="003E53B2"/>
    <w:rsid w:val="003E5584"/>
    <w:rsid w:val="003F0A14"/>
    <w:rsid w:val="003F1424"/>
    <w:rsid w:val="003F1655"/>
    <w:rsid w:val="003F1A94"/>
    <w:rsid w:val="003F1C44"/>
    <w:rsid w:val="003F1D13"/>
    <w:rsid w:val="003F2E90"/>
    <w:rsid w:val="003F31D8"/>
    <w:rsid w:val="003F3410"/>
    <w:rsid w:val="003F378D"/>
    <w:rsid w:val="003F3E10"/>
    <w:rsid w:val="003F4971"/>
    <w:rsid w:val="003F4B9D"/>
    <w:rsid w:val="003F526C"/>
    <w:rsid w:val="003F5A2A"/>
    <w:rsid w:val="003F5EC0"/>
    <w:rsid w:val="003F7968"/>
    <w:rsid w:val="00400DF6"/>
    <w:rsid w:val="004010BA"/>
    <w:rsid w:val="00401CF1"/>
    <w:rsid w:val="004021E6"/>
    <w:rsid w:val="00402A7F"/>
    <w:rsid w:val="00403825"/>
    <w:rsid w:val="0040394A"/>
    <w:rsid w:val="00404170"/>
    <w:rsid w:val="004047C3"/>
    <w:rsid w:val="00404F4B"/>
    <w:rsid w:val="0040518C"/>
    <w:rsid w:val="004055D4"/>
    <w:rsid w:val="00405947"/>
    <w:rsid w:val="004059A9"/>
    <w:rsid w:val="00405E89"/>
    <w:rsid w:val="00406BBC"/>
    <w:rsid w:val="004072BB"/>
    <w:rsid w:val="00407C06"/>
    <w:rsid w:val="00407F2E"/>
    <w:rsid w:val="00410343"/>
    <w:rsid w:val="00410C1D"/>
    <w:rsid w:val="00410EA7"/>
    <w:rsid w:val="00411ED3"/>
    <w:rsid w:val="00413A80"/>
    <w:rsid w:val="0041403D"/>
    <w:rsid w:val="0041466C"/>
    <w:rsid w:val="004147C6"/>
    <w:rsid w:val="00414BFD"/>
    <w:rsid w:val="00414DBF"/>
    <w:rsid w:val="004151E8"/>
    <w:rsid w:val="0041527F"/>
    <w:rsid w:val="0041575C"/>
    <w:rsid w:val="00415A87"/>
    <w:rsid w:val="004161D3"/>
    <w:rsid w:val="004163F0"/>
    <w:rsid w:val="0041772B"/>
    <w:rsid w:val="00417A18"/>
    <w:rsid w:val="00417F42"/>
    <w:rsid w:val="00421003"/>
    <w:rsid w:val="00422245"/>
    <w:rsid w:val="004224EE"/>
    <w:rsid w:val="00422AF1"/>
    <w:rsid w:val="00422BEC"/>
    <w:rsid w:val="004233D9"/>
    <w:rsid w:val="0042384B"/>
    <w:rsid w:val="00423A32"/>
    <w:rsid w:val="004242B0"/>
    <w:rsid w:val="004243B6"/>
    <w:rsid w:val="0042441E"/>
    <w:rsid w:val="00424DFD"/>
    <w:rsid w:val="00425100"/>
    <w:rsid w:val="00425567"/>
    <w:rsid w:val="004255C6"/>
    <w:rsid w:val="00425AA6"/>
    <w:rsid w:val="004261B0"/>
    <w:rsid w:val="004262DF"/>
    <w:rsid w:val="0042659E"/>
    <w:rsid w:val="004269C9"/>
    <w:rsid w:val="00426ED1"/>
    <w:rsid w:val="0042703B"/>
    <w:rsid w:val="00427455"/>
    <w:rsid w:val="00427744"/>
    <w:rsid w:val="00430802"/>
    <w:rsid w:val="0043083B"/>
    <w:rsid w:val="00430A7E"/>
    <w:rsid w:val="0043150D"/>
    <w:rsid w:val="004316F9"/>
    <w:rsid w:val="00431763"/>
    <w:rsid w:val="0043281E"/>
    <w:rsid w:val="00432DB9"/>
    <w:rsid w:val="00433DB3"/>
    <w:rsid w:val="00434196"/>
    <w:rsid w:val="0043464C"/>
    <w:rsid w:val="00437D3A"/>
    <w:rsid w:val="004410D1"/>
    <w:rsid w:val="0044148C"/>
    <w:rsid w:val="0044236B"/>
    <w:rsid w:val="004423ED"/>
    <w:rsid w:val="0044275A"/>
    <w:rsid w:val="00443E14"/>
    <w:rsid w:val="00444490"/>
    <w:rsid w:val="004445DA"/>
    <w:rsid w:val="0044486D"/>
    <w:rsid w:val="004448B9"/>
    <w:rsid w:val="00444D70"/>
    <w:rsid w:val="00445328"/>
    <w:rsid w:val="00446ED1"/>
    <w:rsid w:val="00447633"/>
    <w:rsid w:val="004476CD"/>
    <w:rsid w:val="00447810"/>
    <w:rsid w:val="0045000A"/>
    <w:rsid w:val="00450062"/>
    <w:rsid w:val="0045031E"/>
    <w:rsid w:val="00450808"/>
    <w:rsid w:val="00451A4E"/>
    <w:rsid w:val="00451BBE"/>
    <w:rsid w:val="00451E5F"/>
    <w:rsid w:val="004521B9"/>
    <w:rsid w:val="004523AB"/>
    <w:rsid w:val="00452F89"/>
    <w:rsid w:val="00453FC7"/>
    <w:rsid w:val="0045485B"/>
    <w:rsid w:val="00454F19"/>
    <w:rsid w:val="0045518F"/>
    <w:rsid w:val="00455A97"/>
    <w:rsid w:val="00456265"/>
    <w:rsid w:val="00456AB2"/>
    <w:rsid w:val="00457061"/>
    <w:rsid w:val="00457722"/>
    <w:rsid w:val="00457C97"/>
    <w:rsid w:val="00460415"/>
    <w:rsid w:val="004608C1"/>
    <w:rsid w:val="00460D9C"/>
    <w:rsid w:val="00460E88"/>
    <w:rsid w:val="004615E2"/>
    <w:rsid w:val="0046172E"/>
    <w:rsid w:val="00461935"/>
    <w:rsid w:val="00461D49"/>
    <w:rsid w:val="00462769"/>
    <w:rsid w:val="004630D6"/>
    <w:rsid w:val="00464553"/>
    <w:rsid w:val="0046464E"/>
    <w:rsid w:val="0046516C"/>
    <w:rsid w:val="004661A6"/>
    <w:rsid w:val="00470B8D"/>
    <w:rsid w:val="00470ECB"/>
    <w:rsid w:val="00471232"/>
    <w:rsid w:val="00471404"/>
    <w:rsid w:val="00472204"/>
    <w:rsid w:val="0047241B"/>
    <w:rsid w:val="004725A3"/>
    <w:rsid w:val="00472C9B"/>
    <w:rsid w:val="00473C9D"/>
    <w:rsid w:val="0047530C"/>
    <w:rsid w:val="00475A72"/>
    <w:rsid w:val="004760F0"/>
    <w:rsid w:val="004766ED"/>
    <w:rsid w:val="00476BFA"/>
    <w:rsid w:val="0047709C"/>
    <w:rsid w:val="00477FCF"/>
    <w:rsid w:val="004802D6"/>
    <w:rsid w:val="00480545"/>
    <w:rsid w:val="004822C8"/>
    <w:rsid w:val="004823BF"/>
    <w:rsid w:val="00482E98"/>
    <w:rsid w:val="004834FA"/>
    <w:rsid w:val="0048447A"/>
    <w:rsid w:val="0048453B"/>
    <w:rsid w:val="004848A1"/>
    <w:rsid w:val="00485140"/>
    <w:rsid w:val="00485356"/>
    <w:rsid w:val="00485B92"/>
    <w:rsid w:val="00485E3D"/>
    <w:rsid w:val="004861E4"/>
    <w:rsid w:val="0048659B"/>
    <w:rsid w:val="00487140"/>
    <w:rsid w:val="00487C08"/>
    <w:rsid w:val="00487EF8"/>
    <w:rsid w:val="00490842"/>
    <w:rsid w:val="00490CC1"/>
    <w:rsid w:val="00491E8C"/>
    <w:rsid w:val="0049341B"/>
    <w:rsid w:val="004937F1"/>
    <w:rsid w:val="004938FC"/>
    <w:rsid w:val="00493991"/>
    <w:rsid w:val="00493DB6"/>
    <w:rsid w:val="004948CB"/>
    <w:rsid w:val="004949C5"/>
    <w:rsid w:val="00495CD0"/>
    <w:rsid w:val="00495D72"/>
    <w:rsid w:val="00497D4F"/>
    <w:rsid w:val="004A01EB"/>
    <w:rsid w:val="004A1049"/>
    <w:rsid w:val="004A2BD7"/>
    <w:rsid w:val="004A2D6B"/>
    <w:rsid w:val="004A3404"/>
    <w:rsid w:val="004A3BCA"/>
    <w:rsid w:val="004A44AA"/>
    <w:rsid w:val="004A5238"/>
    <w:rsid w:val="004A5CC0"/>
    <w:rsid w:val="004A5D2D"/>
    <w:rsid w:val="004A5D41"/>
    <w:rsid w:val="004A7D1F"/>
    <w:rsid w:val="004B143C"/>
    <w:rsid w:val="004B21A8"/>
    <w:rsid w:val="004B2579"/>
    <w:rsid w:val="004B275F"/>
    <w:rsid w:val="004B2D22"/>
    <w:rsid w:val="004B33DA"/>
    <w:rsid w:val="004B362D"/>
    <w:rsid w:val="004B4707"/>
    <w:rsid w:val="004B4B64"/>
    <w:rsid w:val="004B5FC7"/>
    <w:rsid w:val="004B67ED"/>
    <w:rsid w:val="004C02A2"/>
    <w:rsid w:val="004C0D53"/>
    <w:rsid w:val="004C1077"/>
    <w:rsid w:val="004C2086"/>
    <w:rsid w:val="004C248B"/>
    <w:rsid w:val="004C3605"/>
    <w:rsid w:val="004C37A5"/>
    <w:rsid w:val="004C4199"/>
    <w:rsid w:val="004C42B1"/>
    <w:rsid w:val="004C4AB3"/>
    <w:rsid w:val="004C4E62"/>
    <w:rsid w:val="004C51FC"/>
    <w:rsid w:val="004C554C"/>
    <w:rsid w:val="004C5AB1"/>
    <w:rsid w:val="004C6120"/>
    <w:rsid w:val="004C61CF"/>
    <w:rsid w:val="004C6F34"/>
    <w:rsid w:val="004C70B4"/>
    <w:rsid w:val="004D02C3"/>
    <w:rsid w:val="004D05FD"/>
    <w:rsid w:val="004D0FC7"/>
    <w:rsid w:val="004D1670"/>
    <w:rsid w:val="004D20B2"/>
    <w:rsid w:val="004D248C"/>
    <w:rsid w:val="004D251C"/>
    <w:rsid w:val="004D3197"/>
    <w:rsid w:val="004D3A2D"/>
    <w:rsid w:val="004D3F66"/>
    <w:rsid w:val="004D5CB2"/>
    <w:rsid w:val="004D6626"/>
    <w:rsid w:val="004D6DCC"/>
    <w:rsid w:val="004D7431"/>
    <w:rsid w:val="004D7DB4"/>
    <w:rsid w:val="004D7FBA"/>
    <w:rsid w:val="004E0255"/>
    <w:rsid w:val="004E0772"/>
    <w:rsid w:val="004E097D"/>
    <w:rsid w:val="004E0DBB"/>
    <w:rsid w:val="004E155A"/>
    <w:rsid w:val="004E1A7E"/>
    <w:rsid w:val="004E1D3C"/>
    <w:rsid w:val="004E1DA8"/>
    <w:rsid w:val="004E29A1"/>
    <w:rsid w:val="004E3C88"/>
    <w:rsid w:val="004E3F1E"/>
    <w:rsid w:val="004E4DEC"/>
    <w:rsid w:val="004E4F24"/>
    <w:rsid w:val="004E5A9A"/>
    <w:rsid w:val="004E6097"/>
    <w:rsid w:val="004F006E"/>
    <w:rsid w:val="004F007C"/>
    <w:rsid w:val="004F06E9"/>
    <w:rsid w:val="004F0B6C"/>
    <w:rsid w:val="004F0B9C"/>
    <w:rsid w:val="004F0F2F"/>
    <w:rsid w:val="004F186F"/>
    <w:rsid w:val="004F1A84"/>
    <w:rsid w:val="004F217F"/>
    <w:rsid w:val="004F2C11"/>
    <w:rsid w:val="004F2F53"/>
    <w:rsid w:val="004F3149"/>
    <w:rsid w:val="004F37B9"/>
    <w:rsid w:val="004F37DD"/>
    <w:rsid w:val="004F4F39"/>
    <w:rsid w:val="004F5259"/>
    <w:rsid w:val="004F54DB"/>
    <w:rsid w:val="004F5520"/>
    <w:rsid w:val="004F57F1"/>
    <w:rsid w:val="004F5855"/>
    <w:rsid w:val="004F591C"/>
    <w:rsid w:val="004F64C6"/>
    <w:rsid w:val="004F791A"/>
    <w:rsid w:val="004F791F"/>
    <w:rsid w:val="00500805"/>
    <w:rsid w:val="00500A8F"/>
    <w:rsid w:val="00500FCD"/>
    <w:rsid w:val="0050163A"/>
    <w:rsid w:val="00501EF1"/>
    <w:rsid w:val="005024CA"/>
    <w:rsid w:val="0050287C"/>
    <w:rsid w:val="00502FC5"/>
    <w:rsid w:val="005031CC"/>
    <w:rsid w:val="005037D8"/>
    <w:rsid w:val="005042AF"/>
    <w:rsid w:val="00504A86"/>
    <w:rsid w:val="00504C17"/>
    <w:rsid w:val="0050559D"/>
    <w:rsid w:val="00506344"/>
    <w:rsid w:val="005064CB"/>
    <w:rsid w:val="00506E8D"/>
    <w:rsid w:val="0050714B"/>
    <w:rsid w:val="005073A1"/>
    <w:rsid w:val="00507805"/>
    <w:rsid w:val="00510331"/>
    <w:rsid w:val="0051081C"/>
    <w:rsid w:val="00510F72"/>
    <w:rsid w:val="00511BAA"/>
    <w:rsid w:val="00513E4F"/>
    <w:rsid w:val="005145AF"/>
    <w:rsid w:val="0051460A"/>
    <w:rsid w:val="00514870"/>
    <w:rsid w:val="005149A9"/>
    <w:rsid w:val="00515F58"/>
    <w:rsid w:val="005163B4"/>
    <w:rsid w:val="005164F4"/>
    <w:rsid w:val="005166AA"/>
    <w:rsid w:val="00516DFB"/>
    <w:rsid w:val="005208B2"/>
    <w:rsid w:val="005209D8"/>
    <w:rsid w:val="00520E4F"/>
    <w:rsid w:val="005210ED"/>
    <w:rsid w:val="00521515"/>
    <w:rsid w:val="0052213D"/>
    <w:rsid w:val="00522558"/>
    <w:rsid w:val="005244BD"/>
    <w:rsid w:val="00524856"/>
    <w:rsid w:val="0052486C"/>
    <w:rsid w:val="00524FA7"/>
    <w:rsid w:val="00525BC4"/>
    <w:rsid w:val="00526398"/>
    <w:rsid w:val="00526A37"/>
    <w:rsid w:val="00527007"/>
    <w:rsid w:val="005271A5"/>
    <w:rsid w:val="00527516"/>
    <w:rsid w:val="00527B4D"/>
    <w:rsid w:val="005312FB"/>
    <w:rsid w:val="005323CC"/>
    <w:rsid w:val="005323E5"/>
    <w:rsid w:val="005329E4"/>
    <w:rsid w:val="00532D90"/>
    <w:rsid w:val="005332EA"/>
    <w:rsid w:val="0053340E"/>
    <w:rsid w:val="0053361E"/>
    <w:rsid w:val="005336A0"/>
    <w:rsid w:val="005338E5"/>
    <w:rsid w:val="005344BB"/>
    <w:rsid w:val="00534E62"/>
    <w:rsid w:val="0053571A"/>
    <w:rsid w:val="00535D43"/>
    <w:rsid w:val="00535EF3"/>
    <w:rsid w:val="00536400"/>
    <w:rsid w:val="00537C1D"/>
    <w:rsid w:val="00541D1E"/>
    <w:rsid w:val="0054272A"/>
    <w:rsid w:val="005436E0"/>
    <w:rsid w:val="005441D0"/>
    <w:rsid w:val="0054457F"/>
    <w:rsid w:val="005452D0"/>
    <w:rsid w:val="00545ED4"/>
    <w:rsid w:val="00546235"/>
    <w:rsid w:val="005468A0"/>
    <w:rsid w:val="00547188"/>
    <w:rsid w:val="00547590"/>
    <w:rsid w:val="00547729"/>
    <w:rsid w:val="00547986"/>
    <w:rsid w:val="00547C0F"/>
    <w:rsid w:val="005501C4"/>
    <w:rsid w:val="00550ACB"/>
    <w:rsid w:val="0055345C"/>
    <w:rsid w:val="00553C84"/>
    <w:rsid w:val="00554236"/>
    <w:rsid w:val="005542E5"/>
    <w:rsid w:val="00554D15"/>
    <w:rsid w:val="00555949"/>
    <w:rsid w:val="005564B4"/>
    <w:rsid w:val="00556D7A"/>
    <w:rsid w:val="005572C4"/>
    <w:rsid w:val="00557349"/>
    <w:rsid w:val="00557612"/>
    <w:rsid w:val="00557ECE"/>
    <w:rsid w:val="0056177B"/>
    <w:rsid w:val="00561D58"/>
    <w:rsid w:val="00561E4A"/>
    <w:rsid w:val="00562EB6"/>
    <w:rsid w:val="005631B8"/>
    <w:rsid w:val="00563D46"/>
    <w:rsid w:val="005642EB"/>
    <w:rsid w:val="005659D2"/>
    <w:rsid w:val="00565BB8"/>
    <w:rsid w:val="00565C27"/>
    <w:rsid w:val="00565D18"/>
    <w:rsid w:val="005672BB"/>
    <w:rsid w:val="00567D6B"/>
    <w:rsid w:val="00570BE1"/>
    <w:rsid w:val="00571648"/>
    <w:rsid w:val="0057195A"/>
    <w:rsid w:val="005719CC"/>
    <w:rsid w:val="00571FB5"/>
    <w:rsid w:val="0057219C"/>
    <w:rsid w:val="00572300"/>
    <w:rsid w:val="005735D3"/>
    <w:rsid w:val="00573706"/>
    <w:rsid w:val="00573DD4"/>
    <w:rsid w:val="005747DB"/>
    <w:rsid w:val="0057486D"/>
    <w:rsid w:val="00574D09"/>
    <w:rsid w:val="005753A1"/>
    <w:rsid w:val="00575ACB"/>
    <w:rsid w:val="00575B02"/>
    <w:rsid w:val="005764B9"/>
    <w:rsid w:val="00577DFD"/>
    <w:rsid w:val="00580C0B"/>
    <w:rsid w:val="00580F0F"/>
    <w:rsid w:val="00581D23"/>
    <w:rsid w:val="005834E6"/>
    <w:rsid w:val="0058364F"/>
    <w:rsid w:val="00583AB3"/>
    <w:rsid w:val="005852FD"/>
    <w:rsid w:val="005853AB"/>
    <w:rsid w:val="00585D4A"/>
    <w:rsid w:val="00586DAD"/>
    <w:rsid w:val="00586F1F"/>
    <w:rsid w:val="005874FC"/>
    <w:rsid w:val="005901B6"/>
    <w:rsid w:val="005902F1"/>
    <w:rsid w:val="0059051E"/>
    <w:rsid w:val="00590DB5"/>
    <w:rsid w:val="005914BF"/>
    <w:rsid w:val="00592747"/>
    <w:rsid w:val="00592B34"/>
    <w:rsid w:val="00594D03"/>
    <w:rsid w:val="00595449"/>
    <w:rsid w:val="005956F3"/>
    <w:rsid w:val="00595DBD"/>
    <w:rsid w:val="00595F6A"/>
    <w:rsid w:val="00596ABF"/>
    <w:rsid w:val="00596E0D"/>
    <w:rsid w:val="00597153"/>
    <w:rsid w:val="005978AA"/>
    <w:rsid w:val="005979A9"/>
    <w:rsid w:val="00597D59"/>
    <w:rsid w:val="00597D99"/>
    <w:rsid w:val="005A1088"/>
    <w:rsid w:val="005A111C"/>
    <w:rsid w:val="005A1474"/>
    <w:rsid w:val="005A2540"/>
    <w:rsid w:val="005A3039"/>
    <w:rsid w:val="005A3123"/>
    <w:rsid w:val="005A47FC"/>
    <w:rsid w:val="005A4B95"/>
    <w:rsid w:val="005A4D57"/>
    <w:rsid w:val="005A56BA"/>
    <w:rsid w:val="005A577F"/>
    <w:rsid w:val="005A5970"/>
    <w:rsid w:val="005A5AC3"/>
    <w:rsid w:val="005A5D1B"/>
    <w:rsid w:val="005A5F80"/>
    <w:rsid w:val="005A6422"/>
    <w:rsid w:val="005A65EF"/>
    <w:rsid w:val="005A667E"/>
    <w:rsid w:val="005A75FD"/>
    <w:rsid w:val="005B0041"/>
    <w:rsid w:val="005B02BD"/>
    <w:rsid w:val="005B12A2"/>
    <w:rsid w:val="005B1350"/>
    <w:rsid w:val="005B149E"/>
    <w:rsid w:val="005B1953"/>
    <w:rsid w:val="005B40CE"/>
    <w:rsid w:val="005B4212"/>
    <w:rsid w:val="005B455E"/>
    <w:rsid w:val="005B6EC7"/>
    <w:rsid w:val="005B770A"/>
    <w:rsid w:val="005C15B3"/>
    <w:rsid w:val="005C17F9"/>
    <w:rsid w:val="005C1F10"/>
    <w:rsid w:val="005C2880"/>
    <w:rsid w:val="005C290E"/>
    <w:rsid w:val="005C429E"/>
    <w:rsid w:val="005C5B09"/>
    <w:rsid w:val="005C662B"/>
    <w:rsid w:val="005C663F"/>
    <w:rsid w:val="005C6F5A"/>
    <w:rsid w:val="005C7347"/>
    <w:rsid w:val="005D082C"/>
    <w:rsid w:val="005D1080"/>
    <w:rsid w:val="005D1B17"/>
    <w:rsid w:val="005D29ED"/>
    <w:rsid w:val="005D3262"/>
    <w:rsid w:val="005D3976"/>
    <w:rsid w:val="005D3978"/>
    <w:rsid w:val="005D43D4"/>
    <w:rsid w:val="005D4FA9"/>
    <w:rsid w:val="005D5ECB"/>
    <w:rsid w:val="005D60D4"/>
    <w:rsid w:val="005E023F"/>
    <w:rsid w:val="005E04BA"/>
    <w:rsid w:val="005E0879"/>
    <w:rsid w:val="005E101D"/>
    <w:rsid w:val="005E1623"/>
    <w:rsid w:val="005E1A4D"/>
    <w:rsid w:val="005E1C39"/>
    <w:rsid w:val="005E1E70"/>
    <w:rsid w:val="005E2632"/>
    <w:rsid w:val="005E264A"/>
    <w:rsid w:val="005E2BBB"/>
    <w:rsid w:val="005E4F5E"/>
    <w:rsid w:val="005E58C0"/>
    <w:rsid w:val="005E636D"/>
    <w:rsid w:val="005E67CD"/>
    <w:rsid w:val="005E6AD9"/>
    <w:rsid w:val="005E700C"/>
    <w:rsid w:val="005E7056"/>
    <w:rsid w:val="005E731F"/>
    <w:rsid w:val="005E7C02"/>
    <w:rsid w:val="005E7C28"/>
    <w:rsid w:val="005E7D26"/>
    <w:rsid w:val="005F00B2"/>
    <w:rsid w:val="005F1B41"/>
    <w:rsid w:val="005F244C"/>
    <w:rsid w:val="005F2C0A"/>
    <w:rsid w:val="005F3018"/>
    <w:rsid w:val="005F33DA"/>
    <w:rsid w:val="005F3967"/>
    <w:rsid w:val="005F3D18"/>
    <w:rsid w:val="005F4A58"/>
    <w:rsid w:val="005F51B7"/>
    <w:rsid w:val="005F5A86"/>
    <w:rsid w:val="005F6257"/>
    <w:rsid w:val="005F628A"/>
    <w:rsid w:val="005F696E"/>
    <w:rsid w:val="005F6987"/>
    <w:rsid w:val="005F6C8A"/>
    <w:rsid w:val="005F6DA1"/>
    <w:rsid w:val="005F7997"/>
    <w:rsid w:val="005F7C31"/>
    <w:rsid w:val="005F7DAB"/>
    <w:rsid w:val="006002AB"/>
    <w:rsid w:val="00601B03"/>
    <w:rsid w:val="00601C8E"/>
    <w:rsid w:val="006025B8"/>
    <w:rsid w:val="00602AFB"/>
    <w:rsid w:val="006036B0"/>
    <w:rsid w:val="00603B01"/>
    <w:rsid w:val="006046B7"/>
    <w:rsid w:val="00605384"/>
    <w:rsid w:val="00605666"/>
    <w:rsid w:val="006061B3"/>
    <w:rsid w:val="00606393"/>
    <w:rsid w:val="00607262"/>
    <w:rsid w:val="00611624"/>
    <w:rsid w:val="00611F9A"/>
    <w:rsid w:val="0061227F"/>
    <w:rsid w:val="006126AC"/>
    <w:rsid w:val="00613E3C"/>
    <w:rsid w:val="00614272"/>
    <w:rsid w:val="006142BD"/>
    <w:rsid w:val="00614808"/>
    <w:rsid w:val="0061502A"/>
    <w:rsid w:val="006160B3"/>
    <w:rsid w:val="00616531"/>
    <w:rsid w:val="00616D3A"/>
    <w:rsid w:val="006200FF"/>
    <w:rsid w:val="006206C3"/>
    <w:rsid w:val="00620704"/>
    <w:rsid w:val="00620709"/>
    <w:rsid w:val="00621154"/>
    <w:rsid w:val="0062165C"/>
    <w:rsid w:val="00621C55"/>
    <w:rsid w:val="00622AAA"/>
    <w:rsid w:val="00622B24"/>
    <w:rsid w:val="00622D39"/>
    <w:rsid w:val="00623A52"/>
    <w:rsid w:val="00623C86"/>
    <w:rsid w:val="00624423"/>
    <w:rsid w:val="00624C5C"/>
    <w:rsid w:val="00624E62"/>
    <w:rsid w:val="0062552A"/>
    <w:rsid w:val="006261CD"/>
    <w:rsid w:val="00626441"/>
    <w:rsid w:val="006266C5"/>
    <w:rsid w:val="006277F4"/>
    <w:rsid w:val="00627EDB"/>
    <w:rsid w:val="006303EA"/>
    <w:rsid w:val="00630719"/>
    <w:rsid w:val="006310EE"/>
    <w:rsid w:val="00631408"/>
    <w:rsid w:val="0063144A"/>
    <w:rsid w:val="00631BC2"/>
    <w:rsid w:val="006323AA"/>
    <w:rsid w:val="0063395B"/>
    <w:rsid w:val="00633EE4"/>
    <w:rsid w:val="006346D6"/>
    <w:rsid w:val="006355CF"/>
    <w:rsid w:val="00635611"/>
    <w:rsid w:val="006356F7"/>
    <w:rsid w:val="00635D71"/>
    <w:rsid w:val="00636C74"/>
    <w:rsid w:val="0063717C"/>
    <w:rsid w:val="00637A97"/>
    <w:rsid w:val="00637B5C"/>
    <w:rsid w:val="00637E9D"/>
    <w:rsid w:val="00637FD0"/>
    <w:rsid w:val="00640088"/>
    <w:rsid w:val="0064133B"/>
    <w:rsid w:val="006416F0"/>
    <w:rsid w:val="006423FC"/>
    <w:rsid w:val="006427AB"/>
    <w:rsid w:val="00642984"/>
    <w:rsid w:val="00642F0D"/>
    <w:rsid w:val="00642FD8"/>
    <w:rsid w:val="0064300E"/>
    <w:rsid w:val="006430D7"/>
    <w:rsid w:val="00643997"/>
    <w:rsid w:val="00644033"/>
    <w:rsid w:val="00644B3F"/>
    <w:rsid w:val="00644D42"/>
    <w:rsid w:val="00645354"/>
    <w:rsid w:val="00645B08"/>
    <w:rsid w:val="006462CA"/>
    <w:rsid w:val="00646CF8"/>
    <w:rsid w:val="00646E67"/>
    <w:rsid w:val="00650083"/>
    <w:rsid w:val="006505B5"/>
    <w:rsid w:val="00650E04"/>
    <w:rsid w:val="006521E3"/>
    <w:rsid w:val="00652235"/>
    <w:rsid w:val="006527F9"/>
    <w:rsid w:val="00652DBA"/>
    <w:rsid w:val="00653B5C"/>
    <w:rsid w:val="006547F7"/>
    <w:rsid w:val="00654985"/>
    <w:rsid w:val="006555E5"/>
    <w:rsid w:val="0065591A"/>
    <w:rsid w:val="00656164"/>
    <w:rsid w:val="00657024"/>
    <w:rsid w:val="00657902"/>
    <w:rsid w:val="0066411A"/>
    <w:rsid w:val="006643FE"/>
    <w:rsid w:val="0066450E"/>
    <w:rsid w:val="00665C7C"/>
    <w:rsid w:val="00666233"/>
    <w:rsid w:val="00666CB2"/>
    <w:rsid w:val="00667706"/>
    <w:rsid w:val="006704FB"/>
    <w:rsid w:val="00670828"/>
    <w:rsid w:val="00670FBB"/>
    <w:rsid w:val="00672410"/>
    <w:rsid w:val="0067356E"/>
    <w:rsid w:val="00673EC8"/>
    <w:rsid w:val="00673F50"/>
    <w:rsid w:val="0067454F"/>
    <w:rsid w:val="006749C6"/>
    <w:rsid w:val="00675C6F"/>
    <w:rsid w:val="00676006"/>
    <w:rsid w:val="0067638F"/>
    <w:rsid w:val="006763B1"/>
    <w:rsid w:val="00676AA9"/>
    <w:rsid w:val="006770BA"/>
    <w:rsid w:val="00677938"/>
    <w:rsid w:val="006779BB"/>
    <w:rsid w:val="00677D08"/>
    <w:rsid w:val="006806E3"/>
    <w:rsid w:val="00681B56"/>
    <w:rsid w:val="00681EF4"/>
    <w:rsid w:val="006824A0"/>
    <w:rsid w:val="006831AD"/>
    <w:rsid w:val="0068331E"/>
    <w:rsid w:val="00683CD2"/>
    <w:rsid w:val="00684487"/>
    <w:rsid w:val="00685432"/>
    <w:rsid w:val="006857ED"/>
    <w:rsid w:val="00685848"/>
    <w:rsid w:val="006858BC"/>
    <w:rsid w:val="00685A76"/>
    <w:rsid w:val="0068628F"/>
    <w:rsid w:val="00686F03"/>
    <w:rsid w:val="00687535"/>
    <w:rsid w:val="006875DB"/>
    <w:rsid w:val="006877F3"/>
    <w:rsid w:val="00687921"/>
    <w:rsid w:val="006904DE"/>
    <w:rsid w:val="006911AF"/>
    <w:rsid w:val="00693BD3"/>
    <w:rsid w:val="006943FE"/>
    <w:rsid w:val="00694645"/>
    <w:rsid w:val="00694BF7"/>
    <w:rsid w:val="006952CC"/>
    <w:rsid w:val="006954A3"/>
    <w:rsid w:val="00695A39"/>
    <w:rsid w:val="00695F73"/>
    <w:rsid w:val="00696524"/>
    <w:rsid w:val="00697634"/>
    <w:rsid w:val="00697FB5"/>
    <w:rsid w:val="006A03C4"/>
    <w:rsid w:val="006A03FA"/>
    <w:rsid w:val="006A1283"/>
    <w:rsid w:val="006A17EA"/>
    <w:rsid w:val="006A1EB7"/>
    <w:rsid w:val="006A1F60"/>
    <w:rsid w:val="006A2344"/>
    <w:rsid w:val="006A23C2"/>
    <w:rsid w:val="006A2E70"/>
    <w:rsid w:val="006A32F6"/>
    <w:rsid w:val="006A3436"/>
    <w:rsid w:val="006A40A5"/>
    <w:rsid w:val="006A476D"/>
    <w:rsid w:val="006A4F7C"/>
    <w:rsid w:val="006A55C6"/>
    <w:rsid w:val="006A5BAE"/>
    <w:rsid w:val="006A5DD9"/>
    <w:rsid w:val="006A652E"/>
    <w:rsid w:val="006A655E"/>
    <w:rsid w:val="006A75C9"/>
    <w:rsid w:val="006A7985"/>
    <w:rsid w:val="006B14BE"/>
    <w:rsid w:val="006B172D"/>
    <w:rsid w:val="006B1C2E"/>
    <w:rsid w:val="006B2C79"/>
    <w:rsid w:val="006B340E"/>
    <w:rsid w:val="006B416A"/>
    <w:rsid w:val="006B4A00"/>
    <w:rsid w:val="006B4B94"/>
    <w:rsid w:val="006B5C4D"/>
    <w:rsid w:val="006B5EB4"/>
    <w:rsid w:val="006B6087"/>
    <w:rsid w:val="006B639A"/>
    <w:rsid w:val="006B781B"/>
    <w:rsid w:val="006C0255"/>
    <w:rsid w:val="006C05EC"/>
    <w:rsid w:val="006C05F6"/>
    <w:rsid w:val="006C06F9"/>
    <w:rsid w:val="006C10AD"/>
    <w:rsid w:val="006C19DD"/>
    <w:rsid w:val="006C1C81"/>
    <w:rsid w:val="006C30F2"/>
    <w:rsid w:val="006C34F6"/>
    <w:rsid w:val="006C3808"/>
    <w:rsid w:val="006C3AF6"/>
    <w:rsid w:val="006C401C"/>
    <w:rsid w:val="006C46A5"/>
    <w:rsid w:val="006C501E"/>
    <w:rsid w:val="006C50C0"/>
    <w:rsid w:val="006C5124"/>
    <w:rsid w:val="006C52F7"/>
    <w:rsid w:val="006C5336"/>
    <w:rsid w:val="006C5987"/>
    <w:rsid w:val="006C7CBC"/>
    <w:rsid w:val="006C7DB8"/>
    <w:rsid w:val="006C7F58"/>
    <w:rsid w:val="006D0A1C"/>
    <w:rsid w:val="006D0CEB"/>
    <w:rsid w:val="006D1DDC"/>
    <w:rsid w:val="006D24A6"/>
    <w:rsid w:val="006D27F1"/>
    <w:rsid w:val="006D28AC"/>
    <w:rsid w:val="006D32FC"/>
    <w:rsid w:val="006D3B52"/>
    <w:rsid w:val="006D4349"/>
    <w:rsid w:val="006D5496"/>
    <w:rsid w:val="006D5528"/>
    <w:rsid w:val="006D66FD"/>
    <w:rsid w:val="006D7AD0"/>
    <w:rsid w:val="006E060C"/>
    <w:rsid w:val="006E08C9"/>
    <w:rsid w:val="006E13B6"/>
    <w:rsid w:val="006E1440"/>
    <w:rsid w:val="006E1C96"/>
    <w:rsid w:val="006E1F88"/>
    <w:rsid w:val="006E20D1"/>
    <w:rsid w:val="006E4A8E"/>
    <w:rsid w:val="006E4D5B"/>
    <w:rsid w:val="006E5C18"/>
    <w:rsid w:val="006E6269"/>
    <w:rsid w:val="006E69D2"/>
    <w:rsid w:val="006E6C3C"/>
    <w:rsid w:val="006F009F"/>
    <w:rsid w:val="006F09DF"/>
    <w:rsid w:val="006F11A7"/>
    <w:rsid w:val="006F17B5"/>
    <w:rsid w:val="006F294A"/>
    <w:rsid w:val="006F32C2"/>
    <w:rsid w:val="006F3CAF"/>
    <w:rsid w:val="006F3FE8"/>
    <w:rsid w:val="006F4DAD"/>
    <w:rsid w:val="006F6766"/>
    <w:rsid w:val="006F724D"/>
    <w:rsid w:val="006F7513"/>
    <w:rsid w:val="007000A7"/>
    <w:rsid w:val="007006D2"/>
    <w:rsid w:val="00700D6C"/>
    <w:rsid w:val="00701302"/>
    <w:rsid w:val="00701E33"/>
    <w:rsid w:val="00702B8B"/>
    <w:rsid w:val="00703013"/>
    <w:rsid w:val="007030F6"/>
    <w:rsid w:val="0070358F"/>
    <w:rsid w:val="00704FE6"/>
    <w:rsid w:val="00705A1B"/>
    <w:rsid w:val="00706043"/>
    <w:rsid w:val="00706B71"/>
    <w:rsid w:val="0070754C"/>
    <w:rsid w:val="00707E20"/>
    <w:rsid w:val="00710A55"/>
    <w:rsid w:val="00710C5B"/>
    <w:rsid w:val="00711F83"/>
    <w:rsid w:val="00712675"/>
    <w:rsid w:val="0071275E"/>
    <w:rsid w:val="00712764"/>
    <w:rsid w:val="007130BB"/>
    <w:rsid w:val="00713573"/>
    <w:rsid w:val="007141DD"/>
    <w:rsid w:val="00714938"/>
    <w:rsid w:val="00714C3D"/>
    <w:rsid w:val="00715156"/>
    <w:rsid w:val="00716AAF"/>
    <w:rsid w:val="00716D13"/>
    <w:rsid w:val="007173B1"/>
    <w:rsid w:val="00717443"/>
    <w:rsid w:val="00717618"/>
    <w:rsid w:val="00717741"/>
    <w:rsid w:val="00717FB1"/>
    <w:rsid w:val="00721C95"/>
    <w:rsid w:val="007239E7"/>
    <w:rsid w:val="0072455C"/>
    <w:rsid w:val="007250D3"/>
    <w:rsid w:val="00727197"/>
    <w:rsid w:val="00727235"/>
    <w:rsid w:val="00730364"/>
    <w:rsid w:val="007305F0"/>
    <w:rsid w:val="0073126E"/>
    <w:rsid w:val="007312E8"/>
    <w:rsid w:val="0073201E"/>
    <w:rsid w:val="00732327"/>
    <w:rsid w:val="007336E6"/>
    <w:rsid w:val="00734ED4"/>
    <w:rsid w:val="007360B6"/>
    <w:rsid w:val="0073612B"/>
    <w:rsid w:val="007367F5"/>
    <w:rsid w:val="00736A33"/>
    <w:rsid w:val="007370FC"/>
    <w:rsid w:val="00737C06"/>
    <w:rsid w:val="00740329"/>
    <w:rsid w:val="00741B03"/>
    <w:rsid w:val="0074232D"/>
    <w:rsid w:val="007425CD"/>
    <w:rsid w:val="00742CD1"/>
    <w:rsid w:val="00742E45"/>
    <w:rsid w:val="00743026"/>
    <w:rsid w:val="00743190"/>
    <w:rsid w:val="00743230"/>
    <w:rsid w:val="007436BD"/>
    <w:rsid w:val="00743884"/>
    <w:rsid w:val="00743A55"/>
    <w:rsid w:val="00743AE4"/>
    <w:rsid w:val="00745698"/>
    <w:rsid w:val="007470DD"/>
    <w:rsid w:val="00747A39"/>
    <w:rsid w:val="00750E32"/>
    <w:rsid w:val="00750FA9"/>
    <w:rsid w:val="00750FF7"/>
    <w:rsid w:val="00751196"/>
    <w:rsid w:val="00751242"/>
    <w:rsid w:val="00751AF3"/>
    <w:rsid w:val="007521AE"/>
    <w:rsid w:val="007528EB"/>
    <w:rsid w:val="00752FF7"/>
    <w:rsid w:val="0075338A"/>
    <w:rsid w:val="00753468"/>
    <w:rsid w:val="00754522"/>
    <w:rsid w:val="00754AA1"/>
    <w:rsid w:val="00756331"/>
    <w:rsid w:val="00756B6C"/>
    <w:rsid w:val="00757DE7"/>
    <w:rsid w:val="0076027C"/>
    <w:rsid w:val="00760902"/>
    <w:rsid w:val="0076097E"/>
    <w:rsid w:val="00760A90"/>
    <w:rsid w:val="00760D25"/>
    <w:rsid w:val="00761A64"/>
    <w:rsid w:val="00761F38"/>
    <w:rsid w:val="00762CB9"/>
    <w:rsid w:val="00763E19"/>
    <w:rsid w:val="007644C5"/>
    <w:rsid w:val="00764DFC"/>
    <w:rsid w:val="0076526D"/>
    <w:rsid w:val="00766083"/>
    <w:rsid w:val="00767F7B"/>
    <w:rsid w:val="00770706"/>
    <w:rsid w:val="00770D68"/>
    <w:rsid w:val="0077176D"/>
    <w:rsid w:val="00771785"/>
    <w:rsid w:val="00772068"/>
    <w:rsid w:val="007727B2"/>
    <w:rsid w:val="00772929"/>
    <w:rsid w:val="00773C9D"/>
    <w:rsid w:val="007747EF"/>
    <w:rsid w:val="00774BE6"/>
    <w:rsid w:val="007758EF"/>
    <w:rsid w:val="00775F08"/>
    <w:rsid w:val="007760AA"/>
    <w:rsid w:val="00777899"/>
    <w:rsid w:val="00777B37"/>
    <w:rsid w:val="00777D0D"/>
    <w:rsid w:val="00780EF2"/>
    <w:rsid w:val="00780FC2"/>
    <w:rsid w:val="007811E0"/>
    <w:rsid w:val="00781CD0"/>
    <w:rsid w:val="00782753"/>
    <w:rsid w:val="0078295A"/>
    <w:rsid w:val="00782B8C"/>
    <w:rsid w:val="00782F7E"/>
    <w:rsid w:val="00782FC3"/>
    <w:rsid w:val="00783031"/>
    <w:rsid w:val="0078494C"/>
    <w:rsid w:val="00784954"/>
    <w:rsid w:val="0078495B"/>
    <w:rsid w:val="00785A39"/>
    <w:rsid w:val="00785F1E"/>
    <w:rsid w:val="007865E9"/>
    <w:rsid w:val="007865FF"/>
    <w:rsid w:val="00786702"/>
    <w:rsid w:val="007867D7"/>
    <w:rsid w:val="00787183"/>
    <w:rsid w:val="00787E3D"/>
    <w:rsid w:val="007900E2"/>
    <w:rsid w:val="00790125"/>
    <w:rsid w:val="007908C3"/>
    <w:rsid w:val="007918CB"/>
    <w:rsid w:val="00792F89"/>
    <w:rsid w:val="0079317C"/>
    <w:rsid w:val="0079470F"/>
    <w:rsid w:val="0079522D"/>
    <w:rsid w:val="00797DBA"/>
    <w:rsid w:val="00797F7A"/>
    <w:rsid w:val="00797FB6"/>
    <w:rsid w:val="007A07E5"/>
    <w:rsid w:val="007A0EB9"/>
    <w:rsid w:val="007A1B6E"/>
    <w:rsid w:val="007A1FC5"/>
    <w:rsid w:val="007A2A03"/>
    <w:rsid w:val="007A34F0"/>
    <w:rsid w:val="007A36C4"/>
    <w:rsid w:val="007A404F"/>
    <w:rsid w:val="007A427E"/>
    <w:rsid w:val="007A50DC"/>
    <w:rsid w:val="007A5215"/>
    <w:rsid w:val="007A619F"/>
    <w:rsid w:val="007A6258"/>
    <w:rsid w:val="007A6577"/>
    <w:rsid w:val="007A68FD"/>
    <w:rsid w:val="007A6B7C"/>
    <w:rsid w:val="007A73FA"/>
    <w:rsid w:val="007A7AA9"/>
    <w:rsid w:val="007A7B47"/>
    <w:rsid w:val="007A7D85"/>
    <w:rsid w:val="007B0167"/>
    <w:rsid w:val="007B0786"/>
    <w:rsid w:val="007B0D75"/>
    <w:rsid w:val="007B1614"/>
    <w:rsid w:val="007B1772"/>
    <w:rsid w:val="007B2ABF"/>
    <w:rsid w:val="007B30CA"/>
    <w:rsid w:val="007B3BDA"/>
    <w:rsid w:val="007B41B5"/>
    <w:rsid w:val="007B42E2"/>
    <w:rsid w:val="007B4BAD"/>
    <w:rsid w:val="007B5773"/>
    <w:rsid w:val="007B6469"/>
    <w:rsid w:val="007B6602"/>
    <w:rsid w:val="007B6C47"/>
    <w:rsid w:val="007B6F30"/>
    <w:rsid w:val="007B78C2"/>
    <w:rsid w:val="007B7BB7"/>
    <w:rsid w:val="007B7D5D"/>
    <w:rsid w:val="007C05EA"/>
    <w:rsid w:val="007C0761"/>
    <w:rsid w:val="007C1ABC"/>
    <w:rsid w:val="007C1B15"/>
    <w:rsid w:val="007C24D1"/>
    <w:rsid w:val="007C2C2E"/>
    <w:rsid w:val="007C32BF"/>
    <w:rsid w:val="007C3584"/>
    <w:rsid w:val="007C380F"/>
    <w:rsid w:val="007C441A"/>
    <w:rsid w:val="007C46B0"/>
    <w:rsid w:val="007C5066"/>
    <w:rsid w:val="007C7677"/>
    <w:rsid w:val="007C76D3"/>
    <w:rsid w:val="007D00AE"/>
    <w:rsid w:val="007D0316"/>
    <w:rsid w:val="007D07BC"/>
    <w:rsid w:val="007D0FBD"/>
    <w:rsid w:val="007D20F0"/>
    <w:rsid w:val="007D21E2"/>
    <w:rsid w:val="007D24F6"/>
    <w:rsid w:val="007D2836"/>
    <w:rsid w:val="007D28EC"/>
    <w:rsid w:val="007D3107"/>
    <w:rsid w:val="007D34F2"/>
    <w:rsid w:val="007D439B"/>
    <w:rsid w:val="007D458F"/>
    <w:rsid w:val="007D49F0"/>
    <w:rsid w:val="007D4DD1"/>
    <w:rsid w:val="007D50A8"/>
    <w:rsid w:val="007D5956"/>
    <w:rsid w:val="007D5CFD"/>
    <w:rsid w:val="007D6DFF"/>
    <w:rsid w:val="007D6E73"/>
    <w:rsid w:val="007D77EB"/>
    <w:rsid w:val="007D7987"/>
    <w:rsid w:val="007D7AC8"/>
    <w:rsid w:val="007E02AA"/>
    <w:rsid w:val="007E1B35"/>
    <w:rsid w:val="007E202F"/>
    <w:rsid w:val="007E30FD"/>
    <w:rsid w:val="007E34C3"/>
    <w:rsid w:val="007E43BA"/>
    <w:rsid w:val="007E4DB1"/>
    <w:rsid w:val="007E51CE"/>
    <w:rsid w:val="007E595F"/>
    <w:rsid w:val="007E63B4"/>
    <w:rsid w:val="007E67E6"/>
    <w:rsid w:val="007E6FAF"/>
    <w:rsid w:val="007E767B"/>
    <w:rsid w:val="007F1410"/>
    <w:rsid w:val="007F1AB4"/>
    <w:rsid w:val="007F1C5D"/>
    <w:rsid w:val="007F1E4D"/>
    <w:rsid w:val="007F297E"/>
    <w:rsid w:val="007F2B24"/>
    <w:rsid w:val="007F31DD"/>
    <w:rsid w:val="007F36E2"/>
    <w:rsid w:val="007F3AAF"/>
    <w:rsid w:val="007F4007"/>
    <w:rsid w:val="007F4832"/>
    <w:rsid w:val="007F4B67"/>
    <w:rsid w:val="007F4BA2"/>
    <w:rsid w:val="007F50A1"/>
    <w:rsid w:val="007F651A"/>
    <w:rsid w:val="007F6862"/>
    <w:rsid w:val="007F6959"/>
    <w:rsid w:val="007F6FA4"/>
    <w:rsid w:val="007F78D3"/>
    <w:rsid w:val="007F7D59"/>
    <w:rsid w:val="0080085F"/>
    <w:rsid w:val="00800E44"/>
    <w:rsid w:val="00800FA9"/>
    <w:rsid w:val="00800FE9"/>
    <w:rsid w:val="008021B4"/>
    <w:rsid w:val="008021CD"/>
    <w:rsid w:val="00802398"/>
    <w:rsid w:val="008024CA"/>
    <w:rsid w:val="00802B19"/>
    <w:rsid w:val="00803CC0"/>
    <w:rsid w:val="00805E2A"/>
    <w:rsid w:val="00806BD3"/>
    <w:rsid w:val="00807566"/>
    <w:rsid w:val="00807739"/>
    <w:rsid w:val="0081264B"/>
    <w:rsid w:val="00812C59"/>
    <w:rsid w:val="00814E04"/>
    <w:rsid w:val="008157B5"/>
    <w:rsid w:val="00815E64"/>
    <w:rsid w:val="0081621D"/>
    <w:rsid w:val="008172CF"/>
    <w:rsid w:val="00817C71"/>
    <w:rsid w:val="00820176"/>
    <w:rsid w:val="0082066B"/>
    <w:rsid w:val="00820D25"/>
    <w:rsid w:val="00820FB1"/>
    <w:rsid w:val="00822292"/>
    <w:rsid w:val="00822E77"/>
    <w:rsid w:val="00824196"/>
    <w:rsid w:val="0082575D"/>
    <w:rsid w:val="0082582E"/>
    <w:rsid w:val="00825DDA"/>
    <w:rsid w:val="008265D3"/>
    <w:rsid w:val="00826CF9"/>
    <w:rsid w:val="00827145"/>
    <w:rsid w:val="008276E6"/>
    <w:rsid w:val="00827834"/>
    <w:rsid w:val="00830E3B"/>
    <w:rsid w:val="00830ECE"/>
    <w:rsid w:val="00831D3F"/>
    <w:rsid w:val="00832A03"/>
    <w:rsid w:val="00832E79"/>
    <w:rsid w:val="008334E2"/>
    <w:rsid w:val="008339F7"/>
    <w:rsid w:val="00833F88"/>
    <w:rsid w:val="0083407E"/>
    <w:rsid w:val="00834429"/>
    <w:rsid w:val="00834476"/>
    <w:rsid w:val="00834944"/>
    <w:rsid w:val="00834FE9"/>
    <w:rsid w:val="008360B0"/>
    <w:rsid w:val="00836734"/>
    <w:rsid w:val="008377B4"/>
    <w:rsid w:val="00840276"/>
    <w:rsid w:val="008412CF"/>
    <w:rsid w:val="008416CA"/>
    <w:rsid w:val="00841755"/>
    <w:rsid w:val="00841A0B"/>
    <w:rsid w:val="00841AC9"/>
    <w:rsid w:val="00842969"/>
    <w:rsid w:val="0084301A"/>
    <w:rsid w:val="00843625"/>
    <w:rsid w:val="008441E7"/>
    <w:rsid w:val="0084536C"/>
    <w:rsid w:val="00845505"/>
    <w:rsid w:val="00847E6A"/>
    <w:rsid w:val="0085013B"/>
    <w:rsid w:val="008504F3"/>
    <w:rsid w:val="00852946"/>
    <w:rsid w:val="00852ED8"/>
    <w:rsid w:val="008545A7"/>
    <w:rsid w:val="00854635"/>
    <w:rsid w:val="0085500F"/>
    <w:rsid w:val="00855312"/>
    <w:rsid w:val="0085676C"/>
    <w:rsid w:val="008572C8"/>
    <w:rsid w:val="00857C85"/>
    <w:rsid w:val="008602B2"/>
    <w:rsid w:val="00861093"/>
    <w:rsid w:val="008612E1"/>
    <w:rsid w:val="00861545"/>
    <w:rsid w:val="0086199C"/>
    <w:rsid w:val="00861AB3"/>
    <w:rsid w:val="00861E3E"/>
    <w:rsid w:val="00861EC2"/>
    <w:rsid w:val="008630E3"/>
    <w:rsid w:val="00863AFD"/>
    <w:rsid w:val="00863C89"/>
    <w:rsid w:val="0086479D"/>
    <w:rsid w:val="00866940"/>
    <w:rsid w:val="00870652"/>
    <w:rsid w:val="00872423"/>
    <w:rsid w:val="008730AF"/>
    <w:rsid w:val="00873338"/>
    <w:rsid w:val="00874040"/>
    <w:rsid w:val="00874210"/>
    <w:rsid w:val="00876B92"/>
    <w:rsid w:val="00876C06"/>
    <w:rsid w:val="00877063"/>
    <w:rsid w:val="00877EDF"/>
    <w:rsid w:val="008806C5"/>
    <w:rsid w:val="00880F20"/>
    <w:rsid w:val="00881362"/>
    <w:rsid w:val="00881B5C"/>
    <w:rsid w:val="00881D76"/>
    <w:rsid w:val="00883B0E"/>
    <w:rsid w:val="00883C3D"/>
    <w:rsid w:val="00883F37"/>
    <w:rsid w:val="00884061"/>
    <w:rsid w:val="0088480D"/>
    <w:rsid w:val="00884933"/>
    <w:rsid w:val="008850D5"/>
    <w:rsid w:val="0088522D"/>
    <w:rsid w:val="00885B65"/>
    <w:rsid w:val="0088697B"/>
    <w:rsid w:val="00887681"/>
    <w:rsid w:val="0089065D"/>
    <w:rsid w:val="0089196A"/>
    <w:rsid w:val="00892704"/>
    <w:rsid w:val="00893F14"/>
    <w:rsid w:val="00894FEE"/>
    <w:rsid w:val="008950EE"/>
    <w:rsid w:val="00895B56"/>
    <w:rsid w:val="00896159"/>
    <w:rsid w:val="008964FB"/>
    <w:rsid w:val="00897151"/>
    <w:rsid w:val="00897576"/>
    <w:rsid w:val="00897613"/>
    <w:rsid w:val="00897F3B"/>
    <w:rsid w:val="008A0894"/>
    <w:rsid w:val="008A08EC"/>
    <w:rsid w:val="008A0BCF"/>
    <w:rsid w:val="008A1496"/>
    <w:rsid w:val="008A2083"/>
    <w:rsid w:val="008A3C42"/>
    <w:rsid w:val="008A4056"/>
    <w:rsid w:val="008A405C"/>
    <w:rsid w:val="008A4315"/>
    <w:rsid w:val="008A53FE"/>
    <w:rsid w:val="008A5E46"/>
    <w:rsid w:val="008A602D"/>
    <w:rsid w:val="008A6627"/>
    <w:rsid w:val="008A701E"/>
    <w:rsid w:val="008A71C6"/>
    <w:rsid w:val="008A73A7"/>
    <w:rsid w:val="008A7D6A"/>
    <w:rsid w:val="008B0518"/>
    <w:rsid w:val="008B06BC"/>
    <w:rsid w:val="008B0C2D"/>
    <w:rsid w:val="008B26FD"/>
    <w:rsid w:val="008B3925"/>
    <w:rsid w:val="008B392D"/>
    <w:rsid w:val="008B3C28"/>
    <w:rsid w:val="008B50C5"/>
    <w:rsid w:val="008B5572"/>
    <w:rsid w:val="008B5B82"/>
    <w:rsid w:val="008B658F"/>
    <w:rsid w:val="008B78DE"/>
    <w:rsid w:val="008C0693"/>
    <w:rsid w:val="008C13F3"/>
    <w:rsid w:val="008C1C78"/>
    <w:rsid w:val="008C1F0A"/>
    <w:rsid w:val="008C3057"/>
    <w:rsid w:val="008C378B"/>
    <w:rsid w:val="008C3B4F"/>
    <w:rsid w:val="008C4317"/>
    <w:rsid w:val="008C475B"/>
    <w:rsid w:val="008C47DC"/>
    <w:rsid w:val="008C4A27"/>
    <w:rsid w:val="008C4C89"/>
    <w:rsid w:val="008C4E36"/>
    <w:rsid w:val="008C5A14"/>
    <w:rsid w:val="008C5A4E"/>
    <w:rsid w:val="008C5A97"/>
    <w:rsid w:val="008C6209"/>
    <w:rsid w:val="008C6A08"/>
    <w:rsid w:val="008D19CF"/>
    <w:rsid w:val="008D1B66"/>
    <w:rsid w:val="008D2070"/>
    <w:rsid w:val="008D237A"/>
    <w:rsid w:val="008D2D99"/>
    <w:rsid w:val="008D34BB"/>
    <w:rsid w:val="008D36C9"/>
    <w:rsid w:val="008D3D1A"/>
    <w:rsid w:val="008D42C3"/>
    <w:rsid w:val="008D7F4F"/>
    <w:rsid w:val="008E03E1"/>
    <w:rsid w:val="008E1BED"/>
    <w:rsid w:val="008E2BCC"/>
    <w:rsid w:val="008E4F1F"/>
    <w:rsid w:val="008E530B"/>
    <w:rsid w:val="008E5323"/>
    <w:rsid w:val="008E7802"/>
    <w:rsid w:val="008F096D"/>
    <w:rsid w:val="008F0F1C"/>
    <w:rsid w:val="008F13E2"/>
    <w:rsid w:val="008F23ED"/>
    <w:rsid w:val="008F285B"/>
    <w:rsid w:val="008F34AC"/>
    <w:rsid w:val="008F3D1A"/>
    <w:rsid w:val="008F48BE"/>
    <w:rsid w:val="008F4A7D"/>
    <w:rsid w:val="008F52D8"/>
    <w:rsid w:val="008F5D97"/>
    <w:rsid w:val="008F5F4E"/>
    <w:rsid w:val="008F616E"/>
    <w:rsid w:val="008F631C"/>
    <w:rsid w:val="008F68FF"/>
    <w:rsid w:val="008F6EE7"/>
    <w:rsid w:val="008F73D3"/>
    <w:rsid w:val="008F796A"/>
    <w:rsid w:val="0090061B"/>
    <w:rsid w:val="00901118"/>
    <w:rsid w:val="009011ED"/>
    <w:rsid w:val="00901754"/>
    <w:rsid w:val="00901FBD"/>
    <w:rsid w:val="0090302F"/>
    <w:rsid w:val="009045CF"/>
    <w:rsid w:val="00904855"/>
    <w:rsid w:val="00904AED"/>
    <w:rsid w:val="00905007"/>
    <w:rsid w:val="0090538E"/>
    <w:rsid w:val="00905817"/>
    <w:rsid w:val="00905DE6"/>
    <w:rsid w:val="00905FD7"/>
    <w:rsid w:val="00906026"/>
    <w:rsid w:val="009061C9"/>
    <w:rsid w:val="009061DD"/>
    <w:rsid w:val="009061F5"/>
    <w:rsid w:val="00906AFC"/>
    <w:rsid w:val="009109A0"/>
    <w:rsid w:val="00910BBA"/>
    <w:rsid w:val="00911582"/>
    <w:rsid w:val="009117D8"/>
    <w:rsid w:val="00912466"/>
    <w:rsid w:val="009126C3"/>
    <w:rsid w:val="00912D6D"/>
    <w:rsid w:val="00912F6F"/>
    <w:rsid w:val="0091338B"/>
    <w:rsid w:val="00913EB2"/>
    <w:rsid w:val="009140D0"/>
    <w:rsid w:val="00915A17"/>
    <w:rsid w:val="00915A51"/>
    <w:rsid w:val="00915A7E"/>
    <w:rsid w:val="00915F70"/>
    <w:rsid w:val="0091664F"/>
    <w:rsid w:val="0091687F"/>
    <w:rsid w:val="00916B72"/>
    <w:rsid w:val="00916D5D"/>
    <w:rsid w:val="00917E1C"/>
    <w:rsid w:val="00920E47"/>
    <w:rsid w:val="0092174F"/>
    <w:rsid w:val="0092233F"/>
    <w:rsid w:val="00922790"/>
    <w:rsid w:val="00922C66"/>
    <w:rsid w:val="00922DE4"/>
    <w:rsid w:val="00923A0F"/>
    <w:rsid w:val="00923C25"/>
    <w:rsid w:val="00924320"/>
    <w:rsid w:val="009244B0"/>
    <w:rsid w:val="009251AB"/>
    <w:rsid w:val="0092572E"/>
    <w:rsid w:val="00925A1D"/>
    <w:rsid w:val="00925DF9"/>
    <w:rsid w:val="00926589"/>
    <w:rsid w:val="00926C98"/>
    <w:rsid w:val="0092776B"/>
    <w:rsid w:val="009305C5"/>
    <w:rsid w:val="00930A00"/>
    <w:rsid w:val="00930AAB"/>
    <w:rsid w:val="00930BD4"/>
    <w:rsid w:val="0093101D"/>
    <w:rsid w:val="0093164D"/>
    <w:rsid w:val="00931A2B"/>
    <w:rsid w:val="00932BA2"/>
    <w:rsid w:val="009352A3"/>
    <w:rsid w:val="009352C1"/>
    <w:rsid w:val="009352F4"/>
    <w:rsid w:val="00935823"/>
    <w:rsid w:val="00935AEB"/>
    <w:rsid w:val="0093643B"/>
    <w:rsid w:val="00936AD4"/>
    <w:rsid w:val="00936CA5"/>
    <w:rsid w:val="0093726C"/>
    <w:rsid w:val="009375A5"/>
    <w:rsid w:val="009376A3"/>
    <w:rsid w:val="00937906"/>
    <w:rsid w:val="00940346"/>
    <w:rsid w:val="0094071B"/>
    <w:rsid w:val="00941AD3"/>
    <w:rsid w:val="00941DBB"/>
    <w:rsid w:val="00942105"/>
    <w:rsid w:val="00944399"/>
    <w:rsid w:val="00944865"/>
    <w:rsid w:val="00944891"/>
    <w:rsid w:val="009456C8"/>
    <w:rsid w:val="0094581E"/>
    <w:rsid w:val="009463AA"/>
    <w:rsid w:val="00947223"/>
    <w:rsid w:val="00947566"/>
    <w:rsid w:val="0095078F"/>
    <w:rsid w:val="00952916"/>
    <w:rsid w:val="0095367C"/>
    <w:rsid w:val="00954020"/>
    <w:rsid w:val="00955202"/>
    <w:rsid w:val="009562AD"/>
    <w:rsid w:val="009566E8"/>
    <w:rsid w:val="00957116"/>
    <w:rsid w:val="00957DC2"/>
    <w:rsid w:val="00957F4B"/>
    <w:rsid w:val="00960804"/>
    <w:rsid w:val="00960DF6"/>
    <w:rsid w:val="0096238D"/>
    <w:rsid w:val="009625DC"/>
    <w:rsid w:val="00962A80"/>
    <w:rsid w:val="00962BD1"/>
    <w:rsid w:val="0096307D"/>
    <w:rsid w:val="009644C2"/>
    <w:rsid w:val="00964E02"/>
    <w:rsid w:val="009653F9"/>
    <w:rsid w:val="0096554B"/>
    <w:rsid w:val="009655E5"/>
    <w:rsid w:val="00965B28"/>
    <w:rsid w:val="009660A0"/>
    <w:rsid w:val="00966D6C"/>
    <w:rsid w:val="00967A3E"/>
    <w:rsid w:val="00967FEC"/>
    <w:rsid w:val="0097076B"/>
    <w:rsid w:val="009711DE"/>
    <w:rsid w:val="009714E7"/>
    <w:rsid w:val="00971FB7"/>
    <w:rsid w:val="00972FF8"/>
    <w:rsid w:val="00973701"/>
    <w:rsid w:val="00973BAC"/>
    <w:rsid w:val="00974287"/>
    <w:rsid w:val="0097498B"/>
    <w:rsid w:val="00974C2B"/>
    <w:rsid w:val="0097594B"/>
    <w:rsid w:val="00975F8E"/>
    <w:rsid w:val="00976926"/>
    <w:rsid w:val="009769F7"/>
    <w:rsid w:val="00976B58"/>
    <w:rsid w:val="00976F4D"/>
    <w:rsid w:val="00977355"/>
    <w:rsid w:val="00977687"/>
    <w:rsid w:val="00977C59"/>
    <w:rsid w:val="00977EB0"/>
    <w:rsid w:val="00980754"/>
    <w:rsid w:val="00980D49"/>
    <w:rsid w:val="0098167E"/>
    <w:rsid w:val="00981FB7"/>
    <w:rsid w:val="0098217F"/>
    <w:rsid w:val="009838F7"/>
    <w:rsid w:val="00984963"/>
    <w:rsid w:val="00985ADB"/>
    <w:rsid w:val="00986529"/>
    <w:rsid w:val="009866D1"/>
    <w:rsid w:val="00987367"/>
    <w:rsid w:val="00987C02"/>
    <w:rsid w:val="00990F5E"/>
    <w:rsid w:val="00991846"/>
    <w:rsid w:val="00991BFA"/>
    <w:rsid w:val="00992586"/>
    <w:rsid w:val="00993B10"/>
    <w:rsid w:val="00994562"/>
    <w:rsid w:val="00995106"/>
    <w:rsid w:val="00995E6A"/>
    <w:rsid w:val="00997BCC"/>
    <w:rsid w:val="00997E33"/>
    <w:rsid w:val="009A0462"/>
    <w:rsid w:val="009A0D56"/>
    <w:rsid w:val="009A0DDB"/>
    <w:rsid w:val="009A131B"/>
    <w:rsid w:val="009A13A2"/>
    <w:rsid w:val="009A14B7"/>
    <w:rsid w:val="009A1559"/>
    <w:rsid w:val="009A1AE7"/>
    <w:rsid w:val="009A1D9E"/>
    <w:rsid w:val="009A1FF4"/>
    <w:rsid w:val="009A28A4"/>
    <w:rsid w:val="009A302E"/>
    <w:rsid w:val="009A323F"/>
    <w:rsid w:val="009A3F66"/>
    <w:rsid w:val="009A42CE"/>
    <w:rsid w:val="009A4441"/>
    <w:rsid w:val="009A4593"/>
    <w:rsid w:val="009A620B"/>
    <w:rsid w:val="009A74DB"/>
    <w:rsid w:val="009A7A10"/>
    <w:rsid w:val="009B083D"/>
    <w:rsid w:val="009B0D1F"/>
    <w:rsid w:val="009B14DD"/>
    <w:rsid w:val="009B1F05"/>
    <w:rsid w:val="009B2A59"/>
    <w:rsid w:val="009B320E"/>
    <w:rsid w:val="009B334F"/>
    <w:rsid w:val="009B4724"/>
    <w:rsid w:val="009B4773"/>
    <w:rsid w:val="009B57A6"/>
    <w:rsid w:val="009B58A8"/>
    <w:rsid w:val="009B5A1D"/>
    <w:rsid w:val="009B65BD"/>
    <w:rsid w:val="009B6F2C"/>
    <w:rsid w:val="009B6FFC"/>
    <w:rsid w:val="009C0AA9"/>
    <w:rsid w:val="009C0B41"/>
    <w:rsid w:val="009C0C32"/>
    <w:rsid w:val="009C27CE"/>
    <w:rsid w:val="009C2C03"/>
    <w:rsid w:val="009C34B5"/>
    <w:rsid w:val="009C3C60"/>
    <w:rsid w:val="009C471B"/>
    <w:rsid w:val="009C4E23"/>
    <w:rsid w:val="009C60DE"/>
    <w:rsid w:val="009C62CE"/>
    <w:rsid w:val="009C663D"/>
    <w:rsid w:val="009C75FC"/>
    <w:rsid w:val="009C7602"/>
    <w:rsid w:val="009D07D3"/>
    <w:rsid w:val="009D0E73"/>
    <w:rsid w:val="009D107F"/>
    <w:rsid w:val="009D18B9"/>
    <w:rsid w:val="009D2759"/>
    <w:rsid w:val="009D2A78"/>
    <w:rsid w:val="009D2BF7"/>
    <w:rsid w:val="009D3045"/>
    <w:rsid w:val="009D3207"/>
    <w:rsid w:val="009D345F"/>
    <w:rsid w:val="009D4418"/>
    <w:rsid w:val="009D5035"/>
    <w:rsid w:val="009D5893"/>
    <w:rsid w:val="009D60B3"/>
    <w:rsid w:val="009E1A0B"/>
    <w:rsid w:val="009E22DA"/>
    <w:rsid w:val="009E287D"/>
    <w:rsid w:val="009E2F75"/>
    <w:rsid w:val="009E36FE"/>
    <w:rsid w:val="009E3A2F"/>
    <w:rsid w:val="009E45EF"/>
    <w:rsid w:val="009E4BC3"/>
    <w:rsid w:val="009E4D96"/>
    <w:rsid w:val="009E61F3"/>
    <w:rsid w:val="009E7C2B"/>
    <w:rsid w:val="009E7D95"/>
    <w:rsid w:val="009F104D"/>
    <w:rsid w:val="009F1520"/>
    <w:rsid w:val="009F1D90"/>
    <w:rsid w:val="009F1ED1"/>
    <w:rsid w:val="009F24F6"/>
    <w:rsid w:val="009F28B5"/>
    <w:rsid w:val="009F30B9"/>
    <w:rsid w:val="009F4F3C"/>
    <w:rsid w:val="009F4FAF"/>
    <w:rsid w:val="009F546C"/>
    <w:rsid w:val="009F5D88"/>
    <w:rsid w:val="009F60E8"/>
    <w:rsid w:val="009F63E1"/>
    <w:rsid w:val="009F72D4"/>
    <w:rsid w:val="009F7A7B"/>
    <w:rsid w:val="009F7F34"/>
    <w:rsid w:val="00A00048"/>
    <w:rsid w:val="00A008A4"/>
    <w:rsid w:val="00A0220A"/>
    <w:rsid w:val="00A02743"/>
    <w:rsid w:val="00A02AF8"/>
    <w:rsid w:val="00A0461E"/>
    <w:rsid w:val="00A04AFF"/>
    <w:rsid w:val="00A04DE0"/>
    <w:rsid w:val="00A04EAD"/>
    <w:rsid w:val="00A05547"/>
    <w:rsid w:val="00A05E09"/>
    <w:rsid w:val="00A06D2D"/>
    <w:rsid w:val="00A07F44"/>
    <w:rsid w:val="00A07F61"/>
    <w:rsid w:val="00A109D6"/>
    <w:rsid w:val="00A10DA6"/>
    <w:rsid w:val="00A11284"/>
    <w:rsid w:val="00A117E8"/>
    <w:rsid w:val="00A11812"/>
    <w:rsid w:val="00A12552"/>
    <w:rsid w:val="00A12AFA"/>
    <w:rsid w:val="00A12C9E"/>
    <w:rsid w:val="00A12F18"/>
    <w:rsid w:val="00A14C71"/>
    <w:rsid w:val="00A15782"/>
    <w:rsid w:val="00A17535"/>
    <w:rsid w:val="00A17DB8"/>
    <w:rsid w:val="00A205F2"/>
    <w:rsid w:val="00A2112D"/>
    <w:rsid w:val="00A212EE"/>
    <w:rsid w:val="00A2134E"/>
    <w:rsid w:val="00A21A14"/>
    <w:rsid w:val="00A22176"/>
    <w:rsid w:val="00A22B32"/>
    <w:rsid w:val="00A23443"/>
    <w:rsid w:val="00A23E66"/>
    <w:rsid w:val="00A24526"/>
    <w:rsid w:val="00A24CED"/>
    <w:rsid w:val="00A24FF1"/>
    <w:rsid w:val="00A26A7B"/>
    <w:rsid w:val="00A27A26"/>
    <w:rsid w:val="00A27A3A"/>
    <w:rsid w:val="00A307A9"/>
    <w:rsid w:val="00A30BCB"/>
    <w:rsid w:val="00A3156C"/>
    <w:rsid w:val="00A31861"/>
    <w:rsid w:val="00A31E24"/>
    <w:rsid w:val="00A32DB3"/>
    <w:rsid w:val="00A33898"/>
    <w:rsid w:val="00A343E2"/>
    <w:rsid w:val="00A3486E"/>
    <w:rsid w:val="00A37067"/>
    <w:rsid w:val="00A3741F"/>
    <w:rsid w:val="00A379AD"/>
    <w:rsid w:val="00A379EA"/>
    <w:rsid w:val="00A40098"/>
    <w:rsid w:val="00A40696"/>
    <w:rsid w:val="00A41ED6"/>
    <w:rsid w:val="00A425AF"/>
    <w:rsid w:val="00A43501"/>
    <w:rsid w:val="00A4352D"/>
    <w:rsid w:val="00A43976"/>
    <w:rsid w:val="00A43B05"/>
    <w:rsid w:val="00A43FFB"/>
    <w:rsid w:val="00A44434"/>
    <w:rsid w:val="00A448C9"/>
    <w:rsid w:val="00A44AC5"/>
    <w:rsid w:val="00A45561"/>
    <w:rsid w:val="00A469FA"/>
    <w:rsid w:val="00A46C2D"/>
    <w:rsid w:val="00A47474"/>
    <w:rsid w:val="00A47543"/>
    <w:rsid w:val="00A50BB3"/>
    <w:rsid w:val="00A51BDC"/>
    <w:rsid w:val="00A51C9F"/>
    <w:rsid w:val="00A529B2"/>
    <w:rsid w:val="00A53780"/>
    <w:rsid w:val="00A53AA4"/>
    <w:rsid w:val="00A5414E"/>
    <w:rsid w:val="00A542CE"/>
    <w:rsid w:val="00A54615"/>
    <w:rsid w:val="00A54D18"/>
    <w:rsid w:val="00A55D9E"/>
    <w:rsid w:val="00A55EBE"/>
    <w:rsid w:val="00A56703"/>
    <w:rsid w:val="00A567FB"/>
    <w:rsid w:val="00A57AA9"/>
    <w:rsid w:val="00A57EC0"/>
    <w:rsid w:val="00A6039D"/>
    <w:rsid w:val="00A61566"/>
    <w:rsid w:val="00A6277F"/>
    <w:rsid w:val="00A6381F"/>
    <w:rsid w:val="00A64496"/>
    <w:rsid w:val="00A6471C"/>
    <w:rsid w:val="00A649D4"/>
    <w:rsid w:val="00A65011"/>
    <w:rsid w:val="00A651BA"/>
    <w:rsid w:val="00A65332"/>
    <w:rsid w:val="00A65495"/>
    <w:rsid w:val="00A65D85"/>
    <w:rsid w:val="00A660FC"/>
    <w:rsid w:val="00A67756"/>
    <w:rsid w:val="00A67D10"/>
    <w:rsid w:val="00A711CB"/>
    <w:rsid w:val="00A731E9"/>
    <w:rsid w:val="00A738BC"/>
    <w:rsid w:val="00A73A15"/>
    <w:rsid w:val="00A73E92"/>
    <w:rsid w:val="00A7449E"/>
    <w:rsid w:val="00A747BB"/>
    <w:rsid w:val="00A75194"/>
    <w:rsid w:val="00A75287"/>
    <w:rsid w:val="00A75D4E"/>
    <w:rsid w:val="00A7746D"/>
    <w:rsid w:val="00A778FF"/>
    <w:rsid w:val="00A80CC3"/>
    <w:rsid w:val="00A8135E"/>
    <w:rsid w:val="00A82FD0"/>
    <w:rsid w:val="00A83727"/>
    <w:rsid w:val="00A83E38"/>
    <w:rsid w:val="00A843BD"/>
    <w:rsid w:val="00A85037"/>
    <w:rsid w:val="00A854F7"/>
    <w:rsid w:val="00A8592E"/>
    <w:rsid w:val="00A870A9"/>
    <w:rsid w:val="00A87343"/>
    <w:rsid w:val="00A87F2E"/>
    <w:rsid w:val="00A902BC"/>
    <w:rsid w:val="00A91070"/>
    <w:rsid w:val="00A91594"/>
    <w:rsid w:val="00A91DDE"/>
    <w:rsid w:val="00A923F3"/>
    <w:rsid w:val="00A92476"/>
    <w:rsid w:val="00A92B1D"/>
    <w:rsid w:val="00A92CF6"/>
    <w:rsid w:val="00A92E08"/>
    <w:rsid w:val="00A93BDC"/>
    <w:rsid w:val="00A93E6A"/>
    <w:rsid w:val="00A947D0"/>
    <w:rsid w:val="00A9535A"/>
    <w:rsid w:val="00A95D86"/>
    <w:rsid w:val="00A95E3F"/>
    <w:rsid w:val="00A95F16"/>
    <w:rsid w:val="00A9727C"/>
    <w:rsid w:val="00A97321"/>
    <w:rsid w:val="00A97DA1"/>
    <w:rsid w:val="00AA0567"/>
    <w:rsid w:val="00AA149C"/>
    <w:rsid w:val="00AA22CA"/>
    <w:rsid w:val="00AA2CD3"/>
    <w:rsid w:val="00AA2EE3"/>
    <w:rsid w:val="00AA4108"/>
    <w:rsid w:val="00AA4842"/>
    <w:rsid w:val="00AA5104"/>
    <w:rsid w:val="00AA545E"/>
    <w:rsid w:val="00AA6740"/>
    <w:rsid w:val="00AA7947"/>
    <w:rsid w:val="00AB0535"/>
    <w:rsid w:val="00AB08B1"/>
    <w:rsid w:val="00AB196C"/>
    <w:rsid w:val="00AB1F6D"/>
    <w:rsid w:val="00AB1FCC"/>
    <w:rsid w:val="00AB2061"/>
    <w:rsid w:val="00AB3F26"/>
    <w:rsid w:val="00AB4BB4"/>
    <w:rsid w:val="00AB5941"/>
    <w:rsid w:val="00AB5C69"/>
    <w:rsid w:val="00AB5EF4"/>
    <w:rsid w:val="00AB7E12"/>
    <w:rsid w:val="00AC03DF"/>
    <w:rsid w:val="00AC04ED"/>
    <w:rsid w:val="00AC0B82"/>
    <w:rsid w:val="00AC0D27"/>
    <w:rsid w:val="00AC1C1F"/>
    <w:rsid w:val="00AC2AA8"/>
    <w:rsid w:val="00AC3592"/>
    <w:rsid w:val="00AC3A69"/>
    <w:rsid w:val="00AC4478"/>
    <w:rsid w:val="00AC52EF"/>
    <w:rsid w:val="00AC58B6"/>
    <w:rsid w:val="00AC5ABD"/>
    <w:rsid w:val="00AC6069"/>
    <w:rsid w:val="00AC732C"/>
    <w:rsid w:val="00AC773C"/>
    <w:rsid w:val="00AD0585"/>
    <w:rsid w:val="00AD05DB"/>
    <w:rsid w:val="00AD0BEE"/>
    <w:rsid w:val="00AD0CC0"/>
    <w:rsid w:val="00AD10C0"/>
    <w:rsid w:val="00AD134A"/>
    <w:rsid w:val="00AD1BA0"/>
    <w:rsid w:val="00AD1C16"/>
    <w:rsid w:val="00AD22E0"/>
    <w:rsid w:val="00AD24ED"/>
    <w:rsid w:val="00AD3070"/>
    <w:rsid w:val="00AD344B"/>
    <w:rsid w:val="00AD3876"/>
    <w:rsid w:val="00AD442C"/>
    <w:rsid w:val="00AD47B3"/>
    <w:rsid w:val="00AD53EF"/>
    <w:rsid w:val="00AD575F"/>
    <w:rsid w:val="00AD5CB9"/>
    <w:rsid w:val="00AD6066"/>
    <w:rsid w:val="00AD7069"/>
    <w:rsid w:val="00AD760C"/>
    <w:rsid w:val="00AE048E"/>
    <w:rsid w:val="00AE17F8"/>
    <w:rsid w:val="00AE1E08"/>
    <w:rsid w:val="00AE287B"/>
    <w:rsid w:val="00AE381A"/>
    <w:rsid w:val="00AE3CF2"/>
    <w:rsid w:val="00AE5780"/>
    <w:rsid w:val="00AE6804"/>
    <w:rsid w:val="00AE75C2"/>
    <w:rsid w:val="00AE784E"/>
    <w:rsid w:val="00AE7BBA"/>
    <w:rsid w:val="00AF0295"/>
    <w:rsid w:val="00AF0D3B"/>
    <w:rsid w:val="00AF18FB"/>
    <w:rsid w:val="00AF1A04"/>
    <w:rsid w:val="00AF1E9C"/>
    <w:rsid w:val="00AF271C"/>
    <w:rsid w:val="00AF2FB0"/>
    <w:rsid w:val="00AF3310"/>
    <w:rsid w:val="00AF3B52"/>
    <w:rsid w:val="00AF48C9"/>
    <w:rsid w:val="00AF5291"/>
    <w:rsid w:val="00AF5EF1"/>
    <w:rsid w:val="00AF60F5"/>
    <w:rsid w:val="00AF735D"/>
    <w:rsid w:val="00AF7483"/>
    <w:rsid w:val="00AF7F80"/>
    <w:rsid w:val="00B002F1"/>
    <w:rsid w:val="00B022E6"/>
    <w:rsid w:val="00B02B08"/>
    <w:rsid w:val="00B02CB7"/>
    <w:rsid w:val="00B02DC2"/>
    <w:rsid w:val="00B0310B"/>
    <w:rsid w:val="00B03B6E"/>
    <w:rsid w:val="00B03D59"/>
    <w:rsid w:val="00B04505"/>
    <w:rsid w:val="00B04AB9"/>
    <w:rsid w:val="00B04AF1"/>
    <w:rsid w:val="00B0524C"/>
    <w:rsid w:val="00B05D15"/>
    <w:rsid w:val="00B05EA5"/>
    <w:rsid w:val="00B05F25"/>
    <w:rsid w:val="00B069C8"/>
    <w:rsid w:val="00B10295"/>
    <w:rsid w:val="00B109A9"/>
    <w:rsid w:val="00B10E81"/>
    <w:rsid w:val="00B11905"/>
    <w:rsid w:val="00B11E3D"/>
    <w:rsid w:val="00B12892"/>
    <w:rsid w:val="00B12D84"/>
    <w:rsid w:val="00B13F03"/>
    <w:rsid w:val="00B13F7F"/>
    <w:rsid w:val="00B14266"/>
    <w:rsid w:val="00B14613"/>
    <w:rsid w:val="00B16293"/>
    <w:rsid w:val="00B16454"/>
    <w:rsid w:val="00B16955"/>
    <w:rsid w:val="00B16CE9"/>
    <w:rsid w:val="00B1753E"/>
    <w:rsid w:val="00B1772B"/>
    <w:rsid w:val="00B17AAB"/>
    <w:rsid w:val="00B17B10"/>
    <w:rsid w:val="00B17CCD"/>
    <w:rsid w:val="00B17E1A"/>
    <w:rsid w:val="00B203E9"/>
    <w:rsid w:val="00B205A3"/>
    <w:rsid w:val="00B20BA8"/>
    <w:rsid w:val="00B21FCD"/>
    <w:rsid w:val="00B22D64"/>
    <w:rsid w:val="00B2310D"/>
    <w:rsid w:val="00B233F4"/>
    <w:rsid w:val="00B23605"/>
    <w:rsid w:val="00B24A90"/>
    <w:rsid w:val="00B24C13"/>
    <w:rsid w:val="00B25621"/>
    <w:rsid w:val="00B25658"/>
    <w:rsid w:val="00B25F0A"/>
    <w:rsid w:val="00B26286"/>
    <w:rsid w:val="00B26CB9"/>
    <w:rsid w:val="00B27BDB"/>
    <w:rsid w:val="00B27F02"/>
    <w:rsid w:val="00B3001A"/>
    <w:rsid w:val="00B31255"/>
    <w:rsid w:val="00B3191B"/>
    <w:rsid w:val="00B31CF2"/>
    <w:rsid w:val="00B33C8C"/>
    <w:rsid w:val="00B33DD0"/>
    <w:rsid w:val="00B34644"/>
    <w:rsid w:val="00B34D4E"/>
    <w:rsid w:val="00B35457"/>
    <w:rsid w:val="00B35596"/>
    <w:rsid w:val="00B36D77"/>
    <w:rsid w:val="00B36F17"/>
    <w:rsid w:val="00B37604"/>
    <w:rsid w:val="00B37E3A"/>
    <w:rsid w:val="00B40316"/>
    <w:rsid w:val="00B40895"/>
    <w:rsid w:val="00B40A3E"/>
    <w:rsid w:val="00B40E2D"/>
    <w:rsid w:val="00B40EBA"/>
    <w:rsid w:val="00B40F2B"/>
    <w:rsid w:val="00B41317"/>
    <w:rsid w:val="00B417FF"/>
    <w:rsid w:val="00B418C5"/>
    <w:rsid w:val="00B41CF8"/>
    <w:rsid w:val="00B42772"/>
    <w:rsid w:val="00B42EDE"/>
    <w:rsid w:val="00B438EC"/>
    <w:rsid w:val="00B43AAB"/>
    <w:rsid w:val="00B43E38"/>
    <w:rsid w:val="00B43E4F"/>
    <w:rsid w:val="00B44A5E"/>
    <w:rsid w:val="00B466E6"/>
    <w:rsid w:val="00B476C6"/>
    <w:rsid w:val="00B47D21"/>
    <w:rsid w:val="00B47F64"/>
    <w:rsid w:val="00B50A88"/>
    <w:rsid w:val="00B5172F"/>
    <w:rsid w:val="00B5178C"/>
    <w:rsid w:val="00B51B9B"/>
    <w:rsid w:val="00B5278E"/>
    <w:rsid w:val="00B527B9"/>
    <w:rsid w:val="00B52DD4"/>
    <w:rsid w:val="00B53AFF"/>
    <w:rsid w:val="00B53BC1"/>
    <w:rsid w:val="00B53FA2"/>
    <w:rsid w:val="00B54271"/>
    <w:rsid w:val="00B548F1"/>
    <w:rsid w:val="00B54D1C"/>
    <w:rsid w:val="00B54DD8"/>
    <w:rsid w:val="00B55EED"/>
    <w:rsid w:val="00B56526"/>
    <w:rsid w:val="00B56A57"/>
    <w:rsid w:val="00B575F5"/>
    <w:rsid w:val="00B620C1"/>
    <w:rsid w:val="00B6236A"/>
    <w:rsid w:val="00B628D2"/>
    <w:rsid w:val="00B62D51"/>
    <w:rsid w:val="00B6313C"/>
    <w:rsid w:val="00B63F32"/>
    <w:rsid w:val="00B63F8E"/>
    <w:rsid w:val="00B6445F"/>
    <w:rsid w:val="00B64F36"/>
    <w:rsid w:val="00B6556A"/>
    <w:rsid w:val="00B664C0"/>
    <w:rsid w:val="00B667DF"/>
    <w:rsid w:val="00B668BD"/>
    <w:rsid w:val="00B66C88"/>
    <w:rsid w:val="00B671FB"/>
    <w:rsid w:val="00B672FB"/>
    <w:rsid w:val="00B7016D"/>
    <w:rsid w:val="00B70AD5"/>
    <w:rsid w:val="00B70D3D"/>
    <w:rsid w:val="00B70F15"/>
    <w:rsid w:val="00B71A74"/>
    <w:rsid w:val="00B73474"/>
    <w:rsid w:val="00B7654B"/>
    <w:rsid w:val="00B7761F"/>
    <w:rsid w:val="00B80110"/>
    <w:rsid w:val="00B804F6"/>
    <w:rsid w:val="00B80FC7"/>
    <w:rsid w:val="00B8148D"/>
    <w:rsid w:val="00B815D8"/>
    <w:rsid w:val="00B81974"/>
    <w:rsid w:val="00B83637"/>
    <w:rsid w:val="00B83E2E"/>
    <w:rsid w:val="00B83FD0"/>
    <w:rsid w:val="00B85352"/>
    <w:rsid w:val="00B8542B"/>
    <w:rsid w:val="00B86112"/>
    <w:rsid w:val="00B86234"/>
    <w:rsid w:val="00B86E3C"/>
    <w:rsid w:val="00B876E1"/>
    <w:rsid w:val="00B87AE7"/>
    <w:rsid w:val="00B87BFB"/>
    <w:rsid w:val="00B87D40"/>
    <w:rsid w:val="00B90743"/>
    <w:rsid w:val="00B90825"/>
    <w:rsid w:val="00B9089E"/>
    <w:rsid w:val="00B9121D"/>
    <w:rsid w:val="00B91457"/>
    <w:rsid w:val="00B919BC"/>
    <w:rsid w:val="00B92276"/>
    <w:rsid w:val="00B946ED"/>
    <w:rsid w:val="00B94719"/>
    <w:rsid w:val="00B94BFC"/>
    <w:rsid w:val="00B94E54"/>
    <w:rsid w:val="00B94FDA"/>
    <w:rsid w:val="00B95BDD"/>
    <w:rsid w:val="00B95C18"/>
    <w:rsid w:val="00B95C29"/>
    <w:rsid w:val="00B95F21"/>
    <w:rsid w:val="00B961F4"/>
    <w:rsid w:val="00B96D42"/>
    <w:rsid w:val="00B97028"/>
    <w:rsid w:val="00B972B0"/>
    <w:rsid w:val="00B976DC"/>
    <w:rsid w:val="00B97BF3"/>
    <w:rsid w:val="00B97E14"/>
    <w:rsid w:val="00BA0248"/>
    <w:rsid w:val="00BA02D1"/>
    <w:rsid w:val="00BA0FD5"/>
    <w:rsid w:val="00BA15F3"/>
    <w:rsid w:val="00BA17F5"/>
    <w:rsid w:val="00BA21A9"/>
    <w:rsid w:val="00BA24C8"/>
    <w:rsid w:val="00BA2D3D"/>
    <w:rsid w:val="00BA3732"/>
    <w:rsid w:val="00BA3D6F"/>
    <w:rsid w:val="00BA3E3B"/>
    <w:rsid w:val="00BA4283"/>
    <w:rsid w:val="00BA43F7"/>
    <w:rsid w:val="00BA524B"/>
    <w:rsid w:val="00BA63C6"/>
    <w:rsid w:val="00BA6AEB"/>
    <w:rsid w:val="00BA6D05"/>
    <w:rsid w:val="00BA7AF5"/>
    <w:rsid w:val="00BB02C0"/>
    <w:rsid w:val="00BB0B05"/>
    <w:rsid w:val="00BB0D6B"/>
    <w:rsid w:val="00BB0DAC"/>
    <w:rsid w:val="00BB1573"/>
    <w:rsid w:val="00BB1F76"/>
    <w:rsid w:val="00BB235F"/>
    <w:rsid w:val="00BB28F8"/>
    <w:rsid w:val="00BB2BD5"/>
    <w:rsid w:val="00BB34BF"/>
    <w:rsid w:val="00BB3A80"/>
    <w:rsid w:val="00BB3DD1"/>
    <w:rsid w:val="00BB4EF7"/>
    <w:rsid w:val="00BB5A77"/>
    <w:rsid w:val="00BB77C8"/>
    <w:rsid w:val="00BC02FE"/>
    <w:rsid w:val="00BC0DD0"/>
    <w:rsid w:val="00BC1374"/>
    <w:rsid w:val="00BC153A"/>
    <w:rsid w:val="00BC1A1A"/>
    <w:rsid w:val="00BC239B"/>
    <w:rsid w:val="00BC26CE"/>
    <w:rsid w:val="00BC3D8C"/>
    <w:rsid w:val="00BC4117"/>
    <w:rsid w:val="00BC56CF"/>
    <w:rsid w:val="00BC56DB"/>
    <w:rsid w:val="00BC5A6C"/>
    <w:rsid w:val="00BC61CD"/>
    <w:rsid w:val="00BC6337"/>
    <w:rsid w:val="00BC6849"/>
    <w:rsid w:val="00BC6ACD"/>
    <w:rsid w:val="00BC6B93"/>
    <w:rsid w:val="00BC73AA"/>
    <w:rsid w:val="00BD0B49"/>
    <w:rsid w:val="00BD1658"/>
    <w:rsid w:val="00BD2516"/>
    <w:rsid w:val="00BD3AC3"/>
    <w:rsid w:val="00BD3F0F"/>
    <w:rsid w:val="00BD50F3"/>
    <w:rsid w:val="00BD528B"/>
    <w:rsid w:val="00BD53BD"/>
    <w:rsid w:val="00BD5FD0"/>
    <w:rsid w:val="00BD648B"/>
    <w:rsid w:val="00BD6A13"/>
    <w:rsid w:val="00BD7038"/>
    <w:rsid w:val="00BD760E"/>
    <w:rsid w:val="00BD7A29"/>
    <w:rsid w:val="00BE0D7F"/>
    <w:rsid w:val="00BE1118"/>
    <w:rsid w:val="00BE282D"/>
    <w:rsid w:val="00BE2B73"/>
    <w:rsid w:val="00BE2BA5"/>
    <w:rsid w:val="00BE38A5"/>
    <w:rsid w:val="00BE400D"/>
    <w:rsid w:val="00BE5056"/>
    <w:rsid w:val="00BE5365"/>
    <w:rsid w:val="00BE609E"/>
    <w:rsid w:val="00BE65C1"/>
    <w:rsid w:val="00BE7C00"/>
    <w:rsid w:val="00BF000D"/>
    <w:rsid w:val="00BF0701"/>
    <w:rsid w:val="00BF0A2C"/>
    <w:rsid w:val="00BF0EBD"/>
    <w:rsid w:val="00BF15E8"/>
    <w:rsid w:val="00BF2667"/>
    <w:rsid w:val="00BF2A13"/>
    <w:rsid w:val="00BF3E05"/>
    <w:rsid w:val="00BF3E9F"/>
    <w:rsid w:val="00BF41AF"/>
    <w:rsid w:val="00BF566A"/>
    <w:rsid w:val="00BF5E95"/>
    <w:rsid w:val="00BF60FF"/>
    <w:rsid w:val="00BF6555"/>
    <w:rsid w:val="00C006B7"/>
    <w:rsid w:val="00C00904"/>
    <w:rsid w:val="00C01F1A"/>
    <w:rsid w:val="00C02970"/>
    <w:rsid w:val="00C02B58"/>
    <w:rsid w:val="00C02CBE"/>
    <w:rsid w:val="00C03561"/>
    <w:rsid w:val="00C03566"/>
    <w:rsid w:val="00C03B26"/>
    <w:rsid w:val="00C042FF"/>
    <w:rsid w:val="00C0470E"/>
    <w:rsid w:val="00C05500"/>
    <w:rsid w:val="00C05F57"/>
    <w:rsid w:val="00C06F6E"/>
    <w:rsid w:val="00C07AEB"/>
    <w:rsid w:val="00C07C4F"/>
    <w:rsid w:val="00C10F21"/>
    <w:rsid w:val="00C1139F"/>
    <w:rsid w:val="00C117F3"/>
    <w:rsid w:val="00C11A71"/>
    <w:rsid w:val="00C11CBF"/>
    <w:rsid w:val="00C11E95"/>
    <w:rsid w:val="00C123F8"/>
    <w:rsid w:val="00C12B0E"/>
    <w:rsid w:val="00C12F68"/>
    <w:rsid w:val="00C133B7"/>
    <w:rsid w:val="00C13AAE"/>
    <w:rsid w:val="00C15697"/>
    <w:rsid w:val="00C157D0"/>
    <w:rsid w:val="00C15841"/>
    <w:rsid w:val="00C158AC"/>
    <w:rsid w:val="00C1626F"/>
    <w:rsid w:val="00C166B7"/>
    <w:rsid w:val="00C17AE6"/>
    <w:rsid w:val="00C17C04"/>
    <w:rsid w:val="00C20474"/>
    <w:rsid w:val="00C20880"/>
    <w:rsid w:val="00C20E01"/>
    <w:rsid w:val="00C21149"/>
    <w:rsid w:val="00C22590"/>
    <w:rsid w:val="00C23794"/>
    <w:rsid w:val="00C239BA"/>
    <w:rsid w:val="00C24BC3"/>
    <w:rsid w:val="00C24EEA"/>
    <w:rsid w:val="00C26E2E"/>
    <w:rsid w:val="00C276B8"/>
    <w:rsid w:val="00C30191"/>
    <w:rsid w:val="00C30987"/>
    <w:rsid w:val="00C31594"/>
    <w:rsid w:val="00C31A35"/>
    <w:rsid w:val="00C32D2B"/>
    <w:rsid w:val="00C32DA0"/>
    <w:rsid w:val="00C33533"/>
    <w:rsid w:val="00C34784"/>
    <w:rsid w:val="00C3557D"/>
    <w:rsid w:val="00C35760"/>
    <w:rsid w:val="00C372D8"/>
    <w:rsid w:val="00C379A2"/>
    <w:rsid w:val="00C37AF7"/>
    <w:rsid w:val="00C405EA"/>
    <w:rsid w:val="00C407F5"/>
    <w:rsid w:val="00C40A35"/>
    <w:rsid w:val="00C411C1"/>
    <w:rsid w:val="00C411DE"/>
    <w:rsid w:val="00C413FC"/>
    <w:rsid w:val="00C419F7"/>
    <w:rsid w:val="00C440FC"/>
    <w:rsid w:val="00C44134"/>
    <w:rsid w:val="00C44C20"/>
    <w:rsid w:val="00C45F53"/>
    <w:rsid w:val="00C46C3C"/>
    <w:rsid w:val="00C5073B"/>
    <w:rsid w:val="00C50C67"/>
    <w:rsid w:val="00C5125B"/>
    <w:rsid w:val="00C5133C"/>
    <w:rsid w:val="00C513C0"/>
    <w:rsid w:val="00C513D6"/>
    <w:rsid w:val="00C51752"/>
    <w:rsid w:val="00C517B8"/>
    <w:rsid w:val="00C53AC6"/>
    <w:rsid w:val="00C53B2D"/>
    <w:rsid w:val="00C54803"/>
    <w:rsid w:val="00C5516E"/>
    <w:rsid w:val="00C55A84"/>
    <w:rsid w:val="00C55DF5"/>
    <w:rsid w:val="00C573CB"/>
    <w:rsid w:val="00C57B4B"/>
    <w:rsid w:val="00C57D0A"/>
    <w:rsid w:val="00C600D8"/>
    <w:rsid w:val="00C60500"/>
    <w:rsid w:val="00C60A4E"/>
    <w:rsid w:val="00C60CEB"/>
    <w:rsid w:val="00C60F4E"/>
    <w:rsid w:val="00C61BEA"/>
    <w:rsid w:val="00C61F76"/>
    <w:rsid w:val="00C62D99"/>
    <w:rsid w:val="00C6537D"/>
    <w:rsid w:val="00C65D62"/>
    <w:rsid w:val="00C66288"/>
    <w:rsid w:val="00C6642E"/>
    <w:rsid w:val="00C66B86"/>
    <w:rsid w:val="00C66FD4"/>
    <w:rsid w:val="00C67021"/>
    <w:rsid w:val="00C677DF"/>
    <w:rsid w:val="00C67993"/>
    <w:rsid w:val="00C67A12"/>
    <w:rsid w:val="00C67C15"/>
    <w:rsid w:val="00C67F62"/>
    <w:rsid w:val="00C704A6"/>
    <w:rsid w:val="00C704FD"/>
    <w:rsid w:val="00C71808"/>
    <w:rsid w:val="00C7224C"/>
    <w:rsid w:val="00C739EB"/>
    <w:rsid w:val="00C7416A"/>
    <w:rsid w:val="00C768E6"/>
    <w:rsid w:val="00C800C7"/>
    <w:rsid w:val="00C811FC"/>
    <w:rsid w:val="00C81E46"/>
    <w:rsid w:val="00C822D0"/>
    <w:rsid w:val="00C83302"/>
    <w:rsid w:val="00C837BC"/>
    <w:rsid w:val="00C8510B"/>
    <w:rsid w:val="00C852B7"/>
    <w:rsid w:val="00C879B2"/>
    <w:rsid w:val="00C879DB"/>
    <w:rsid w:val="00C87A56"/>
    <w:rsid w:val="00C90427"/>
    <w:rsid w:val="00C9083F"/>
    <w:rsid w:val="00C9085E"/>
    <w:rsid w:val="00C90A03"/>
    <w:rsid w:val="00C90ABC"/>
    <w:rsid w:val="00C910C4"/>
    <w:rsid w:val="00C91151"/>
    <w:rsid w:val="00C916C6"/>
    <w:rsid w:val="00C91A04"/>
    <w:rsid w:val="00C91FEC"/>
    <w:rsid w:val="00C936CB"/>
    <w:rsid w:val="00C94292"/>
    <w:rsid w:val="00C9458A"/>
    <w:rsid w:val="00C955FF"/>
    <w:rsid w:val="00C95C64"/>
    <w:rsid w:val="00C95D8F"/>
    <w:rsid w:val="00C95EB2"/>
    <w:rsid w:val="00C95F9A"/>
    <w:rsid w:val="00C96687"/>
    <w:rsid w:val="00C96EF0"/>
    <w:rsid w:val="00CA077E"/>
    <w:rsid w:val="00CA1000"/>
    <w:rsid w:val="00CA10E3"/>
    <w:rsid w:val="00CA1180"/>
    <w:rsid w:val="00CA138A"/>
    <w:rsid w:val="00CA1D71"/>
    <w:rsid w:val="00CA24DA"/>
    <w:rsid w:val="00CA26C2"/>
    <w:rsid w:val="00CA2866"/>
    <w:rsid w:val="00CA39B6"/>
    <w:rsid w:val="00CA3FC8"/>
    <w:rsid w:val="00CA45C7"/>
    <w:rsid w:val="00CA464A"/>
    <w:rsid w:val="00CA501B"/>
    <w:rsid w:val="00CA53A7"/>
    <w:rsid w:val="00CA5592"/>
    <w:rsid w:val="00CA59F0"/>
    <w:rsid w:val="00CA61BF"/>
    <w:rsid w:val="00CA63BD"/>
    <w:rsid w:val="00CA653E"/>
    <w:rsid w:val="00CA6BCD"/>
    <w:rsid w:val="00CA6BCE"/>
    <w:rsid w:val="00CA6DAB"/>
    <w:rsid w:val="00CA71D4"/>
    <w:rsid w:val="00CA730E"/>
    <w:rsid w:val="00CA7B9B"/>
    <w:rsid w:val="00CA7F4B"/>
    <w:rsid w:val="00CB0C60"/>
    <w:rsid w:val="00CB134D"/>
    <w:rsid w:val="00CB2194"/>
    <w:rsid w:val="00CB22B7"/>
    <w:rsid w:val="00CB2306"/>
    <w:rsid w:val="00CB28F9"/>
    <w:rsid w:val="00CB29C6"/>
    <w:rsid w:val="00CB2FA2"/>
    <w:rsid w:val="00CB32AA"/>
    <w:rsid w:val="00CB337F"/>
    <w:rsid w:val="00CB3569"/>
    <w:rsid w:val="00CB3A5F"/>
    <w:rsid w:val="00CB4211"/>
    <w:rsid w:val="00CB4816"/>
    <w:rsid w:val="00CB48E1"/>
    <w:rsid w:val="00CB574A"/>
    <w:rsid w:val="00CB6602"/>
    <w:rsid w:val="00CB6837"/>
    <w:rsid w:val="00CB6B5F"/>
    <w:rsid w:val="00CC0F92"/>
    <w:rsid w:val="00CC1336"/>
    <w:rsid w:val="00CC14A3"/>
    <w:rsid w:val="00CC1D23"/>
    <w:rsid w:val="00CC2306"/>
    <w:rsid w:val="00CC2757"/>
    <w:rsid w:val="00CC29CB"/>
    <w:rsid w:val="00CC2F88"/>
    <w:rsid w:val="00CC32A8"/>
    <w:rsid w:val="00CC3DDA"/>
    <w:rsid w:val="00CC438E"/>
    <w:rsid w:val="00CC596B"/>
    <w:rsid w:val="00CC676C"/>
    <w:rsid w:val="00CC6FD4"/>
    <w:rsid w:val="00CC7640"/>
    <w:rsid w:val="00CC7BA7"/>
    <w:rsid w:val="00CD00C0"/>
    <w:rsid w:val="00CD04AA"/>
    <w:rsid w:val="00CD1170"/>
    <w:rsid w:val="00CD1644"/>
    <w:rsid w:val="00CD1832"/>
    <w:rsid w:val="00CD1886"/>
    <w:rsid w:val="00CD20FE"/>
    <w:rsid w:val="00CD228F"/>
    <w:rsid w:val="00CD2741"/>
    <w:rsid w:val="00CD2C71"/>
    <w:rsid w:val="00CD314D"/>
    <w:rsid w:val="00CD333A"/>
    <w:rsid w:val="00CD375C"/>
    <w:rsid w:val="00CD3EBB"/>
    <w:rsid w:val="00CD3F6D"/>
    <w:rsid w:val="00CD4235"/>
    <w:rsid w:val="00CD45B6"/>
    <w:rsid w:val="00CD463C"/>
    <w:rsid w:val="00CD46BE"/>
    <w:rsid w:val="00CD4837"/>
    <w:rsid w:val="00CD50D0"/>
    <w:rsid w:val="00CD618F"/>
    <w:rsid w:val="00CD6CF5"/>
    <w:rsid w:val="00CD6EAE"/>
    <w:rsid w:val="00CD7966"/>
    <w:rsid w:val="00CD7F37"/>
    <w:rsid w:val="00CE06DD"/>
    <w:rsid w:val="00CE0B50"/>
    <w:rsid w:val="00CE269F"/>
    <w:rsid w:val="00CE2D7E"/>
    <w:rsid w:val="00CE30A3"/>
    <w:rsid w:val="00CE40BA"/>
    <w:rsid w:val="00CE425C"/>
    <w:rsid w:val="00CE43E7"/>
    <w:rsid w:val="00CE464E"/>
    <w:rsid w:val="00CE50AE"/>
    <w:rsid w:val="00CE5351"/>
    <w:rsid w:val="00CE536A"/>
    <w:rsid w:val="00CE56F7"/>
    <w:rsid w:val="00CE5AC2"/>
    <w:rsid w:val="00CE5BD9"/>
    <w:rsid w:val="00CE5D0E"/>
    <w:rsid w:val="00CE691B"/>
    <w:rsid w:val="00CE6972"/>
    <w:rsid w:val="00CE6DD4"/>
    <w:rsid w:val="00CE71B6"/>
    <w:rsid w:val="00CE74F0"/>
    <w:rsid w:val="00CF0197"/>
    <w:rsid w:val="00CF0ED6"/>
    <w:rsid w:val="00CF28B7"/>
    <w:rsid w:val="00CF30E7"/>
    <w:rsid w:val="00CF3B62"/>
    <w:rsid w:val="00CF3E0E"/>
    <w:rsid w:val="00CF40BD"/>
    <w:rsid w:val="00CF4671"/>
    <w:rsid w:val="00CF5F9D"/>
    <w:rsid w:val="00CF7898"/>
    <w:rsid w:val="00D00304"/>
    <w:rsid w:val="00D00E06"/>
    <w:rsid w:val="00D00F4F"/>
    <w:rsid w:val="00D01488"/>
    <w:rsid w:val="00D02C8C"/>
    <w:rsid w:val="00D03245"/>
    <w:rsid w:val="00D03C71"/>
    <w:rsid w:val="00D03D74"/>
    <w:rsid w:val="00D0474F"/>
    <w:rsid w:val="00D05B82"/>
    <w:rsid w:val="00D05FD8"/>
    <w:rsid w:val="00D0697F"/>
    <w:rsid w:val="00D06CED"/>
    <w:rsid w:val="00D06D04"/>
    <w:rsid w:val="00D1007C"/>
    <w:rsid w:val="00D10FDA"/>
    <w:rsid w:val="00D11B38"/>
    <w:rsid w:val="00D125C8"/>
    <w:rsid w:val="00D126AB"/>
    <w:rsid w:val="00D12B3C"/>
    <w:rsid w:val="00D13515"/>
    <w:rsid w:val="00D13EAA"/>
    <w:rsid w:val="00D140B2"/>
    <w:rsid w:val="00D1426E"/>
    <w:rsid w:val="00D17371"/>
    <w:rsid w:val="00D17B20"/>
    <w:rsid w:val="00D17F00"/>
    <w:rsid w:val="00D20974"/>
    <w:rsid w:val="00D21754"/>
    <w:rsid w:val="00D21991"/>
    <w:rsid w:val="00D21DB6"/>
    <w:rsid w:val="00D220C4"/>
    <w:rsid w:val="00D228C1"/>
    <w:rsid w:val="00D22935"/>
    <w:rsid w:val="00D230B0"/>
    <w:rsid w:val="00D230CF"/>
    <w:rsid w:val="00D23E19"/>
    <w:rsid w:val="00D24E2C"/>
    <w:rsid w:val="00D24F6F"/>
    <w:rsid w:val="00D2503C"/>
    <w:rsid w:val="00D25224"/>
    <w:rsid w:val="00D25535"/>
    <w:rsid w:val="00D25ABA"/>
    <w:rsid w:val="00D25B6A"/>
    <w:rsid w:val="00D26183"/>
    <w:rsid w:val="00D26CAA"/>
    <w:rsid w:val="00D27228"/>
    <w:rsid w:val="00D27550"/>
    <w:rsid w:val="00D27A36"/>
    <w:rsid w:val="00D27CC8"/>
    <w:rsid w:val="00D30149"/>
    <w:rsid w:val="00D30508"/>
    <w:rsid w:val="00D30978"/>
    <w:rsid w:val="00D30D23"/>
    <w:rsid w:val="00D30F25"/>
    <w:rsid w:val="00D31E48"/>
    <w:rsid w:val="00D31F54"/>
    <w:rsid w:val="00D32ADC"/>
    <w:rsid w:val="00D32B03"/>
    <w:rsid w:val="00D33310"/>
    <w:rsid w:val="00D33548"/>
    <w:rsid w:val="00D33602"/>
    <w:rsid w:val="00D33836"/>
    <w:rsid w:val="00D33DF6"/>
    <w:rsid w:val="00D33E5F"/>
    <w:rsid w:val="00D341F4"/>
    <w:rsid w:val="00D3429B"/>
    <w:rsid w:val="00D36010"/>
    <w:rsid w:val="00D361FD"/>
    <w:rsid w:val="00D366AD"/>
    <w:rsid w:val="00D36C5D"/>
    <w:rsid w:val="00D36E65"/>
    <w:rsid w:val="00D377FA"/>
    <w:rsid w:val="00D40763"/>
    <w:rsid w:val="00D41B83"/>
    <w:rsid w:val="00D4276F"/>
    <w:rsid w:val="00D4308B"/>
    <w:rsid w:val="00D430BD"/>
    <w:rsid w:val="00D433DB"/>
    <w:rsid w:val="00D4369D"/>
    <w:rsid w:val="00D43749"/>
    <w:rsid w:val="00D43865"/>
    <w:rsid w:val="00D43D7D"/>
    <w:rsid w:val="00D44F16"/>
    <w:rsid w:val="00D45DCB"/>
    <w:rsid w:val="00D4606D"/>
    <w:rsid w:val="00D46270"/>
    <w:rsid w:val="00D46E1F"/>
    <w:rsid w:val="00D50548"/>
    <w:rsid w:val="00D517F3"/>
    <w:rsid w:val="00D51D9C"/>
    <w:rsid w:val="00D522DA"/>
    <w:rsid w:val="00D531A7"/>
    <w:rsid w:val="00D5354D"/>
    <w:rsid w:val="00D5381A"/>
    <w:rsid w:val="00D54E97"/>
    <w:rsid w:val="00D559A3"/>
    <w:rsid w:val="00D56BF0"/>
    <w:rsid w:val="00D574B8"/>
    <w:rsid w:val="00D5777A"/>
    <w:rsid w:val="00D57B73"/>
    <w:rsid w:val="00D6125F"/>
    <w:rsid w:val="00D6163E"/>
    <w:rsid w:val="00D61DB1"/>
    <w:rsid w:val="00D61E27"/>
    <w:rsid w:val="00D61F44"/>
    <w:rsid w:val="00D625E6"/>
    <w:rsid w:val="00D63660"/>
    <w:rsid w:val="00D636F3"/>
    <w:rsid w:val="00D637DA"/>
    <w:rsid w:val="00D63E01"/>
    <w:rsid w:val="00D6432C"/>
    <w:rsid w:val="00D646B7"/>
    <w:rsid w:val="00D64B6E"/>
    <w:rsid w:val="00D64EEC"/>
    <w:rsid w:val="00D6593E"/>
    <w:rsid w:val="00D65E42"/>
    <w:rsid w:val="00D669C0"/>
    <w:rsid w:val="00D67216"/>
    <w:rsid w:val="00D6776F"/>
    <w:rsid w:val="00D67E47"/>
    <w:rsid w:val="00D71189"/>
    <w:rsid w:val="00D73024"/>
    <w:rsid w:val="00D730B9"/>
    <w:rsid w:val="00D734E3"/>
    <w:rsid w:val="00D73F0E"/>
    <w:rsid w:val="00D74189"/>
    <w:rsid w:val="00D74428"/>
    <w:rsid w:val="00D746B0"/>
    <w:rsid w:val="00D74AFB"/>
    <w:rsid w:val="00D7523A"/>
    <w:rsid w:val="00D7579A"/>
    <w:rsid w:val="00D75C17"/>
    <w:rsid w:val="00D7606D"/>
    <w:rsid w:val="00D77C6B"/>
    <w:rsid w:val="00D77D5D"/>
    <w:rsid w:val="00D80C7A"/>
    <w:rsid w:val="00D8129E"/>
    <w:rsid w:val="00D81A6D"/>
    <w:rsid w:val="00D81DBB"/>
    <w:rsid w:val="00D8217F"/>
    <w:rsid w:val="00D824F1"/>
    <w:rsid w:val="00D82BB7"/>
    <w:rsid w:val="00D82D22"/>
    <w:rsid w:val="00D82E62"/>
    <w:rsid w:val="00D83283"/>
    <w:rsid w:val="00D83710"/>
    <w:rsid w:val="00D847BC"/>
    <w:rsid w:val="00D84F05"/>
    <w:rsid w:val="00D8566E"/>
    <w:rsid w:val="00D861FB"/>
    <w:rsid w:val="00D86286"/>
    <w:rsid w:val="00D863AA"/>
    <w:rsid w:val="00D865A0"/>
    <w:rsid w:val="00D86951"/>
    <w:rsid w:val="00D86EC8"/>
    <w:rsid w:val="00D86FC4"/>
    <w:rsid w:val="00D87F94"/>
    <w:rsid w:val="00D90308"/>
    <w:rsid w:val="00D90953"/>
    <w:rsid w:val="00D913BC"/>
    <w:rsid w:val="00D91DBB"/>
    <w:rsid w:val="00D92A1E"/>
    <w:rsid w:val="00D93140"/>
    <w:rsid w:val="00D93480"/>
    <w:rsid w:val="00D93526"/>
    <w:rsid w:val="00D94376"/>
    <w:rsid w:val="00D94EA3"/>
    <w:rsid w:val="00D976B4"/>
    <w:rsid w:val="00D97C21"/>
    <w:rsid w:val="00DA075A"/>
    <w:rsid w:val="00DA1508"/>
    <w:rsid w:val="00DA1952"/>
    <w:rsid w:val="00DA28AF"/>
    <w:rsid w:val="00DA2FDC"/>
    <w:rsid w:val="00DA4ADC"/>
    <w:rsid w:val="00DA5063"/>
    <w:rsid w:val="00DA61B7"/>
    <w:rsid w:val="00DA7307"/>
    <w:rsid w:val="00DB005D"/>
    <w:rsid w:val="00DB0342"/>
    <w:rsid w:val="00DB0E2A"/>
    <w:rsid w:val="00DB142E"/>
    <w:rsid w:val="00DB1527"/>
    <w:rsid w:val="00DB257B"/>
    <w:rsid w:val="00DB26BD"/>
    <w:rsid w:val="00DB2E02"/>
    <w:rsid w:val="00DB35F4"/>
    <w:rsid w:val="00DB5192"/>
    <w:rsid w:val="00DB5FB7"/>
    <w:rsid w:val="00DB6B86"/>
    <w:rsid w:val="00DB7753"/>
    <w:rsid w:val="00DB7E4A"/>
    <w:rsid w:val="00DB7F92"/>
    <w:rsid w:val="00DC030F"/>
    <w:rsid w:val="00DC0F47"/>
    <w:rsid w:val="00DC1037"/>
    <w:rsid w:val="00DC116B"/>
    <w:rsid w:val="00DC17A9"/>
    <w:rsid w:val="00DC1A8B"/>
    <w:rsid w:val="00DC21C7"/>
    <w:rsid w:val="00DC21F4"/>
    <w:rsid w:val="00DC27BF"/>
    <w:rsid w:val="00DC2D2F"/>
    <w:rsid w:val="00DC311B"/>
    <w:rsid w:val="00DC3919"/>
    <w:rsid w:val="00DC412F"/>
    <w:rsid w:val="00DC4304"/>
    <w:rsid w:val="00DC58DA"/>
    <w:rsid w:val="00DC59E8"/>
    <w:rsid w:val="00DC5B76"/>
    <w:rsid w:val="00DC6C81"/>
    <w:rsid w:val="00DC75C0"/>
    <w:rsid w:val="00DC76D9"/>
    <w:rsid w:val="00DC778C"/>
    <w:rsid w:val="00DC7F27"/>
    <w:rsid w:val="00DD0D86"/>
    <w:rsid w:val="00DD10AA"/>
    <w:rsid w:val="00DD1816"/>
    <w:rsid w:val="00DD1E94"/>
    <w:rsid w:val="00DD299D"/>
    <w:rsid w:val="00DD2B49"/>
    <w:rsid w:val="00DD30BD"/>
    <w:rsid w:val="00DD32AB"/>
    <w:rsid w:val="00DD37B4"/>
    <w:rsid w:val="00DD3C80"/>
    <w:rsid w:val="00DD4169"/>
    <w:rsid w:val="00DD66F7"/>
    <w:rsid w:val="00DD6F8D"/>
    <w:rsid w:val="00DE0EF1"/>
    <w:rsid w:val="00DE17EC"/>
    <w:rsid w:val="00DE2869"/>
    <w:rsid w:val="00DE5496"/>
    <w:rsid w:val="00DE5E21"/>
    <w:rsid w:val="00DE6BA0"/>
    <w:rsid w:val="00DE6EFD"/>
    <w:rsid w:val="00DE7434"/>
    <w:rsid w:val="00DE7522"/>
    <w:rsid w:val="00DE7887"/>
    <w:rsid w:val="00DE7E8C"/>
    <w:rsid w:val="00DE7EF3"/>
    <w:rsid w:val="00DF0783"/>
    <w:rsid w:val="00DF17BB"/>
    <w:rsid w:val="00DF2461"/>
    <w:rsid w:val="00DF28FD"/>
    <w:rsid w:val="00DF2BCD"/>
    <w:rsid w:val="00DF4114"/>
    <w:rsid w:val="00DF485A"/>
    <w:rsid w:val="00DF498F"/>
    <w:rsid w:val="00DF5172"/>
    <w:rsid w:val="00DF51CB"/>
    <w:rsid w:val="00DF5275"/>
    <w:rsid w:val="00DF53BC"/>
    <w:rsid w:val="00DF5A88"/>
    <w:rsid w:val="00DF6379"/>
    <w:rsid w:val="00DF6692"/>
    <w:rsid w:val="00DF7030"/>
    <w:rsid w:val="00DF74A4"/>
    <w:rsid w:val="00DF78CA"/>
    <w:rsid w:val="00E000A4"/>
    <w:rsid w:val="00E00C67"/>
    <w:rsid w:val="00E01BBA"/>
    <w:rsid w:val="00E01FBA"/>
    <w:rsid w:val="00E021A6"/>
    <w:rsid w:val="00E02747"/>
    <w:rsid w:val="00E03D17"/>
    <w:rsid w:val="00E0489F"/>
    <w:rsid w:val="00E04D2D"/>
    <w:rsid w:val="00E0556E"/>
    <w:rsid w:val="00E05C81"/>
    <w:rsid w:val="00E065AC"/>
    <w:rsid w:val="00E06B9F"/>
    <w:rsid w:val="00E06BCF"/>
    <w:rsid w:val="00E07E36"/>
    <w:rsid w:val="00E07EDD"/>
    <w:rsid w:val="00E1106B"/>
    <w:rsid w:val="00E1226A"/>
    <w:rsid w:val="00E1288E"/>
    <w:rsid w:val="00E12E9E"/>
    <w:rsid w:val="00E141A2"/>
    <w:rsid w:val="00E14C50"/>
    <w:rsid w:val="00E150B8"/>
    <w:rsid w:val="00E15137"/>
    <w:rsid w:val="00E158E2"/>
    <w:rsid w:val="00E15A0C"/>
    <w:rsid w:val="00E16331"/>
    <w:rsid w:val="00E165DE"/>
    <w:rsid w:val="00E17C19"/>
    <w:rsid w:val="00E20459"/>
    <w:rsid w:val="00E20D2F"/>
    <w:rsid w:val="00E21694"/>
    <w:rsid w:val="00E216B7"/>
    <w:rsid w:val="00E21B64"/>
    <w:rsid w:val="00E21B92"/>
    <w:rsid w:val="00E21E5B"/>
    <w:rsid w:val="00E21F22"/>
    <w:rsid w:val="00E22438"/>
    <w:rsid w:val="00E22FFC"/>
    <w:rsid w:val="00E232D8"/>
    <w:rsid w:val="00E24AE6"/>
    <w:rsid w:val="00E253E5"/>
    <w:rsid w:val="00E25797"/>
    <w:rsid w:val="00E25CB0"/>
    <w:rsid w:val="00E2617B"/>
    <w:rsid w:val="00E2644A"/>
    <w:rsid w:val="00E26920"/>
    <w:rsid w:val="00E30D8B"/>
    <w:rsid w:val="00E3153D"/>
    <w:rsid w:val="00E315CC"/>
    <w:rsid w:val="00E318D9"/>
    <w:rsid w:val="00E31ECA"/>
    <w:rsid w:val="00E32CCA"/>
    <w:rsid w:val="00E33988"/>
    <w:rsid w:val="00E350A1"/>
    <w:rsid w:val="00E356D2"/>
    <w:rsid w:val="00E364A4"/>
    <w:rsid w:val="00E36794"/>
    <w:rsid w:val="00E367F0"/>
    <w:rsid w:val="00E368F3"/>
    <w:rsid w:val="00E36A6F"/>
    <w:rsid w:val="00E405B3"/>
    <w:rsid w:val="00E405C8"/>
    <w:rsid w:val="00E40736"/>
    <w:rsid w:val="00E40811"/>
    <w:rsid w:val="00E42599"/>
    <w:rsid w:val="00E425DD"/>
    <w:rsid w:val="00E42DE5"/>
    <w:rsid w:val="00E43549"/>
    <w:rsid w:val="00E43DAB"/>
    <w:rsid w:val="00E443A5"/>
    <w:rsid w:val="00E450F6"/>
    <w:rsid w:val="00E45972"/>
    <w:rsid w:val="00E45A4F"/>
    <w:rsid w:val="00E4629C"/>
    <w:rsid w:val="00E5041D"/>
    <w:rsid w:val="00E5099D"/>
    <w:rsid w:val="00E51124"/>
    <w:rsid w:val="00E526D0"/>
    <w:rsid w:val="00E5368F"/>
    <w:rsid w:val="00E537DF"/>
    <w:rsid w:val="00E54285"/>
    <w:rsid w:val="00E54370"/>
    <w:rsid w:val="00E54D34"/>
    <w:rsid w:val="00E55025"/>
    <w:rsid w:val="00E56CD6"/>
    <w:rsid w:val="00E57596"/>
    <w:rsid w:val="00E57786"/>
    <w:rsid w:val="00E60024"/>
    <w:rsid w:val="00E60454"/>
    <w:rsid w:val="00E6072C"/>
    <w:rsid w:val="00E6134B"/>
    <w:rsid w:val="00E6174A"/>
    <w:rsid w:val="00E618B8"/>
    <w:rsid w:val="00E61BBF"/>
    <w:rsid w:val="00E62ACD"/>
    <w:rsid w:val="00E62D1C"/>
    <w:rsid w:val="00E62EEB"/>
    <w:rsid w:val="00E62F1F"/>
    <w:rsid w:val="00E6399F"/>
    <w:rsid w:val="00E6441D"/>
    <w:rsid w:val="00E64599"/>
    <w:rsid w:val="00E64D86"/>
    <w:rsid w:val="00E657A1"/>
    <w:rsid w:val="00E65960"/>
    <w:rsid w:val="00E65CC2"/>
    <w:rsid w:val="00E660F7"/>
    <w:rsid w:val="00E662EB"/>
    <w:rsid w:val="00E6636F"/>
    <w:rsid w:val="00E66AA8"/>
    <w:rsid w:val="00E66CE8"/>
    <w:rsid w:val="00E67BCC"/>
    <w:rsid w:val="00E712F1"/>
    <w:rsid w:val="00E723D3"/>
    <w:rsid w:val="00E72E47"/>
    <w:rsid w:val="00E734E7"/>
    <w:rsid w:val="00E7369C"/>
    <w:rsid w:val="00E73A0E"/>
    <w:rsid w:val="00E73E35"/>
    <w:rsid w:val="00E747E5"/>
    <w:rsid w:val="00E75F77"/>
    <w:rsid w:val="00E76820"/>
    <w:rsid w:val="00E77023"/>
    <w:rsid w:val="00E77360"/>
    <w:rsid w:val="00E774B0"/>
    <w:rsid w:val="00E77838"/>
    <w:rsid w:val="00E8189D"/>
    <w:rsid w:val="00E82A17"/>
    <w:rsid w:val="00E82D4F"/>
    <w:rsid w:val="00E83C84"/>
    <w:rsid w:val="00E84248"/>
    <w:rsid w:val="00E84922"/>
    <w:rsid w:val="00E86EAC"/>
    <w:rsid w:val="00E905EC"/>
    <w:rsid w:val="00E90848"/>
    <w:rsid w:val="00E92F4F"/>
    <w:rsid w:val="00E93C23"/>
    <w:rsid w:val="00E942C6"/>
    <w:rsid w:val="00E94949"/>
    <w:rsid w:val="00E94D01"/>
    <w:rsid w:val="00E963E3"/>
    <w:rsid w:val="00E97900"/>
    <w:rsid w:val="00E97D61"/>
    <w:rsid w:val="00EA0A8B"/>
    <w:rsid w:val="00EA0E81"/>
    <w:rsid w:val="00EA1DED"/>
    <w:rsid w:val="00EA1F6D"/>
    <w:rsid w:val="00EA24B0"/>
    <w:rsid w:val="00EA2ACC"/>
    <w:rsid w:val="00EA2BD7"/>
    <w:rsid w:val="00EA2D43"/>
    <w:rsid w:val="00EA2DA6"/>
    <w:rsid w:val="00EA3268"/>
    <w:rsid w:val="00EA3B80"/>
    <w:rsid w:val="00EA58FF"/>
    <w:rsid w:val="00EA5D06"/>
    <w:rsid w:val="00EA6445"/>
    <w:rsid w:val="00EA65AD"/>
    <w:rsid w:val="00EA6C73"/>
    <w:rsid w:val="00EB031F"/>
    <w:rsid w:val="00EB0B88"/>
    <w:rsid w:val="00EB229D"/>
    <w:rsid w:val="00EB2D5F"/>
    <w:rsid w:val="00EB3B9F"/>
    <w:rsid w:val="00EB4B31"/>
    <w:rsid w:val="00EB4C05"/>
    <w:rsid w:val="00EB56F0"/>
    <w:rsid w:val="00EB65D0"/>
    <w:rsid w:val="00EB769F"/>
    <w:rsid w:val="00EC1029"/>
    <w:rsid w:val="00EC187D"/>
    <w:rsid w:val="00EC1977"/>
    <w:rsid w:val="00EC2444"/>
    <w:rsid w:val="00EC38E9"/>
    <w:rsid w:val="00EC51A3"/>
    <w:rsid w:val="00EC6096"/>
    <w:rsid w:val="00EC63D8"/>
    <w:rsid w:val="00EC6608"/>
    <w:rsid w:val="00EC6A37"/>
    <w:rsid w:val="00EC6E2F"/>
    <w:rsid w:val="00ED034D"/>
    <w:rsid w:val="00ED0594"/>
    <w:rsid w:val="00ED19B6"/>
    <w:rsid w:val="00ED21A3"/>
    <w:rsid w:val="00ED2D5B"/>
    <w:rsid w:val="00ED3ABF"/>
    <w:rsid w:val="00ED3D26"/>
    <w:rsid w:val="00ED45DE"/>
    <w:rsid w:val="00ED4C47"/>
    <w:rsid w:val="00ED513C"/>
    <w:rsid w:val="00ED66A8"/>
    <w:rsid w:val="00ED6889"/>
    <w:rsid w:val="00ED72B1"/>
    <w:rsid w:val="00ED7602"/>
    <w:rsid w:val="00ED79EB"/>
    <w:rsid w:val="00EE09CA"/>
    <w:rsid w:val="00EE0A43"/>
    <w:rsid w:val="00EE1870"/>
    <w:rsid w:val="00EE259B"/>
    <w:rsid w:val="00EE2A4B"/>
    <w:rsid w:val="00EE2D55"/>
    <w:rsid w:val="00EE3417"/>
    <w:rsid w:val="00EE369B"/>
    <w:rsid w:val="00EE38B8"/>
    <w:rsid w:val="00EE6FC6"/>
    <w:rsid w:val="00EF0506"/>
    <w:rsid w:val="00EF09DC"/>
    <w:rsid w:val="00EF0BB6"/>
    <w:rsid w:val="00EF0EC1"/>
    <w:rsid w:val="00EF18D9"/>
    <w:rsid w:val="00EF1CA6"/>
    <w:rsid w:val="00EF241B"/>
    <w:rsid w:val="00EF2E89"/>
    <w:rsid w:val="00EF376C"/>
    <w:rsid w:val="00EF3C8E"/>
    <w:rsid w:val="00EF4D8A"/>
    <w:rsid w:val="00EF56B3"/>
    <w:rsid w:val="00EF5754"/>
    <w:rsid w:val="00EF63AD"/>
    <w:rsid w:val="00EF79EB"/>
    <w:rsid w:val="00EF7A7E"/>
    <w:rsid w:val="00EF7EF3"/>
    <w:rsid w:val="00F00923"/>
    <w:rsid w:val="00F0181C"/>
    <w:rsid w:val="00F0186F"/>
    <w:rsid w:val="00F01DC7"/>
    <w:rsid w:val="00F022EC"/>
    <w:rsid w:val="00F0238F"/>
    <w:rsid w:val="00F02ABE"/>
    <w:rsid w:val="00F0330F"/>
    <w:rsid w:val="00F04CA9"/>
    <w:rsid w:val="00F06280"/>
    <w:rsid w:val="00F076B1"/>
    <w:rsid w:val="00F07D4E"/>
    <w:rsid w:val="00F103AE"/>
    <w:rsid w:val="00F107AF"/>
    <w:rsid w:val="00F10984"/>
    <w:rsid w:val="00F11A9E"/>
    <w:rsid w:val="00F11F22"/>
    <w:rsid w:val="00F12191"/>
    <w:rsid w:val="00F12820"/>
    <w:rsid w:val="00F1291C"/>
    <w:rsid w:val="00F1394B"/>
    <w:rsid w:val="00F15885"/>
    <w:rsid w:val="00F16786"/>
    <w:rsid w:val="00F171B5"/>
    <w:rsid w:val="00F175E6"/>
    <w:rsid w:val="00F176C9"/>
    <w:rsid w:val="00F17837"/>
    <w:rsid w:val="00F179EE"/>
    <w:rsid w:val="00F20600"/>
    <w:rsid w:val="00F20D9A"/>
    <w:rsid w:val="00F20FD7"/>
    <w:rsid w:val="00F21CA1"/>
    <w:rsid w:val="00F22086"/>
    <w:rsid w:val="00F221C7"/>
    <w:rsid w:val="00F226E2"/>
    <w:rsid w:val="00F23AA0"/>
    <w:rsid w:val="00F23B48"/>
    <w:rsid w:val="00F23BCD"/>
    <w:rsid w:val="00F245FD"/>
    <w:rsid w:val="00F2494D"/>
    <w:rsid w:val="00F24AFD"/>
    <w:rsid w:val="00F24F26"/>
    <w:rsid w:val="00F2550A"/>
    <w:rsid w:val="00F269B5"/>
    <w:rsid w:val="00F302E9"/>
    <w:rsid w:val="00F3039F"/>
    <w:rsid w:val="00F30B5B"/>
    <w:rsid w:val="00F31040"/>
    <w:rsid w:val="00F31ED7"/>
    <w:rsid w:val="00F327FF"/>
    <w:rsid w:val="00F340E4"/>
    <w:rsid w:val="00F34726"/>
    <w:rsid w:val="00F34D15"/>
    <w:rsid w:val="00F3572D"/>
    <w:rsid w:val="00F35F1F"/>
    <w:rsid w:val="00F36603"/>
    <w:rsid w:val="00F37405"/>
    <w:rsid w:val="00F379E4"/>
    <w:rsid w:val="00F40471"/>
    <w:rsid w:val="00F40CC1"/>
    <w:rsid w:val="00F41189"/>
    <w:rsid w:val="00F41CDF"/>
    <w:rsid w:val="00F426B3"/>
    <w:rsid w:val="00F42838"/>
    <w:rsid w:val="00F43670"/>
    <w:rsid w:val="00F43D8D"/>
    <w:rsid w:val="00F44368"/>
    <w:rsid w:val="00F44B9E"/>
    <w:rsid w:val="00F44D0F"/>
    <w:rsid w:val="00F44DD4"/>
    <w:rsid w:val="00F456FE"/>
    <w:rsid w:val="00F461E1"/>
    <w:rsid w:val="00F46E13"/>
    <w:rsid w:val="00F4740D"/>
    <w:rsid w:val="00F51037"/>
    <w:rsid w:val="00F52C3D"/>
    <w:rsid w:val="00F52F35"/>
    <w:rsid w:val="00F531C7"/>
    <w:rsid w:val="00F53481"/>
    <w:rsid w:val="00F535C7"/>
    <w:rsid w:val="00F5376A"/>
    <w:rsid w:val="00F53F1F"/>
    <w:rsid w:val="00F553F7"/>
    <w:rsid w:val="00F55599"/>
    <w:rsid w:val="00F55FE4"/>
    <w:rsid w:val="00F56CFC"/>
    <w:rsid w:val="00F56EF8"/>
    <w:rsid w:val="00F57249"/>
    <w:rsid w:val="00F574AF"/>
    <w:rsid w:val="00F61449"/>
    <w:rsid w:val="00F61F23"/>
    <w:rsid w:val="00F61F63"/>
    <w:rsid w:val="00F62F32"/>
    <w:rsid w:val="00F62F75"/>
    <w:rsid w:val="00F63A89"/>
    <w:rsid w:val="00F63D2F"/>
    <w:rsid w:val="00F64527"/>
    <w:rsid w:val="00F6452B"/>
    <w:rsid w:val="00F64858"/>
    <w:rsid w:val="00F64F00"/>
    <w:rsid w:val="00F652CD"/>
    <w:rsid w:val="00F67A4C"/>
    <w:rsid w:val="00F7048F"/>
    <w:rsid w:val="00F7069C"/>
    <w:rsid w:val="00F70E9D"/>
    <w:rsid w:val="00F7102C"/>
    <w:rsid w:val="00F723B8"/>
    <w:rsid w:val="00F726CC"/>
    <w:rsid w:val="00F72970"/>
    <w:rsid w:val="00F73C3F"/>
    <w:rsid w:val="00F746B1"/>
    <w:rsid w:val="00F74BC3"/>
    <w:rsid w:val="00F74C20"/>
    <w:rsid w:val="00F75D82"/>
    <w:rsid w:val="00F75D95"/>
    <w:rsid w:val="00F75FB2"/>
    <w:rsid w:val="00F7603E"/>
    <w:rsid w:val="00F766E0"/>
    <w:rsid w:val="00F76808"/>
    <w:rsid w:val="00F76C21"/>
    <w:rsid w:val="00F77991"/>
    <w:rsid w:val="00F77F96"/>
    <w:rsid w:val="00F80200"/>
    <w:rsid w:val="00F803D9"/>
    <w:rsid w:val="00F8128B"/>
    <w:rsid w:val="00F83FFE"/>
    <w:rsid w:val="00F84304"/>
    <w:rsid w:val="00F844D3"/>
    <w:rsid w:val="00F8573D"/>
    <w:rsid w:val="00F85F4E"/>
    <w:rsid w:val="00F87AD7"/>
    <w:rsid w:val="00F92CA5"/>
    <w:rsid w:val="00F92FA7"/>
    <w:rsid w:val="00F93265"/>
    <w:rsid w:val="00F9362B"/>
    <w:rsid w:val="00F93943"/>
    <w:rsid w:val="00F944F3"/>
    <w:rsid w:val="00F95016"/>
    <w:rsid w:val="00F950F9"/>
    <w:rsid w:val="00F956FC"/>
    <w:rsid w:val="00F9619C"/>
    <w:rsid w:val="00F96A07"/>
    <w:rsid w:val="00F97420"/>
    <w:rsid w:val="00F97A19"/>
    <w:rsid w:val="00FA01AE"/>
    <w:rsid w:val="00FA074A"/>
    <w:rsid w:val="00FA078E"/>
    <w:rsid w:val="00FA0B37"/>
    <w:rsid w:val="00FA0C9E"/>
    <w:rsid w:val="00FA0E27"/>
    <w:rsid w:val="00FA1736"/>
    <w:rsid w:val="00FA1CE0"/>
    <w:rsid w:val="00FA2B36"/>
    <w:rsid w:val="00FA2F72"/>
    <w:rsid w:val="00FA344B"/>
    <w:rsid w:val="00FA36EF"/>
    <w:rsid w:val="00FA3CB4"/>
    <w:rsid w:val="00FA401D"/>
    <w:rsid w:val="00FA52E3"/>
    <w:rsid w:val="00FA541F"/>
    <w:rsid w:val="00FA55B0"/>
    <w:rsid w:val="00FA58A7"/>
    <w:rsid w:val="00FA6C7F"/>
    <w:rsid w:val="00FA7A9F"/>
    <w:rsid w:val="00FA7B0C"/>
    <w:rsid w:val="00FA7E7D"/>
    <w:rsid w:val="00FA7FC9"/>
    <w:rsid w:val="00FB00E0"/>
    <w:rsid w:val="00FB0CC2"/>
    <w:rsid w:val="00FB1102"/>
    <w:rsid w:val="00FB3714"/>
    <w:rsid w:val="00FB5028"/>
    <w:rsid w:val="00FB50DD"/>
    <w:rsid w:val="00FB5668"/>
    <w:rsid w:val="00FB5A1D"/>
    <w:rsid w:val="00FB702F"/>
    <w:rsid w:val="00FB7BBA"/>
    <w:rsid w:val="00FC01FD"/>
    <w:rsid w:val="00FC04B3"/>
    <w:rsid w:val="00FC0670"/>
    <w:rsid w:val="00FC0A54"/>
    <w:rsid w:val="00FC1D5C"/>
    <w:rsid w:val="00FC1E3E"/>
    <w:rsid w:val="00FC229F"/>
    <w:rsid w:val="00FC26A0"/>
    <w:rsid w:val="00FC2834"/>
    <w:rsid w:val="00FC289C"/>
    <w:rsid w:val="00FC28A5"/>
    <w:rsid w:val="00FC2A62"/>
    <w:rsid w:val="00FC2B3D"/>
    <w:rsid w:val="00FC30F6"/>
    <w:rsid w:val="00FC3512"/>
    <w:rsid w:val="00FC4355"/>
    <w:rsid w:val="00FC45B0"/>
    <w:rsid w:val="00FC53B9"/>
    <w:rsid w:val="00FC5B86"/>
    <w:rsid w:val="00FC5EE6"/>
    <w:rsid w:val="00FC6E28"/>
    <w:rsid w:val="00FC7918"/>
    <w:rsid w:val="00FC79C1"/>
    <w:rsid w:val="00FD07B6"/>
    <w:rsid w:val="00FD160C"/>
    <w:rsid w:val="00FD17EE"/>
    <w:rsid w:val="00FD1C7C"/>
    <w:rsid w:val="00FD25BB"/>
    <w:rsid w:val="00FD2839"/>
    <w:rsid w:val="00FD2C87"/>
    <w:rsid w:val="00FD2E42"/>
    <w:rsid w:val="00FD3386"/>
    <w:rsid w:val="00FD35BF"/>
    <w:rsid w:val="00FD39C7"/>
    <w:rsid w:val="00FD3BC6"/>
    <w:rsid w:val="00FD3DFD"/>
    <w:rsid w:val="00FD40E7"/>
    <w:rsid w:val="00FD437D"/>
    <w:rsid w:val="00FD4669"/>
    <w:rsid w:val="00FD4D34"/>
    <w:rsid w:val="00FD5884"/>
    <w:rsid w:val="00FD5B35"/>
    <w:rsid w:val="00FD5D97"/>
    <w:rsid w:val="00FD5F5C"/>
    <w:rsid w:val="00FD60BE"/>
    <w:rsid w:val="00FD65D1"/>
    <w:rsid w:val="00FD672C"/>
    <w:rsid w:val="00FD6DCE"/>
    <w:rsid w:val="00FD6DD6"/>
    <w:rsid w:val="00FE02E0"/>
    <w:rsid w:val="00FE08D8"/>
    <w:rsid w:val="00FE0AB7"/>
    <w:rsid w:val="00FE0B51"/>
    <w:rsid w:val="00FE0EB6"/>
    <w:rsid w:val="00FE1107"/>
    <w:rsid w:val="00FE1AF9"/>
    <w:rsid w:val="00FE1C9C"/>
    <w:rsid w:val="00FE1EC2"/>
    <w:rsid w:val="00FE1FD8"/>
    <w:rsid w:val="00FE1FED"/>
    <w:rsid w:val="00FE2004"/>
    <w:rsid w:val="00FE58D0"/>
    <w:rsid w:val="00FE59B1"/>
    <w:rsid w:val="00FE5F86"/>
    <w:rsid w:val="00FE6136"/>
    <w:rsid w:val="00FE630A"/>
    <w:rsid w:val="00FE7287"/>
    <w:rsid w:val="00FE76A8"/>
    <w:rsid w:val="00FE76D4"/>
    <w:rsid w:val="00FE7CFB"/>
    <w:rsid w:val="00FF0F9E"/>
    <w:rsid w:val="00FF102B"/>
    <w:rsid w:val="00FF1134"/>
    <w:rsid w:val="00FF1838"/>
    <w:rsid w:val="00FF18C5"/>
    <w:rsid w:val="00FF1AAA"/>
    <w:rsid w:val="00FF2218"/>
    <w:rsid w:val="00FF3DB4"/>
    <w:rsid w:val="00FF4B68"/>
    <w:rsid w:val="00FF4DC9"/>
    <w:rsid w:val="00FF54BE"/>
    <w:rsid w:val="00FF5604"/>
    <w:rsid w:val="00FF5E8E"/>
    <w:rsid w:val="00FF62D7"/>
    <w:rsid w:val="00FF7C7C"/>
    <w:rsid w:val="00FF7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6407C-8C67-4EE2-936D-D4F172A4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DEE"/>
  </w:style>
  <w:style w:type="paragraph" w:styleId="1">
    <w:name w:val="heading 1"/>
    <w:basedOn w:val="a"/>
    <w:link w:val="10"/>
    <w:uiPriority w:val="9"/>
    <w:qFormat/>
    <w:rsid w:val="004F217F"/>
    <w:pPr>
      <w:spacing w:before="100" w:beforeAutospacing="1" w:after="100" w:afterAutospacing="1"/>
      <w:outlineLvl w:val="0"/>
    </w:pPr>
    <w:rPr>
      <w:rFonts w:ascii="Times New Roman" w:eastAsia="Times New Roman" w:hAnsi="Times New Roman"/>
      <w:b/>
      <w:bCs/>
      <w:kern w:val="36"/>
      <w:sz w:val="48"/>
      <w:szCs w:val="48"/>
    </w:rPr>
  </w:style>
  <w:style w:type="paragraph" w:styleId="2">
    <w:name w:val="heading 2"/>
    <w:basedOn w:val="a"/>
    <w:next w:val="a"/>
    <w:link w:val="20"/>
    <w:uiPriority w:val="9"/>
    <w:qFormat/>
    <w:rsid w:val="001743E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B52DD4"/>
    <w:pPr>
      <w:keepNext/>
      <w:keepLines/>
      <w:spacing w:before="200"/>
      <w:outlineLvl w:val="2"/>
    </w:pPr>
    <w:rPr>
      <w:rFonts w:ascii="Cambria" w:eastAsia="Times New Roman" w:hAnsi="Cambria"/>
      <w:b/>
      <w:bCs/>
      <w:color w:val="4F81BD"/>
      <w:sz w:val="24"/>
      <w:szCs w:val="24"/>
      <w:lang w:val="kk-KZ"/>
    </w:rPr>
  </w:style>
  <w:style w:type="paragraph" w:styleId="4">
    <w:name w:val="heading 4"/>
    <w:basedOn w:val="a"/>
    <w:next w:val="a"/>
    <w:link w:val="40"/>
    <w:uiPriority w:val="9"/>
    <w:qFormat/>
    <w:rsid w:val="00CE56F7"/>
    <w:pPr>
      <w:keepNext/>
      <w:keepLines/>
      <w:spacing w:before="200"/>
      <w:outlineLvl w:val="3"/>
    </w:pPr>
    <w:rPr>
      <w:rFonts w:ascii="Cambria" w:eastAsia="Times New Roman" w:hAnsi="Cambria"/>
      <w:b/>
      <w:bCs/>
      <w:i/>
      <w:iCs/>
      <w:color w:val="4F81BD"/>
    </w:rPr>
  </w:style>
  <w:style w:type="paragraph" w:styleId="6">
    <w:name w:val="heading 6"/>
    <w:basedOn w:val="a"/>
    <w:next w:val="a"/>
    <w:link w:val="60"/>
    <w:unhideWhenUsed/>
    <w:qFormat/>
    <w:rsid w:val="00B43E38"/>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7654B"/>
    <w:pPr>
      <w:ind w:left="720"/>
      <w:contextualSpacing/>
    </w:pPr>
    <w:rPr>
      <w:sz w:val="22"/>
      <w:szCs w:val="22"/>
    </w:rPr>
  </w:style>
  <w:style w:type="character" w:styleId="a6">
    <w:name w:val="Hyperlink"/>
    <w:uiPriority w:val="99"/>
    <w:unhideWhenUsed/>
    <w:rsid w:val="005E023F"/>
    <w:rPr>
      <w:rFonts w:ascii="Times New Roman" w:hAnsi="Times New Roman" w:cs="Times New Roman" w:hint="default"/>
      <w:b/>
      <w:bCs/>
      <w:i w:val="0"/>
      <w:iCs w:val="0"/>
      <w:color w:val="000080"/>
      <w:sz w:val="24"/>
      <w:szCs w:val="24"/>
      <w:u w:val="single"/>
    </w:rPr>
  </w:style>
  <w:style w:type="character" w:customStyle="1" w:styleId="s0">
    <w:name w:val="s0"/>
    <w:uiPriority w:val="99"/>
    <w:rsid w:val="005E023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2">
    <w:name w:val="s02"/>
    <w:rsid w:val="008F796A"/>
    <w:rPr>
      <w:rFonts w:ascii="Arial" w:hAnsi="Arial" w:cs="Arial" w:hint="default"/>
    </w:rPr>
  </w:style>
  <w:style w:type="character" w:customStyle="1" w:styleId="10">
    <w:name w:val="Заголовок 1 Знак"/>
    <w:link w:val="1"/>
    <w:uiPriority w:val="9"/>
    <w:rsid w:val="004F217F"/>
    <w:rPr>
      <w:rFonts w:ascii="Times New Roman" w:eastAsia="Times New Roman" w:hAnsi="Times New Roman" w:cs="Times New Roman"/>
      <w:b/>
      <w:bCs/>
      <w:kern w:val="36"/>
      <w:sz w:val="48"/>
      <w:szCs w:val="48"/>
      <w:lang w:eastAsia="ru-RU"/>
    </w:rPr>
  </w:style>
  <w:style w:type="character" w:customStyle="1" w:styleId="s1">
    <w:name w:val="s1"/>
    <w:rsid w:val="004F217F"/>
    <w:rPr>
      <w:rFonts w:ascii="Times New Roman" w:hAnsi="Times New Roman" w:cs="Times New Roman" w:hint="default"/>
      <w:b/>
      <w:bCs/>
      <w:i w:val="0"/>
      <w:iCs w:val="0"/>
      <w:strike w:val="0"/>
      <w:dstrike w:val="0"/>
      <w:color w:val="000000"/>
      <w:sz w:val="24"/>
      <w:szCs w:val="24"/>
      <w:u w:val="none"/>
      <w:effect w:val="none"/>
    </w:rPr>
  </w:style>
  <w:style w:type="character" w:customStyle="1" w:styleId="s31">
    <w:name w:val="s31"/>
    <w:rsid w:val="00924320"/>
    <w:rPr>
      <w:vanish/>
      <w:webHidden w:val="0"/>
      <w:specVanish w:val="0"/>
    </w:rPr>
  </w:style>
  <w:style w:type="character" w:customStyle="1" w:styleId="j21">
    <w:name w:val="j21"/>
    <w:basedOn w:val="a0"/>
    <w:rsid w:val="00924320"/>
  </w:style>
  <w:style w:type="character" w:customStyle="1" w:styleId="j22">
    <w:name w:val="j22"/>
    <w:basedOn w:val="a0"/>
    <w:rsid w:val="00924320"/>
  </w:style>
  <w:style w:type="paragraph" w:customStyle="1" w:styleId="a7">
    <w:name w:val="Знак Знак Знак Знак"/>
    <w:basedOn w:val="a"/>
    <w:autoRedefine/>
    <w:rsid w:val="00247957"/>
    <w:pPr>
      <w:spacing w:after="160" w:line="240" w:lineRule="exact"/>
    </w:pPr>
    <w:rPr>
      <w:rFonts w:ascii="Times New Roman" w:eastAsia="Times New Roman" w:hAnsi="Times New Roman"/>
      <w:sz w:val="28"/>
      <w:lang w:val="en-US"/>
    </w:rPr>
  </w:style>
  <w:style w:type="paragraph" w:customStyle="1" w:styleId="u">
    <w:name w:val="u"/>
    <w:basedOn w:val="a"/>
    <w:rsid w:val="00247957"/>
    <w:pPr>
      <w:ind w:firstLine="284"/>
    </w:pPr>
    <w:rPr>
      <w:rFonts w:ascii="Times New Roman" w:eastAsia="Times New Roman" w:hAnsi="Times New Roman"/>
      <w:color w:val="000000"/>
      <w:sz w:val="24"/>
      <w:szCs w:val="24"/>
    </w:rPr>
  </w:style>
  <w:style w:type="paragraph" w:styleId="a8">
    <w:name w:val="No Spacing"/>
    <w:uiPriority w:val="1"/>
    <w:qFormat/>
    <w:rsid w:val="00C7416A"/>
    <w:rPr>
      <w:sz w:val="22"/>
      <w:szCs w:val="22"/>
      <w:lang w:eastAsia="en-US"/>
    </w:rPr>
  </w:style>
  <w:style w:type="paragraph" w:styleId="a9">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1 З"/>
    <w:basedOn w:val="a"/>
    <w:link w:val="aa"/>
    <w:uiPriority w:val="99"/>
    <w:unhideWhenUsed/>
    <w:qFormat/>
    <w:rsid w:val="00C7416A"/>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C7416A"/>
  </w:style>
  <w:style w:type="paragraph" w:customStyle="1" w:styleId="j16">
    <w:name w:val="j16"/>
    <w:basedOn w:val="a"/>
    <w:rsid w:val="00C7416A"/>
    <w:pPr>
      <w:spacing w:before="100" w:beforeAutospacing="1" w:after="100" w:afterAutospacing="1"/>
    </w:pPr>
    <w:rPr>
      <w:rFonts w:ascii="Times New Roman" w:eastAsia="Times New Roman" w:hAnsi="Times New Roman"/>
      <w:sz w:val="24"/>
      <w:szCs w:val="24"/>
    </w:rPr>
  </w:style>
  <w:style w:type="paragraph" w:customStyle="1" w:styleId="j14">
    <w:name w:val="j14"/>
    <w:basedOn w:val="a"/>
    <w:qFormat/>
    <w:rsid w:val="00C7416A"/>
    <w:pPr>
      <w:spacing w:before="100" w:beforeAutospacing="1" w:after="100" w:afterAutospacing="1"/>
    </w:pPr>
    <w:rPr>
      <w:rFonts w:ascii="Times New Roman" w:eastAsia="Times New Roman" w:hAnsi="Times New Roman"/>
      <w:sz w:val="24"/>
      <w:szCs w:val="24"/>
    </w:rPr>
  </w:style>
  <w:style w:type="character" w:customStyle="1" w:styleId="j24">
    <w:name w:val="j24"/>
    <w:basedOn w:val="a0"/>
    <w:rsid w:val="00C7416A"/>
  </w:style>
  <w:style w:type="paragraph" w:customStyle="1" w:styleId="j13">
    <w:name w:val="j13"/>
    <w:basedOn w:val="a"/>
    <w:rsid w:val="004B275F"/>
    <w:pPr>
      <w:spacing w:before="100" w:beforeAutospacing="1" w:after="100" w:afterAutospacing="1"/>
    </w:pPr>
    <w:rPr>
      <w:rFonts w:ascii="Times New Roman" w:eastAsia="Times New Roman" w:hAnsi="Times New Roman"/>
      <w:sz w:val="24"/>
      <w:szCs w:val="24"/>
    </w:rPr>
  </w:style>
  <w:style w:type="character" w:customStyle="1" w:styleId="s3">
    <w:name w:val="s3"/>
    <w:basedOn w:val="a0"/>
    <w:rsid w:val="004B275F"/>
  </w:style>
  <w:style w:type="paragraph" w:styleId="ab">
    <w:name w:val="header"/>
    <w:basedOn w:val="a"/>
    <w:link w:val="ac"/>
    <w:uiPriority w:val="99"/>
    <w:unhideWhenUsed/>
    <w:rsid w:val="00CE0B50"/>
    <w:pPr>
      <w:tabs>
        <w:tab w:val="center" w:pos="4677"/>
        <w:tab w:val="right" w:pos="9355"/>
      </w:tabs>
    </w:pPr>
  </w:style>
  <w:style w:type="character" w:customStyle="1" w:styleId="ac">
    <w:name w:val="Верхний колонтитул Знак"/>
    <w:basedOn w:val="a0"/>
    <w:link w:val="ab"/>
    <w:uiPriority w:val="99"/>
    <w:rsid w:val="00CE0B50"/>
  </w:style>
  <w:style w:type="paragraph" w:styleId="ad">
    <w:name w:val="footer"/>
    <w:basedOn w:val="a"/>
    <w:link w:val="ae"/>
    <w:unhideWhenUsed/>
    <w:rsid w:val="00CE0B50"/>
    <w:pPr>
      <w:tabs>
        <w:tab w:val="center" w:pos="4677"/>
        <w:tab w:val="right" w:pos="9355"/>
      </w:tabs>
    </w:pPr>
  </w:style>
  <w:style w:type="character" w:customStyle="1" w:styleId="ae">
    <w:name w:val="Нижний колонтитул Знак"/>
    <w:basedOn w:val="a0"/>
    <w:link w:val="ad"/>
    <w:rsid w:val="00CE0B50"/>
  </w:style>
  <w:style w:type="character" w:customStyle="1" w:styleId="20">
    <w:name w:val="Заголовок 2 Знак"/>
    <w:link w:val="2"/>
    <w:uiPriority w:val="9"/>
    <w:rsid w:val="001743E9"/>
    <w:rPr>
      <w:rFonts w:ascii="Cambria" w:eastAsia="Times New Roman" w:hAnsi="Cambria" w:cs="Times New Roman"/>
      <w:b/>
      <w:bCs/>
      <w:color w:val="4F81BD"/>
      <w:sz w:val="26"/>
      <w:szCs w:val="26"/>
    </w:rPr>
  </w:style>
  <w:style w:type="paragraph" w:customStyle="1" w:styleId="s10">
    <w:name w:val="s_1"/>
    <w:basedOn w:val="a"/>
    <w:rsid w:val="00AB3F26"/>
    <w:pPr>
      <w:spacing w:before="100" w:beforeAutospacing="1" w:after="100" w:afterAutospacing="1"/>
    </w:pPr>
    <w:rPr>
      <w:rFonts w:ascii="Times New Roman" w:eastAsia="Times New Roman" w:hAnsi="Times New Roman"/>
      <w:sz w:val="24"/>
      <w:szCs w:val="24"/>
    </w:rPr>
  </w:style>
  <w:style w:type="paragraph" w:customStyle="1" w:styleId="j15">
    <w:name w:val="j15"/>
    <w:basedOn w:val="a"/>
    <w:rsid w:val="00687535"/>
    <w:pPr>
      <w:spacing w:before="100" w:beforeAutospacing="1" w:after="100" w:afterAutospacing="1"/>
    </w:pPr>
    <w:rPr>
      <w:rFonts w:ascii="Times New Roman" w:eastAsia="Times New Roman" w:hAnsi="Times New Roman"/>
      <w:sz w:val="24"/>
      <w:szCs w:val="24"/>
    </w:rPr>
  </w:style>
  <w:style w:type="paragraph" w:customStyle="1" w:styleId="j17">
    <w:name w:val="j17"/>
    <w:basedOn w:val="a"/>
    <w:rsid w:val="00BE5056"/>
    <w:pPr>
      <w:spacing w:before="100" w:beforeAutospacing="1" w:after="100" w:afterAutospacing="1"/>
    </w:pPr>
    <w:rPr>
      <w:rFonts w:ascii="Times New Roman" w:eastAsia="Times New Roman" w:hAnsi="Times New Roman"/>
      <w:sz w:val="24"/>
      <w:szCs w:val="24"/>
    </w:rPr>
  </w:style>
  <w:style w:type="paragraph" w:customStyle="1" w:styleId="s15">
    <w:name w:val="s_15"/>
    <w:basedOn w:val="a"/>
    <w:rsid w:val="001911DD"/>
    <w:pPr>
      <w:spacing w:before="100" w:beforeAutospacing="1" w:after="100" w:afterAutospacing="1"/>
    </w:pPr>
    <w:rPr>
      <w:rFonts w:ascii="Times New Roman" w:eastAsia="Times New Roman" w:hAnsi="Times New Roman"/>
      <w:sz w:val="24"/>
      <w:szCs w:val="24"/>
    </w:rPr>
  </w:style>
  <w:style w:type="paragraph" w:customStyle="1" w:styleId="s22">
    <w:name w:val="s_22"/>
    <w:basedOn w:val="a"/>
    <w:rsid w:val="00712764"/>
    <w:pPr>
      <w:spacing w:before="100" w:beforeAutospacing="1" w:after="100" w:afterAutospacing="1"/>
    </w:pPr>
    <w:rPr>
      <w:rFonts w:ascii="Times New Roman" w:eastAsia="Times New Roman" w:hAnsi="Times New Roman"/>
      <w:sz w:val="24"/>
      <w:szCs w:val="24"/>
    </w:rPr>
  </w:style>
  <w:style w:type="character" w:customStyle="1" w:styleId="s100">
    <w:name w:val="s_10"/>
    <w:basedOn w:val="a0"/>
    <w:rsid w:val="00712764"/>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9"/>
    <w:uiPriority w:val="99"/>
    <w:locked/>
    <w:rsid w:val="00D86951"/>
    <w:rPr>
      <w:rFonts w:ascii="Times New Roman" w:eastAsia="Times New Roman" w:hAnsi="Times New Roman" w:cs="Times New Roman"/>
      <w:sz w:val="24"/>
      <w:szCs w:val="24"/>
      <w:lang w:eastAsia="ru-RU"/>
    </w:rPr>
  </w:style>
  <w:style w:type="paragraph" w:customStyle="1" w:styleId="11">
    <w:name w:val="Обычный1"/>
    <w:rsid w:val="00EA2D43"/>
    <w:pPr>
      <w:spacing w:line="276" w:lineRule="auto"/>
    </w:pPr>
    <w:rPr>
      <w:rFonts w:ascii="Arial" w:eastAsia="Arial" w:hAnsi="Arial" w:cs="Arial"/>
      <w:color w:val="000000"/>
      <w:sz w:val="22"/>
      <w:szCs w:val="22"/>
    </w:rPr>
  </w:style>
  <w:style w:type="paragraph" w:customStyle="1" w:styleId="j12">
    <w:name w:val="j12"/>
    <w:basedOn w:val="a"/>
    <w:rsid w:val="00E84248"/>
    <w:pPr>
      <w:spacing w:before="100" w:beforeAutospacing="1" w:after="100" w:afterAutospacing="1"/>
    </w:pPr>
    <w:rPr>
      <w:rFonts w:ascii="Times New Roman" w:eastAsia="Times New Roman" w:hAnsi="Times New Roman"/>
      <w:sz w:val="24"/>
      <w:szCs w:val="24"/>
    </w:rPr>
  </w:style>
  <w:style w:type="paragraph" w:styleId="af">
    <w:name w:val="Balloon Text"/>
    <w:basedOn w:val="a"/>
    <w:link w:val="af0"/>
    <w:uiPriority w:val="99"/>
    <w:semiHidden/>
    <w:unhideWhenUsed/>
    <w:rsid w:val="00EC6608"/>
    <w:rPr>
      <w:rFonts w:ascii="Tahoma" w:hAnsi="Tahoma"/>
      <w:sz w:val="16"/>
      <w:szCs w:val="16"/>
    </w:rPr>
  </w:style>
  <w:style w:type="character" w:customStyle="1" w:styleId="af0">
    <w:name w:val="Текст выноски Знак"/>
    <w:link w:val="af"/>
    <w:uiPriority w:val="99"/>
    <w:semiHidden/>
    <w:rsid w:val="00EC6608"/>
    <w:rPr>
      <w:rFonts w:ascii="Tahoma" w:hAnsi="Tahoma" w:cs="Tahoma"/>
      <w:sz w:val="16"/>
      <w:szCs w:val="16"/>
    </w:rPr>
  </w:style>
  <w:style w:type="character" w:styleId="af1">
    <w:name w:val="Emphasis"/>
    <w:uiPriority w:val="20"/>
    <w:qFormat/>
    <w:rsid w:val="00637FD0"/>
    <w:rPr>
      <w:i/>
      <w:iCs/>
    </w:rPr>
  </w:style>
  <w:style w:type="paragraph" w:customStyle="1" w:styleId="j18">
    <w:name w:val="j18"/>
    <w:basedOn w:val="a"/>
    <w:rsid w:val="006527F9"/>
    <w:pPr>
      <w:spacing w:before="100" w:beforeAutospacing="1" w:after="100" w:afterAutospacing="1"/>
    </w:pPr>
    <w:rPr>
      <w:rFonts w:ascii="Times New Roman" w:eastAsia="Times New Roman" w:hAnsi="Times New Roman"/>
      <w:sz w:val="24"/>
      <w:szCs w:val="24"/>
    </w:rPr>
  </w:style>
  <w:style w:type="paragraph" w:customStyle="1" w:styleId="21">
    <w:name w:val="Обычный2"/>
    <w:rsid w:val="00592747"/>
    <w:pPr>
      <w:spacing w:line="276" w:lineRule="auto"/>
    </w:pPr>
    <w:rPr>
      <w:rFonts w:ascii="Arial" w:eastAsia="Arial" w:hAnsi="Arial" w:cs="Arial"/>
      <w:color w:val="000000"/>
      <w:sz w:val="22"/>
      <w:szCs w:val="22"/>
    </w:rPr>
  </w:style>
  <w:style w:type="character" w:customStyle="1" w:styleId="30">
    <w:name w:val="Заголовок 3 Знак"/>
    <w:link w:val="3"/>
    <w:uiPriority w:val="9"/>
    <w:rsid w:val="00B52DD4"/>
    <w:rPr>
      <w:rFonts w:ascii="Cambria" w:eastAsia="Times New Roman" w:hAnsi="Cambria" w:cs="Times New Roman"/>
      <w:b/>
      <w:bCs/>
      <w:color w:val="4F81BD"/>
      <w:sz w:val="24"/>
      <w:szCs w:val="24"/>
      <w:lang w:val="kk-KZ" w:eastAsia="ru-RU"/>
    </w:rPr>
  </w:style>
  <w:style w:type="paragraph" w:customStyle="1" w:styleId="31">
    <w:name w:val="Обычный3"/>
    <w:rsid w:val="00FF4B68"/>
    <w:pPr>
      <w:spacing w:line="276" w:lineRule="auto"/>
    </w:pPr>
    <w:rPr>
      <w:rFonts w:ascii="Arial" w:eastAsia="Arial" w:hAnsi="Arial" w:cs="Arial"/>
      <w:color w:val="000000"/>
      <w:sz w:val="22"/>
      <w:szCs w:val="22"/>
    </w:rPr>
  </w:style>
  <w:style w:type="character" w:customStyle="1" w:styleId="40">
    <w:name w:val="Заголовок 4 Знак"/>
    <w:link w:val="4"/>
    <w:uiPriority w:val="9"/>
    <w:semiHidden/>
    <w:rsid w:val="00CE56F7"/>
    <w:rPr>
      <w:rFonts w:ascii="Cambria" w:eastAsia="Times New Roman" w:hAnsi="Cambria" w:cs="Times New Roman"/>
      <w:b/>
      <w:bCs/>
      <w:i/>
      <w:iCs/>
      <w:color w:val="4F81BD"/>
    </w:rPr>
  </w:style>
  <w:style w:type="paragraph" w:customStyle="1" w:styleId="ConsPlusNormal">
    <w:name w:val="ConsPlusNormal"/>
    <w:rsid w:val="00C158AC"/>
    <w:pPr>
      <w:widowControl w:val="0"/>
      <w:suppressAutoHyphens/>
      <w:autoSpaceDE w:val="0"/>
      <w:ind w:firstLine="720"/>
    </w:pPr>
    <w:rPr>
      <w:rFonts w:ascii="Arial" w:eastAsia="Arial" w:hAnsi="Arial" w:cs="Arial"/>
      <w:kern w:val="1"/>
      <w:lang w:eastAsia="ar-SA"/>
    </w:rPr>
  </w:style>
  <w:style w:type="character" w:customStyle="1" w:styleId="FontStyle12">
    <w:name w:val="Font Style12"/>
    <w:uiPriority w:val="99"/>
    <w:rsid w:val="00C5073B"/>
    <w:rPr>
      <w:rFonts w:ascii="Times New Roman" w:hAnsi="Times New Roman" w:cs="Times New Roman" w:hint="default"/>
      <w:color w:val="000000"/>
      <w:sz w:val="26"/>
      <w:szCs w:val="26"/>
    </w:rPr>
  </w:style>
  <w:style w:type="character" w:customStyle="1" w:styleId="22">
    <w:name w:val="Основной текст (2)_"/>
    <w:link w:val="23"/>
    <w:rsid w:val="00A731E9"/>
    <w:rPr>
      <w:rFonts w:ascii="Times New Roman" w:eastAsia="Times New Roman" w:hAnsi="Times New Roman" w:cs="Times New Roman"/>
      <w:i/>
      <w:iCs/>
      <w:shd w:val="clear" w:color="auto" w:fill="FFFFFF"/>
    </w:rPr>
  </w:style>
  <w:style w:type="character" w:customStyle="1" w:styleId="24">
    <w:name w:val="Основной текст (2) + Не курсив"/>
    <w:rsid w:val="00A731E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23">
    <w:name w:val="Основной текст (2)"/>
    <w:basedOn w:val="a"/>
    <w:link w:val="22"/>
    <w:rsid w:val="00A731E9"/>
    <w:pPr>
      <w:widowControl w:val="0"/>
      <w:shd w:val="clear" w:color="auto" w:fill="FFFFFF"/>
      <w:spacing w:before="180" w:after="780" w:line="413" w:lineRule="exact"/>
      <w:ind w:firstLine="540"/>
    </w:pPr>
    <w:rPr>
      <w:rFonts w:ascii="Times New Roman" w:eastAsia="Times New Roman" w:hAnsi="Times New Roman"/>
      <w:i/>
      <w:iCs/>
    </w:rPr>
  </w:style>
  <w:style w:type="paragraph" w:styleId="af2">
    <w:name w:val="Title"/>
    <w:basedOn w:val="a"/>
    <w:link w:val="af3"/>
    <w:qFormat/>
    <w:rsid w:val="00A731E9"/>
    <w:pPr>
      <w:jc w:val="center"/>
    </w:pPr>
    <w:rPr>
      <w:rFonts w:ascii="Times New Roman" w:eastAsia="Times New Roman" w:hAnsi="Times New Roman"/>
      <w:b/>
      <w:bCs/>
      <w:sz w:val="24"/>
      <w:szCs w:val="24"/>
    </w:rPr>
  </w:style>
  <w:style w:type="character" w:customStyle="1" w:styleId="af3">
    <w:name w:val="Название Знак"/>
    <w:link w:val="af2"/>
    <w:rsid w:val="00A731E9"/>
    <w:rPr>
      <w:rFonts w:ascii="Times New Roman" w:eastAsia="Times New Roman" w:hAnsi="Times New Roman" w:cs="Times New Roman"/>
      <w:b/>
      <w:bCs/>
      <w:sz w:val="24"/>
      <w:szCs w:val="24"/>
      <w:lang w:eastAsia="ru-RU"/>
    </w:rPr>
  </w:style>
  <w:style w:type="paragraph" w:styleId="af4">
    <w:name w:val="annotation text"/>
    <w:basedOn w:val="a"/>
    <w:link w:val="af5"/>
    <w:uiPriority w:val="99"/>
    <w:semiHidden/>
    <w:unhideWhenUsed/>
    <w:rsid w:val="00A6277F"/>
  </w:style>
  <w:style w:type="character" w:customStyle="1" w:styleId="af5">
    <w:name w:val="Текст примечания Знак"/>
    <w:link w:val="af4"/>
    <w:uiPriority w:val="99"/>
    <w:semiHidden/>
    <w:rsid w:val="00A6277F"/>
    <w:rPr>
      <w:sz w:val="20"/>
      <w:szCs w:val="20"/>
    </w:rPr>
  </w:style>
  <w:style w:type="paragraph" w:styleId="af6">
    <w:name w:val="annotation subject"/>
    <w:basedOn w:val="af4"/>
    <w:next w:val="af4"/>
    <w:link w:val="af7"/>
    <w:uiPriority w:val="99"/>
    <w:semiHidden/>
    <w:unhideWhenUsed/>
    <w:rsid w:val="00A6277F"/>
    <w:rPr>
      <w:b/>
      <w:bCs/>
    </w:rPr>
  </w:style>
  <w:style w:type="character" w:customStyle="1" w:styleId="af7">
    <w:name w:val="Тема примечания Знак"/>
    <w:link w:val="af6"/>
    <w:uiPriority w:val="99"/>
    <w:semiHidden/>
    <w:rsid w:val="00A6277F"/>
    <w:rPr>
      <w:rFonts w:ascii="Calibri" w:eastAsia="Calibri" w:hAnsi="Calibri" w:cs="Times New Roman"/>
      <w:b/>
      <w:bCs/>
      <w:sz w:val="20"/>
      <w:szCs w:val="20"/>
    </w:rPr>
  </w:style>
  <w:style w:type="paragraph" w:customStyle="1" w:styleId="Default">
    <w:name w:val="Default"/>
    <w:rsid w:val="00F35F1F"/>
    <w:pPr>
      <w:autoSpaceDE w:val="0"/>
      <w:autoSpaceDN w:val="0"/>
      <w:adjustRightInd w:val="0"/>
    </w:pPr>
    <w:rPr>
      <w:rFonts w:ascii="Times New Roman" w:hAnsi="Times New Roman"/>
      <w:color w:val="000000"/>
      <w:sz w:val="24"/>
      <w:szCs w:val="24"/>
      <w:lang w:eastAsia="en-US"/>
    </w:rPr>
  </w:style>
  <w:style w:type="character" w:customStyle="1" w:styleId="af8">
    <w:name w:val="a"/>
    <w:uiPriority w:val="99"/>
    <w:rsid w:val="004F0B6C"/>
    <w:rPr>
      <w:color w:val="333399"/>
      <w:u w:val="single"/>
    </w:rPr>
  </w:style>
  <w:style w:type="character" w:customStyle="1" w:styleId="a5">
    <w:name w:val="Абзац списка Знак"/>
    <w:link w:val="a4"/>
    <w:uiPriority w:val="34"/>
    <w:locked/>
    <w:rsid w:val="00B53FA2"/>
    <w:rPr>
      <w:sz w:val="22"/>
      <w:szCs w:val="22"/>
      <w:lang w:val="ru-RU"/>
    </w:rPr>
  </w:style>
  <w:style w:type="paragraph" w:customStyle="1" w:styleId="j123">
    <w:name w:val="j123"/>
    <w:basedOn w:val="a"/>
    <w:rsid w:val="00D92A1E"/>
    <w:pPr>
      <w:spacing w:before="100" w:beforeAutospacing="1" w:after="100" w:afterAutospacing="1"/>
    </w:pPr>
    <w:rPr>
      <w:rFonts w:ascii="Times New Roman" w:eastAsia="Times New Roman" w:hAnsi="Times New Roman"/>
      <w:sz w:val="24"/>
      <w:szCs w:val="24"/>
    </w:rPr>
  </w:style>
  <w:style w:type="character" w:customStyle="1" w:styleId="s2">
    <w:name w:val="s2"/>
    <w:rsid w:val="00827145"/>
    <w:rPr>
      <w:color w:val="000080"/>
    </w:rPr>
  </w:style>
  <w:style w:type="paragraph" w:styleId="af9">
    <w:name w:val="Plain Text"/>
    <w:basedOn w:val="a"/>
    <w:link w:val="afa"/>
    <w:uiPriority w:val="99"/>
    <w:unhideWhenUsed/>
    <w:rsid w:val="00577DFD"/>
    <w:rPr>
      <w:rFonts w:ascii="Consolas" w:hAnsi="Consolas"/>
      <w:sz w:val="21"/>
      <w:szCs w:val="21"/>
    </w:rPr>
  </w:style>
  <w:style w:type="character" w:customStyle="1" w:styleId="afa">
    <w:name w:val="Текст Знак"/>
    <w:link w:val="af9"/>
    <w:uiPriority w:val="99"/>
    <w:rsid w:val="00577DFD"/>
    <w:rPr>
      <w:rFonts w:ascii="Consolas" w:hAnsi="Consolas"/>
      <w:sz w:val="21"/>
      <w:szCs w:val="21"/>
    </w:rPr>
  </w:style>
  <w:style w:type="character" w:customStyle="1" w:styleId="s20">
    <w:name w:val="s20"/>
    <w:rsid w:val="003F1C44"/>
    <w:rPr>
      <w:shd w:val="clear" w:color="auto" w:fill="FFFFFF"/>
    </w:rPr>
  </w:style>
  <w:style w:type="character" w:styleId="afb">
    <w:name w:val="annotation reference"/>
    <w:unhideWhenUsed/>
    <w:rsid w:val="001614DC"/>
    <w:rPr>
      <w:sz w:val="16"/>
      <w:szCs w:val="16"/>
    </w:rPr>
  </w:style>
  <w:style w:type="paragraph" w:customStyle="1" w:styleId="Standard">
    <w:name w:val="Standard"/>
    <w:rsid w:val="00F269B5"/>
    <w:pPr>
      <w:suppressAutoHyphens/>
      <w:autoSpaceDN w:val="0"/>
      <w:spacing w:after="200" w:line="276" w:lineRule="auto"/>
      <w:textAlignment w:val="baseline"/>
    </w:pPr>
    <w:rPr>
      <w:kern w:val="3"/>
      <w:sz w:val="22"/>
      <w:szCs w:val="22"/>
      <w:lang w:eastAsia="zh-CN"/>
    </w:rPr>
  </w:style>
  <w:style w:type="paragraph" w:styleId="afc">
    <w:name w:val="Revision"/>
    <w:hidden/>
    <w:uiPriority w:val="99"/>
    <w:semiHidden/>
    <w:rsid w:val="0026713E"/>
  </w:style>
  <w:style w:type="character" w:customStyle="1" w:styleId="status1">
    <w:name w:val="status1"/>
    <w:rsid w:val="00B53AFF"/>
    <w:rPr>
      <w:vanish/>
      <w:webHidden w:val="0"/>
      <w:sz w:val="17"/>
      <w:szCs w:val="17"/>
      <w:shd w:val="clear" w:color="auto" w:fill="DDDDDD"/>
      <w:specVanish w:val="0"/>
    </w:rPr>
  </w:style>
  <w:style w:type="character" w:customStyle="1" w:styleId="60">
    <w:name w:val="Заголовок 6 Знак"/>
    <w:link w:val="6"/>
    <w:rsid w:val="00B43E38"/>
    <w:rPr>
      <w:rFonts w:ascii="Calibri" w:eastAsia="Times New Roman" w:hAnsi="Calibri" w:cs="Times New Roman"/>
      <w:b/>
      <w:bCs/>
      <w:sz w:val="22"/>
      <w:szCs w:val="22"/>
    </w:rPr>
  </w:style>
  <w:style w:type="paragraph" w:styleId="HTML">
    <w:name w:val="HTML Preformatted"/>
    <w:basedOn w:val="a"/>
    <w:link w:val="HTML0"/>
    <w:uiPriority w:val="99"/>
    <w:unhideWhenUsed/>
    <w:rsid w:val="0034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rPr>
  </w:style>
  <w:style w:type="character" w:customStyle="1" w:styleId="HTML0">
    <w:name w:val="Стандартный HTML Знак"/>
    <w:basedOn w:val="a0"/>
    <w:link w:val="HTML"/>
    <w:uiPriority w:val="99"/>
    <w:rsid w:val="00340C2F"/>
    <w:rPr>
      <w:rFonts w:ascii="Courier New" w:eastAsia="Times New Roman" w:hAnsi="Courier New"/>
    </w:rPr>
  </w:style>
  <w:style w:type="character" w:customStyle="1" w:styleId="s9">
    <w:name w:val="s9"/>
    <w:rsid w:val="00340C2F"/>
  </w:style>
  <w:style w:type="paragraph" w:customStyle="1" w:styleId="j19">
    <w:name w:val="j19"/>
    <w:basedOn w:val="a"/>
    <w:rsid w:val="00340C2F"/>
    <w:pPr>
      <w:spacing w:before="100" w:beforeAutospacing="1" w:after="100" w:afterAutospacing="1"/>
      <w:jc w:val="left"/>
    </w:pPr>
    <w:rPr>
      <w:rFonts w:ascii="Times New Roman" w:eastAsia="Times New Roman" w:hAnsi="Times New Roman"/>
      <w:sz w:val="24"/>
      <w:szCs w:val="24"/>
    </w:rPr>
  </w:style>
  <w:style w:type="paragraph" w:customStyle="1" w:styleId="Pa20">
    <w:name w:val="Pa20"/>
    <w:basedOn w:val="Default"/>
    <w:next w:val="Default"/>
    <w:uiPriority w:val="99"/>
    <w:rsid w:val="00495D72"/>
    <w:pPr>
      <w:spacing w:line="221" w:lineRule="atLeast"/>
      <w:jc w:val="left"/>
    </w:pPr>
    <w:rPr>
      <w:color w:val="auto"/>
      <w:lang w:eastAsia="ru-RU"/>
    </w:rPr>
  </w:style>
  <w:style w:type="character" w:customStyle="1" w:styleId="A00">
    <w:name w:val="A0"/>
    <w:uiPriority w:val="99"/>
    <w:rsid w:val="00495D72"/>
    <w:rPr>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26">
      <w:bodyDiv w:val="1"/>
      <w:marLeft w:val="0"/>
      <w:marRight w:val="0"/>
      <w:marTop w:val="0"/>
      <w:marBottom w:val="0"/>
      <w:divBdr>
        <w:top w:val="none" w:sz="0" w:space="0" w:color="auto"/>
        <w:left w:val="none" w:sz="0" w:space="0" w:color="auto"/>
        <w:bottom w:val="none" w:sz="0" w:space="0" w:color="auto"/>
        <w:right w:val="none" w:sz="0" w:space="0" w:color="auto"/>
      </w:divBdr>
    </w:div>
    <w:div w:id="13774020">
      <w:bodyDiv w:val="1"/>
      <w:marLeft w:val="0"/>
      <w:marRight w:val="0"/>
      <w:marTop w:val="0"/>
      <w:marBottom w:val="0"/>
      <w:divBdr>
        <w:top w:val="none" w:sz="0" w:space="0" w:color="auto"/>
        <w:left w:val="none" w:sz="0" w:space="0" w:color="auto"/>
        <w:bottom w:val="none" w:sz="0" w:space="0" w:color="auto"/>
        <w:right w:val="none" w:sz="0" w:space="0" w:color="auto"/>
      </w:divBdr>
    </w:div>
    <w:div w:id="16739427">
      <w:bodyDiv w:val="1"/>
      <w:marLeft w:val="0"/>
      <w:marRight w:val="0"/>
      <w:marTop w:val="0"/>
      <w:marBottom w:val="0"/>
      <w:divBdr>
        <w:top w:val="none" w:sz="0" w:space="0" w:color="auto"/>
        <w:left w:val="none" w:sz="0" w:space="0" w:color="auto"/>
        <w:bottom w:val="none" w:sz="0" w:space="0" w:color="auto"/>
        <w:right w:val="none" w:sz="0" w:space="0" w:color="auto"/>
      </w:divBdr>
    </w:div>
    <w:div w:id="45489894">
      <w:bodyDiv w:val="1"/>
      <w:marLeft w:val="0"/>
      <w:marRight w:val="0"/>
      <w:marTop w:val="0"/>
      <w:marBottom w:val="0"/>
      <w:divBdr>
        <w:top w:val="none" w:sz="0" w:space="0" w:color="auto"/>
        <w:left w:val="none" w:sz="0" w:space="0" w:color="auto"/>
        <w:bottom w:val="none" w:sz="0" w:space="0" w:color="auto"/>
        <w:right w:val="none" w:sz="0" w:space="0" w:color="auto"/>
      </w:divBdr>
    </w:div>
    <w:div w:id="48695089">
      <w:bodyDiv w:val="1"/>
      <w:marLeft w:val="0"/>
      <w:marRight w:val="0"/>
      <w:marTop w:val="0"/>
      <w:marBottom w:val="0"/>
      <w:divBdr>
        <w:top w:val="none" w:sz="0" w:space="0" w:color="auto"/>
        <w:left w:val="none" w:sz="0" w:space="0" w:color="auto"/>
        <w:bottom w:val="none" w:sz="0" w:space="0" w:color="auto"/>
        <w:right w:val="none" w:sz="0" w:space="0" w:color="auto"/>
      </w:divBdr>
      <w:divsChild>
        <w:div w:id="736055248">
          <w:marLeft w:val="547"/>
          <w:marRight w:val="0"/>
          <w:marTop w:val="86"/>
          <w:marBottom w:val="0"/>
          <w:divBdr>
            <w:top w:val="none" w:sz="0" w:space="0" w:color="auto"/>
            <w:left w:val="none" w:sz="0" w:space="0" w:color="auto"/>
            <w:bottom w:val="none" w:sz="0" w:space="0" w:color="auto"/>
            <w:right w:val="none" w:sz="0" w:space="0" w:color="auto"/>
          </w:divBdr>
        </w:div>
      </w:divsChild>
    </w:div>
    <w:div w:id="50424832">
      <w:bodyDiv w:val="1"/>
      <w:marLeft w:val="0"/>
      <w:marRight w:val="0"/>
      <w:marTop w:val="0"/>
      <w:marBottom w:val="0"/>
      <w:divBdr>
        <w:top w:val="none" w:sz="0" w:space="0" w:color="auto"/>
        <w:left w:val="none" w:sz="0" w:space="0" w:color="auto"/>
        <w:bottom w:val="none" w:sz="0" w:space="0" w:color="auto"/>
        <w:right w:val="none" w:sz="0" w:space="0" w:color="auto"/>
      </w:divBdr>
    </w:div>
    <w:div w:id="85227950">
      <w:bodyDiv w:val="1"/>
      <w:marLeft w:val="0"/>
      <w:marRight w:val="0"/>
      <w:marTop w:val="0"/>
      <w:marBottom w:val="0"/>
      <w:divBdr>
        <w:top w:val="none" w:sz="0" w:space="0" w:color="auto"/>
        <w:left w:val="none" w:sz="0" w:space="0" w:color="auto"/>
        <w:bottom w:val="none" w:sz="0" w:space="0" w:color="auto"/>
        <w:right w:val="none" w:sz="0" w:space="0" w:color="auto"/>
      </w:divBdr>
    </w:div>
    <w:div w:id="87317659">
      <w:bodyDiv w:val="1"/>
      <w:marLeft w:val="0"/>
      <w:marRight w:val="0"/>
      <w:marTop w:val="0"/>
      <w:marBottom w:val="0"/>
      <w:divBdr>
        <w:top w:val="none" w:sz="0" w:space="0" w:color="auto"/>
        <w:left w:val="none" w:sz="0" w:space="0" w:color="auto"/>
        <w:bottom w:val="none" w:sz="0" w:space="0" w:color="auto"/>
        <w:right w:val="none" w:sz="0" w:space="0" w:color="auto"/>
      </w:divBdr>
    </w:div>
    <w:div w:id="95635690">
      <w:bodyDiv w:val="1"/>
      <w:marLeft w:val="0"/>
      <w:marRight w:val="0"/>
      <w:marTop w:val="0"/>
      <w:marBottom w:val="0"/>
      <w:divBdr>
        <w:top w:val="none" w:sz="0" w:space="0" w:color="auto"/>
        <w:left w:val="none" w:sz="0" w:space="0" w:color="auto"/>
        <w:bottom w:val="none" w:sz="0" w:space="0" w:color="auto"/>
        <w:right w:val="none" w:sz="0" w:space="0" w:color="auto"/>
      </w:divBdr>
    </w:div>
    <w:div w:id="101464656">
      <w:bodyDiv w:val="1"/>
      <w:marLeft w:val="0"/>
      <w:marRight w:val="0"/>
      <w:marTop w:val="0"/>
      <w:marBottom w:val="0"/>
      <w:divBdr>
        <w:top w:val="none" w:sz="0" w:space="0" w:color="auto"/>
        <w:left w:val="none" w:sz="0" w:space="0" w:color="auto"/>
        <w:bottom w:val="none" w:sz="0" w:space="0" w:color="auto"/>
        <w:right w:val="none" w:sz="0" w:space="0" w:color="auto"/>
      </w:divBdr>
    </w:div>
    <w:div w:id="111367688">
      <w:bodyDiv w:val="1"/>
      <w:marLeft w:val="0"/>
      <w:marRight w:val="0"/>
      <w:marTop w:val="0"/>
      <w:marBottom w:val="0"/>
      <w:divBdr>
        <w:top w:val="none" w:sz="0" w:space="0" w:color="auto"/>
        <w:left w:val="none" w:sz="0" w:space="0" w:color="auto"/>
        <w:bottom w:val="none" w:sz="0" w:space="0" w:color="auto"/>
        <w:right w:val="none" w:sz="0" w:space="0" w:color="auto"/>
      </w:divBdr>
    </w:div>
    <w:div w:id="113642772">
      <w:bodyDiv w:val="1"/>
      <w:marLeft w:val="0"/>
      <w:marRight w:val="0"/>
      <w:marTop w:val="0"/>
      <w:marBottom w:val="0"/>
      <w:divBdr>
        <w:top w:val="none" w:sz="0" w:space="0" w:color="auto"/>
        <w:left w:val="none" w:sz="0" w:space="0" w:color="auto"/>
        <w:bottom w:val="none" w:sz="0" w:space="0" w:color="auto"/>
        <w:right w:val="none" w:sz="0" w:space="0" w:color="auto"/>
      </w:divBdr>
    </w:div>
    <w:div w:id="116798177">
      <w:bodyDiv w:val="1"/>
      <w:marLeft w:val="0"/>
      <w:marRight w:val="0"/>
      <w:marTop w:val="0"/>
      <w:marBottom w:val="0"/>
      <w:divBdr>
        <w:top w:val="none" w:sz="0" w:space="0" w:color="auto"/>
        <w:left w:val="none" w:sz="0" w:space="0" w:color="auto"/>
        <w:bottom w:val="none" w:sz="0" w:space="0" w:color="auto"/>
        <w:right w:val="none" w:sz="0" w:space="0" w:color="auto"/>
      </w:divBdr>
    </w:div>
    <w:div w:id="132529563">
      <w:bodyDiv w:val="1"/>
      <w:marLeft w:val="0"/>
      <w:marRight w:val="0"/>
      <w:marTop w:val="0"/>
      <w:marBottom w:val="0"/>
      <w:divBdr>
        <w:top w:val="none" w:sz="0" w:space="0" w:color="auto"/>
        <w:left w:val="none" w:sz="0" w:space="0" w:color="auto"/>
        <w:bottom w:val="none" w:sz="0" w:space="0" w:color="auto"/>
        <w:right w:val="none" w:sz="0" w:space="0" w:color="auto"/>
      </w:divBdr>
    </w:div>
    <w:div w:id="136069235">
      <w:bodyDiv w:val="1"/>
      <w:marLeft w:val="0"/>
      <w:marRight w:val="0"/>
      <w:marTop w:val="0"/>
      <w:marBottom w:val="0"/>
      <w:divBdr>
        <w:top w:val="none" w:sz="0" w:space="0" w:color="auto"/>
        <w:left w:val="none" w:sz="0" w:space="0" w:color="auto"/>
        <w:bottom w:val="none" w:sz="0" w:space="0" w:color="auto"/>
        <w:right w:val="none" w:sz="0" w:space="0" w:color="auto"/>
      </w:divBdr>
    </w:div>
    <w:div w:id="143205480">
      <w:bodyDiv w:val="1"/>
      <w:marLeft w:val="0"/>
      <w:marRight w:val="0"/>
      <w:marTop w:val="0"/>
      <w:marBottom w:val="0"/>
      <w:divBdr>
        <w:top w:val="none" w:sz="0" w:space="0" w:color="auto"/>
        <w:left w:val="none" w:sz="0" w:space="0" w:color="auto"/>
        <w:bottom w:val="none" w:sz="0" w:space="0" w:color="auto"/>
        <w:right w:val="none" w:sz="0" w:space="0" w:color="auto"/>
      </w:divBdr>
    </w:div>
    <w:div w:id="165903379">
      <w:bodyDiv w:val="1"/>
      <w:marLeft w:val="0"/>
      <w:marRight w:val="0"/>
      <w:marTop w:val="0"/>
      <w:marBottom w:val="0"/>
      <w:divBdr>
        <w:top w:val="none" w:sz="0" w:space="0" w:color="auto"/>
        <w:left w:val="none" w:sz="0" w:space="0" w:color="auto"/>
        <w:bottom w:val="none" w:sz="0" w:space="0" w:color="auto"/>
        <w:right w:val="none" w:sz="0" w:space="0" w:color="auto"/>
      </w:divBdr>
    </w:div>
    <w:div w:id="168640233">
      <w:bodyDiv w:val="1"/>
      <w:marLeft w:val="0"/>
      <w:marRight w:val="0"/>
      <w:marTop w:val="0"/>
      <w:marBottom w:val="0"/>
      <w:divBdr>
        <w:top w:val="none" w:sz="0" w:space="0" w:color="auto"/>
        <w:left w:val="none" w:sz="0" w:space="0" w:color="auto"/>
        <w:bottom w:val="none" w:sz="0" w:space="0" w:color="auto"/>
        <w:right w:val="none" w:sz="0" w:space="0" w:color="auto"/>
      </w:divBdr>
    </w:div>
    <w:div w:id="170803289">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200174881">
      <w:bodyDiv w:val="1"/>
      <w:marLeft w:val="0"/>
      <w:marRight w:val="0"/>
      <w:marTop w:val="0"/>
      <w:marBottom w:val="0"/>
      <w:divBdr>
        <w:top w:val="none" w:sz="0" w:space="0" w:color="auto"/>
        <w:left w:val="none" w:sz="0" w:space="0" w:color="auto"/>
        <w:bottom w:val="none" w:sz="0" w:space="0" w:color="auto"/>
        <w:right w:val="none" w:sz="0" w:space="0" w:color="auto"/>
      </w:divBdr>
    </w:div>
    <w:div w:id="208885632">
      <w:bodyDiv w:val="1"/>
      <w:marLeft w:val="0"/>
      <w:marRight w:val="0"/>
      <w:marTop w:val="0"/>
      <w:marBottom w:val="0"/>
      <w:divBdr>
        <w:top w:val="none" w:sz="0" w:space="0" w:color="auto"/>
        <w:left w:val="none" w:sz="0" w:space="0" w:color="auto"/>
        <w:bottom w:val="none" w:sz="0" w:space="0" w:color="auto"/>
        <w:right w:val="none" w:sz="0" w:space="0" w:color="auto"/>
      </w:divBdr>
    </w:div>
    <w:div w:id="212891661">
      <w:bodyDiv w:val="1"/>
      <w:marLeft w:val="0"/>
      <w:marRight w:val="0"/>
      <w:marTop w:val="0"/>
      <w:marBottom w:val="0"/>
      <w:divBdr>
        <w:top w:val="none" w:sz="0" w:space="0" w:color="auto"/>
        <w:left w:val="none" w:sz="0" w:space="0" w:color="auto"/>
        <w:bottom w:val="none" w:sz="0" w:space="0" w:color="auto"/>
        <w:right w:val="none" w:sz="0" w:space="0" w:color="auto"/>
      </w:divBdr>
    </w:div>
    <w:div w:id="220992479">
      <w:bodyDiv w:val="1"/>
      <w:marLeft w:val="0"/>
      <w:marRight w:val="0"/>
      <w:marTop w:val="0"/>
      <w:marBottom w:val="0"/>
      <w:divBdr>
        <w:top w:val="none" w:sz="0" w:space="0" w:color="auto"/>
        <w:left w:val="none" w:sz="0" w:space="0" w:color="auto"/>
        <w:bottom w:val="none" w:sz="0" w:space="0" w:color="auto"/>
        <w:right w:val="none" w:sz="0" w:space="0" w:color="auto"/>
      </w:divBdr>
    </w:div>
    <w:div w:id="225342324">
      <w:bodyDiv w:val="1"/>
      <w:marLeft w:val="0"/>
      <w:marRight w:val="0"/>
      <w:marTop w:val="0"/>
      <w:marBottom w:val="0"/>
      <w:divBdr>
        <w:top w:val="none" w:sz="0" w:space="0" w:color="auto"/>
        <w:left w:val="none" w:sz="0" w:space="0" w:color="auto"/>
        <w:bottom w:val="none" w:sz="0" w:space="0" w:color="auto"/>
        <w:right w:val="none" w:sz="0" w:space="0" w:color="auto"/>
      </w:divBdr>
    </w:div>
    <w:div w:id="237055045">
      <w:bodyDiv w:val="1"/>
      <w:marLeft w:val="0"/>
      <w:marRight w:val="0"/>
      <w:marTop w:val="0"/>
      <w:marBottom w:val="0"/>
      <w:divBdr>
        <w:top w:val="none" w:sz="0" w:space="0" w:color="auto"/>
        <w:left w:val="none" w:sz="0" w:space="0" w:color="auto"/>
        <w:bottom w:val="none" w:sz="0" w:space="0" w:color="auto"/>
        <w:right w:val="none" w:sz="0" w:space="0" w:color="auto"/>
      </w:divBdr>
    </w:div>
    <w:div w:id="242108102">
      <w:bodyDiv w:val="1"/>
      <w:marLeft w:val="0"/>
      <w:marRight w:val="0"/>
      <w:marTop w:val="0"/>
      <w:marBottom w:val="0"/>
      <w:divBdr>
        <w:top w:val="none" w:sz="0" w:space="0" w:color="auto"/>
        <w:left w:val="none" w:sz="0" w:space="0" w:color="auto"/>
        <w:bottom w:val="none" w:sz="0" w:space="0" w:color="auto"/>
        <w:right w:val="none" w:sz="0" w:space="0" w:color="auto"/>
      </w:divBdr>
    </w:div>
    <w:div w:id="266162906">
      <w:bodyDiv w:val="1"/>
      <w:marLeft w:val="0"/>
      <w:marRight w:val="0"/>
      <w:marTop w:val="0"/>
      <w:marBottom w:val="0"/>
      <w:divBdr>
        <w:top w:val="none" w:sz="0" w:space="0" w:color="auto"/>
        <w:left w:val="none" w:sz="0" w:space="0" w:color="auto"/>
        <w:bottom w:val="none" w:sz="0" w:space="0" w:color="auto"/>
        <w:right w:val="none" w:sz="0" w:space="0" w:color="auto"/>
      </w:divBdr>
    </w:div>
    <w:div w:id="268703174">
      <w:bodyDiv w:val="1"/>
      <w:marLeft w:val="0"/>
      <w:marRight w:val="0"/>
      <w:marTop w:val="0"/>
      <w:marBottom w:val="0"/>
      <w:divBdr>
        <w:top w:val="none" w:sz="0" w:space="0" w:color="auto"/>
        <w:left w:val="none" w:sz="0" w:space="0" w:color="auto"/>
        <w:bottom w:val="none" w:sz="0" w:space="0" w:color="auto"/>
        <w:right w:val="none" w:sz="0" w:space="0" w:color="auto"/>
      </w:divBdr>
    </w:div>
    <w:div w:id="282543622">
      <w:bodyDiv w:val="1"/>
      <w:marLeft w:val="0"/>
      <w:marRight w:val="0"/>
      <w:marTop w:val="0"/>
      <w:marBottom w:val="0"/>
      <w:divBdr>
        <w:top w:val="none" w:sz="0" w:space="0" w:color="auto"/>
        <w:left w:val="none" w:sz="0" w:space="0" w:color="auto"/>
        <w:bottom w:val="none" w:sz="0" w:space="0" w:color="auto"/>
        <w:right w:val="none" w:sz="0" w:space="0" w:color="auto"/>
      </w:divBdr>
    </w:div>
    <w:div w:id="313031917">
      <w:bodyDiv w:val="1"/>
      <w:marLeft w:val="0"/>
      <w:marRight w:val="0"/>
      <w:marTop w:val="0"/>
      <w:marBottom w:val="0"/>
      <w:divBdr>
        <w:top w:val="none" w:sz="0" w:space="0" w:color="auto"/>
        <w:left w:val="none" w:sz="0" w:space="0" w:color="auto"/>
        <w:bottom w:val="none" w:sz="0" w:space="0" w:color="auto"/>
        <w:right w:val="none" w:sz="0" w:space="0" w:color="auto"/>
      </w:divBdr>
    </w:div>
    <w:div w:id="319503484">
      <w:bodyDiv w:val="1"/>
      <w:marLeft w:val="0"/>
      <w:marRight w:val="0"/>
      <w:marTop w:val="0"/>
      <w:marBottom w:val="0"/>
      <w:divBdr>
        <w:top w:val="none" w:sz="0" w:space="0" w:color="auto"/>
        <w:left w:val="none" w:sz="0" w:space="0" w:color="auto"/>
        <w:bottom w:val="none" w:sz="0" w:space="0" w:color="auto"/>
        <w:right w:val="none" w:sz="0" w:space="0" w:color="auto"/>
      </w:divBdr>
    </w:div>
    <w:div w:id="319582023">
      <w:bodyDiv w:val="1"/>
      <w:marLeft w:val="0"/>
      <w:marRight w:val="0"/>
      <w:marTop w:val="0"/>
      <w:marBottom w:val="0"/>
      <w:divBdr>
        <w:top w:val="none" w:sz="0" w:space="0" w:color="auto"/>
        <w:left w:val="none" w:sz="0" w:space="0" w:color="auto"/>
        <w:bottom w:val="none" w:sz="0" w:space="0" w:color="auto"/>
        <w:right w:val="none" w:sz="0" w:space="0" w:color="auto"/>
      </w:divBdr>
    </w:div>
    <w:div w:id="357630537">
      <w:bodyDiv w:val="1"/>
      <w:marLeft w:val="0"/>
      <w:marRight w:val="0"/>
      <w:marTop w:val="0"/>
      <w:marBottom w:val="0"/>
      <w:divBdr>
        <w:top w:val="none" w:sz="0" w:space="0" w:color="auto"/>
        <w:left w:val="none" w:sz="0" w:space="0" w:color="auto"/>
        <w:bottom w:val="none" w:sz="0" w:space="0" w:color="auto"/>
        <w:right w:val="none" w:sz="0" w:space="0" w:color="auto"/>
      </w:divBdr>
    </w:div>
    <w:div w:id="366806404">
      <w:bodyDiv w:val="1"/>
      <w:marLeft w:val="0"/>
      <w:marRight w:val="0"/>
      <w:marTop w:val="0"/>
      <w:marBottom w:val="0"/>
      <w:divBdr>
        <w:top w:val="none" w:sz="0" w:space="0" w:color="auto"/>
        <w:left w:val="none" w:sz="0" w:space="0" w:color="auto"/>
        <w:bottom w:val="none" w:sz="0" w:space="0" w:color="auto"/>
        <w:right w:val="none" w:sz="0" w:space="0" w:color="auto"/>
      </w:divBdr>
    </w:div>
    <w:div w:id="381028279">
      <w:bodyDiv w:val="1"/>
      <w:marLeft w:val="0"/>
      <w:marRight w:val="0"/>
      <w:marTop w:val="0"/>
      <w:marBottom w:val="0"/>
      <w:divBdr>
        <w:top w:val="none" w:sz="0" w:space="0" w:color="auto"/>
        <w:left w:val="none" w:sz="0" w:space="0" w:color="auto"/>
        <w:bottom w:val="none" w:sz="0" w:space="0" w:color="auto"/>
        <w:right w:val="none" w:sz="0" w:space="0" w:color="auto"/>
      </w:divBdr>
    </w:div>
    <w:div w:id="403842913">
      <w:bodyDiv w:val="1"/>
      <w:marLeft w:val="0"/>
      <w:marRight w:val="0"/>
      <w:marTop w:val="0"/>
      <w:marBottom w:val="0"/>
      <w:divBdr>
        <w:top w:val="none" w:sz="0" w:space="0" w:color="auto"/>
        <w:left w:val="none" w:sz="0" w:space="0" w:color="auto"/>
        <w:bottom w:val="none" w:sz="0" w:space="0" w:color="auto"/>
        <w:right w:val="none" w:sz="0" w:space="0" w:color="auto"/>
      </w:divBdr>
    </w:div>
    <w:div w:id="407045459">
      <w:bodyDiv w:val="1"/>
      <w:marLeft w:val="0"/>
      <w:marRight w:val="0"/>
      <w:marTop w:val="0"/>
      <w:marBottom w:val="0"/>
      <w:divBdr>
        <w:top w:val="none" w:sz="0" w:space="0" w:color="auto"/>
        <w:left w:val="none" w:sz="0" w:space="0" w:color="auto"/>
        <w:bottom w:val="none" w:sz="0" w:space="0" w:color="auto"/>
        <w:right w:val="none" w:sz="0" w:space="0" w:color="auto"/>
      </w:divBdr>
    </w:div>
    <w:div w:id="418673375">
      <w:bodyDiv w:val="1"/>
      <w:marLeft w:val="0"/>
      <w:marRight w:val="0"/>
      <w:marTop w:val="0"/>
      <w:marBottom w:val="0"/>
      <w:divBdr>
        <w:top w:val="none" w:sz="0" w:space="0" w:color="auto"/>
        <w:left w:val="none" w:sz="0" w:space="0" w:color="auto"/>
        <w:bottom w:val="none" w:sz="0" w:space="0" w:color="auto"/>
        <w:right w:val="none" w:sz="0" w:space="0" w:color="auto"/>
      </w:divBdr>
      <w:divsChild>
        <w:div w:id="124128401">
          <w:marLeft w:val="0"/>
          <w:marRight w:val="0"/>
          <w:marTop w:val="0"/>
          <w:marBottom w:val="0"/>
          <w:divBdr>
            <w:top w:val="none" w:sz="0" w:space="0" w:color="auto"/>
            <w:left w:val="none" w:sz="0" w:space="0" w:color="auto"/>
            <w:bottom w:val="none" w:sz="0" w:space="0" w:color="auto"/>
            <w:right w:val="none" w:sz="0" w:space="0" w:color="auto"/>
          </w:divBdr>
          <w:divsChild>
            <w:div w:id="2017223337">
              <w:marLeft w:val="0"/>
              <w:marRight w:val="0"/>
              <w:marTop w:val="0"/>
              <w:marBottom w:val="0"/>
              <w:divBdr>
                <w:top w:val="none" w:sz="0" w:space="0" w:color="auto"/>
                <w:left w:val="none" w:sz="0" w:space="0" w:color="auto"/>
                <w:bottom w:val="none" w:sz="0" w:space="0" w:color="auto"/>
                <w:right w:val="none" w:sz="0" w:space="0" w:color="auto"/>
              </w:divBdr>
              <w:divsChild>
                <w:div w:id="190151622">
                  <w:marLeft w:val="0"/>
                  <w:marRight w:val="0"/>
                  <w:marTop w:val="0"/>
                  <w:marBottom w:val="0"/>
                  <w:divBdr>
                    <w:top w:val="none" w:sz="0" w:space="0" w:color="auto"/>
                    <w:left w:val="none" w:sz="0" w:space="0" w:color="auto"/>
                    <w:bottom w:val="none" w:sz="0" w:space="0" w:color="auto"/>
                    <w:right w:val="none" w:sz="0" w:space="0" w:color="auto"/>
                  </w:divBdr>
                  <w:divsChild>
                    <w:div w:id="1991401035">
                      <w:marLeft w:val="0"/>
                      <w:marRight w:val="0"/>
                      <w:marTop w:val="0"/>
                      <w:marBottom w:val="0"/>
                      <w:divBdr>
                        <w:top w:val="none" w:sz="0" w:space="0" w:color="auto"/>
                        <w:left w:val="none" w:sz="0" w:space="0" w:color="auto"/>
                        <w:bottom w:val="none" w:sz="0" w:space="0" w:color="auto"/>
                        <w:right w:val="none" w:sz="0" w:space="0" w:color="auto"/>
                      </w:divBdr>
                      <w:divsChild>
                        <w:div w:id="985015108">
                          <w:marLeft w:val="75"/>
                          <w:marRight w:val="225"/>
                          <w:marTop w:val="120"/>
                          <w:marBottom w:val="0"/>
                          <w:divBdr>
                            <w:top w:val="none" w:sz="0" w:space="0" w:color="auto"/>
                            <w:left w:val="none" w:sz="0" w:space="0" w:color="auto"/>
                            <w:bottom w:val="none" w:sz="0" w:space="0" w:color="auto"/>
                            <w:right w:val="none" w:sz="0" w:space="0" w:color="auto"/>
                          </w:divBdr>
                          <w:divsChild>
                            <w:div w:id="1105805461">
                              <w:marLeft w:val="0"/>
                              <w:marRight w:val="0"/>
                              <w:marTop w:val="0"/>
                              <w:marBottom w:val="0"/>
                              <w:divBdr>
                                <w:top w:val="none" w:sz="0" w:space="0" w:color="auto"/>
                                <w:left w:val="none" w:sz="0" w:space="0" w:color="auto"/>
                                <w:bottom w:val="none" w:sz="0" w:space="0" w:color="auto"/>
                                <w:right w:val="none" w:sz="0" w:space="0" w:color="auto"/>
                              </w:divBdr>
                              <w:divsChild>
                                <w:div w:id="30615346">
                                  <w:marLeft w:val="0"/>
                                  <w:marRight w:val="0"/>
                                  <w:marTop w:val="150"/>
                                  <w:marBottom w:val="150"/>
                                  <w:divBdr>
                                    <w:top w:val="none" w:sz="0" w:space="0" w:color="auto"/>
                                    <w:left w:val="none" w:sz="0" w:space="0" w:color="auto"/>
                                    <w:bottom w:val="none" w:sz="0" w:space="0" w:color="auto"/>
                                    <w:right w:val="none" w:sz="0" w:space="0" w:color="auto"/>
                                  </w:divBdr>
                                  <w:divsChild>
                                    <w:div w:id="20141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328667">
      <w:bodyDiv w:val="1"/>
      <w:marLeft w:val="0"/>
      <w:marRight w:val="0"/>
      <w:marTop w:val="0"/>
      <w:marBottom w:val="0"/>
      <w:divBdr>
        <w:top w:val="none" w:sz="0" w:space="0" w:color="auto"/>
        <w:left w:val="none" w:sz="0" w:space="0" w:color="auto"/>
        <w:bottom w:val="none" w:sz="0" w:space="0" w:color="auto"/>
        <w:right w:val="none" w:sz="0" w:space="0" w:color="auto"/>
      </w:divBdr>
    </w:div>
    <w:div w:id="420952220">
      <w:bodyDiv w:val="1"/>
      <w:marLeft w:val="0"/>
      <w:marRight w:val="0"/>
      <w:marTop w:val="0"/>
      <w:marBottom w:val="0"/>
      <w:divBdr>
        <w:top w:val="none" w:sz="0" w:space="0" w:color="auto"/>
        <w:left w:val="none" w:sz="0" w:space="0" w:color="auto"/>
        <w:bottom w:val="none" w:sz="0" w:space="0" w:color="auto"/>
        <w:right w:val="none" w:sz="0" w:space="0" w:color="auto"/>
      </w:divBdr>
    </w:div>
    <w:div w:id="429007751">
      <w:bodyDiv w:val="1"/>
      <w:marLeft w:val="0"/>
      <w:marRight w:val="0"/>
      <w:marTop w:val="0"/>
      <w:marBottom w:val="0"/>
      <w:divBdr>
        <w:top w:val="none" w:sz="0" w:space="0" w:color="auto"/>
        <w:left w:val="none" w:sz="0" w:space="0" w:color="auto"/>
        <w:bottom w:val="none" w:sz="0" w:space="0" w:color="auto"/>
        <w:right w:val="none" w:sz="0" w:space="0" w:color="auto"/>
      </w:divBdr>
    </w:div>
    <w:div w:id="436801254">
      <w:bodyDiv w:val="1"/>
      <w:marLeft w:val="0"/>
      <w:marRight w:val="0"/>
      <w:marTop w:val="0"/>
      <w:marBottom w:val="0"/>
      <w:divBdr>
        <w:top w:val="none" w:sz="0" w:space="0" w:color="auto"/>
        <w:left w:val="none" w:sz="0" w:space="0" w:color="auto"/>
        <w:bottom w:val="none" w:sz="0" w:space="0" w:color="auto"/>
        <w:right w:val="none" w:sz="0" w:space="0" w:color="auto"/>
      </w:divBdr>
      <w:divsChild>
        <w:div w:id="1906799791">
          <w:marLeft w:val="0"/>
          <w:marRight w:val="0"/>
          <w:marTop w:val="0"/>
          <w:marBottom w:val="0"/>
          <w:divBdr>
            <w:top w:val="none" w:sz="0" w:space="0" w:color="auto"/>
            <w:left w:val="none" w:sz="0" w:space="0" w:color="auto"/>
            <w:bottom w:val="none" w:sz="0" w:space="0" w:color="auto"/>
            <w:right w:val="none" w:sz="0" w:space="0" w:color="auto"/>
          </w:divBdr>
          <w:divsChild>
            <w:div w:id="1367943961">
              <w:marLeft w:val="0"/>
              <w:marRight w:val="0"/>
              <w:marTop w:val="0"/>
              <w:marBottom w:val="0"/>
              <w:divBdr>
                <w:top w:val="none" w:sz="0" w:space="0" w:color="auto"/>
                <w:left w:val="none" w:sz="0" w:space="0" w:color="auto"/>
                <w:bottom w:val="none" w:sz="0" w:space="0" w:color="auto"/>
                <w:right w:val="none" w:sz="0" w:space="0" w:color="auto"/>
              </w:divBdr>
              <w:divsChild>
                <w:div w:id="1145048067">
                  <w:marLeft w:val="0"/>
                  <w:marRight w:val="0"/>
                  <w:marTop w:val="0"/>
                  <w:marBottom w:val="0"/>
                  <w:divBdr>
                    <w:top w:val="none" w:sz="0" w:space="0" w:color="auto"/>
                    <w:left w:val="none" w:sz="0" w:space="0" w:color="auto"/>
                    <w:bottom w:val="none" w:sz="0" w:space="0" w:color="auto"/>
                    <w:right w:val="none" w:sz="0" w:space="0" w:color="auto"/>
                  </w:divBdr>
                  <w:divsChild>
                    <w:div w:id="1750347234">
                      <w:marLeft w:val="0"/>
                      <w:marRight w:val="0"/>
                      <w:marTop w:val="0"/>
                      <w:marBottom w:val="0"/>
                      <w:divBdr>
                        <w:top w:val="none" w:sz="0" w:space="0" w:color="auto"/>
                        <w:left w:val="none" w:sz="0" w:space="0" w:color="auto"/>
                        <w:bottom w:val="none" w:sz="0" w:space="0" w:color="auto"/>
                        <w:right w:val="none" w:sz="0" w:space="0" w:color="auto"/>
                      </w:divBdr>
                      <w:divsChild>
                        <w:div w:id="18167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966550">
      <w:bodyDiv w:val="1"/>
      <w:marLeft w:val="0"/>
      <w:marRight w:val="0"/>
      <w:marTop w:val="0"/>
      <w:marBottom w:val="0"/>
      <w:divBdr>
        <w:top w:val="none" w:sz="0" w:space="0" w:color="auto"/>
        <w:left w:val="none" w:sz="0" w:space="0" w:color="auto"/>
        <w:bottom w:val="none" w:sz="0" w:space="0" w:color="auto"/>
        <w:right w:val="none" w:sz="0" w:space="0" w:color="auto"/>
      </w:divBdr>
    </w:div>
    <w:div w:id="457383965">
      <w:bodyDiv w:val="1"/>
      <w:marLeft w:val="0"/>
      <w:marRight w:val="0"/>
      <w:marTop w:val="0"/>
      <w:marBottom w:val="0"/>
      <w:divBdr>
        <w:top w:val="none" w:sz="0" w:space="0" w:color="auto"/>
        <w:left w:val="none" w:sz="0" w:space="0" w:color="auto"/>
        <w:bottom w:val="none" w:sz="0" w:space="0" w:color="auto"/>
        <w:right w:val="none" w:sz="0" w:space="0" w:color="auto"/>
      </w:divBdr>
    </w:div>
    <w:div w:id="461264480">
      <w:bodyDiv w:val="1"/>
      <w:marLeft w:val="0"/>
      <w:marRight w:val="0"/>
      <w:marTop w:val="0"/>
      <w:marBottom w:val="0"/>
      <w:divBdr>
        <w:top w:val="none" w:sz="0" w:space="0" w:color="auto"/>
        <w:left w:val="none" w:sz="0" w:space="0" w:color="auto"/>
        <w:bottom w:val="none" w:sz="0" w:space="0" w:color="auto"/>
        <w:right w:val="none" w:sz="0" w:space="0" w:color="auto"/>
      </w:divBdr>
    </w:div>
    <w:div w:id="489100289">
      <w:bodyDiv w:val="1"/>
      <w:marLeft w:val="0"/>
      <w:marRight w:val="0"/>
      <w:marTop w:val="0"/>
      <w:marBottom w:val="0"/>
      <w:divBdr>
        <w:top w:val="none" w:sz="0" w:space="0" w:color="auto"/>
        <w:left w:val="none" w:sz="0" w:space="0" w:color="auto"/>
        <w:bottom w:val="none" w:sz="0" w:space="0" w:color="auto"/>
        <w:right w:val="none" w:sz="0" w:space="0" w:color="auto"/>
      </w:divBdr>
    </w:div>
    <w:div w:id="542135185">
      <w:bodyDiv w:val="1"/>
      <w:marLeft w:val="0"/>
      <w:marRight w:val="0"/>
      <w:marTop w:val="0"/>
      <w:marBottom w:val="0"/>
      <w:divBdr>
        <w:top w:val="none" w:sz="0" w:space="0" w:color="auto"/>
        <w:left w:val="none" w:sz="0" w:space="0" w:color="auto"/>
        <w:bottom w:val="none" w:sz="0" w:space="0" w:color="auto"/>
        <w:right w:val="none" w:sz="0" w:space="0" w:color="auto"/>
      </w:divBdr>
    </w:div>
    <w:div w:id="545072429">
      <w:bodyDiv w:val="1"/>
      <w:marLeft w:val="0"/>
      <w:marRight w:val="0"/>
      <w:marTop w:val="0"/>
      <w:marBottom w:val="0"/>
      <w:divBdr>
        <w:top w:val="none" w:sz="0" w:space="0" w:color="auto"/>
        <w:left w:val="none" w:sz="0" w:space="0" w:color="auto"/>
        <w:bottom w:val="none" w:sz="0" w:space="0" w:color="auto"/>
        <w:right w:val="none" w:sz="0" w:space="0" w:color="auto"/>
      </w:divBdr>
    </w:div>
    <w:div w:id="573975258">
      <w:bodyDiv w:val="1"/>
      <w:marLeft w:val="0"/>
      <w:marRight w:val="0"/>
      <w:marTop w:val="0"/>
      <w:marBottom w:val="0"/>
      <w:divBdr>
        <w:top w:val="none" w:sz="0" w:space="0" w:color="auto"/>
        <w:left w:val="none" w:sz="0" w:space="0" w:color="auto"/>
        <w:bottom w:val="none" w:sz="0" w:space="0" w:color="auto"/>
        <w:right w:val="none" w:sz="0" w:space="0" w:color="auto"/>
      </w:divBdr>
    </w:div>
    <w:div w:id="578828584">
      <w:bodyDiv w:val="1"/>
      <w:marLeft w:val="0"/>
      <w:marRight w:val="0"/>
      <w:marTop w:val="0"/>
      <w:marBottom w:val="0"/>
      <w:divBdr>
        <w:top w:val="none" w:sz="0" w:space="0" w:color="auto"/>
        <w:left w:val="none" w:sz="0" w:space="0" w:color="auto"/>
        <w:bottom w:val="none" w:sz="0" w:space="0" w:color="auto"/>
        <w:right w:val="none" w:sz="0" w:space="0" w:color="auto"/>
      </w:divBdr>
    </w:div>
    <w:div w:id="603803612">
      <w:bodyDiv w:val="1"/>
      <w:marLeft w:val="0"/>
      <w:marRight w:val="0"/>
      <w:marTop w:val="0"/>
      <w:marBottom w:val="0"/>
      <w:divBdr>
        <w:top w:val="none" w:sz="0" w:space="0" w:color="auto"/>
        <w:left w:val="none" w:sz="0" w:space="0" w:color="auto"/>
        <w:bottom w:val="none" w:sz="0" w:space="0" w:color="auto"/>
        <w:right w:val="none" w:sz="0" w:space="0" w:color="auto"/>
      </w:divBdr>
    </w:div>
    <w:div w:id="610238356">
      <w:bodyDiv w:val="1"/>
      <w:marLeft w:val="0"/>
      <w:marRight w:val="0"/>
      <w:marTop w:val="0"/>
      <w:marBottom w:val="0"/>
      <w:divBdr>
        <w:top w:val="none" w:sz="0" w:space="0" w:color="auto"/>
        <w:left w:val="none" w:sz="0" w:space="0" w:color="auto"/>
        <w:bottom w:val="none" w:sz="0" w:space="0" w:color="auto"/>
        <w:right w:val="none" w:sz="0" w:space="0" w:color="auto"/>
      </w:divBdr>
    </w:div>
    <w:div w:id="610481515">
      <w:bodyDiv w:val="1"/>
      <w:marLeft w:val="0"/>
      <w:marRight w:val="0"/>
      <w:marTop w:val="0"/>
      <w:marBottom w:val="0"/>
      <w:divBdr>
        <w:top w:val="none" w:sz="0" w:space="0" w:color="auto"/>
        <w:left w:val="none" w:sz="0" w:space="0" w:color="auto"/>
        <w:bottom w:val="none" w:sz="0" w:space="0" w:color="auto"/>
        <w:right w:val="none" w:sz="0" w:space="0" w:color="auto"/>
      </w:divBdr>
    </w:div>
    <w:div w:id="618218048">
      <w:bodyDiv w:val="1"/>
      <w:marLeft w:val="0"/>
      <w:marRight w:val="0"/>
      <w:marTop w:val="0"/>
      <w:marBottom w:val="0"/>
      <w:divBdr>
        <w:top w:val="none" w:sz="0" w:space="0" w:color="auto"/>
        <w:left w:val="none" w:sz="0" w:space="0" w:color="auto"/>
        <w:bottom w:val="none" w:sz="0" w:space="0" w:color="auto"/>
        <w:right w:val="none" w:sz="0" w:space="0" w:color="auto"/>
      </w:divBdr>
    </w:div>
    <w:div w:id="640890825">
      <w:bodyDiv w:val="1"/>
      <w:marLeft w:val="0"/>
      <w:marRight w:val="0"/>
      <w:marTop w:val="0"/>
      <w:marBottom w:val="0"/>
      <w:divBdr>
        <w:top w:val="none" w:sz="0" w:space="0" w:color="auto"/>
        <w:left w:val="none" w:sz="0" w:space="0" w:color="auto"/>
        <w:bottom w:val="none" w:sz="0" w:space="0" w:color="auto"/>
        <w:right w:val="none" w:sz="0" w:space="0" w:color="auto"/>
      </w:divBdr>
    </w:div>
    <w:div w:id="645017059">
      <w:bodyDiv w:val="1"/>
      <w:marLeft w:val="0"/>
      <w:marRight w:val="0"/>
      <w:marTop w:val="0"/>
      <w:marBottom w:val="0"/>
      <w:divBdr>
        <w:top w:val="none" w:sz="0" w:space="0" w:color="auto"/>
        <w:left w:val="none" w:sz="0" w:space="0" w:color="auto"/>
        <w:bottom w:val="none" w:sz="0" w:space="0" w:color="auto"/>
        <w:right w:val="none" w:sz="0" w:space="0" w:color="auto"/>
      </w:divBdr>
    </w:div>
    <w:div w:id="654573693">
      <w:bodyDiv w:val="1"/>
      <w:marLeft w:val="0"/>
      <w:marRight w:val="0"/>
      <w:marTop w:val="0"/>
      <w:marBottom w:val="0"/>
      <w:divBdr>
        <w:top w:val="none" w:sz="0" w:space="0" w:color="auto"/>
        <w:left w:val="none" w:sz="0" w:space="0" w:color="auto"/>
        <w:bottom w:val="none" w:sz="0" w:space="0" w:color="auto"/>
        <w:right w:val="none" w:sz="0" w:space="0" w:color="auto"/>
      </w:divBdr>
    </w:div>
    <w:div w:id="671878361">
      <w:bodyDiv w:val="1"/>
      <w:marLeft w:val="0"/>
      <w:marRight w:val="0"/>
      <w:marTop w:val="0"/>
      <w:marBottom w:val="0"/>
      <w:divBdr>
        <w:top w:val="none" w:sz="0" w:space="0" w:color="auto"/>
        <w:left w:val="none" w:sz="0" w:space="0" w:color="auto"/>
        <w:bottom w:val="none" w:sz="0" w:space="0" w:color="auto"/>
        <w:right w:val="none" w:sz="0" w:space="0" w:color="auto"/>
      </w:divBdr>
    </w:div>
    <w:div w:id="673387461">
      <w:bodyDiv w:val="1"/>
      <w:marLeft w:val="0"/>
      <w:marRight w:val="0"/>
      <w:marTop w:val="0"/>
      <w:marBottom w:val="0"/>
      <w:divBdr>
        <w:top w:val="none" w:sz="0" w:space="0" w:color="auto"/>
        <w:left w:val="none" w:sz="0" w:space="0" w:color="auto"/>
        <w:bottom w:val="none" w:sz="0" w:space="0" w:color="auto"/>
        <w:right w:val="none" w:sz="0" w:space="0" w:color="auto"/>
      </w:divBdr>
    </w:div>
    <w:div w:id="681669143">
      <w:bodyDiv w:val="1"/>
      <w:marLeft w:val="0"/>
      <w:marRight w:val="0"/>
      <w:marTop w:val="0"/>
      <w:marBottom w:val="0"/>
      <w:divBdr>
        <w:top w:val="none" w:sz="0" w:space="0" w:color="auto"/>
        <w:left w:val="none" w:sz="0" w:space="0" w:color="auto"/>
        <w:bottom w:val="none" w:sz="0" w:space="0" w:color="auto"/>
        <w:right w:val="none" w:sz="0" w:space="0" w:color="auto"/>
      </w:divBdr>
    </w:div>
    <w:div w:id="686752528">
      <w:bodyDiv w:val="1"/>
      <w:marLeft w:val="0"/>
      <w:marRight w:val="0"/>
      <w:marTop w:val="0"/>
      <w:marBottom w:val="0"/>
      <w:divBdr>
        <w:top w:val="none" w:sz="0" w:space="0" w:color="auto"/>
        <w:left w:val="none" w:sz="0" w:space="0" w:color="auto"/>
        <w:bottom w:val="none" w:sz="0" w:space="0" w:color="auto"/>
        <w:right w:val="none" w:sz="0" w:space="0" w:color="auto"/>
      </w:divBdr>
    </w:div>
    <w:div w:id="686911534">
      <w:bodyDiv w:val="1"/>
      <w:marLeft w:val="0"/>
      <w:marRight w:val="0"/>
      <w:marTop w:val="0"/>
      <w:marBottom w:val="0"/>
      <w:divBdr>
        <w:top w:val="none" w:sz="0" w:space="0" w:color="auto"/>
        <w:left w:val="none" w:sz="0" w:space="0" w:color="auto"/>
        <w:bottom w:val="none" w:sz="0" w:space="0" w:color="auto"/>
        <w:right w:val="none" w:sz="0" w:space="0" w:color="auto"/>
      </w:divBdr>
    </w:div>
    <w:div w:id="702243799">
      <w:bodyDiv w:val="1"/>
      <w:marLeft w:val="0"/>
      <w:marRight w:val="0"/>
      <w:marTop w:val="0"/>
      <w:marBottom w:val="0"/>
      <w:divBdr>
        <w:top w:val="none" w:sz="0" w:space="0" w:color="auto"/>
        <w:left w:val="none" w:sz="0" w:space="0" w:color="auto"/>
        <w:bottom w:val="none" w:sz="0" w:space="0" w:color="auto"/>
        <w:right w:val="none" w:sz="0" w:space="0" w:color="auto"/>
      </w:divBdr>
    </w:div>
    <w:div w:id="728453885">
      <w:bodyDiv w:val="1"/>
      <w:marLeft w:val="0"/>
      <w:marRight w:val="0"/>
      <w:marTop w:val="0"/>
      <w:marBottom w:val="0"/>
      <w:divBdr>
        <w:top w:val="none" w:sz="0" w:space="0" w:color="auto"/>
        <w:left w:val="none" w:sz="0" w:space="0" w:color="auto"/>
        <w:bottom w:val="none" w:sz="0" w:space="0" w:color="auto"/>
        <w:right w:val="none" w:sz="0" w:space="0" w:color="auto"/>
      </w:divBdr>
    </w:div>
    <w:div w:id="734664168">
      <w:bodyDiv w:val="1"/>
      <w:marLeft w:val="0"/>
      <w:marRight w:val="0"/>
      <w:marTop w:val="0"/>
      <w:marBottom w:val="0"/>
      <w:divBdr>
        <w:top w:val="none" w:sz="0" w:space="0" w:color="auto"/>
        <w:left w:val="none" w:sz="0" w:space="0" w:color="auto"/>
        <w:bottom w:val="none" w:sz="0" w:space="0" w:color="auto"/>
        <w:right w:val="none" w:sz="0" w:space="0" w:color="auto"/>
      </w:divBdr>
    </w:div>
    <w:div w:id="742222710">
      <w:bodyDiv w:val="1"/>
      <w:marLeft w:val="0"/>
      <w:marRight w:val="0"/>
      <w:marTop w:val="0"/>
      <w:marBottom w:val="0"/>
      <w:divBdr>
        <w:top w:val="none" w:sz="0" w:space="0" w:color="auto"/>
        <w:left w:val="none" w:sz="0" w:space="0" w:color="auto"/>
        <w:bottom w:val="none" w:sz="0" w:space="0" w:color="auto"/>
        <w:right w:val="none" w:sz="0" w:space="0" w:color="auto"/>
      </w:divBdr>
    </w:div>
    <w:div w:id="757871332">
      <w:bodyDiv w:val="1"/>
      <w:marLeft w:val="0"/>
      <w:marRight w:val="0"/>
      <w:marTop w:val="0"/>
      <w:marBottom w:val="0"/>
      <w:divBdr>
        <w:top w:val="none" w:sz="0" w:space="0" w:color="auto"/>
        <w:left w:val="none" w:sz="0" w:space="0" w:color="auto"/>
        <w:bottom w:val="none" w:sz="0" w:space="0" w:color="auto"/>
        <w:right w:val="none" w:sz="0" w:space="0" w:color="auto"/>
      </w:divBdr>
      <w:divsChild>
        <w:div w:id="140075012">
          <w:marLeft w:val="0"/>
          <w:marRight w:val="0"/>
          <w:marTop w:val="0"/>
          <w:marBottom w:val="0"/>
          <w:divBdr>
            <w:top w:val="none" w:sz="0" w:space="0" w:color="auto"/>
            <w:left w:val="none" w:sz="0" w:space="0" w:color="auto"/>
            <w:bottom w:val="none" w:sz="0" w:space="0" w:color="auto"/>
            <w:right w:val="none" w:sz="0" w:space="0" w:color="auto"/>
          </w:divBdr>
          <w:divsChild>
            <w:div w:id="1486164620">
              <w:marLeft w:val="0"/>
              <w:marRight w:val="0"/>
              <w:marTop w:val="0"/>
              <w:marBottom w:val="0"/>
              <w:divBdr>
                <w:top w:val="none" w:sz="0" w:space="0" w:color="auto"/>
                <w:left w:val="none" w:sz="0" w:space="0" w:color="auto"/>
                <w:bottom w:val="none" w:sz="0" w:space="0" w:color="auto"/>
                <w:right w:val="none" w:sz="0" w:space="0" w:color="auto"/>
              </w:divBdr>
              <w:divsChild>
                <w:div w:id="1355182127">
                  <w:marLeft w:val="0"/>
                  <w:marRight w:val="0"/>
                  <w:marTop w:val="0"/>
                  <w:marBottom w:val="0"/>
                  <w:divBdr>
                    <w:top w:val="none" w:sz="0" w:space="0" w:color="auto"/>
                    <w:left w:val="none" w:sz="0" w:space="0" w:color="auto"/>
                    <w:bottom w:val="none" w:sz="0" w:space="0" w:color="auto"/>
                    <w:right w:val="none" w:sz="0" w:space="0" w:color="auto"/>
                  </w:divBdr>
                  <w:divsChild>
                    <w:div w:id="17654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10935">
      <w:bodyDiv w:val="1"/>
      <w:marLeft w:val="0"/>
      <w:marRight w:val="0"/>
      <w:marTop w:val="0"/>
      <w:marBottom w:val="0"/>
      <w:divBdr>
        <w:top w:val="none" w:sz="0" w:space="0" w:color="auto"/>
        <w:left w:val="none" w:sz="0" w:space="0" w:color="auto"/>
        <w:bottom w:val="none" w:sz="0" w:space="0" w:color="auto"/>
        <w:right w:val="none" w:sz="0" w:space="0" w:color="auto"/>
      </w:divBdr>
    </w:div>
    <w:div w:id="784538239">
      <w:bodyDiv w:val="1"/>
      <w:marLeft w:val="0"/>
      <w:marRight w:val="0"/>
      <w:marTop w:val="0"/>
      <w:marBottom w:val="0"/>
      <w:divBdr>
        <w:top w:val="none" w:sz="0" w:space="0" w:color="auto"/>
        <w:left w:val="none" w:sz="0" w:space="0" w:color="auto"/>
        <w:bottom w:val="none" w:sz="0" w:space="0" w:color="auto"/>
        <w:right w:val="none" w:sz="0" w:space="0" w:color="auto"/>
      </w:divBdr>
    </w:div>
    <w:div w:id="785933020">
      <w:bodyDiv w:val="1"/>
      <w:marLeft w:val="0"/>
      <w:marRight w:val="0"/>
      <w:marTop w:val="0"/>
      <w:marBottom w:val="0"/>
      <w:divBdr>
        <w:top w:val="none" w:sz="0" w:space="0" w:color="auto"/>
        <w:left w:val="none" w:sz="0" w:space="0" w:color="auto"/>
        <w:bottom w:val="none" w:sz="0" w:space="0" w:color="auto"/>
        <w:right w:val="none" w:sz="0" w:space="0" w:color="auto"/>
      </w:divBdr>
    </w:div>
    <w:div w:id="787967331">
      <w:bodyDiv w:val="1"/>
      <w:marLeft w:val="0"/>
      <w:marRight w:val="0"/>
      <w:marTop w:val="0"/>
      <w:marBottom w:val="0"/>
      <w:divBdr>
        <w:top w:val="none" w:sz="0" w:space="0" w:color="auto"/>
        <w:left w:val="none" w:sz="0" w:space="0" w:color="auto"/>
        <w:bottom w:val="none" w:sz="0" w:space="0" w:color="auto"/>
        <w:right w:val="none" w:sz="0" w:space="0" w:color="auto"/>
      </w:divBdr>
    </w:div>
    <w:div w:id="802843424">
      <w:bodyDiv w:val="1"/>
      <w:marLeft w:val="0"/>
      <w:marRight w:val="0"/>
      <w:marTop w:val="0"/>
      <w:marBottom w:val="0"/>
      <w:divBdr>
        <w:top w:val="none" w:sz="0" w:space="0" w:color="auto"/>
        <w:left w:val="none" w:sz="0" w:space="0" w:color="auto"/>
        <w:bottom w:val="none" w:sz="0" w:space="0" w:color="auto"/>
        <w:right w:val="none" w:sz="0" w:space="0" w:color="auto"/>
      </w:divBdr>
      <w:divsChild>
        <w:div w:id="271978018">
          <w:marLeft w:val="0"/>
          <w:marRight w:val="0"/>
          <w:marTop w:val="0"/>
          <w:marBottom w:val="0"/>
          <w:divBdr>
            <w:top w:val="none" w:sz="0" w:space="0" w:color="auto"/>
            <w:left w:val="none" w:sz="0" w:space="0" w:color="auto"/>
            <w:bottom w:val="none" w:sz="0" w:space="0" w:color="auto"/>
            <w:right w:val="none" w:sz="0" w:space="0" w:color="auto"/>
          </w:divBdr>
          <w:divsChild>
            <w:div w:id="373846705">
              <w:marLeft w:val="0"/>
              <w:marRight w:val="0"/>
              <w:marTop w:val="0"/>
              <w:marBottom w:val="0"/>
              <w:divBdr>
                <w:top w:val="none" w:sz="0" w:space="0" w:color="auto"/>
                <w:left w:val="none" w:sz="0" w:space="0" w:color="auto"/>
                <w:bottom w:val="none" w:sz="0" w:space="0" w:color="auto"/>
                <w:right w:val="none" w:sz="0" w:space="0" w:color="auto"/>
              </w:divBdr>
              <w:divsChild>
                <w:div w:id="985553129">
                  <w:marLeft w:val="0"/>
                  <w:marRight w:val="0"/>
                  <w:marTop w:val="0"/>
                  <w:marBottom w:val="0"/>
                  <w:divBdr>
                    <w:top w:val="none" w:sz="0" w:space="0" w:color="auto"/>
                    <w:left w:val="none" w:sz="0" w:space="0" w:color="auto"/>
                    <w:bottom w:val="none" w:sz="0" w:space="0" w:color="auto"/>
                    <w:right w:val="none" w:sz="0" w:space="0" w:color="auto"/>
                  </w:divBdr>
                  <w:divsChild>
                    <w:div w:id="1779833849">
                      <w:marLeft w:val="0"/>
                      <w:marRight w:val="0"/>
                      <w:marTop w:val="0"/>
                      <w:marBottom w:val="0"/>
                      <w:divBdr>
                        <w:top w:val="none" w:sz="0" w:space="0" w:color="auto"/>
                        <w:left w:val="none" w:sz="0" w:space="0" w:color="auto"/>
                        <w:bottom w:val="none" w:sz="0" w:space="0" w:color="auto"/>
                        <w:right w:val="none" w:sz="0" w:space="0" w:color="auto"/>
                      </w:divBdr>
                      <w:divsChild>
                        <w:div w:id="9846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44304">
      <w:bodyDiv w:val="1"/>
      <w:marLeft w:val="0"/>
      <w:marRight w:val="0"/>
      <w:marTop w:val="0"/>
      <w:marBottom w:val="0"/>
      <w:divBdr>
        <w:top w:val="none" w:sz="0" w:space="0" w:color="auto"/>
        <w:left w:val="none" w:sz="0" w:space="0" w:color="auto"/>
        <w:bottom w:val="none" w:sz="0" w:space="0" w:color="auto"/>
        <w:right w:val="none" w:sz="0" w:space="0" w:color="auto"/>
      </w:divBdr>
    </w:div>
    <w:div w:id="810825343">
      <w:bodyDiv w:val="1"/>
      <w:marLeft w:val="0"/>
      <w:marRight w:val="0"/>
      <w:marTop w:val="0"/>
      <w:marBottom w:val="0"/>
      <w:divBdr>
        <w:top w:val="none" w:sz="0" w:space="0" w:color="auto"/>
        <w:left w:val="none" w:sz="0" w:space="0" w:color="auto"/>
        <w:bottom w:val="none" w:sz="0" w:space="0" w:color="auto"/>
        <w:right w:val="none" w:sz="0" w:space="0" w:color="auto"/>
      </w:divBdr>
    </w:div>
    <w:div w:id="812451793">
      <w:bodyDiv w:val="1"/>
      <w:marLeft w:val="0"/>
      <w:marRight w:val="0"/>
      <w:marTop w:val="0"/>
      <w:marBottom w:val="0"/>
      <w:divBdr>
        <w:top w:val="none" w:sz="0" w:space="0" w:color="auto"/>
        <w:left w:val="none" w:sz="0" w:space="0" w:color="auto"/>
        <w:bottom w:val="none" w:sz="0" w:space="0" w:color="auto"/>
        <w:right w:val="none" w:sz="0" w:space="0" w:color="auto"/>
      </w:divBdr>
      <w:divsChild>
        <w:div w:id="841899322">
          <w:marLeft w:val="547"/>
          <w:marRight w:val="0"/>
          <w:marTop w:val="86"/>
          <w:marBottom w:val="0"/>
          <w:divBdr>
            <w:top w:val="none" w:sz="0" w:space="0" w:color="auto"/>
            <w:left w:val="none" w:sz="0" w:space="0" w:color="auto"/>
            <w:bottom w:val="none" w:sz="0" w:space="0" w:color="auto"/>
            <w:right w:val="none" w:sz="0" w:space="0" w:color="auto"/>
          </w:divBdr>
        </w:div>
      </w:divsChild>
    </w:div>
    <w:div w:id="824275743">
      <w:bodyDiv w:val="1"/>
      <w:marLeft w:val="0"/>
      <w:marRight w:val="0"/>
      <w:marTop w:val="0"/>
      <w:marBottom w:val="0"/>
      <w:divBdr>
        <w:top w:val="none" w:sz="0" w:space="0" w:color="auto"/>
        <w:left w:val="none" w:sz="0" w:space="0" w:color="auto"/>
        <w:bottom w:val="none" w:sz="0" w:space="0" w:color="auto"/>
        <w:right w:val="none" w:sz="0" w:space="0" w:color="auto"/>
      </w:divBdr>
    </w:div>
    <w:div w:id="848370118">
      <w:bodyDiv w:val="1"/>
      <w:marLeft w:val="0"/>
      <w:marRight w:val="0"/>
      <w:marTop w:val="0"/>
      <w:marBottom w:val="0"/>
      <w:divBdr>
        <w:top w:val="none" w:sz="0" w:space="0" w:color="auto"/>
        <w:left w:val="none" w:sz="0" w:space="0" w:color="auto"/>
        <w:bottom w:val="none" w:sz="0" w:space="0" w:color="auto"/>
        <w:right w:val="none" w:sz="0" w:space="0" w:color="auto"/>
      </w:divBdr>
    </w:div>
    <w:div w:id="861209339">
      <w:bodyDiv w:val="1"/>
      <w:marLeft w:val="0"/>
      <w:marRight w:val="0"/>
      <w:marTop w:val="0"/>
      <w:marBottom w:val="0"/>
      <w:divBdr>
        <w:top w:val="none" w:sz="0" w:space="0" w:color="auto"/>
        <w:left w:val="none" w:sz="0" w:space="0" w:color="auto"/>
        <w:bottom w:val="none" w:sz="0" w:space="0" w:color="auto"/>
        <w:right w:val="none" w:sz="0" w:space="0" w:color="auto"/>
      </w:divBdr>
    </w:div>
    <w:div w:id="870922934">
      <w:bodyDiv w:val="1"/>
      <w:marLeft w:val="0"/>
      <w:marRight w:val="0"/>
      <w:marTop w:val="0"/>
      <w:marBottom w:val="0"/>
      <w:divBdr>
        <w:top w:val="none" w:sz="0" w:space="0" w:color="auto"/>
        <w:left w:val="none" w:sz="0" w:space="0" w:color="auto"/>
        <w:bottom w:val="none" w:sz="0" w:space="0" w:color="auto"/>
        <w:right w:val="none" w:sz="0" w:space="0" w:color="auto"/>
      </w:divBdr>
    </w:div>
    <w:div w:id="876042472">
      <w:bodyDiv w:val="1"/>
      <w:marLeft w:val="0"/>
      <w:marRight w:val="0"/>
      <w:marTop w:val="0"/>
      <w:marBottom w:val="0"/>
      <w:divBdr>
        <w:top w:val="none" w:sz="0" w:space="0" w:color="auto"/>
        <w:left w:val="none" w:sz="0" w:space="0" w:color="auto"/>
        <w:bottom w:val="none" w:sz="0" w:space="0" w:color="auto"/>
        <w:right w:val="none" w:sz="0" w:space="0" w:color="auto"/>
      </w:divBdr>
    </w:div>
    <w:div w:id="885265505">
      <w:bodyDiv w:val="1"/>
      <w:marLeft w:val="0"/>
      <w:marRight w:val="0"/>
      <w:marTop w:val="0"/>
      <w:marBottom w:val="0"/>
      <w:divBdr>
        <w:top w:val="none" w:sz="0" w:space="0" w:color="auto"/>
        <w:left w:val="none" w:sz="0" w:space="0" w:color="auto"/>
        <w:bottom w:val="none" w:sz="0" w:space="0" w:color="auto"/>
        <w:right w:val="none" w:sz="0" w:space="0" w:color="auto"/>
      </w:divBdr>
    </w:div>
    <w:div w:id="892080524">
      <w:bodyDiv w:val="1"/>
      <w:marLeft w:val="0"/>
      <w:marRight w:val="0"/>
      <w:marTop w:val="0"/>
      <w:marBottom w:val="0"/>
      <w:divBdr>
        <w:top w:val="none" w:sz="0" w:space="0" w:color="auto"/>
        <w:left w:val="none" w:sz="0" w:space="0" w:color="auto"/>
        <w:bottom w:val="none" w:sz="0" w:space="0" w:color="auto"/>
        <w:right w:val="none" w:sz="0" w:space="0" w:color="auto"/>
      </w:divBdr>
    </w:div>
    <w:div w:id="895622544">
      <w:bodyDiv w:val="1"/>
      <w:marLeft w:val="0"/>
      <w:marRight w:val="0"/>
      <w:marTop w:val="0"/>
      <w:marBottom w:val="0"/>
      <w:divBdr>
        <w:top w:val="none" w:sz="0" w:space="0" w:color="auto"/>
        <w:left w:val="none" w:sz="0" w:space="0" w:color="auto"/>
        <w:bottom w:val="none" w:sz="0" w:space="0" w:color="auto"/>
        <w:right w:val="none" w:sz="0" w:space="0" w:color="auto"/>
      </w:divBdr>
    </w:div>
    <w:div w:id="933590408">
      <w:bodyDiv w:val="1"/>
      <w:marLeft w:val="0"/>
      <w:marRight w:val="0"/>
      <w:marTop w:val="0"/>
      <w:marBottom w:val="0"/>
      <w:divBdr>
        <w:top w:val="none" w:sz="0" w:space="0" w:color="auto"/>
        <w:left w:val="none" w:sz="0" w:space="0" w:color="auto"/>
        <w:bottom w:val="none" w:sz="0" w:space="0" w:color="auto"/>
        <w:right w:val="none" w:sz="0" w:space="0" w:color="auto"/>
      </w:divBdr>
    </w:div>
    <w:div w:id="943924816">
      <w:bodyDiv w:val="1"/>
      <w:marLeft w:val="0"/>
      <w:marRight w:val="0"/>
      <w:marTop w:val="0"/>
      <w:marBottom w:val="0"/>
      <w:divBdr>
        <w:top w:val="none" w:sz="0" w:space="0" w:color="auto"/>
        <w:left w:val="none" w:sz="0" w:space="0" w:color="auto"/>
        <w:bottom w:val="none" w:sz="0" w:space="0" w:color="auto"/>
        <w:right w:val="none" w:sz="0" w:space="0" w:color="auto"/>
      </w:divBdr>
    </w:div>
    <w:div w:id="949050591">
      <w:bodyDiv w:val="1"/>
      <w:marLeft w:val="0"/>
      <w:marRight w:val="0"/>
      <w:marTop w:val="0"/>
      <w:marBottom w:val="0"/>
      <w:divBdr>
        <w:top w:val="none" w:sz="0" w:space="0" w:color="auto"/>
        <w:left w:val="none" w:sz="0" w:space="0" w:color="auto"/>
        <w:bottom w:val="none" w:sz="0" w:space="0" w:color="auto"/>
        <w:right w:val="none" w:sz="0" w:space="0" w:color="auto"/>
      </w:divBdr>
    </w:div>
    <w:div w:id="978455553">
      <w:bodyDiv w:val="1"/>
      <w:marLeft w:val="0"/>
      <w:marRight w:val="0"/>
      <w:marTop w:val="0"/>
      <w:marBottom w:val="0"/>
      <w:divBdr>
        <w:top w:val="none" w:sz="0" w:space="0" w:color="auto"/>
        <w:left w:val="none" w:sz="0" w:space="0" w:color="auto"/>
        <w:bottom w:val="none" w:sz="0" w:space="0" w:color="auto"/>
        <w:right w:val="none" w:sz="0" w:space="0" w:color="auto"/>
      </w:divBdr>
    </w:div>
    <w:div w:id="985859485">
      <w:bodyDiv w:val="1"/>
      <w:marLeft w:val="0"/>
      <w:marRight w:val="0"/>
      <w:marTop w:val="0"/>
      <w:marBottom w:val="0"/>
      <w:divBdr>
        <w:top w:val="none" w:sz="0" w:space="0" w:color="auto"/>
        <w:left w:val="none" w:sz="0" w:space="0" w:color="auto"/>
        <w:bottom w:val="none" w:sz="0" w:space="0" w:color="auto"/>
        <w:right w:val="none" w:sz="0" w:space="0" w:color="auto"/>
      </w:divBdr>
    </w:div>
    <w:div w:id="998845070">
      <w:bodyDiv w:val="1"/>
      <w:marLeft w:val="0"/>
      <w:marRight w:val="0"/>
      <w:marTop w:val="0"/>
      <w:marBottom w:val="0"/>
      <w:divBdr>
        <w:top w:val="none" w:sz="0" w:space="0" w:color="auto"/>
        <w:left w:val="none" w:sz="0" w:space="0" w:color="auto"/>
        <w:bottom w:val="none" w:sz="0" w:space="0" w:color="auto"/>
        <w:right w:val="none" w:sz="0" w:space="0" w:color="auto"/>
      </w:divBdr>
    </w:div>
    <w:div w:id="998994411">
      <w:bodyDiv w:val="1"/>
      <w:marLeft w:val="0"/>
      <w:marRight w:val="0"/>
      <w:marTop w:val="0"/>
      <w:marBottom w:val="0"/>
      <w:divBdr>
        <w:top w:val="none" w:sz="0" w:space="0" w:color="auto"/>
        <w:left w:val="none" w:sz="0" w:space="0" w:color="auto"/>
        <w:bottom w:val="none" w:sz="0" w:space="0" w:color="auto"/>
        <w:right w:val="none" w:sz="0" w:space="0" w:color="auto"/>
      </w:divBdr>
    </w:div>
    <w:div w:id="1005085497">
      <w:bodyDiv w:val="1"/>
      <w:marLeft w:val="0"/>
      <w:marRight w:val="0"/>
      <w:marTop w:val="0"/>
      <w:marBottom w:val="0"/>
      <w:divBdr>
        <w:top w:val="none" w:sz="0" w:space="0" w:color="auto"/>
        <w:left w:val="none" w:sz="0" w:space="0" w:color="auto"/>
        <w:bottom w:val="none" w:sz="0" w:space="0" w:color="auto"/>
        <w:right w:val="none" w:sz="0" w:space="0" w:color="auto"/>
      </w:divBdr>
      <w:divsChild>
        <w:div w:id="1370882453">
          <w:marLeft w:val="547"/>
          <w:marRight w:val="0"/>
          <w:marTop w:val="86"/>
          <w:marBottom w:val="0"/>
          <w:divBdr>
            <w:top w:val="none" w:sz="0" w:space="0" w:color="auto"/>
            <w:left w:val="none" w:sz="0" w:space="0" w:color="auto"/>
            <w:bottom w:val="none" w:sz="0" w:space="0" w:color="auto"/>
            <w:right w:val="none" w:sz="0" w:space="0" w:color="auto"/>
          </w:divBdr>
        </w:div>
      </w:divsChild>
    </w:div>
    <w:div w:id="1031564955">
      <w:bodyDiv w:val="1"/>
      <w:marLeft w:val="0"/>
      <w:marRight w:val="0"/>
      <w:marTop w:val="0"/>
      <w:marBottom w:val="0"/>
      <w:divBdr>
        <w:top w:val="none" w:sz="0" w:space="0" w:color="auto"/>
        <w:left w:val="none" w:sz="0" w:space="0" w:color="auto"/>
        <w:bottom w:val="none" w:sz="0" w:space="0" w:color="auto"/>
        <w:right w:val="none" w:sz="0" w:space="0" w:color="auto"/>
      </w:divBdr>
    </w:div>
    <w:div w:id="1036347378">
      <w:bodyDiv w:val="1"/>
      <w:marLeft w:val="0"/>
      <w:marRight w:val="0"/>
      <w:marTop w:val="0"/>
      <w:marBottom w:val="0"/>
      <w:divBdr>
        <w:top w:val="none" w:sz="0" w:space="0" w:color="auto"/>
        <w:left w:val="none" w:sz="0" w:space="0" w:color="auto"/>
        <w:bottom w:val="none" w:sz="0" w:space="0" w:color="auto"/>
        <w:right w:val="none" w:sz="0" w:space="0" w:color="auto"/>
      </w:divBdr>
    </w:div>
    <w:div w:id="1043015168">
      <w:bodyDiv w:val="1"/>
      <w:marLeft w:val="0"/>
      <w:marRight w:val="0"/>
      <w:marTop w:val="0"/>
      <w:marBottom w:val="0"/>
      <w:divBdr>
        <w:top w:val="none" w:sz="0" w:space="0" w:color="auto"/>
        <w:left w:val="none" w:sz="0" w:space="0" w:color="auto"/>
        <w:bottom w:val="none" w:sz="0" w:space="0" w:color="auto"/>
        <w:right w:val="none" w:sz="0" w:space="0" w:color="auto"/>
      </w:divBdr>
      <w:divsChild>
        <w:div w:id="716659193">
          <w:marLeft w:val="0"/>
          <w:marRight w:val="0"/>
          <w:marTop w:val="0"/>
          <w:marBottom w:val="0"/>
          <w:divBdr>
            <w:top w:val="none" w:sz="0" w:space="0" w:color="auto"/>
            <w:left w:val="none" w:sz="0" w:space="0" w:color="auto"/>
            <w:bottom w:val="none" w:sz="0" w:space="0" w:color="auto"/>
            <w:right w:val="none" w:sz="0" w:space="0" w:color="auto"/>
          </w:divBdr>
          <w:divsChild>
            <w:div w:id="568688340">
              <w:marLeft w:val="0"/>
              <w:marRight w:val="0"/>
              <w:marTop w:val="0"/>
              <w:marBottom w:val="0"/>
              <w:divBdr>
                <w:top w:val="none" w:sz="0" w:space="0" w:color="auto"/>
                <w:left w:val="none" w:sz="0" w:space="0" w:color="auto"/>
                <w:bottom w:val="none" w:sz="0" w:space="0" w:color="auto"/>
                <w:right w:val="none" w:sz="0" w:space="0" w:color="auto"/>
              </w:divBdr>
              <w:divsChild>
                <w:div w:id="1504004973">
                  <w:marLeft w:val="0"/>
                  <w:marRight w:val="0"/>
                  <w:marTop w:val="0"/>
                  <w:marBottom w:val="0"/>
                  <w:divBdr>
                    <w:top w:val="none" w:sz="0" w:space="0" w:color="auto"/>
                    <w:left w:val="none" w:sz="0" w:space="0" w:color="auto"/>
                    <w:bottom w:val="none" w:sz="0" w:space="0" w:color="auto"/>
                    <w:right w:val="none" w:sz="0" w:space="0" w:color="auto"/>
                  </w:divBdr>
                  <w:divsChild>
                    <w:div w:id="1173765897">
                      <w:marLeft w:val="0"/>
                      <w:marRight w:val="0"/>
                      <w:marTop w:val="0"/>
                      <w:marBottom w:val="0"/>
                      <w:divBdr>
                        <w:top w:val="none" w:sz="0" w:space="0" w:color="auto"/>
                        <w:left w:val="none" w:sz="0" w:space="0" w:color="auto"/>
                        <w:bottom w:val="none" w:sz="0" w:space="0" w:color="auto"/>
                        <w:right w:val="none" w:sz="0" w:space="0" w:color="auto"/>
                      </w:divBdr>
                      <w:divsChild>
                        <w:div w:id="13938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06967">
      <w:bodyDiv w:val="1"/>
      <w:marLeft w:val="0"/>
      <w:marRight w:val="0"/>
      <w:marTop w:val="0"/>
      <w:marBottom w:val="0"/>
      <w:divBdr>
        <w:top w:val="none" w:sz="0" w:space="0" w:color="auto"/>
        <w:left w:val="none" w:sz="0" w:space="0" w:color="auto"/>
        <w:bottom w:val="none" w:sz="0" w:space="0" w:color="auto"/>
        <w:right w:val="none" w:sz="0" w:space="0" w:color="auto"/>
      </w:divBdr>
    </w:div>
    <w:div w:id="1049110441">
      <w:bodyDiv w:val="1"/>
      <w:marLeft w:val="0"/>
      <w:marRight w:val="0"/>
      <w:marTop w:val="0"/>
      <w:marBottom w:val="0"/>
      <w:divBdr>
        <w:top w:val="none" w:sz="0" w:space="0" w:color="auto"/>
        <w:left w:val="none" w:sz="0" w:space="0" w:color="auto"/>
        <w:bottom w:val="none" w:sz="0" w:space="0" w:color="auto"/>
        <w:right w:val="none" w:sz="0" w:space="0" w:color="auto"/>
      </w:divBdr>
    </w:div>
    <w:div w:id="1051998306">
      <w:bodyDiv w:val="1"/>
      <w:marLeft w:val="0"/>
      <w:marRight w:val="0"/>
      <w:marTop w:val="0"/>
      <w:marBottom w:val="0"/>
      <w:divBdr>
        <w:top w:val="none" w:sz="0" w:space="0" w:color="auto"/>
        <w:left w:val="none" w:sz="0" w:space="0" w:color="auto"/>
        <w:bottom w:val="none" w:sz="0" w:space="0" w:color="auto"/>
        <w:right w:val="none" w:sz="0" w:space="0" w:color="auto"/>
      </w:divBdr>
    </w:div>
    <w:div w:id="1055473906">
      <w:bodyDiv w:val="1"/>
      <w:marLeft w:val="0"/>
      <w:marRight w:val="0"/>
      <w:marTop w:val="0"/>
      <w:marBottom w:val="0"/>
      <w:divBdr>
        <w:top w:val="none" w:sz="0" w:space="0" w:color="auto"/>
        <w:left w:val="none" w:sz="0" w:space="0" w:color="auto"/>
        <w:bottom w:val="none" w:sz="0" w:space="0" w:color="auto"/>
        <w:right w:val="none" w:sz="0" w:space="0" w:color="auto"/>
      </w:divBdr>
    </w:div>
    <w:div w:id="1085958248">
      <w:bodyDiv w:val="1"/>
      <w:marLeft w:val="0"/>
      <w:marRight w:val="0"/>
      <w:marTop w:val="0"/>
      <w:marBottom w:val="0"/>
      <w:divBdr>
        <w:top w:val="none" w:sz="0" w:space="0" w:color="auto"/>
        <w:left w:val="none" w:sz="0" w:space="0" w:color="auto"/>
        <w:bottom w:val="none" w:sz="0" w:space="0" w:color="auto"/>
        <w:right w:val="none" w:sz="0" w:space="0" w:color="auto"/>
      </w:divBdr>
    </w:div>
    <w:div w:id="1089037287">
      <w:bodyDiv w:val="1"/>
      <w:marLeft w:val="0"/>
      <w:marRight w:val="0"/>
      <w:marTop w:val="0"/>
      <w:marBottom w:val="0"/>
      <w:divBdr>
        <w:top w:val="none" w:sz="0" w:space="0" w:color="auto"/>
        <w:left w:val="none" w:sz="0" w:space="0" w:color="auto"/>
        <w:bottom w:val="none" w:sz="0" w:space="0" w:color="auto"/>
        <w:right w:val="none" w:sz="0" w:space="0" w:color="auto"/>
      </w:divBdr>
    </w:div>
    <w:div w:id="1132015995">
      <w:bodyDiv w:val="1"/>
      <w:marLeft w:val="0"/>
      <w:marRight w:val="0"/>
      <w:marTop w:val="0"/>
      <w:marBottom w:val="0"/>
      <w:divBdr>
        <w:top w:val="none" w:sz="0" w:space="0" w:color="auto"/>
        <w:left w:val="none" w:sz="0" w:space="0" w:color="auto"/>
        <w:bottom w:val="none" w:sz="0" w:space="0" w:color="auto"/>
        <w:right w:val="none" w:sz="0" w:space="0" w:color="auto"/>
      </w:divBdr>
    </w:div>
    <w:div w:id="1165248801">
      <w:bodyDiv w:val="1"/>
      <w:marLeft w:val="0"/>
      <w:marRight w:val="0"/>
      <w:marTop w:val="0"/>
      <w:marBottom w:val="0"/>
      <w:divBdr>
        <w:top w:val="none" w:sz="0" w:space="0" w:color="auto"/>
        <w:left w:val="none" w:sz="0" w:space="0" w:color="auto"/>
        <w:bottom w:val="none" w:sz="0" w:space="0" w:color="auto"/>
        <w:right w:val="none" w:sz="0" w:space="0" w:color="auto"/>
      </w:divBdr>
      <w:divsChild>
        <w:div w:id="437872746">
          <w:marLeft w:val="0"/>
          <w:marRight w:val="0"/>
          <w:marTop w:val="0"/>
          <w:marBottom w:val="0"/>
          <w:divBdr>
            <w:top w:val="none" w:sz="0" w:space="0" w:color="auto"/>
            <w:left w:val="none" w:sz="0" w:space="0" w:color="auto"/>
            <w:bottom w:val="none" w:sz="0" w:space="0" w:color="auto"/>
            <w:right w:val="none" w:sz="0" w:space="0" w:color="auto"/>
          </w:divBdr>
          <w:divsChild>
            <w:div w:id="1807356493">
              <w:marLeft w:val="0"/>
              <w:marRight w:val="0"/>
              <w:marTop w:val="0"/>
              <w:marBottom w:val="0"/>
              <w:divBdr>
                <w:top w:val="none" w:sz="0" w:space="0" w:color="auto"/>
                <w:left w:val="none" w:sz="0" w:space="0" w:color="auto"/>
                <w:bottom w:val="none" w:sz="0" w:space="0" w:color="auto"/>
                <w:right w:val="none" w:sz="0" w:space="0" w:color="auto"/>
              </w:divBdr>
              <w:divsChild>
                <w:div w:id="736322279">
                  <w:marLeft w:val="0"/>
                  <w:marRight w:val="0"/>
                  <w:marTop w:val="0"/>
                  <w:marBottom w:val="0"/>
                  <w:divBdr>
                    <w:top w:val="none" w:sz="0" w:space="0" w:color="auto"/>
                    <w:left w:val="none" w:sz="0" w:space="0" w:color="auto"/>
                    <w:bottom w:val="none" w:sz="0" w:space="0" w:color="auto"/>
                    <w:right w:val="none" w:sz="0" w:space="0" w:color="auto"/>
                  </w:divBdr>
                  <w:divsChild>
                    <w:div w:id="1169445821">
                      <w:marLeft w:val="0"/>
                      <w:marRight w:val="0"/>
                      <w:marTop w:val="0"/>
                      <w:marBottom w:val="0"/>
                      <w:divBdr>
                        <w:top w:val="none" w:sz="0" w:space="0" w:color="auto"/>
                        <w:left w:val="none" w:sz="0" w:space="0" w:color="auto"/>
                        <w:bottom w:val="none" w:sz="0" w:space="0" w:color="auto"/>
                        <w:right w:val="none" w:sz="0" w:space="0" w:color="auto"/>
                      </w:divBdr>
                      <w:divsChild>
                        <w:div w:id="1106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68906">
      <w:bodyDiv w:val="1"/>
      <w:marLeft w:val="0"/>
      <w:marRight w:val="0"/>
      <w:marTop w:val="0"/>
      <w:marBottom w:val="0"/>
      <w:divBdr>
        <w:top w:val="none" w:sz="0" w:space="0" w:color="auto"/>
        <w:left w:val="none" w:sz="0" w:space="0" w:color="auto"/>
        <w:bottom w:val="none" w:sz="0" w:space="0" w:color="auto"/>
        <w:right w:val="none" w:sz="0" w:space="0" w:color="auto"/>
      </w:divBdr>
    </w:div>
    <w:div w:id="1177039334">
      <w:bodyDiv w:val="1"/>
      <w:marLeft w:val="0"/>
      <w:marRight w:val="0"/>
      <w:marTop w:val="0"/>
      <w:marBottom w:val="0"/>
      <w:divBdr>
        <w:top w:val="none" w:sz="0" w:space="0" w:color="auto"/>
        <w:left w:val="none" w:sz="0" w:space="0" w:color="auto"/>
        <w:bottom w:val="none" w:sz="0" w:space="0" w:color="auto"/>
        <w:right w:val="none" w:sz="0" w:space="0" w:color="auto"/>
      </w:divBdr>
    </w:div>
    <w:div w:id="1185752324">
      <w:bodyDiv w:val="1"/>
      <w:marLeft w:val="0"/>
      <w:marRight w:val="0"/>
      <w:marTop w:val="0"/>
      <w:marBottom w:val="0"/>
      <w:divBdr>
        <w:top w:val="none" w:sz="0" w:space="0" w:color="auto"/>
        <w:left w:val="none" w:sz="0" w:space="0" w:color="auto"/>
        <w:bottom w:val="none" w:sz="0" w:space="0" w:color="auto"/>
        <w:right w:val="none" w:sz="0" w:space="0" w:color="auto"/>
      </w:divBdr>
    </w:div>
    <w:div w:id="1202010507">
      <w:bodyDiv w:val="1"/>
      <w:marLeft w:val="0"/>
      <w:marRight w:val="0"/>
      <w:marTop w:val="0"/>
      <w:marBottom w:val="0"/>
      <w:divBdr>
        <w:top w:val="none" w:sz="0" w:space="0" w:color="auto"/>
        <w:left w:val="none" w:sz="0" w:space="0" w:color="auto"/>
        <w:bottom w:val="none" w:sz="0" w:space="0" w:color="auto"/>
        <w:right w:val="none" w:sz="0" w:space="0" w:color="auto"/>
      </w:divBdr>
    </w:div>
    <w:div w:id="1220634149">
      <w:bodyDiv w:val="1"/>
      <w:marLeft w:val="0"/>
      <w:marRight w:val="0"/>
      <w:marTop w:val="0"/>
      <w:marBottom w:val="0"/>
      <w:divBdr>
        <w:top w:val="none" w:sz="0" w:space="0" w:color="auto"/>
        <w:left w:val="none" w:sz="0" w:space="0" w:color="auto"/>
        <w:bottom w:val="none" w:sz="0" w:space="0" w:color="auto"/>
        <w:right w:val="none" w:sz="0" w:space="0" w:color="auto"/>
      </w:divBdr>
    </w:div>
    <w:div w:id="1221021619">
      <w:bodyDiv w:val="1"/>
      <w:marLeft w:val="0"/>
      <w:marRight w:val="0"/>
      <w:marTop w:val="0"/>
      <w:marBottom w:val="0"/>
      <w:divBdr>
        <w:top w:val="none" w:sz="0" w:space="0" w:color="auto"/>
        <w:left w:val="none" w:sz="0" w:space="0" w:color="auto"/>
        <w:bottom w:val="none" w:sz="0" w:space="0" w:color="auto"/>
        <w:right w:val="none" w:sz="0" w:space="0" w:color="auto"/>
      </w:divBdr>
    </w:div>
    <w:div w:id="1225333956">
      <w:bodyDiv w:val="1"/>
      <w:marLeft w:val="0"/>
      <w:marRight w:val="0"/>
      <w:marTop w:val="0"/>
      <w:marBottom w:val="0"/>
      <w:divBdr>
        <w:top w:val="none" w:sz="0" w:space="0" w:color="auto"/>
        <w:left w:val="none" w:sz="0" w:space="0" w:color="auto"/>
        <w:bottom w:val="none" w:sz="0" w:space="0" w:color="auto"/>
        <w:right w:val="none" w:sz="0" w:space="0" w:color="auto"/>
      </w:divBdr>
    </w:div>
    <w:div w:id="1225683455">
      <w:bodyDiv w:val="1"/>
      <w:marLeft w:val="0"/>
      <w:marRight w:val="0"/>
      <w:marTop w:val="0"/>
      <w:marBottom w:val="0"/>
      <w:divBdr>
        <w:top w:val="none" w:sz="0" w:space="0" w:color="auto"/>
        <w:left w:val="none" w:sz="0" w:space="0" w:color="auto"/>
        <w:bottom w:val="none" w:sz="0" w:space="0" w:color="auto"/>
        <w:right w:val="none" w:sz="0" w:space="0" w:color="auto"/>
      </w:divBdr>
    </w:div>
    <w:div w:id="1238858441">
      <w:bodyDiv w:val="1"/>
      <w:marLeft w:val="0"/>
      <w:marRight w:val="0"/>
      <w:marTop w:val="0"/>
      <w:marBottom w:val="0"/>
      <w:divBdr>
        <w:top w:val="none" w:sz="0" w:space="0" w:color="auto"/>
        <w:left w:val="none" w:sz="0" w:space="0" w:color="auto"/>
        <w:bottom w:val="none" w:sz="0" w:space="0" w:color="auto"/>
        <w:right w:val="none" w:sz="0" w:space="0" w:color="auto"/>
      </w:divBdr>
    </w:div>
    <w:div w:id="1249655913">
      <w:bodyDiv w:val="1"/>
      <w:marLeft w:val="0"/>
      <w:marRight w:val="0"/>
      <w:marTop w:val="0"/>
      <w:marBottom w:val="0"/>
      <w:divBdr>
        <w:top w:val="none" w:sz="0" w:space="0" w:color="auto"/>
        <w:left w:val="none" w:sz="0" w:space="0" w:color="auto"/>
        <w:bottom w:val="none" w:sz="0" w:space="0" w:color="auto"/>
        <w:right w:val="none" w:sz="0" w:space="0" w:color="auto"/>
      </w:divBdr>
    </w:div>
    <w:div w:id="1259827134">
      <w:bodyDiv w:val="1"/>
      <w:marLeft w:val="0"/>
      <w:marRight w:val="0"/>
      <w:marTop w:val="0"/>
      <w:marBottom w:val="0"/>
      <w:divBdr>
        <w:top w:val="none" w:sz="0" w:space="0" w:color="auto"/>
        <w:left w:val="none" w:sz="0" w:space="0" w:color="auto"/>
        <w:bottom w:val="none" w:sz="0" w:space="0" w:color="auto"/>
        <w:right w:val="none" w:sz="0" w:space="0" w:color="auto"/>
      </w:divBdr>
    </w:div>
    <w:div w:id="1262031443">
      <w:bodyDiv w:val="1"/>
      <w:marLeft w:val="0"/>
      <w:marRight w:val="0"/>
      <w:marTop w:val="0"/>
      <w:marBottom w:val="0"/>
      <w:divBdr>
        <w:top w:val="none" w:sz="0" w:space="0" w:color="auto"/>
        <w:left w:val="none" w:sz="0" w:space="0" w:color="auto"/>
        <w:bottom w:val="none" w:sz="0" w:space="0" w:color="auto"/>
        <w:right w:val="none" w:sz="0" w:space="0" w:color="auto"/>
      </w:divBdr>
      <w:divsChild>
        <w:div w:id="1265840317">
          <w:marLeft w:val="0"/>
          <w:marRight w:val="0"/>
          <w:marTop w:val="0"/>
          <w:marBottom w:val="0"/>
          <w:divBdr>
            <w:top w:val="none" w:sz="0" w:space="0" w:color="auto"/>
            <w:left w:val="none" w:sz="0" w:space="0" w:color="auto"/>
            <w:bottom w:val="none" w:sz="0" w:space="0" w:color="auto"/>
            <w:right w:val="none" w:sz="0" w:space="0" w:color="auto"/>
          </w:divBdr>
          <w:divsChild>
            <w:div w:id="176773825">
              <w:marLeft w:val="0"/>
              <w:marRight w:val="0"/>
              <w:marTop w:val="0"/>
              <w:marBottom w:val="0"/>
              <w:divBdr>
                <w:top w:val="none" w:sz="0" w:space="0" w:color="auto"/>
                <w:left w:val="none" w:sz="0" w:space="0" w:color="auto"/>
                <w:bottom w:val="none" w:sz="0" w:space="0" w:color="auto"/>
                <w:right w:val="none" w:sz="0" w:space="0" w:color="auto"/>
              </w:divBdr>
              <w:divsChild>
                <w:div w:id="888998186">
                  <w:marLeft w:val="0"/>
                  <w:marRight w:val="0"/>
                  <w:marTop w:val="0"/>
                  <w:marBottom w:val="0"/>
                  <w:divBdr>
                    <w:top w:val="none" w:sz="0" w:space="0" w:color="auto"/>
                    <w:left w:val="none" w:sz="0" w:space="0" w:color="auto"/>
                    <w:bottom w:val="none" w:sz="0" w:space="0" w:color="auto"/>
                    <w:right w:val="none" w:sz="0" w:space="0" w:color="auto"/>
                  </w:divBdr>
                  <w:divsChild>
                    <w:div w:id="1590231635">
                      <w:marLeft w:val="0"/>
                      <w:marRight w:val="0"/>
                      <w:marTop w:val="0"/>
                      <w:marBottom w:val="0"/>
                      <w:divBdr>
                        <w:top w:val="none" w:sz="0" w:space="0" w:color="auto"/>
                        <w:left w:val="none" w:sz="0" w:space="0" w:color="auto"/>
                        <w:bottom w:val="none" w:sz="0" w:space="0" w:color="auto"/>
                        <w:right w:val="none" w:sz="0" w:space="0" w:color="auto"/>
                      </w:divBdr>
                      <w:divsChild>
                        <w:div w:id="6112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71538">
      <w:bodyDiv w:val="1"/>
      <w:marLeft w:val="0"/>
      <w:marRight w:val="0"/>
      <w:marTop w:val="0"/>
      <w:marBottom w:val="0"/>
      <w:divBdr>
        <w:top w:val="none" w:sz="0" w:space="0" w:color="auto"/>
        <w:left w:val="none" w:sz="0" w:space="0" w:color="auto"/>
        <w:bottom w:val="none" w:sz="0" w:space="0" w:color="auto"/>
        <w:right w:val="none" w:sz="0" w:space="0" w:color="auto"/>
      </w:divBdr>
    </w:div>
    <w:div w:id="1313832951">
      <w:bodyDiv w:val="1"/>
      <w:marLeft w:val="0"/>
      <w:marRight w:val="0"/>
      <w:marTop w:val="0"/>
      <w:marBottom w:val="0"/>
      <w:divBdr>
        <w:top w:val="none" w:sz="0" w:space="0" w:color="auto"/>
        <w:left w:val="none" w:sz="0" w:space="0" w:color="auto"/>
        <w:bottom w:val="none" w:sz="0" w:space="0" w:color="auto"/>
        <w:right w:val="none" w:sz="0" w:space="0" w:color="auto"/>
      </w:divBdr>
    </w:div>
    <w:div w:id="1325863005">
      <w:bodyDiv w:val="1"/>
      <w:marLeft w:val="0"/>
      <w:marRight w:val="0"/>
      <w:marTop w:val="0"/>
      <w:marBottom w:val="0"/>
      <w:divBdr>
        <w:top w:val="none" w:sz="0" w:space="0" w:color="auto"/>
        <w:left w:val="none" w:sz="0" w:space="0" w:color="auto"/>
        <w:bottom w:val="none" w:sz="0" w:space="0" w:color="auto"/>
        <w:right w:val="none" w:sz="0" w:space="0" w:color="auto"/>
      </w:divBdr>
    </w:div>
    <w:div w:id="1342194465">
      <w:bodyDiv w:val="1"/>
      <w:marLeft w:val="0"/>
      <w:marRight w:val="0"/>
      <w:marTop w:val="0"/>
      <w:marBottom w:val="0"/>
      <w:divBdr>
        <w:top w:val="none" w:sz="0" w:space="0" w:color="auto"/>
        <w:left w:val="none" w:sz="0" w:space="0" w:color="auto"/>
        <w:bottom w:val="none" w:sz="0" w:space="0" w:color="auto"/>
        <w:right w:val="none" w:sz="0" w:space="0" w:color="auto"/>
      </w:divBdr>
    </w:div>
    <w:div w:id="1345597891">
      <w:bodyDiv w:val="1"/>
      <w:marLeft w:val="0"/>
      <w:marRight w:val="0"/>
      <w:marTop w:val="0"/>
      <w:marBottom w:val="0"/>
      <w:divBdr>
        <w:top w:val="none" w:sz="0" w:space="0" w:color="auto"/>
        <w:left w:val="none" w:sz="0" w:space="0" w:color="auto"/>
        <w:bottom w:val="none" w:sz="0" w:space="0" w:color="auto"/>
        <w:right w:val="none" w:sz="0" w:space="0" w:color="auto"/>
      </w:divBdr>
    </w:div>
    <w:div w:id="1348947608">
      <w:bodyDiv w:val="1"/>
      <w:marLeft w:val="0"/>
      <w:marRight w:val="0"/>
      <w:marTop w:val="0"/>
      <w:marBottom w:val="0"/>
      <w:divBdr>
        <w:top w:val="none" w:sz="0" w:space="0" w:color="auto"/>
        <w:left w:val="none" w:sz="0" w:space="0" w:color="auto"/>
        <w:bottom w:val="none" w:sz="0" w:space="0" w:color="auto"/>
        <w:right w:val="none" w:sz="0" w:space="0" w:color="auto"/>
      </w:divBdr>
    </w:div>
    <w:div w:id="1375346338">
      <w:bodyDiv w:val="1"/>
      <w:marLeft w:val="0"/>
      <w:marRight w:val="0"/>
      <w:marTop w:val="0"/>
      <w:marBottom w:val="0"/>
      <w:divBdr>
        <w:top w:val="none" w:sz="0" w:space="0" w:color="auto"/>
        <w:left w:val="none" w:sz="0" w:space="0" w:color="auto"/>
        <w:bottom w:val="none" w:sz="0" w:space="0" w:color="auto"/>
        <w:right w:val="none" w:sz="0" w:space="0" w:color="auto"/>
      </w:divBdr>
    </w:div>
    <w:div w:id="1403717807">
      <w:bodyDiv w:val="1"/>
      <w:marLeft w:val="0"/>
      <w:marRight w:val="0"/>
      <w:marTop w:val="0"/>
      <w:marBottom w:val="0"/>
      <w:divBdr>
        <w:top w:val="none" w:sz="0" w:space="0" w:color="auto"/>
        <w:left w:val="none" w:sz="0" w:space="0" w:color="auto"/>
        <w:bottom w:val="none" w:sz="0" w:space="0" w:color="auto"/>
        <w:right w:val="none" w:sz="0" w:space="0" w:color="auto"/>
      </w:divBdr>
    </w:div>
    <w:div w:id="1431731707">
      <w:bodyDiv w:val="1"/>
      <w:marLeft w:val="0"/>
      <w:marRight w:val="0"/>
      <w:marTop w:val="0"/>
      <w:marBottom w:val="0"/>
      <w:divBdr>
        <w:top w:val="none" w:sz="0" w:space="0" w:color="auto"/>
        <w:left w:val="none" w:sz="0" w:space="0" w:color="auto"/>
        <w:bottom w:val="none" w:sz="0" w:space="0" w:color="auto"/>
        <w:right w:val="none" w:sz="0" w:space="0" w:color="auto"/>
      </w:divBdr>
    </w:div>
    <w:div w:id="1460030961">
      <w:bodyDiv w:val="1"/>
      <w:marLeft w:val="0"/>
      <w:marRight w:val="0"/>
      <w:marTop w:val="0"/>
      <w:marBottom w:val="0"/>
      <w:divBdr>
        <w:top w:val="none" w:sz="0" w:space="0" w:color="auto"/>
        <w:left w:val="none" w:sz="0" w:space="0" w:color="auto"/>
        <w:bottom w:val="none" w:sz="0" w:space="0" w:color="auto"/>
        <w:right w:val="none" w:sz="0" w:space="0" w:color="auto"/>
      </w:divBdr>
    </w:div>
    <w:div w:id="1464884787">
      <w:bodyDiv w:val="1"/>
      <w:marLeft w:val="0"/>
      <w:marRight w:val="0"/>
      <w:marTop w:val="0"/>
      <w:marBottom w:val="0"/>
      <w:divBdr>
        <w:top w:val="none" w:sz="0" w:space="0" w:color="auto"/>
        <w:left w:val="none" w:sz="0" w:space="0" w:color="auto"/>
        <w:bottom w:val="none" w:sz="0" w:space="0" w:color="auto"/>
        <w:right w:val="none" w:sz="0" w:space="0" w:color="auto"/>
      </w:divBdr>
    </w:div>
    <w:div w:id="1473862973">
      <w:bodyDiv w:val="1"/>
      <w:marLeft w:val="0"/>
      <w:marRight w:val="0"/>
      <w:marTop w:val="0"/>
      <w:marBottom w:val="0"/>
      <w:divBdr>
        <w:top w:val="none" w:sz="0" w:space="0" w:color="auto"/>
        <w:left w:val="none" w:sz="0" w:space="0" w:color="auto"/>
        <w:bottom w:val="none" w:sz="0" w:space="0" w:color="auto"/>
        <w:right w:val="none" w:sz="0" w:space="0" w:color="auto"/>
      </w:divBdr>
    </w:div>
    <w:div w:id="1489129243">
      <w:bodyDiv w:val="1"/>
      <w:marLeft w:val="0"/>
      <w:marRight w:val="0"/>
      <w:marTop w:val="0"/>
      <w:marBottom w:val="0"/>
      <w:divBdr>
        <w:top w:val="none" w:sz="0" w:space="0" w:color="auto"/>
        <w:left w:val="none" w:sz="0" w:space="0" w:color="auto"/>
        <w:bottom w:val="none" w:sz="0" w:space="0" w:color="auto"/>
        <w:right w:val="none" w:sz="0" w:space="0" w:color="auto"/>
      </w:divBdr>
    </w:div>
    <w:div w:id="1498301942">
      <w:bodyDiv w:val="1"/>
      <w:marLeft w:val="0"/>
      <w:marRight w:val="0"/>
      <w:marTop w:val="0"/>
      <w:marBottom w:val="0"/>
      <w:divBdr>
        <w:top w:val="none" w:sz="0" w:space="0" w:color="auto"/>
        <w:left w:val="none" w:sz="0" w:space="0" w:color="auto"/>
        <w:bottom w:val="none" w:sz="0" w:space="0" w:color="auto"/>
        <w:right w:val="none" w:sz="0" w:space="0" w:color="auto"/>
      </w:divBdr>
    </w:div>
    <w:div w:id="1499811870">
      <w:bodyDiv w:val="1"/>
      <w:marLeft w:val="0"/>
      <w:marRight w:val="0"/>
      <w:marTop w:val="0"/>
      <w:marBottom w:val="0"/>
      <w:divBdr>
        <w:top w:val="none" w:sz="0" w:space="0" w:color="auto"/>
        <w:left w:val="none" w:sz="0" w:space="0" w:color="auto"/>
        <w:bottom w:val="none" w:sz="0" w:space="0" w:color="auto"/>
        <w:right w:val="none" w:sz="0" w:space="0" w:color="auto"/>
      </w:divBdr>
    </w:div>
    <w:div w:id="1515194377">
      <w:bodyDiv w:val="1"/>
      <w:marLeft w:val="0"/>
      <w:marRight w:val="0"/>
      <w:marTop w:val="0"/>
      <w:marBottom w:val="0"/>
      <w:divBdr>
        <w:top w:val="none" w:sz="0" w:space="0" w:color="auto"/>
        <w:left w:val="none" w:sz="0" w:space="0" w:color="auto"/>
        <w:bottom w:val="none" w:sz="0" w:space="0" w:color="auto"/>
        <w:right w:val="none" w:sz="0" w:space="0" w:color="auto"/>
      </w:divBdr>
    </w:div>
    <w:div w:id="1518231865">
      <w:bodyDiv w:val="1"/>
      <w:marLeft w:val="0"/>
      <w:marRight w:val="0"/>
      <w:marTop w:val="0"/>
      <w:marBottom w:val="0"/>
      <w:divBdr>
        <w:top w:val="none" w:sz="0" w:space="0" w:color="auto"/>
        <w:left w:val="none" w:sz="0" w:space="0" w:color="auto"/>
        <w:bottom w:val="none" w:sz="0" w:space="0" w:color="auto"/>
        <w:right w:val="none" w:sz="0" w:space="0" w:color="auto"/>
      </w:divBdr>
    </w:div>
    <w:div w:id="1551379437">
      <w:bodyDiv w:val="1"/>
      <w:marLeft w:val="0"/>
      <w:marRight w:val="0"/>
      <w:marTop w:val="0"/>
      <w:marBottom w:val="0"/>
      <w:divBdr>
        <w:top w:val="none" w:sz="0" w:space="0" w:color="auto"/>
        <w:left w:val="none" w:sz="0" w:space="0" w:color="auto"/>
        <w:bottom w:val="none" w:sz="0" w:space="0" w:color="auto"/>
        <w:right w:val="none" w:sz="0" w:space="0" w:color="auto"/>
      </w:divBdr>
    </w:div>
    <w:div w:id="1553082864">
      <w:bodyDiv w:val="1"/>
      <w:marLeft w:val="0"/>
      <w:marRight w:val="0"/>
      <w:marTop w:val="0"/>
      <w:marBottom w:val="0"/>
      <w:divBdr>
        <w:top w:val="none" w:sz="0" w:space="0" w:color="auto"/>
        <w:left w:val="none" w:sz="0" w:space="0" w:color="auto"/>
        <w:bottom w:val="none" w:sz="0" w:space="0" w:color="auto"/>
        <w:right w:val="none" w:sz="0" w:space="0" w:color="auto"/>
      </w:divBdr>
      <w:divsChild>
        <w:div w:id="1188250361">
          <w:marLeft w:val="0"/>
          <w:marRight w:val="0"/>
          <w:marTop w:val="0"/>
          <w:marBottom w:val="0"/>
          <w:divBdr>
            <w:top w:val="none" w:sz="0" w:space="0" w:color="auto"/>
            <w:left w:val="none" w:sz="0" w:space="0" w:color="auto"/>
            <w:bottom w:val="none" w:sz="0" w:space="0" w:color="auto"/>
            <w:right w:val="none" w:sz="0" w:space="0" w:color="auto"/>
          </w:divBdr>
          <w:divsChild>
            <w:div w:id="276447248">
              <w:marLeft w:val="0"/>
              <w:marRight w:val="0"/>
              <w:marTop w:val="0"/>
              <w:marBottom w:val="0"/>
              <w:divBdr>
                <w:top w:val="none" w:sz="0" w:space="0" w:color="auto"/>
                <w:left w:val="none" w:sz="0" w:space="0" w:color="auto"/>
                <w:bottom w:val="none" w:sz="0" w:space="0" w:color="auto"/>
                <w:right w:val="none" w:sz="0" w:space="0" w:color="auto"/>
              </w:divBdr>
              <w:divsChild>
                <w:div w:id="439881276">
                  <w:marLeft w:val="0"/>
                  <w:marRight w:val="0"/>
                  <w:marTop w:val="0"/>
                  <w:marBottom w:val="0"/>
                  <w:divBdr>
                    <w:top w:val="none" w:sz="0" w:space="0" w:color="auto"/>
                    <w:left w:val="none" w:sz="0" w:space="0" w:color="auto"/>
                    <w:bottom w:val="none" w:sz="0" w:space="0" w:color="auto"/>
                    <w:right w:val="none" w:sz="0" w:space="0" w:color="auto"/>
                  </w:divBdr>
                  <w:divsChild>
                    <w:div w:id="827131808">
                      <w:marLeft w:val="0"/>
                      <w:marRight w:val="0"/>
                      <w:marTop w:val="0"/>
                      <w:marBottom w:val="0"/>
                      <w:divBdr>
                        <w:top w:val="none" w:sz="0" w:space="0" w:color="auto"/>
                        <w:left w:val="none" w:sz="0" w:space="0" w:color="auto"/>
                        <w:bottom w:val="none" w:sz="0" w:space="0" w:color="auto"/>
                        <w:right w:val="none" w:sz="0" w:space="0" w:color="auto"/>
                      </w:divBdr>
                      <w:divsChild>
                        <w:div w:id="855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233531">
      <w:bodyDiv w:val="1"/>
      <w:marLeft w:val="0"/>
      <w:marRight w:val="0"/>
      <w:marTop w:val="0"/>
      <w:marBottom w:val="0"/>
      <w:divBdr>
        <w:top w:val="none" w:sz="0" w:space="0" w:color="auto"/>
        <w:left w:val="none" w:sz="0" w:space="0" w:color="auto"/>
        <w:bottom w:val="none" w:sz="0" w:space="0" w:color="auto"/>
        <w:right w:val="none" w:sz="0" w:space="0" w:color="auto"/>
      </w:divBdr>
    </w:div>
    <w:div w:id="1558780262">
      <w:bodyDiv w:val="1"/>
      <w:marLeft w:val="0"/>
      <w:marRight w:val="0"/>
      <w:marTop w:val="0"/>
      <w:marBottom w:val="0"/>
      <w:divBdr>
        <w:top w:val="none" w:sz="0" w:space="0" w:color="auto"/>
        <w:left w:val="none" w:sz="0" w:space="0" w:color="auto"/>
        <w:bottom w:val="none" w:sz="0" w:space="0" w:color="auto"/>
        <w:right w:val="none" w:sz="0" w:space="0" w:color="auto"/>
      </w:divBdr>
      <w:divsChild>
        <w:div w:id="676151526">
          <w:marLeft w:val="0"/>
          <w:marRight w:val="0"/>
          <w:marTop w:val="0"/>
          <w:marBottom w:val="0"/>
          <w:divBdr>
            <w:top w:val="none" w:sz="0" w:space="0" w:color="auto"/>
            <w:left w:val="none" w:sz="0" w:space="0" w:color="auto"/>
            <w:bottom w:val="none" w:sz="0" w:space="0" w:color="auto"/>
            <w:right w:val="none" w:sz="0" w:space="0" w:color="auto"/>
          </w:divBdr>
          <w:divsChild>
            <w:div w:id="1288926367">
              <w:marLeft w:val="0"/>
              <w:marRight w:val="0"/>
              <w:marTop w:val="0"/>
              <w:marBottom w:val="0"/>
              <w:divBdr>
                <w:top w:val="none" w:sz="0" w:space="0" w:color="auto"/>
                <w:left w:val="none" w:sz="0" w:space="0" w:color="auto"/>
                <w:bottom w:val="none" w:sz="0" w:space="0" w:color="auto"/>
                <w:right w:val="none" w:sz="0" w:space="0" w:color="auto"/>
              </w:divBdr>
              <w:divsChild>
                <w:div w:id="137573101">
                  <w:marLeft w:val="0"/>
                  <w:marRight w:val="0"/>
                  <w:marTop w:val="0"/>
                  <w:marBottom w:val="0"/>
                  <w:divBdr>
                    <w:top w:val="none" w:sz="0" w:space="0" w:color="auto"/>
                    <w:left w:val="none" w:sz="0" w:space="0" w:color="auto"/>
                    <w:bottom w:val="none" w:sz="0" w:space="0" w:color="auto"/>
                    <w:right w:val="none" w:sz="0" w:space="0" w:color="auto"/>
                  </w:divBdr>
                  <w:divsChild>
                    <w:div w:id="2127314371">
                      <w:marLeft w:val="0"/>
                      <w:marRight w:val="0"/>
                      <w:marTop w:val="0"/>
                      <w:marBottom w:val="0"/>
                      <w:divBdr>
                        <w:top w:val="none" w:sz="0" w:space="0" w:color="auto"/>
                        <w:left w:val="none" w:sz="0" w:space="0" w:color="auto"/>
                        <w:bottom w:val="none" w:sz="0" w:space="0" w:color="auto"/>
                        <w:right w:val="none" w:sz="0" w:space="0" w:color="auto"/>
                      </w:divBdr>
                      <w:divsChild>
                        <w:div w:id="739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37199">
      <w:bodyDiv w:val="1"/>
      <w:marLeft w:val="0"/>
      <w:marRight w:val="0"/>
      <w:marTop w:val="0"/>
      <w:marBottom w:val="0"/>
      <w:divBdr>
        <w:top w:val="none" w:sz="0" w:space="0" w:color="auto"/>
        <w:left w:val="none" w:sz="0" w:space="0" w:color="auto"/>
        <w:bottom w:val="none" w:sz="0" w:space="0" w:color="auto"/>
        <w:right w:val="none" w:sz="0" w:space="0" w:color="auto"/>
      </w:divBdr>
      <w:divsChild>
        <w:div w:id="832914609">
          <w:marLeft w:val="0"/>
          <w:marRight w:val="0"/>
          <w:marTop w:val="0"/>
          <w:marBottom w:val="0"/>
          <w:divBdr>
            <w:top w:val="none" w:sz="0" w:space="0" w:color="auto"/>
            <w:left w:val="none" w:sz="0" w:space="0" w:color="auto"/>
            <w:bottom w:val="none" w:sz="0" w:space="0" w:color="auto"/>
            <w:right w:val="none" w:sz="0" w:space="0" w:color="auto"/>
          </w:divBdr>
        </w:div>
        <w:div w:id="1624190595">
          <w:marLeft w:val="0"/>
          <w:marRight w:val="0"/>
          <w:marTop w:val="0"/>
          <w:marBottom w:val="0"/>
          <w:divBdr>
            <w:top w:val="none" w:sz="0" w:space="0" w:color="auto"/>
            <w:left w:val="none" w:sz="0" w:space="0" w:color="auto"/>
            <w:bottom w:val="none" w:sz="0" w:space="0" w:color="auto"/>
            <w:right w:val="none" w:sz="0" w:space="0" w:color="auto"/>
          </w:divBdr>
        </w:div>
      </w:divsChild>
    </w:div>
    <w:div w:id="1595820553">
      <w:bodyDiv w:val="1"/>
      <w:marLeft w:val="0"/>
      <w:marRight w:val="0"/>
      <w:marTop w:val="0"/>
      <w:marBottom w:val="0"/>
      <w:divBdr>
        <w:top w:val="none" w:sz="0" w:space="0" w:color="auto"/>
        <w:left w:val="none" w:sz="0" w:space="0" w:color="auto"/>
        <w:bottom w:val="none" w:sz="0" w:space="0" w:color="auto"/>
        <w:right w:val="none" w:sz="0" w:space="0" w:color="auto"/>
      </w:divBdr>
    </w:div>
    <w:div w:id="1601330333">
      <w:bodyDiv w:val="1"/>
      <w:marLeft w:val="0"/>
      <w:marRight w:val="0"/>
      <w:marTop w:val="0"/>
      <w:marBottom w:val="0"/>
      <w:divBdr>
        <w:top w:val="none" w:sz="0" w:space="0" w:color="auto"/>
        <w:left w:val="none" w:sz="0" w:space="0" w:color="auto"/>
        <w:bottom w:val="none" w:sz="0" w:space="0" w:color="auto"/>
        <w:right w:val="none" w:sz="0" w:space="0" w:color="auto"/>
      </w:divBdr>
    </w:div>
    <w:div w:id="1601908548">
      <w:bodyDiv w:val="1"/>
      <w:marLeft w:val="0"/>
      <w:marRight w:val="0"/>
      <w:marTop w:val="0"/>
      <w:marBottom w:val="0"/>
      <w:divBdr>
        <w:top w:val="none" w:sz="0" w:space="0" w:color="auto"/>
        <w:left w:val="none" w:sz="0" w:space="0" w:color="auto"/>
        <w:bottom w:val="none" w:sz="0" w:space="0" w:color="auto"/>
        <w:right w:val="none" w:sz="0" w:space="0" w:color="auto"/>
      </w:divBdr>
    </w:div>
    <w:div w:id="1603413233">
      <w:bodyDiv w:val="1"/>
      <w:marLeft w:val="0"/>
      <w:marRight w:val="0"/>
      <w:marTop w:val="0"/>
      <w:marBottom w:val="0"/>
      <w:divBdr>
        <w:top w:val="none" w:sz="0" w:space="0" w:color="auto"/>
        <w:left w:val="none" w:sz="0" w:space="0" w:color="auto"/>
        <w:bottom w:val="none" w:sz="0" w:space="0" w:color="auto"/>
        <w:right w:val="none" w:sz="0" w:space="0" w:color="auto"/>
      </w:divBdr>
    </w:div>
    <w:div w:id="1618639428">
      <w:bodyDiv w:val="1"/>
      <w:marLeft w:val="0"/>
      <w:marRight w:val="0"/>
      <w:marTop w:val="0"/>
      <w:marBottom w:val="0"/>
      <w:divBdr>
        <w:top w:val="none" w:sz="0" w:space="0" w:color="auto"/>
        <w:left w:val="none" w:sz="0" w:space="0" w:color="auto"/>
        <w:bottom w:val="none" w:sz="0" w:space="0" w:color="auto"/>
        <w:right w:val="none" w:sz="0" w:space="0" w:color="auto"/>
      </w:divBdr>
    </w:div>
    <w:div w:id="1624266868">
      <w:bodyDiv w:val="1"/>
      <w:marLeft w:val="0"/>
      <w:marRight w:val="0"/>
      <w:marTop w:val="0"/>
      <w:marBottom w:val="0"/>
      <w:divBdr>
        <w:top w:val="none" w:sz="0" w:space="0" w:color="auto"/>
        <w:left w:val="none" w:sz="0" w:space="0" w:color="auto"/>
        <w:bottom w:val="none" w:sz="0" w:space="0" w:color="auto"/>
        <w:right w:val="none" w:sz="0" w:space="0" w:color="auto"/>
      </w:divBdr>
    </w:div>
    <w:div w:id="1635327201">
      <w:bodyDiv w:val="1"/>
      <w:marLeft w:val="0"/>
      <w:marRight w:val="0"/>
      <w:marTop w:val="0"/>
      <w:marBottom w:val="0"/>
      <w:divBdr>
        <w:top w:val="none" w:sz="0" w:space="0" w:color="auto"/>
        <w:left w:val="none" w:sz="0" w:space="0" w:color="auto"/>
        <w:bottom w:val="none" w:sz="0" w:space="0" w:color="auto"/>
        <w:right w:val="none" w:sz="0" w:space="0" w:color="auto"/>
      </w:divBdr>
    </w:div>
    <w:div w:id="1638102608">
      <w:bodyDiv w:val="1"/>
      <w:marLeft w:val="0"/>
      <w:marRight w:val="0"/>
      <w:marTop w:val="0"/>
      <w:marBottom w:val="0"/>
      <w:divBdr>
        <w:top w:val="none" w:sz="0" w:space="0" w:color="auto"/>
        <w:left w:val="none" w:sz="0" w:space="0" w:color="auto"/>
        <w:bottom w:val="none" w:sz="0" w:space="0" w:color="auto"/>
        <w:right w:val="none" w:sz="0" w:space="0" w:color="auto"/>
      </w:divBdr>
    </w:div>
    <w:div w:id="1638103971">
      <w:bodyDiv w:val="1"/>
      <w:marLeft w:val="0"/>
      <w:marRight w:val="0"/>
      <w:marTop w:val="0"/>
      <w:marBottom w:val="0"/>
      <w:divBdr>
        <w:top w:val="none" w:sz="0" w:space="0" w:color="auto"/>
        <w:left w:val="none" w:sz="0" w:space="0" w:color="auto"/>
        <w:bottom w:val="none" w:sz="0" w:space="0" w:color="auto"/>
        <w:right w:val="none" w:sz="0" w:space="0" w:color="auto"/>
      </w:divBdr>
    </w:div>
    <w:div w:id="1642030872">
      <w:bodyDiv w:val="1"/>
      <w:marLeft w:val="0"/>
      <w:marRight w:val="0"/>
      <w:marTop w:val="0"/>
      <w:marBottom w:val="0"/>
      <w:divBdr>
        <w:top w:val="none" w:sz="0" w:space="0" w:color="auto"/>
        <w:left w:val="none" w:sz="0" w:space="0" w:color="auto"/>
        <w:bottom w:val="none" w:sz="0" w:space="0" w:color="auto"/>
        <w:right w:val="none" w:sz="0" w:space="0" w:color="auto"/>
      </w:divBdr>
    </w:div>
    <w:div w:id="1681589203">
      <w:bodyDiv w:val="1"/>
      <w:marLeft w:val="0"/>
      <w:marRight w:val="0"/>
      <w:marTop w:val="0"/>
      <w:marBottom w:val="0"/>
      <w:divBdr>
        <w:top w:val="none" w:sz="0" w:space="0" w:color="auto"/>
        <w:left w:val="none" w:sz="0" w:space="0" w:color="auto"/>
        <w:bottom w:val="none" w:sz="0" w:space="0" w:color="auto"/>
        <w:right w:val="none" w:sz="0" w:space="0" w:color="auto"/>
      </w:divBdr>
    </w:div>
    <w:div w:id="1683900364">
      <w:bodyDiv w:val="1"/>
      <w:marLeft w:val="0"/>
      <w:marRight w:val="0"/>
      <w:marTop w:val="0"/>
      <w:marBottom w:val="0"/>
      <w:divBdr>
        <w:top w:val="none" w:sz="0" w:space="0" w:color="auto"/>
        <w:left w:val="none" w:sz="0" w:space="0" w:color="auto"/>
        <w:bottom w:val="none" w:sz="0" w:space="0" w:color="auto"/>
        <w:right w:val="none" w:sz="0" w:space="0" w:color="auto"/>
      </w:divBdr>
    </w:div>
    <w:div w:id="1688558941">
      <w:bodyDiv w:val="1"/>
      <w:marLeft w:val="0"/>
      <w:marRight w:val="0"/>
      <w:marTop w:val="0"/>
      <w:marBottom w:val="0"/>
      <w:divBdr>
        <w:top w:val="none" w:sz="0" w:space="0" w:color="auto"/>
        <w:left w:val="none" w:sz="0" w:space="0" w:color="auto"/>
        <w:bottom w:val="none" w:sz="0" w:space="0" w:color="auto"/>
        <w:right w:val="none" w:sz="0" w:space="0" w:color="auto"/>
      </w:divBdr>
    </w:div>
    <w:div w:id="1690642040">
      <w:bodyDiv w:val="1"/>
      <w:marLeft w:val="0"/>
      <w:marRight w:val="0"/>
      <w:marTop w:val="0"/>
      <w:marBottom w:val="0"/>
      <w:divBdr>
        <w:top w:val="none" w:sz="0" w:space="0" w:color="auto"/>
        <w:left w:val="none" w:sz="0" w:space="0" w:color="auto"/>
        <w:bottom w:val="none" w:sz="0" w:space="0" w:color="auto"/>
        <w:right w:val="none" w:sz="0" w:space="0" w:color="auto"/>
      </w:divBdr>
    </w:div>
    <w:div w:id="1695156756">
      <w:bodyDiv w:val="1"/>
      <w:marLeft w:val="0"/>
      <w:marRight w:val="0"/>
      <w:marTop w:val="0"/>
      <w:marBottom w:val="0"/>
      <w:divBdr>
        <w:top w:val="none" w:sz="0" w:space="0" w:color="auto"/>
        <w:left w:val="none" w:sz="0" w:space="0" w:color="auto"/>
        <w:bottom w:val="none" w:sz="0" w:space="0" w:color="auto"/>
        <w:right w:val="none" w:sz="0" w:space="0" w:color="auto"/>
      </w:divBdr>
    </w:div>
    <w:div w:id="1710295597">
      <w:bodyDiv w:val="1"/>
      <w:marLeft w:val="0"/>
      <w:marRight w:val="0"/>
      <w:marTop w:val="0"/>
      <w:marBottom w:val="0"/>
      <w:divBdr>
        <w:top w:val="none" w:sz="0" w:space="0" w:color="auto"/>
        <w:left w:val="none" w:sz="0" w:space="0" w:color="auto"/>
        <w:bottom w:val="none" w:sz="0" w:space="0" w:color="auto"/>
        <w:right w:val="none" w:sz="0" w:space="0" w:color="auto"/>
      </w:divBdr>
      <w:divsChild>
        <w:div w:id="878198677">
          <w:marLeft w:val="0"/>
          <w:marRight w:val="0"/>
          <w:marTop w:val="0"/>
          <w:marBottom w:val="0"/>
          <w:divBdr>
            <w:top w:val="none" w:sz="0" w:space="0" w:color="auto"/>
            <w:left w:val="none" w:sz="0" w:space="0" w:color="auto"/>
            <w:bottom w:val="none" w:sz="0" w:space="0" w:color="auto"/>
            <w:right w:val="none" w:sz="0" w:space="0" w:color="auto"/>
          </w:divBdr>
        </w:div>
        <w:div w:id="1279098398">
          <w:marLeft w:val="0"/>
          <w:marRight w:val="0"/>
          <w:marTop w:val="0"/>
          <w:marBottom w:val="0"/>
          <w:divBdr>
            <w:top w:val="none" w:sz="0" w:space="0" w:color="auto"/>
            <w:left w:val="none" w:sz="0" w:space="0" w:color="auto"/>
            <w:bottom w:val="none" w:sz="0" w:space="0" w:color="auto"/>
            <w:right w:val="none" w:sz="0" w:space="0" w:color="auto"/>
          </w:divBdr>
        </w:div>
      </w:divsChild>
    </w:div>
    <w:div w:id="1721976212">
      <w:bodyDiv w:val="1"/>
      <w:marLeft w:val="0"/>
      <w:marRight w:val="0"/>
      <w:marTop w:val="0"/>
      <w:marBottom w:val="0"/>
      <w:divBdr>
        <w:top w:val="none" w:sz="0" w:space="0" w:color="auto"/>
        <w:left w:val="none" w:sz="0" w:space="0" w:color="auto"/>
        <w:bottom w:val="none" w:sz="0" w:space="0" w:color="auto"/>
        <w:right w:val="none" w:sz="0" w:space="0" w:color="auto"/>
      </w:divBdr>
    </w:div>
    <w:div w:id="1723476785">
      <w:bodyDiv w:val="1"/>
      <w:marLeft w:val="0"/>
      <w:marRight w:val="0"/>
      <w:marTop w:val="0"/>
      <w:marBottom w:val="0"/>
      <w:divBdr>
        <w:top w:val="none" w:sz="0" w:space="0" w:color="auto"/>
        <w:left w:val="none" w:sz="0" w:space="0" w:color="auto"/>
        <w:bottom w:val="none" w:sz="0" w:space="0" w:color="auto"/>
        <w:right w:val="none" w:sz="0" w:space="0" w:color="auto"/>
      </w:divBdr>
    </w:div>
    <w:div w:id="1729109512">
      <w:bodyDiv w:val="1"/>
      <w:marLeft w:val="0"/>
      <w:marRight w:val="0"/>
      <w:marTop w:val="0"/>
      <w:marBottom w:val="0"/>
      <w:divBdr>
        <w:top w:val="none" w:sz="0" w:space="0" w:color="auto"/>
        <w:left w:val="none" w:sz="0" w:space="0" w:color="auto"/>
        <w:bottom w:val="none" w:sz="0" w:space="0" w:color="auto"/>
        <w:right w:val="none" w:sz="0" w:space="0" w:color="auto"/>
      </w:divBdr>
    </w:div>
    <w:div w:id="1741369250">
      <w:bodyDiv w:val="1"/>
      <w:marLeft w:val="0"/>
      <w:marRight w:val="0"/>
      <w:marTop w:val="0"/>
      <w:marBottom w:val="0"/>
      <w:divBdr>
        <w:top w:val="none" w:sz="0" w:space="0" w:color="auto"/>
        <w:left w:val="none" w:sz="0" w:space="0" w:color="auto"/>
        <w:bottom w:val="none" w:sz="0" w:space="0" w:color="auto"/>
        <w:right w:val="none" w:sz="0" w:space="0" w:color="auto"/>
      </w:divBdr>
    </w:div>
    <w:div w:id="1742217167">
      <w:bodyDiv w:val="1"/>
      <w:marLeft w:val="0"/>
      <w:marRight w:val="0"/>
      <w:marTop w:val="0"/>
      <w:marBottom w:val="0"/>
      <w:divBdr>
        <w:top w:val="none" w:sz="0" w:space="0" w:color="auto"/>
        <w:left w:val="none" w:sz="0" w:space="0" w:color="auto"/>
        <w:bottom w:val="none" w:sz="0" w:space="0" w:color="auto"/>
        <w:right w:val="none" w:sz="0" w:space="0" w:color="auto"/>
      </w:divBdr>
    </w:div>
    <w:div w:id="1749107769">
      <w:bodyDiv w:val="1"/>
      <w:marLeft w:val="0"/>
      <w:marRight w:val="0"/>
      <w:marTop w:val="0"/>
      <w:marBottom w:val="0"/>
      <w:divBdr>
        <w:top w:val="none" w:sz="0" w:space="0" w:color="auto"/>
        <w:left w:val="none" w:sz="0" w:space="0" w:color="auto"/>
        <w:bottom w:val="none" w:sz="0" w:space="0" w:color="auto"/>
        <w:right w:val="none" w:sz="0" w:space="0" w:color="auto"/>
      </w:divBdr>
    </w:div>
    <w:div w:id="1762137042">
      <w:bodyDiv w:val="1"/>
      <w:marLeft w:val="0"/>
      <w:marRight w:val="0"/>
      <w:marTop w:val="0"/>
      <w:marBottom w:val="0"/>
      <w:divBdr>
        <w:top w:val="none" w:sz="0" w:space="0" w:color="auto"/>
        <w:left w:val="none" w:sz="0" w:space="0" w:color="auto"/>
        <w:bottom w:val="none" w:sz="0" w:space="0" w:color="auto"/>
        <w:right w:val="none" w:sz="0" w:space="0" w:color="auto"/>
      </w:divBdr>
    </w:div>
    <w:div w:id="1788312015">
      <w:bodyDiv w:val="1"/>
      <w:marLeft w:val="0"/>
      <w:marRight w:val="0"/>
      <w:marTop w:val="0"/>
      <w:marBottom w:val="0"/>
      <w:divBdr>
        <w:top w:val="none" w:sz="0" w:space="0" w:color="auto"/>
        <w:left w:val="none" w:sz="0" w:space="0" w:color="auto"/>
        <w:bottom w:val="none" w:sz="0" w:space="0" w:color="auto"/>
        <w:right w:val="none" w:sz="0" w:space="0" w:color="auto"/>
      </w:divBdr>
    </w:div>
    <w:div w:id="1800881992">
      <w:bodyDiv w:val="1"/>
      <w:marLeft w:val="0"/>
      <w:marRight w:val="0"/>
      <w:marTop w:val="0"/>
      <w:marBottom w:val="0"/>
      <w:divBdr>
        <w:top w:val="none" w:sz="0" w:space="0" w:color="auto"/>
        <w:left w:val="none" w:sz="0" w:space="0" w:color="auto"/>
        <w:bottom w:val="none" w:sz="0" w:space="0" w:color="auto"/>
        <w:right w:val="none" w:sz="0" w:space="0" w:color="auto"/>
      </w:divBdr>
    </w:div>
    <w:div w:id="1825005714">
      <w:bodyDiv w:val="1"/>
      <w:marLeft w:val="0"/>
      <w:marRight w:val="0"/>
      <w:marTop w:val="0"/>
      <w:marBottom w:val="0"/>
      <w:divBdr>
        <w:top w:val="none" w:sz="0" w:space="0" w:color="auto"/>
        <w:left w:val="none" w:sz="0" w:space="0" w:color="auto"/>
        <w:bottom w:val="none" w:sz="0" w:space="0" w:color="auto"/>
        <w:right w:val="none" w:sz="0" w:space="0" w:color="auto"/>
      </w:divBdr>
    </w:div>
    <w:div w:id="1841895485">
      <w:bodyDiv w:val="1"/>
      <w:marLeft w:val="0"/>
      <w:marRight w:val="0"/>
      <w:marTop w:val="0"/>
      <w:marBottom w:val="0"/>
      <w:divBdr>
        <w:top w:val="none" w:sz="0" w:space="0" w:color="auto"/>
        <w:left w:val="none" w:sz="0" w:space="0" w:color="auto"/>
        <w:bottom w:val="none" w:sz="0" w:space="0" w:color="auto"/>
        <w:right w:val="none" w:sz="0" w:space="0" w:color="auto"/>
      </w:divBdr>
    </w:div>
    <w:div w:id="1855418557">
      <w:bodyDiv w:val="1"/>
      <w:marLeft w:val="0"/>
      <w:marRight w:val="0"/>
      <w:marTop w:val="0"/>
      <w:marBottom w:val="0"/>
      <w:divBdr>
        <w:top w:val="none" w:sz="0" w:space="0" w:color="auto"/>
        <w:left w:val="none" w:sz="0" w:space="0" w:color="auto"/>
        <w:bottom w:val="none" w:sz="0" w:space="0" w:color="auto"/>
        <w:right w:val="none" w:sz="0" w:space="0" w:color="auto"/>
      </w:divBdr>
    </w:div>
    <w:div w:id="1878930755">
      <w:bodyDiv w:val="1"/>
      <w:marLeft w:val="0"/>
      <w:marRight w:val="0"/>
      <w:marTop w:val="0"/>
      <w:marBottom w:val="0"/>
      <w:divBdr>
        <w:top w:val="none" w:sz="0" w:space="0" w:color="auto"/>
        <w:left w:val="none" w:sz="0" w:space="0" w:color="auto"/>
        <w:bottom w:val="none" w:sz="0" w:space="0" w:color="auto"/>
        <w:right w:val="none" w:sz="0" w:space="0" w:color="auto"/>
      </w:divBdr>
    </w:div>
    <w:div w:id="1883053262">
      <w:bodyDiv w:val="1"/>
      <w:marLeft w:val="0"/>
      <w:marRight w:val="0"/>
      <w:marTop w:val="0"/>
      <w:marBottom w:val="0"/>
      <w:divBdr>
        <w:top w:val="none" w:sz="0" w:space="0" w:color="auto"/>
        <w:left w:val="none" w:sz="0" w:space="0" w:color="auto"/>
        <w:bottom w:val="none" w:sz="0" w:space="0" w:color="auto"/>
        <w:right w:val="none" w:sz="0" w:space="0" w:color="auto"/>
      </w:divBdr>
    </w:div>
    <w:div w:id="1912425588">
      <w:bodyDiv w:val="1"/>
      <w:marLeft w:val="0"/>
      <w:marRight w:val="0"/>
      <w:marTop w:val="0"/>
      <w:marBottom w:val="0"/>
      <w:divBdr>
        <w:top w:val="none" w:sz="0" w:space="0" w:color="auto"/>
        <w:left w:val="none" w:sz="0" w:space="0" w:color="auto"/>
        <w:bottom w:val="none" w:sz="0" w:space="0" w:color="auto"/>
        <w:right w:val="none" w:sz="0" w:space="0" w:color="auto"/>
      </w:divBdr>
    </w:div>
    <w:div w:id="1924144843">
      <w:bodyDiv w:val="1"/>
      <w:marLeft w:val="0"/>
      <w:marRight w:val="0"/>
      <w:marTop w:val="0"/>
      <w:marBottom w:val="0"/>
      <w:divBdr>
        <w:top w:val="none" w:sz="0" w:space="0" w:color="auto"/>
        <w:left w:val="none" w:sz="0" w:space="0" w:color="auto"/>
        <w:bottom w:val="none" w:sz="0" w:space="0" w:color="auto"/>
        <w:right w:val="none" w:sz="0" w:space="0" w:color="auto"/>
      </w:divBdr>
    </w:div>
    <w:div w:id="1945191525">
      <w:bodyDiv w:val="1"/>
      <w:marLeft w:val="0"/>
      <w:marRight w:val="0"/>
      <w:marTop w:val="0"/>
      <w:marBottom w:val="0"/>
      <w:divBdr>
        <w:top w:val="none" w:sz="0" w:space="0" w:color="auto"/>
        <w:left w:val="none" w:sz="0" w:space="0" w:color="auto"/>
        <w:bottom w:val="none" w:sz="0" w:space="0" w:color="auto"/>
        <w:right w:val="none" w:sz="0" w:space="0" w:color="auto"/>
      </w:divBdr>
    </w:div>
    <w:div w:id="1969970600">
      <w:bodyDiv w:val="1"/>
      <w:marLeft w:val="0"/>
      <w:marRight w:val="0"/>
      <w:marTop w:val="0"/>
      <w:marBottom w:val="0"/>
      <w:divBdr>
        <w:top w:val="none" w:sz="0" w:space="0" w:color="auto"/>
        <w:left w:val="none" w:sz="0" w:space="0" w:color="auto"/>
        <w:bottom w:val="none" w:sz="0" w:space="0" w:color="auto"/>
        <w:right w:val="none" w:sz="0" w:space="0" w:color="auto"/>
      </w:divBdr>
      <w:divsChild>
        <w:div w:id="1785495267">
          <w:marLeft w:val="547"/>
          <w:marRight w:val="0"/>
          <w:marTop w:val="86"/>
          <w:marBottom w:val="0"/>
          <w:divBdr>
            <w:top w:val="none" w:sz="0" w:space="0" w:color="auto"/>
            <w:left w:val="none" w:sz="0" w:space="0" w:color="auto"/>
            <w:bottom w:val="none" w:sz="0" w:space="0" w:color="auto"/>
            <w:right w:val="none" w:sz="0" w:space="0" w:color="auto"/>
          </w:divBdr>
        </w:div>
      </w:divsChild>
    </w:div>
    <w:div w:id="1979844970">
      <w:bodyDiv w:val="1"/>
      <w:marLeft w:val="0"/>
      <w:marRight w:val="0"/>
      <w:marTop w:val="0"/>
      <w:marBottom w:val="0"/>
      <w:divBdr>
        <w:top w:val="none" w:sz="0" w:space="0" w:color="auto"/>
        <w:left w:val="none" w:sz="0" w:space="0" w:color="auto"/>
        <w:bottom w:val="none" w:sz="0" w:space="0" w:color="auto"/>
        <w:right w:val="none" w:sz="0" w:space="0" w:color="auto"/>
      </w:divBdr>
    </w:div>
    <w:div w:id="1980333760">
      <w:bodyDiv w:val="1"/>
      <w:marLeft w:val="0"/>
      <w:marRight w:val="0"/>
      <w:marTop w:val="0"/>
      <w:marBottom w:val="0"/>
      <w:divBdr>
        <w:top w:val="none" w:sz="0" w:space="0" w:color="auto"/>
        <w:left w:val="none" w:sz="0" w:space="0" w:color="auto"/>
        <w:bottom w:val="none" w:sz="0" w:space="0" w:color="auto"/>
        <w:right w:val="none" w:sz="0" w:space="0" w:color="auto"/>
      </w:divBdr>
    </w:div>
    <w:div w:id="2007895581">
      <w:bodyDiv w:val="1"/>
      <w:marLeft w:val="0"/>
      <w:marRight w:val="0"/>
      <w:marTop w:val="0"/>
      <w:marBottom w:val="0"/>
      <w:divBdr>
        <w:top w:val="none" w:sz="0" w:space="0" w:color="auto"/>
        <w:left w:val="none" w:sz="0" w:space="0" w:color="auto"/>
        <w:bottom w:val="none" w:sz="0" w:space="0" w:color="auto"/>
        <w:right w:val="none" w:sz="0" w:space="0" w:color="auto"/>
      </w:divBdr>
    </w:div>
    <w:div w:id="2009625325">
      <w:bodyDiv w:val="1"/>
      <w:marLeft w:val="0"/>
      <w:marRight w:val="0"/>
      <w:marTop w:val="0"/>
      <w:marBottom w:val="0"/>
      <w:divBdr>
        <w:top w:val="none" w:sz="0" w:space="0" w:color="auto"/>
        <w:left w:val="none" w:sz="0" w:space="0" w:color="auto"/>
        <w:bottom w:val="none" w:sz="0" w:space="0" w:color="auto"/>
        <w:right w:val="none" w:sz="0" w:space="0" w:color="auto"/>
      </w:divBdr>
    </w:div>
    <w:div w:id="2022314354">
      <w:bodyDiv w:val="1"/>
      <w:marLeft w:val="0"/>
      <w:marRight w:val="0"/>
      <w:marTop w:val="0"/>
      <w:marBottom w:val="0"/>
      <w:divBdr>
        <w:top w:val="none" w:sz="0" w:space="0" w:color="auto"/>
        <w:left w:val="none" w:sz="0" w:space="0" w:color="auto"/>
        <w:bottom w:val="none" w:sz="0" w:space="0" w:color="auto"/>
        <w:right w:val="none" w:sz="0" w:space="0" w:color="auto"/>
      </w:divBdr>
    </w:div>
    <w:div w:id="2025397145">
      <w:bodyDiv w:val="1"/>
      <w:marLeft w:val="0"/>
      <w:marRight w:val="0"/>
      <w:marTop w:val="0"/>
      <w:marBottom w:val="0"/>
      <w:divBdr>
        <w:top w:val="none" w:sz="0" w:space="0" w:color="auto"/>
        <w:left w:val="none" w:sz="0" w:space="0" w:color="auto"/>
        <w:bottom w:val="none" w:sz="0" w:space="0" w:color="auto"/>
        <w:right w:val="none" w:sz="0" w:space="0" w:color="auto"/>
      </w:divBdr>
    </w:div>
    <w:div w:id="2034072740">
      <w:bodyDiv w:val="1"/>
      <w:marLeft w:val="0"/>
      <w:marRight w:val="0"/>
      <w:marTop w:val="0"/>
      <w:marBottom w:val="0"/>
      <w:divBdr>
        <w:top w:val="none" w:sz="0" w:space="0" w:color="auto"/>
        <w:left w:val="none" w:sz="0" w:space="0" w:color="auto"/>
        <w:bottom w:val="none" w:sz="0" w:space="0" w:color="auto"/>
        <w:right w:val="none" w:sz="0" w:space="0" w:color="auto"/>
      </w:divBdr>
    </w:div>
    <w:div w:id="2039625997">
      <w:bodyDiv w:val="1"/>
      <w:marLeft w:val="0"/>
      <w:marRight w:val="0"/>
      <w:marTop w:val="0"/>
      <w:marBottom w:val="0"/>
      <w:divBdr>
        <w:top w:val="none" w:sz="0" w:space="0" w:color="auto"/>
        <w:left w:val="none" w:sz="0" w:space="0" w:color="auto"/>
        <w:bottom w:val="none" w:sz="0" w:space="0" w:color="auto"/>
        <w:right w:val="none" w:sz="0" w:space="0" w:color="auto"/>
      </w:divBdr>
    </w:div>
    <w:div w:id="2072728506">
      <w:bodyDiv w:val="1"/>
      <w:marLeft w:val="0"/>
      <w:marRight w:val="0"/>
      <w:marTop w:val="0"/>
      <w:marBottom w:val="0"/>
      <w:divBdr>
        <w:top w:val="none" w:sz="0" w:space="0" w:color="auto"/>
        <w:left w:val="none" w:sz="0" w:space="0" w:color="auto"/>
        <w:bottom w:val="none" w:sz="0" w:space="0" w:color="auto"/>
        <w:right w:val="none" w:sz="0" w:space="0" w:color="auto"/>
      </w:divBdr>
    </w:div>
    <w:div w:id="2096393596">
      <w:bodyDiv w:val="1"/>
      <w:marLeft w:val="0"/>
      <w:marRight w:val="0"/>
      <w:marTop w:val="0"/>
      <w:marBottom w:val="0"/>
      <w:divBdr>
        <w:top w:val="none" w:sz="0" w:space="0" w:color="auto"/>
        <w:left w:val="none" w:sz="0" w:space="0" w:color="auto"/>
        <w:bottom w:val="none" w:sz="0" w:space="0" w:color="auto"/>
        <w:right w:val="none" w:sz="0" w:space="0" w:color="auto"/>
      </w:divBdr>
      <w:divsChild>
        <w:div w:id="1730301363">
          <w:marLeft w:val="0"/>
          <w:marRight w:val="0"/>
          <w:marTop w:val="0"/>
          <w:marBottom w:val="0"/>
          <w:divBdr>
            <w:top w:val="none" w:sz="0" w:space="0" w:color="auto"/>
            <w:left w:val="none" w:sz="0" w:space="0" w:color="auto"/>
            <w:bottom w:val="none" w:sz="0" w:space="0" w:color="auto"/>
            <w:right w:val="none" w:sz="0" w:space="0" w:color="auto"/>
          </w:divBdr>
          <w:divsChild>
            <w:div w:id="2102600499">
              <w:marLeft w:val="0"/>
              <w:marRight w:val="0"/>
              <w:marTop w:val="0"/>
              <w:marBottom w:val="0"/>
              <w:divBdr>
                <w:top w:val="none" w:sz="0" w:space="0" w:color="auto"/>
                <w:left w:val="none" w:sz="0" w:space="0" w:color="auto"/>
                <w:bottom w:val="none" w:sz="0" w:space="0" w:color="auto"/>
                <w:right w:val="none" w:sz="0" w:space="0" w:color="auto"/>
              </w:divBdr>
              <w:divsChild>
                <w:div w:id="1221331395">
                  <w:marLeft w:val="0"/>
                  <w:marRight w:val="0"/>
                  <w:marTop w:val="0"/>
                  <w:marBottom w:val="0"/>
                  <w:divBdr>
                    <w:top w:val="none" w:sz="0" w:space="0" w:color="auto"/>
                    <w:left w:val="none" w:sz="0" w:space="0" w:color="auto"/>
                    <w:bottom w:val="none" w:sz="0" w:space="0" w:color="auto"/>
                    <w:right w:val="none" w:sz="0" w:space="0" w:color="auto"/>
                  </w:divBdr>
                  <w:divsChild>
                    <w:div w:id="634600631">
                      <w:marLeft w:val="0"/>
                      <w:marRight w:val="0"/>
                      <w:marTop w:val="0"/>
                      <w:marBottom w:val="0"/>
                      <w:divBdr>
                        <w:top w:val="none" w:sz="0" w:space="0" w:color="auto"/>
                        <w:left w:val="none" w:sz="0" w:space="0" w:color="auto"/>
                        <w:bottom w:val="none" w:sz="0" w:space="0" w:color="auto"/>
                        <w:right w:val="none" w:sz="0" w:space="0" w:color="auto"/>
                      </w:divBdr>
                      <w:divsChild>
                        <w:div w:id="1422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7008">
      <w:bodyDiv w:val="1"/>
      <w:marLeft w:val="0"/>
      <w:marRight w:val="0"/>
      <w:marTop w:val="0"/>
      <w:marBottom w:val="0"/>
      <w:divBdr>
        <w:top w:val="none" w:sz="0" w:space="0" w:color="auto"/>
        <w:left w:val="none" w:sz="0" w:space="0" w:color="auto"/>
        <w:bottom w:val="none" w:sz="0" w:space="0" w:color="auto"/>
        <w:right w:val="none" w:sz="0" w:space="0" w:color="auto"/>
      </w:divBdr>
    </w:div>
    <w:div w:id="21088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61.43.123/rus/docs/K1400000235" TargetMode="External"/><Relationship Id="rId21" Type="http://schemas.openxmlformats.org/officeDocument/2006/relationships/hyperlink" Target="http://10.61.43.123/rus/docs/K1400000235" TargetMode="External"/><Relationship Id="rId42" Type="http://schemas.openxmlformats.org/officeDocument/2006/relationships/hyperlink" Target="https://ru.wikipedia.org/wiki/%D0%AE%D1%80%D0%B8%D0%B4%D0%B8%D1%87%D0%B5%D1%81%D0%BA%D0%BE%D0%B5_%D0%BB%D0%B8%D1%86%D0%BE" TargetMode="External"/><Relationship Id="rId47" Type="http://schemas.openxmlformats.org/officeDocument/2006/relationships/hyperlink" Target="http:///online.zakon.kz/Document/?link_id=1004514461" TargetMode="External"/><Relationship Id="rId63" Type="http://schemas.openxmlformats.org/officeDocument/2006/relationships/hyperlink" Target="http:///online.zakon.kz/Document/?link_id=1004431273" TargetMode="External"/><Relationship Id="rId68" Type="http://schemas.openxmlformats.org/officeDocument/2006/relationships/hyperlink" Target="http:///online.zakon.kz/Document/?link_id=1004795097" TargetMode="External"/><Relationship Id="rId84" Type="http://schemas.openxmlformats.org/officeDocument/2006/relationships/hyperlink" Target="http:///online.zakon.kz/Document/?link_id=1000000968" TargetMode="External"/><Relationship Id="rId89" Type="http://schemas.openxmlformats.org/officeDocument/2006/relationships/hyperlink" Target="http://10.61.43.123/rus/docs/Z970000094_" TargetMode="External"/><Relationship Id="rId16" Type="http://schemas.openxmlformats.org/officeDocument/2006/relationships/hyperlink" Target="http://10.61.43.123/rus/docs/K1400000235" TargetMode="External"/><Relationship Id="rId11" Type="http://schemas.openxmlformats.org/officeDocument/2006/relationships/hyperlink" Target="http://10.61.43.123/rus/docs/K1400000235" TargetMode="External"/><Relationship Id="rId32" Type="http://schemas.openxmlformats.org/officeDocument/2006/relationships/hyperlink" Target="http://10.61.43.123/rus/docs/K1400000235" TargetMode="External"/><Relationship Id="rId37" Type="http://schemas.openxmlformats.org/officeDocument/2006/relationships/hyperlink" Target="http://online.zakon.kz/Document/?link_id=1000000581" TargetMode="External"/><Relationship Id="rId53" Type="http://schemas.openxmlformats.org/officeDocument/2006/relationships/hyperlink" Target="http:///online.zakon.kz/Document/?link_id=1004509322" TargetMode="External"/><Relationship Id="rId58" Type="http://schemas.openxmlformats.org/officeDocument/2006/relationships/hyperlink" Target="http:///online.zakon.kz/Document/?link_id=1004603680" TargetMode="External"/><Relationship Id="rId74" Type="http://schemas.openxmlformats.org/officeDocument/2006/relationships/hyperlink" Target="http:///online.zakon.kz/Document/?link_id=1004514461" TargetMode="External"/><Relationship Id="rId79" Type="http://schemas.openxmlformats.org/officeDocument/2006/relationships/hyperlink" Target="http:///online.zakon.kz/Document/?link_id=1000000968" TargetMode="External"/><Relationship Id="rId5" Type="http://schemas.openxmlformats.org/officeDocument/2006/relationships/webSettings" Target="webSettings.xml"/><Relationship Id="rId90" Type="http://schemas.openxmlformats.org/officeDocument/2006/relationships/hyperlink" Target="http://adilet.zan.kz/rus/docs/Z970000094_" TargetMode="External"/><Relationship Id="rId95" Type="http://schemas.openxmlformats.org/officeDocument/2006/relationships/hyperlink" Target="http://adilet.zan.kz/rus/docs/Z1400000188/z14188_2.htm" TargetMode="External"/><Relationship Id="rId22" Type="http://schemas.openxmlformats.org/officeDocument/2006/relationships/hyperlink" Target="http://10.61.43.123/rus/docs/K1400000235" TargetMode="External"/><Relationship Id="rId27" Type="http://schemas.openxmlformats.org/officeDocument/2006/relationships/hyperlink" Target="http://10.61.43.123/rus/docs/K1400000235" TargetMode="External"/><Relationship Id="rId43" Type="http://schemas.openxmlformats.org/officeDocument/2006/relationships/hyperlink" Target="http:///online.zakon.kz/Document/?link_id=1003512365" TargetMode="External"/><Relationship Id="rId48" Type="http://schemas.openxmlformats.org/officeDocument/2006/relationships/hyperlink" Target="http:///online.zakon.kz/Document/?link_id=1004514461" TargetMode="External"/><Relationship Id="rId64" Type="http://schemas.openxmlformats.org/officeDocument/2006/relationships/hyperlink" Target="http://10.61.43.123/rus/docs/V1400010149" TargetMode="External"/><Relationship Id="rId69" Type="http://schemas.openxmlformats.org/officeDocument/2006/relationships/hyperlink" Target="http:///online.zakon.kz/Document/?link_id=1004514461" TargetMode="External"/><Relationship Id="rId80" Type="http://schemas.openxmlformats.org/officeDocument/2006/relationships/hyperlink" Target="http:///online.zakon.kz/Document/?link_id=1001060306" TargetMode="External"/><Relationship Id="rId85" Type="http://schemas.openxmlformats.org/officeDocument/2006/relationships/hyperlink" Target="http:///online.zakon.kz/Document/?link_id=1000011163" TargetMode="External"/><Relationship Id="rId3" Type="http://schemas.openxmlformats.org/officeDocument/2006/relationships/styles" Target="styles.xml"/><Relationship Id="rId12" Type="http://schemas.openxmlformats.org/officeDocument/2006/relationships/hyperlink" Target="http://10.61.43.123/rus/docs/K1400000235" TargetMode="External"/><Relationship Id="rId17" Type="http://schemas.openxmlformats.org/officeDocument/2006/relationships/hyperlink" Target="http://10.61.43.123/rus/docs/K1400000235" TargetMode="External"/><Relationship Id="rId25" Type="http://schemas.openxmlformats.org/officeDocument/2006/relationships/hyperlink" Target="http://10.61.43.123/rus/docs/K1400000235" TargetMode="External"/><Relationship Id="rId33" Type="http://schemas.openxmlformats.org/officeDocument/2006/relationships/hyperlink" Target="http://10.61.43.123/rus/docs/K1400000235" TargetMode="External"/><Relationship Id="rId38" Type="http://schemas.openxmlformats.org/officeDocument/2006/relationships/hyperlink" Target="http://online.zakon.kz/Document/?link_id=1004794779" TargetMode="External"/><Relationship Id="rId46" Type="http://schemas.openxmlformats.org/officeDocument/2006/relationships/hyperlink" Target="http:///online.zakon.kz/Document/?link_id=1004551346" TargetMode="External"/><Relationship Id="rId59" Type="http://schemas.openxmlformats.org/officeDocument/2006/relationships/hyperlink" Target="http:///online.zakon.kz/Document/?link_id=1003588902" TargetMode="External"/><Relationship Id="rId67" Type="http://schemas.openxmlformats.org/officeDocument/2006/relationships/hyperlink" Target="http:///online.zakon.kz/Document/?link_id=1004535542" TargetMode="External"/><Relationship Id="rId20" Type="http://schemas.openxmlformats.org/officeDocument/2006/relationships/hyperlink" Target="http://10.61.43.123/rus/docs/K1400000235" TargetMode="External"/><Relationship Id="rId41" Type="http://schemas.openxmlformats.org/officeDocument/2006/relationships/hyperlink" Target="https://ru.wikipedia.org/wiki/%D0%A3%D0%BF%D1%80%D0%B0%D0%B2%D0%BB%D1%8F%D1%8E%D1%89%D0%B0%D1%8F_%D0%BA%D0%BE%D0%BC%D0%BF%D0%B0%D0%BD%D0%B8%D1%8F" TargetMode="External"/><Relationship Id="rId54" Type="http://schemas.openxmlformats.org/officeDocument/2006/relationships/hyperlink" Target="http:///online.zakon.kz/Document/?link_id=1004603680" TargetMode="External"/><Relationship Id="rId62" Type="http://schemas.openxmlformats.org/officeDocument/2006/relationships/hyperlink" Target="http://adilet.zan.kz/rus/docs/Z070000310_" TargetMode="External"/><Relationship Id="rId70" Type="http://schemas.openxmlformats.org/officeDocument/2006/relationships/hyperlink" Target="http:///online.zakon.kz/Document/?link_id=1004795097" TargetMode="External"/><Relationship Id="rId75" Type="http://schemas.openxmlformats.org/officeDocument/2006/relationships/hyperlink" Target="http:///online.zakon.kz/Document/?link_id=1004551357" TargetMode="External"/><Relationship Id="rId83" Type="http://schemas.openxmlformats.org/officeDocument/2006/relationships/hyperlink" Target="http:///online.zakon.kz/Document/?link_id=1000614200" TargetMode="External"/><Relationship Id="rId88" Type="http://schemas.openxmlformats.org/officeDocument/2006/relationships/hyperlink" Target="http://10.61.43.123/rus/docs/Z970000094_" TargetMode="External"/><Relationship Id="rId91" Type="http://schemas.openxmlformats.org/officeDocument/2006/relationships/hyperlink" Target="http://adilet.zan.kz/rus/docs/Z970000094_" TargetMode="External"/><Relationship Id="rId96" Type="http://schemas.openxmlformats.org/officeDocument/2006/relationships/hyperlink" Target="http://adilet.zan.kz/rus/docs/Z1400000188/z14188_2.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0.61.43.123/rus/docs/K1400000235" TargetMode="External"/><Relationship Id="rId23" Type="http://schemas.openxmlformats.org/officeDocument/2006/relationships/hyperlink" Target="http://10.61.43.123/rus/docs/K1400000235" TargetMode="External"/><Relationship Id="rId28" Type="http://schemas.openxmlformats.org/officeDocument/2006/relationships/hyperlink" Target="http://10.61.43.123/rus/docs/K1400000235" TargetMode="External"/><Relationship Id="rId36" Type="http://schemas.openxmlformats.org/officeDocument/2006/relationships/hyperlink" Target="http://adilet.zan.kz/rus/docs/Z970000094_" TargetMode="External"/><Relationship Id="rId49" Type="http://schemas.openxmlformats.org/officeDocument/2006/relationships/hyperlink" Target="http:///online.zakon.kz/Document/?link_id=1004535545" TargetMode="External"/><Relationship Id="rId57" Type="http://schemas.openxmlformats.org/officeDocument/2006/relationships/hyperlink" Target="http:///online.zakon.kz/Document/?link_id=1003610726" TargetMode="External"/><Relationship Id="rId10" Type="http://schemas.openxmlformats.org/officeDocument/2006/relationships/hyperlink" Target="http://10.61.43.123/rus/docs/K1400000235" TargetMode="External"/><Relationship Id="rId31" Type="http://schemas.openxmlformats.org/officeDocument/2006/relationships/hyperlink" Target="http://10.61.43.123/rus/docs/K1400000235" TargetMode="External"/><Relationship Id="rId44" Type="http://schemas.openxmlformats.org/officeDocument/2006/relationships/hyperlink" Target="http:///online.zakon.kz/Document/?link_id=1003512363" TargetMode="External"/><Relationship Id="rId52" Type="http://schemas.openxmlformats.org/officeDocument/2006/relationships/hyperlink" Target="http:///online.zakon.kz/Document/?link_id=1002488748" TargetMode="External"/><Relationship Id="rId60" Type="http://schemas.openxmlformats.org/officeDocument/2006/relationships/hyperlink" Target="http:///online.zakon.kz/Document/?link_id=1003588941" TargetMode="External"/><Relationship Id="rId65" Type="http://schemas.openxmlformats.org/officeDocument/2006/relationships/hyperlink" Target="http://10.61.43.123/rus/docs/V1400010149" TargetMode="External"/><Relationship Id="rId73" Type="http://schemas.openxmlformats.org/officeDocument/2006/relationships/hyperlink" Target="http:///online.zakon.kz/Document/?link_id=1004551346" TargetMode="External"/><Relationship Id="rId78" Type="http://schemas.openxmlformats.org/officeDocument/2006/relationships/hyperlink" Target="http:///online.zakon.kz/Document/?link_id=1000614200" TargetMode="External"/><Relationship Id="rId81" Type="http://schemas.openxmlformats.org/officeDocument/2006/relationships/hyperlink" Target="http:///online.zakon.kz/Document/?link_id=1001060307" TargetMode="External"/><Relationship Id="rId86" Type="http://schemas.openxmlformats.org/officeDocument/2006/relationships/hyperlink" Target="http:///online.zakon.kz/Document/?link_id=1004514461" TargetMode="External"/><Relationship Id="rId94" Type="http://schemas.openxmlformats.org/officeDocument/2006/relationships/hyperlink" Target="http://adilet.zan.kz/rus/docs/P1400001011"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1.43.123/rus/docs/K1400000235" TargetMode="External"/><Relationship Id="rId13" Type="http://schemas.openxmlformats.org/officeDocument/2006/relationships/hyperlink" Target="http://10.61.43.123/rus/docs/K1400000235" TargetMode="External"/><Relationship Id="rId18" Type="http://schemas.openxmlformats.org/officeDocument/2006/relationships/hyperlink" Target="http://10.61.43.123/rus/docs/K1400000235" TargetMode="External"/><Relationship Id="rId39" Type="http://schemas.openxmlformats.org/officeDocument/2006/relationships/hyperlink" Target="http://online.zakon.kz/Document/?link_id=1004536295" TargetMode="External"/><Relationship Id="rId34" Type="http://schemas.openxmlformats.org/officeDocument/2006/relationships/hyperlink" Target="http://10.61.43.123/rus/docs/K1400000235" TargetMode="External"/><Relationship Id="rId50" Type="http://schemas.openxmlformats.org/officeDocument/2006/relationships/hyperlink" Target="http:///online.zakon.kz/Document/?link_id=1004535545" TargetMode="External"/><Relationship Id="rId55" Type="http://schemas.openxmlformats.org/officeDocument/2006/relationships/hyperlink" Target="http://adilet.zan.kz/rus/docs/V1600014311" TargetMode="External"/><Relationship Id="rId76" Type="http://schemas.openxmlformats.org/officeDocument/2006/relationships/hyperlink" Target="http:///online.zakon.kz/Document/?link_id=1000023041"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online.zakon.kz/Document/?link_id=1004566962" TargetMode="External"/><Relationship Id="rId92" Type="http://schemas.openxmlformats.org/officeDocument/2006/relationships/hyperlink" Target="http://10.61.43.123/rus/docs/Z970000094_" TargetMode="External"/><Relationship Id="rId2" Type="http://schemas.openxmlformats.org/officeDocument/2006/relationships/numbering" Target="numbering.xml"/><Relationship Id="rId29" Type="http://schemas.openxmlformats.org/officeDocument/2006/relationships/hyperlink" Target="http://10.61.43.123/rus/docs/K1400000235" TargetMode="External"/><Relationship Id="rId24" Type="http://schemas.openxmlformats.org/officeDocument/2006/relationships/hyperlink" Target="http://10.61.43.123/rus/docs/K1400000235" TargetMode="External"/><Relationship Id="rId40" Type="http://schemas.openxmlformats.org/officeDocument/2006/relationships/hyperlink" Target="http://online.zakon.kz/Document/?link_id=1000614051" TargetMode="External"/><Relationship Id="rId45" Type="http://schemas.openxmlformats.org/officeDocument/2006/relationships/hyperlink" Target="http:///online.zakon.kz/Document/?link_id=1004431274" TargetMode="External"/><Relationship Id="rId66" Type="http://schemas.openxmlformats.org/officeDocument/2006/relationships/hyperlink" Target="http:///online.zakon.kz/Document/?link_id=1000000358" TargetMode="External"/><Relationship Id="rId87" Type="http://schemas.openxmlformats.org/officeDocument/2006/relationships/hyperlink" Target="http:///online.zakon.kz/Document/?link_id=1004551358" TargetMode="External"/><Relationship Id="rId61" Type="http://schemas.openxmlformats.org/officeDocument/2006/relationships/hyperlink" Target="http:///online.zakon.kz/Document/?link_id=1000000358" TargetMode="External"/><Relationship Id="rId82" Type="http://schemas.openxmlformats.org/officeDocument/2006/relationships/hyperlink" Target="http:///online.zakon.kz/Document/?link_id=1000011163" TargetMode="External"/><Relationship Id="rId19" Type="http://schemas.openxmlformats.org/officeDocument/2006/relationships/hyperlink" Target="http://10.61.43.123/rus/docs/K1400000235" TargetMode="External"/><Relationship Id="rId14" Type="http://schemas.openxmlformats.org/officeDocument/2006/relationships/hyperlink" Target="http://10.61.43.123/rus/docs/K1400000235" TargetMode="External"/><Relationship Id="rId30" Type="http://schemas.openxmlformats.org/officeDocument/2006/relationships/hyperlink" Target="http://10.61.43.123/rus/docs/K1400000235" TargetMode="External"/><Relationship Id="rId35" Type="http://schemas.openxmlformats.org/officeDocument/2006/relationships/hyperlink" Target="http://adilet.zan.kz/rus/docs/K1700000120" TargetMode="External"/><Relationship Id="rId56" Type="http://schemas.openxmlformats.org/officeDocument/2006/relationships/hyperlink" Target="http:///online.zakon.kz/Document/?link_id=1003588902" TargetMode="External"/><Relationship Id="rId77" Type="http://schemas.openxmlformats.org/officeDocument/2006/relationships/hyperlink" Target="http:///online.zakon.kz/Document/?link_id=1002488748" TargetMode="External"/><Relationship Id="rId100" Type="http://schemas.openxmlformats.org/officeDocument/2006/relationships/theme" Target="theme/theme1.xml"/><Relationship Id="rId8" Type="http://schemas.openxmlformats.org/officeDocument/2006/relationships/hyperlink" Target="http://adilet.zan.kz/rus/docs/K030000442_" TargetMode="External"/><Relationship Id="rId51" Type="http://schemas.openxmlformats.org/officeDocument/2006/relationships/hyperlink" Target="http:///online.zakon.kz/Document/?link_id=1004566981" TargetMode="External"/><Relationship Id="rId72" Type="http://schemas.openxmlformats.org/officeDocument/2006/relationships/hyperlink" Target="http:///online.zakon.kz/Document/?link_id=1000004036" TargetMode="External"/><Relationship Id="rId93" Type="http://schemas.openxmlformats.org/officeDocument/2006/relationships/hyperlink" Target="http://10.61.43.123/rus/docs/Z970000094_" TargetMode="External"/><Relationship Id="rId9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C4A8-E6BD-4F6A-9D9F-0C3E33D3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38753</Words>
  <Characters>220893</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259128</CharactersWithSpaces>
  <SharedDoc>false</SharedDoc>
  <HLinks>
    <vt:vector size="840" baseType="variant">
      <vt:variant>
        <vt:i4>7143511</vt:i4>
      </vt:variant>
      <vt:variant>
        <vt:i4>417</vt:i4>
      </vt:variant>
      <vt:variant>
        <vt:i4>0</vt:i4>
      </vt:variant>
      <vt:variant>
        <vt:i4>5</vt:i4>
      </vt:variant>
      <vt:variant>
        <vt:lpwstr>http://adilet.zan.kz/rus/docs/Z1400000188/z14188_2.htm</vt:lpwstr>
      </vt:variant>
      <vt:variant>
        <vt:lpwstr/>
      </vt:variant>
      <vt:variant>
        <vt:i4>7143511</vt:i4>
      </vt:variant>
      <vt:variant>
        <vt:i4>414</vt:i4>
      </vt:variant>
      <vt:variant>
        <vt:i4>0</vt:i4>
      </vt:variant>
      <vt:variant>
        <vt:i4>5</vt:i4>
      </vt:variant>
      <vt:variant>
        <vt:lpwstr>http://adilet.zan.kz/rus/docs/Z1400000188/z14188_2.htm</vt:lpwstr>
      </vt:variant>
      <vt:variant>
        <vt:lpwstr/>
      </vt:variant>
      <vt:variant>
        <vt:i4>1310783</vt:i4>
      </vt:variant>
      <vt:variant>
        <vt:i4>411</vt:i4>
      </vt:variant>
      <vt:variant>
        <vt:i4>0</vt:i4>
      </vt:variant>
      <vt:variant>
        <vt:i4>5</vt:i4>
      </vt:variant>
      <vt:variant>
        <vt:lpwstr>http://online.zakon.kz/Document/?link_id=1000681522</vt:lpwstr>
      </vt:variant>
      <vt:variant>
        <vt:lpwstr/>
      </vt:variant>
      <vt:variant>
        <vt:i4>1310783</vt:i4>
      </vt:variant>
      <vt:variant>
        <vt:i4>408</vt:i4>
      </vt:variant>
      <vt:variant>
        <vt:i4>0</vt:i4>
      </vt:variant>
      <vt:variant>
        <vt:i4>5</vt:i4>
      </vt:variant>
      <vt:variant>
        <vt:lpwstr>http://online.zakon.kz/Document/?link_id=1000681522</vt:lpwstr>
      </vt:variant>
      <vt:variant>
        <vt:lpwstr/>
      </vt:variant>
      <vt:variant>
        <vt:i4>1703987</vt:i4>
      </vt:variant>
      <vt:variant>
        <vt:i4>405</vt:i4>
      </vt:variant>
      <vt:variant>
        <vt:i4>0</vt:i4>
      </vt:variant>
      <vt:variant>
        <vt:i4>5</vt:i4>
      </vt:variant>
      <vt:variant>
        <vt:lpwstr>http://online.zakon.kz/Document/?link_id=1001886854</vt:lpwstr>
      </vt:variant>
      <vt:variant>
        <vt:lpwstr/>
      </vt:variant>
      <vt:variant>
        <vt:i4>1703987</vt:i4>
      </vt:variant>
      <vt:variant>
        <vt:i4>402</vt:i4>
      </vt:variant>
      <vt:variant>
        <vt:i4>0</vt:i4>
      </vt:variant>
      <vt:variant>
        <vt:i4>5</vt:i4>
      </vt:variant>
      <vt:variant>
        <vt:lpwstr>http://online.zakon.kz/Document/?link_id=1001886853</vt:lpwstr>
      </vt:variant>
      <vt:variant>
        <vt:lpwstr/>
      </vt:variant>
      <vt:variant>
        <vt:i4>2031667</vt:i4>
      </vt:variant>
      <vt:variant>
        <vt:i4>399</vt:i4>
      </vt:variant>
      <vt:variant>
        <vt:i4>0</vt:i4>
      </vt:variant>
      <vt:variant>
        <vt:i4>5</vt:i4>
      </vt:variant>
      <vt:variant>
        <vt:lpwstr>http://online.zakon.kz/Document/?link_id=1004375284</vt:lpwstr>
      </vt:variant>
      <vt:variant>
        <vt:lpwstr/>
      </vt:variant>
      <vt:variant>
        <vt:i4>2031667</vt:i4>
      </vt:variant>
      <vt:variant>
        <vt:i4>396</vt:i4>
      </vt:variant>
      <vt:variant>
        <vt:i4>0</vt:i4>
      </vt:variant>
      <vt:variant>
        <vt:i4>5</vt:i4>
      </vt:variant>
      <vt:variant>
        <vt:lpwstr>http://online.zakon.kz/Document/?link_id=1004375283</vt:lpwstr>
      </vt:variant>
      <vt:variant>
        <vt:lpwstr/>
      </vt:variant>
      <vt:variant>
        <vt:i4>7405677</vt:i4>
      </vt:variant>
      <vt:variant>
        <vt:i4>393</vt:i4>
      </vt:variant>
      <vt:variant>
        <vt:i4>0</vt:i4>
      </vt:variant>
      <vt:variant>
        <vt:i4>5</vt:i4>
      </vt:variant>
      <vt:variant>
        <vt:lpwstr>http://adilet.zan.kz/rus/docs/P1400001011</vt:lpwstr>
      </vt:variant>
      <vt:variant>
        <vt:lpwstr>z40</vt:lpwstr>
      </vt:variant>
      <vt:variant>
        <vt:i4>6750210</vt:i4>
      </vt:variant>
      <vt:variant>
        <vt:i4>390</vt:i4>
      </vt:variant>
      <vt:variant>
        <vt:i4>0</vt:i4>
      </vt:variant>
      <vt:variant>
        <vt:i4>5</vt:i4>
      </vt:variant>
      <vt:variant>
        <vt:lpwstr>jl:37499663.0.1005415562_0</vt:lpwstr>
      </vt:variant>
      <vt:variant>
        <vt:lpwstr/>
      </vt:variant>
      <vt:variant>
        <vt:i4>5701758</vt:i4>
      </vt:variant>
      <vt:variant>
        <vt:i4>387</vt:i4>
      </vt:variant>
      <vt:variant>
        <vt:i4>0</vt:i4>
      </vt:variant>
      <vt:variant>
        <vt:i4>5</vt:i4>
      </vt:variant>
      <vt:variant>
        <vt:lpwstr>http://10.61.43.123/rus/docs/Z970000094_</vt:lpwstr>
      </vt:variant>
      <vt:variant>
        <vt:lpwstr>z80</vt:lpwstr>
      </vt:variant>
      <vt:variant>
        <vt:i4>5701758</vt:i4>
      </vt:variant>
      <vt:variant>
        <vt:i4>384</vt:i4>
      </vt:variant>
      <vt:variant>
        <vt:i4>0</vt:i4>
      </vt:variant>
      <vt:variant>
        <vt:i4>5</vt:i4>
      </vt:variant>
      <vt:variant>
        <vt:lpwstr>http://10.61.43.123/rus/docs/Z970000094_</vt:lpwstr>
      </vt:variant>
      <vt:variant>
        <vt:lpwstr>z80</vt:lpwstr>
      </vt:variant>
      <vt:variant>
        <vt:i4>8257645</vt:i4>
      </vt:variant>
      <vt:variant>
        <vt:i4>381</vt:i4>
      </vt:variant>
      <vt:variant>
        <vt:i4>0</vt:i4>
      </vt:variant>
      <vt:variant>
        <vt:i4>5</vt:i4>
      </vt:variant>
      <vt:variant>
        <vt:lpwstr>http://adilet.zan.kz/rus/docs/Z970000094_</vt:lpwstr>
      </vt:variant>
      <vt:variant>
        <vt:lpwstr>z73</vt:lpwstr>
      </vt:variant>
      <vt:variant>
        <vt:i4>8257645</vt:i4>
      </vt:variant>
      <vt:variant>
        <vt:i4>378</vt:i4>
      </vt:variant>
      <vt:variant>
        <vt:i4>0</vt:i4>
      </vt:variant>
      <vt:variant>
        <vt:i4>5</vt:i4>
      </vt:variant>
      <vt:variant>
        <vt:lpwstr>http://adilet.zan.kz/rus/docs/Z970000094_</vt:lpwstr>
      </vt:variant>
      <vt:variant>
        <vt:lpwstr>z71</vt:lpwstr>
      </vt:variant>
      <vt:variant>
        <vt:i4>6094974</vt:i4>
      </vt:variant>
      <vt:variant>
        <vt:i4>375</vt:i4>
      </vt:variant>
      <vt:variant>
        <vt:i4>0</vt:i4>
      </vt:variant>
      <vt:variant>
        <vt:i4>5</vt:i4>
      </vt:variant>
      <vt:variant>
        <vt:lpwstr>http://10.61.43.123/rus/docs/Z970000094_</vt:lpwstr>
      </vt:variant>
      <vt:variant>
        <vt:lpwstr>z25</vt:lpwstr>
      </vt:variant>
      <vt:variant>
        <vt:i4>6094974</vt:i4>
      </vt:variant>
      <vt:variant>
        <vt:i4>372</vt:i4>
      </vt:variant>
      <vt:variant>
        <vt:i4>0</vt:i4>
      </vt:variant>
      <vt:variant>
        <vt:i4>5</vt:i4>
      </vt:variant>
      <vt:variant>
        <vt:lpwstr>http://10.61.43.123/rus/docs/Z970000094_</vt:lpwstr>
      </vt:variant>
      <vt:variant>
        <vt:lpwstr>z25</vt:lpwstr>
      </vt:variant>
      <vt:variant>
        <vt:i4>327730</vt:i4>
      </vt:variant>
      <vt:variant>
        <vt:i4>369</vt:i4>
      </vt:variant>
      <vt:variant>
        <vt:i4>0</vt:i4>
      </vt:variant>
      <vt:variant>
        <vt:i4>5</vt:i4>
      </vt:variant>
      <vt:variant>
        <vt:lpwstr>http:///online.zakon.kz/Document/?link_id=1004551358</vt:lpwstr>
      </vt:variant>
      <vt:variant>
        <vt:lpwstr/>
      </vt:variant>
      <vt:variant>
        <vt:i4>327730</vt:i4>
      </vt:variant>
      <vt:variant>
        <vt:i4>366</vt:i4>
      </vt:variant>
      <vt:variant>
        <vt:i4>0</vt:i4>
      </vt:variant>
      <vt:variant>
        <vt:i4>5</vt:i4>
      </vt:variant>
      <vt:variant>
        <vt:lpwstr>http:///online.zakon.kz/Document/?link_id=1004551358</vt:lpwstr>
      </vt:variant>
      <vt:variant>
        <vt:lpwstr/>
      </vt:variant>
      <vt:variant>
        <vt:i4>983092</vt:i4>
      </vt:variant>
      <vt:variant>
        <vt:i4>363</vt:i4>
      </vt:variant>
      <vt:variant>
        <vt:i4>0</vt:i4>
      </vt:variant>
      <vt:variant>
        <vt:i4>5</vt:i4>
      </vt:variant>
      <vt:variant>
        <vt:lpwstr>http:///online.zakon.kz/Document/?link_id=1004514461</vt:lpwstr>
      </vt:variant>
      <vt:variant>
        <vt:lpwstr/>
      </vt:variant>
      <vt:variant>
        <vt:i4>4259862</vt:i4>
      </vt:variant>
      <vt:variant>
        <vt:i4>360</vt:i4>
      </vt:variant>
      <vt:variant>
        <vt:i4>0</vt:i4>
      </vt:variant>
      <vt:variant>
        <vt:i4>5</vt:i4>
      </vt:variant>
      <vt:variant>
        <vt:lpwstr/>
      </vt:variant>
      <vt:variant>
        <vt:lpwstr>sub470000</vt:lpwstr>
      </vt:variant>
      <vt:variant>
        <vt:i4>4259863</vt:i4>
      </vt:variant>
      <vt:variant>
        <vt:i4>357</vt:i4>
      </vt:variant>
      <vt:variant>
        <vt:i4>0</vt:i4>
      </vt:variant>
      <vt:variant>
        <vt:i4>5</vt:i4>
      </vt:variant>
      <vt:variant>
        <vt:lpwstr/>
      </vt:variant>
      <vt:variant>
        <vt:lpwstr>sub430500</vt:lpwstr>
      </vt:variant>
      <vt:variant>
        <vt:i4>786484</vt:i4>
      </vt:variant>
      <vt:variant>
        <vt:i4>354</vt:i4>
      </vt:variant>
      <vt:variant>
        <vt:i4>0</vt:i4>
      </vt:variant>
      <vt:variant>
        <vt:i4>5</vt:i4>
      </vt:variant>
      <vt:variant>
        <vt:lpwstr>http:///online.zakon.kz/Document/?link_id=1000011163</vt:lpwstr>
      </vt:variant>
      <vt:variant>
        <vt:lpwstr/>
      </vt:variant>
      <vt:variant>
        <vt:i4>917557</vt:i4>
      </vt:variant>
      <vt:variant>
        <vt:i4>351</vt:i4>
      </vt:variant>
      <vt:variant>
        <vt:i4>0</vt:i4>
      </vt:variant>
      <vt:variant>
        <vt:i4>5</vt:i4>
      </vt:variant>
      <vt:variant>
        <vt:lpwstr>http:///online.zakon.kz/Document/?link_id=1000000968</vt:lpwstr>
      </vt:variant>
      <vt:variant>
        <vt:lpwstr/>
      </vt:variant>
      <vt:variant>
        <vt:i4>786481</vt:i4>
      </vt:variant>
      <vt:variant>
        <vt:i4>348</vt:i4>
      </vt:variant>
      <vt:variant>
        <vt:i4>0</vt:i4>
      </vt:variant>
      <vt:variant>
        <vt:i4>5</vt:i4>
      </vt:variant>
      <vt:variant>
        <vt:lpwstr>http:///online.zakon.kz/Document/?link_id=1000614200</vt:lpwstr>
      </vt:variant>
      <vt:variant>
        <vt:lpwstr/>
      </vt:variant>
      <vt:variant>
        <vt:i4>786484</vt:i4>
      </vt:variant>
      <vt:variant>
        <vt:i4>345</vt:i4>
      </vt:variant>
      <vt:variant>
        <vt:i4>0</vt:i4>
      </vt:variant>
      <vt:variant>
        <vt:i4>5</vt:i4>
      </vt:variant>
      <vt:variant>
        <vt:lpwstr>http:///online.zakon.kz/Document/?link_id=1000011163</vt:lpwstr>
      </vt:variant>
      <vt:variant>
        <vt:lpwstr/>
      </vt:variant>
      <vt:variant>
        <vt:i4>786483</vt:i4>
      </vt:variant>
      <vt:variant>
        <vt:i4>342</vt:i4>
      </vt:variant>
      <vt:variant>
        <vt:i4>0</vt:i4>
      </vt:variant>
      <vt:variant>
        <vt:i4>5</vt:i4>
      </vt:variant>
      <vt:variant>
        <vt:lpwstr>http:///online.zakon.kz/Document/?link_id=1001060307</vt:lpwstr>
      </vt:variant>
      <vt:variant>
        <vt:lpwstr/>
      </vt:variant>
      <vt:variant>
        <vt:i4>852019</vt:i4>
      </vt:variant>
      <vt:variant>
        <vt:i4>339</vt:i4>
      </vt:variant>
      <vt:variant>
        <vt:i4>0</vt:i4>
      </vt:variant>
      <vt:variant>
        <vt:i4>5</vt:i4>
      </vt:variant>
      <vt:variant>
        <vt:lpwstr>http:///online.zakon.kz/Document/?link_id=1001060306</vt:lpwstr>
      </vt:variant>
      <vt:variant>
        <vt:lpwstr/>
      </vt:variant>
      <vt:variant>
        <vt:i4>917557</vt:i4>
      </vt:variant>
      <vt:variant>
        <vt:i4>336</vt:i4>
      </vt:variant>
      <vt:variant>
        <vt:i4>0</vt:i4>
      </vt:variant>
      <vt:variant>
        <vt:i4>5</vt:i4>
      </vt:variant>
      <vt:variant>
        <vt:lpwstr>http:///online.zakon.kz/Document/?link_id=1000000968</vt:lpwstr>
      </vt:variant>
      <vt:variant>
        <vt:lpwstr/>
      </vt:variant>
      <vt:variant>
        <vt:i4>786481</vt:i4>
      </vt:variant>
      <vt:variant>
        <vt:i4>333</vt:i4>
      </vt:variant>
      <vt:variant>
        <vt:i4>0</vt:i4>
      </vt:variant>
      <vt:variant>
        <vt:i4>5</vt:i4>
      </vt:variant>
      <vt:variant>
        <vt:lpwstr>http:///online.zakon.kz/Document/?link_id=1000614200</vt:lpwstr>
      </vt:variant>
      <vt:variant>
        <vt:lpwstr/>
      </vt:variant>
      <vt:variant>
        <vt:i4>786484</vt:i4>
      </vt:variant>
      <vt:variant>
        <vt:i4>330</vt:i4>
      </vt:variant>
      <vt:variant>
        <vt:i4>0</vt:i4>
      </vt:variant>
      <vt:variant>
        <vt:i4>5</vt:i4>
      </vt:variant>
      <vt:variant>
        <vt:lpwstr>http:///online.zakon.kz/Document/?link_id=1000023041</vt:lpwstr>
      </vt:variant>
      <vt:variant>
        <vt:lpwstr/>
      </vt:variant>
      <vt:variant>
        <vt:i4>655419</vt:i4>
      </vt:variant>
      <vt:variant>
        <vt:i4>327</vt:i4>
      </vt:variant>
      <vt:variant>
        <vt:i4>0</vt:i4>
      </vt:variant>
      <vt:variant>
        <vt:i4>5</vt:i4>
      </vt:variant>
      <vt:variant>
        <vt:lpwstr>http:///online.zakon.kz/Document/?link_id=1002488748</vt:lpwstr>
      </vt:variant>
      <vt:variant>
        <vt:lpwstr/>
      </vt:variant>
      <vt:variant>
        <vt:i4>786484</vt:i4>
      </vt:variant>
      <vt:variant>
        <vt:i4>324</vt:i4>
      </vt:variant>
      <vt:variant>
        <vt:i4>0</vt:i4>
      </vt:variant>
      <vt:variant>
        <vt:i4>5</vt:i4>
      </vt:variant>
      <vt:variant>
        <vt:lpwstr>http:///online.zakon.kz/Document/?link_id=1000023041</vt:lpwstr>
      </vt:variant>
      <vt:variant>
        <vt:lpwstr/>
      </vt:variant>
      <vt:variant>
        <vt:i4>655410</vt:i4>
      </vt:variant>
      <vt:variant>
        <vt:i4>321</vt:i4>
      </vt:variant>
      <vt:variant>
        <vt:i4>0</vt:i4>
      </vt:variant>
      <vt:variant>
        <vt:i4>5</vt:i4>
      </vt:variant>
      <vt:variant>
        <vt:lpwstr>http:///online.zakon.kz/Document/?link_id=1004551357</vt:lpwstr>
      </vt:variant>
      <vt:variant>
        <vt:lpwstr/>
      </vt:variant>
      <vt:variant>
        <vt:i4>7405601</vt:i4>
      </vt:variant>
      <vt:variant>
        <vt:i4>318</vt:i4>
      </vt:variant>
      <vt:variant>
        <vt:i4>0</vt:i4>
      </vt:variant>
      <vt:variant>
        <vt:i4>5</vt:i4>
      </vt:variant>
      <vt:variant>
        <vt:lpwstr/>
      </vt:variant>
      <vt:variant>
        <vt:lpwstr>sub42020000</vt:lpwstr>
      </vt:variant>
      <vt:variant>
        <vt:i4>983092</vt:i4>
      </vt:variant>
      <vt:variant>
        <vt:i4>315</vt:i4>
      </vt:variant>
      <vt:variant>
        <vt:i4>0</vt:i4>
      </vt:variant>
      <vt:variant>
        <vt:i4>5</vt:i4>
      </vt:variant>
      <vt:variant>
        <vt:lpwstr>http:///online.zakon.kz/Document/?link_id=1004514461</vt:lpwstr>
      </vt:variant>
      <vt:variant>
        <vt:lpwstr/>
      </vt:variant>
      <vt:variant>
        <vt:i4>720947</vt:i4>
      </vt:variant>
      <vt:variant>
        <vt:i4>312</vt:i4>
      </vt:variant>
      <vt:variant>
        <vt:i4>0</vt:i4>
      </vt:variant>
      <vt:variant>
        <vt:i4>5</vt:i4>
      </vt:variant>
      <vt:variant>
        <vt:lpwstr>http:///online.zakon.kz/Document/?link_id=1004551346</vt:lpwstr>
      </vt:variant>
      <vt:variant>
        <vt:lpwstr/>
      </vt:variant>
      <vt:variant>
        <vt:i4>589876</vt:i4>
      </vt:variant>
      <vt:variant>
        <vt:i4>309</vt:i4>
      </vt:variant>
      <vt:variant>
        <vt:i4>0</vt:i4>
      </vt:variant>
      <vt:variant>
        <vt:i4>5</vt:i4>
      </vt:variant>
      <vt:variant>
        <vt:lpwstr>http:///online.zakon.kz/Document/?link_id=1000004036</vt:lpwstr>
      </vt:variant>
      <vt:variant>
        <vt:lpwstr/>
      </vt:variant>
      <vt:variant>
        <vt:i4>393270</vt:i4>
      </vt:variant>
      <vt:variant>
        <vt:i4>306</vt:i4>
      </vt:variant>
      <vt:variant>
        <vt:i4>0</vt:i4>
      </vt:variant>
      <vt:variant>
        <vt:i4>5</vt:i4>
      </vt:variant>
      <vt:variant>
        <vt:lpwstr>http:///online.zakon.kz/Document/?link_id=1004566962</vt:lpwstr>
      </vt:variant>
      <vt:variant>
        <vt:lpwstr/>
      </vt:variant>
      <vt:variant>
        <vt:i4>589876</vt:i4>
      </vt:variant>
      <vt:variant>
        <vt:i4>303</vt:i4>
      </vt:variant>
      <vt:variant>
        <vt:i4>0</vt:i4>
      </vt:variant>
      <vt:variant>
        <vt:i4>5</vt:i4>
      </vt:variant>
      <vt:variant>
        <vt:lpwstr>http:///online.zakon.kz/Document/?link_id=1000004036</vt:lpwstr>
      </vt:variant>
      <vt:variant>
        <vt:lpwstr/>
      </vt:variant>
      <vt:variant>
        <vt:i4>393270</vt:i4>
      </vt:variant>
      <vt:variant>
        <vt:i4>300</vt:i4>
      </vt:variant>
      <vt:variant>
        <vt:i4>0</vt:i4>
      </vt:variant>
      <vt:variant>
        <vt:i4>5</vt:i4>
      </vt:variant>
      <vt:variant>
        <vt:lpwstr>http:///online.zakon.kz/Document/?link_id=1004566962</vt:lpwstr>
      </vt:variant>
      <vt:variant>
        <vt:lpwstr/>
      </vt:variant>
      <vt:variant>
        <vt:i4>327736</vt:i4>
      </vt:variant>
      <vt:variant>
        <vt:i4>297</vt:i4>
      </vt:variant>
      <vt:variant>
        <vt:i4>0</vt:i4>
      </vt:variant>
      <vt:variant>
        <vt:i4>5</vt:i4>
      </vt:variant>
      <vt:variant>
        <vt:lpwstr>http:///online.zakon.kz/Document/?link_id=1004795097</vt:lpwstr>
      </vt:variant>
      <vt:variant>
        <vt:lpwstr/>
      </vt:variant>
      <vt:variant>
        <vt:i4>4259859</vt:i4>
      </vt:variant>
      <vt:variant>
        <vt:i4>294</vt:i4>
      </vt:variant>
      <vt:variant>
        <vt:i4>0</vt:i4>
      </vt:variant>
      <vt:variant>
        <vt:i4>5</vt:i4>
      </vt:variant>
      <vt:variant>
        <vt:lpwstr/>
      </vt:variant>
      <vt:variant>
        <vt:lpwstr>sub420000</vt:lpwstr>
      </vt:variant>
      <vt:variant>
        <vt:i4>983092</vt:i4>
      </vt:variant>
      <vt:variant>
        <vt:i4>291</vt:i4>
      </vt:variant>
      <vt:variant>
        <vt:i4>0</vt:i4>
      </vt:variant>
      <vt:variant>
        <vt:i4>5</vt:i4>
      </vt:variant>
      <vt:variant>
        <vt:lpwstr>http:///online.zakon.kz/Document/?link_id=1004514461</vt:lpwstr>
      </vt:variant>
      <vt:variant>
        <vt:lpwstr/>
      </vt:variant>
      <vt:variant>
        <vt:i4>327736</vt:i4>
      </vt:variant>
      <vt:variant>
        <vt:i4>288</vt:i4>
      </vt:variant>
      <vt:variant>
        <vt:i4>0</vt:i4>
      </vt:variant>
      <vt:variant>
        <vt:i4>5</vt:i4>
      </vt:variant>
      <vt:variant>
        <vt:lpwstr>http:///online.zakon.kz/Document/?link_id=1004795097</vt:lpwstr>
      </vt:variant>
      <vt:variant>
        <vt:lpwstr/>
      </vt:variant>
      <vt:variant>
        <vt:i4>4259859</vt:i4>
      </vt:variant>
      <vt:variant>
        <vt:i4>285</vt:i4>
      </vt:variant>
      <vt:variant>
        <vt:i4>0</vt:i4>
      </vt:variant>
      <vt:variant>
        <vt:i4>5</vt:i4>
      </vt:variant>
      <vt:variant>
        <vt:lpwstr/>
      </vt:variant>
      <vt:variant>
        <vt:lpwstr>sub420000</vt:lpwstr>
      </vt:variant>
      <vt:variant>
        <vt:i4>983092</vt:i4>
      </vt:variant>
      <vt:variant>
        <vt:i4>282</vt:i4>
      </vt:variant>
      <vt:variant>
        <vt:i4>0</vt:i4>
      </vt:variant>
      <vt:variant>
        <vt:i4>5</vt:i4>
      </vt:variant>
      <vt:variant>
        <vt:lpwstr>http:///online.zakon.kz/Document/?link_id=1004514461</vt:lpwstr>
      </vt:variant>
      <vt:variant>
        <vt:lpwstr/>
      </vt:variant>
      <vt:variant>
        <vt:i4>327736</vt:i4>
      </vt:variant>
      <vt:variant>
        <vt:i4>279</vt:i4>
      </vt:variant>
      <vt:variant>
        <vt:i4>0</vt:i4>
      </vt:variant>
      <vt:variant>
        <vt:i4>5</vt:i4>
      </vt:variant>
      <vt:variant>
        <vt:lpwstr>http:///online.zakon.kz/Document/?link_id=1004795097</vt:lpwstr>
      </vt:variant>
      <vt:variant>
        <vt:lpwstr/>
      </vt:variant>
      <vt:variant>
        <vt:i4>983095</vt:i4>
      </vt:variant>
      <vt:variant>
        <vt:i4>276</vt:i4>
      </vt:variant>
      <vt:variant>
        <vt:i4>0</vt:i4>
      </vt:variant>
      <vt:variant>
        <vt:i4>5</vt:i4>
      </vt:variant>
      <vt:variant>
        <vt:lpwstr>http:///online.zakon.kz/Document/?link_id=1004535542</vt:lpwstr>
      </vt:variant>
      <vt:variant>
        <vt:lpwstr/>
      </vt:variant>
      <vt:variant>
        <vt:i4>327736</vt:i4>
      </vt:variant>
      <vt:variant>
        <vt:i4>273</vt:i4>
      </vt:variant>
      <vt:variant>
        <vt:i4>0</vt:i4>
      </vt:variant>
      <vt:variant>
        <vt:i4>5</vt:i4>
      </vt:variant>
      <vt:variant>
        <vt:lpwstr>http:///online.zakon.kz/Document/?link_id=1004795097</vt:lpwstr>
      </vt:variant>
      <vt:variant>
        <vt:lpwstr/>
      </vt:variant>
      <vt:variant>
        <vt:i4>983095</vt:i4>
      </vt:variant>
      <vt:variant>
        <vt:i4>270</vt:i4>
      </vt:variant>
      <vt:variant>
        <vt:i4>0</vt:i4>
      </vt:variant>
      <vt:variant>
        <vt:i4>5</vt:i4>
      </vt:variant>
      <vt:variant>
        <vt:lpwstr>http:///online.zakon.kz/Document/?link_id=1004535542</vt:lpwstr>
      </vt:variant>
      <vt:variant>
        <vt:lpwstr/>
      </vt:variant>
      <vt:variant>
        <vt:i4>1703986</vt:i4>
      </vt:variant>
      <vt:variant>
        <vt:i4>267</vt:i4>
      </vt:variant>
      <vt:variant>
        <vt:i4>0</vt:i4>
      </vt:variant>
      <vt:variant>
        <vt:i4>5</vt:i4>
      </vt:variant>
      <vt:variant>
        <vt:lpwstr>http://online.zakon.kz/Document/?link_id=1000926243</vt:lpwstr>
      </vt:variant>
      <vt:variant>
        <vt:lpwstr/>
      </vt:variant>
      <vt:variant>
        <vt:i4>262198</vt:i4>
      </vt:variant>
      <vt:variant>
        <vt:i4>264</vt:i4>
      </vt:variant>
      <vt:variant>
        <vt:i4>0</vt:i4>
      </vt:variant>
      <vt:variant>
        <vt:i4>5</vt:i4>
      </vt:variant>
      <vt:variant>
        <vt:lpwstr>http:///online.zakon.kz/Document/?link_id=1000000358</vt:lpwstr>
      </vt:variant>
      <vt:variant>
        <vt:lpwstr/>
      </vt:variant>
      <vt:variant>
        <vt:i4>589873</vt:i4>
      </vt:variant>
      <vt:variant>
        <vt:i4>261</vt:i4>
      </vt:variant>
      <vt:variant>
        <vt:i4>0</vt:i4>
      </vt:variant>
      <vt:variant>
        <vt:i4>5</vt:i4>
      </vt:variant>
      <vt:variant>
        <vt:lpwstr>http:///online.zakon.kz/Document/?link_id=1004431273</vt:lpwstr>
      </vt:variant>
      <vt:variant>
        <vt:lpwstr/>
      </vt:variant>
      <vt:variant>
        <vt:i4>3145818</vt:i4>
      </vt:variant>
      <vt:variant>
        <vt:i4>258</vt:i4>
      </vt:variant>
      <vt:variant>
        <vt:i4>0</vt:i4>
      </vt:variant>
      <vt:variant>
        <vt:i4>5</vt:i4>
      </vt:variant>
      <vt:variant>
        <vt:lpwstr>jl:1026672.0.1000000358_0</vt:lpwstr>
      </vt:variant>
      <vt:variant>
        <vt:lpwstr/>
      </vt:variant>
      <vt:variant>
        <vt:i4>262198</vt:i4>
      </vt:variant>
      <vt:variant>
        <vt:i4>255</vt:i4>
      </vt:variant>
      <vt:variant>
        <vt:i4>0</vt:i4>
      </vt:variant>
      <vt:variant>
        <vt:i4>5</vt:i4>
      </vt:variant>
      <vt:variant>
        <vt:lpwstr>http:///online.zakon.kz/Document/?link_id=1000000358</vt:lpwstr>
      </vt:variant>
      <vt:variant>
        <vt:lpwstr/>
      </vt:variant>
      <vt:variant>
        <vt:i4>7733283</vt:i4>
      </vt:variant>
      <vt:variant>
        <vt:i4>252</vt:i4>
      </vt:variant>
      <vt:variant>
        <vt:i4>0</vt:i4>
      </vt:variant>
      <vt:variant>
        <vt:i4>5</vt:i4>
      </vt:variant>
      <vt:variant>
        <vt:lpwstr/>
      </vt:variant>
      <vt:variant>
        <vt:lpwstr>sub32020200</vt:lpwstr>
      </vt:variant>
      <vt:variant>
        <vt:i4>786490</vt:i4>
      </vt:variant>
      <vt:variant>
        <vt:i4>249</vt:i4>
      </vt:variant>
      <vt:variant>
        <vt:i4>0</vt:i4>
      </vt:variant>
      <vt:variant>
        <vt:i4>5</vt:i4>
      </vt:variant>
      <vt:variant>
        <vt:lpwstr>http:///online.zakon.kz/Document/?link_id=1003588941</vt:lpwstr>
      </vt:variant>
      <vt:variant>
        <vt:lpwstr/>
      </vt:variant>
      <vt:variant>
        <vt:i4>983102</vt:i4>
      </vt:variant>
      <vt:variant>
        <vt:i4>246</vt:i4>
      </vt:variant>
      <vt:variant>
        <vt:i4>0</vt:i4>
      </vt:variant>
      <vt:variant>
        <vt:i4>5</vt:i4>
      </vt:variant>
      <vt:variant>
        <vt:lpwstr>http:///online.zakon.kz/Document/?link_id=1003588902</vt:lpwstr>
      </vt:variant>
      <vt:variant>
        <vt:lpwstr/>
      </vt:variant>
      <vt:variant>
        <vt:i4>7733283</vt:i4>
      </vt:variant>
      <vt:variant>
        <vt:i4>243</vt:i4>
      </vt:variant>
      <vt:variant>
        <vt:i4>0</vt:i4>
      </vt:variant>
      <vt:variant>
        <vt:i4>5</vt:i4>
      </vt:variant>
      <vt:variant>
        <vt:lpwstr/>
      </vt:variant>
      <vt:variant>
        <vt:lpwstr>sub32020200</vt:lpwstr>
      </vt:variant>
      <vt:variant>
        <vt:i4>852030</vt:i4>
      </vt:variant>
      <vt:variant>
        <vt:i4>240</vt:i4>
      </vt:variant>
      <vt:variant>
        <vt:i4>0</vt:i4>
      </vt:variant>
      <vt:variant>
        <vt:i4>5</vt:i4>
      </vt:variant>
      <vt:variant>
        <vt:lpwstr>http:///online.zakon.kz/Document/?link_id=1004603680</vt:lpwstr>
      </vt:variant>
      <vt:variant>
        <vt:lpwstr/>
      </vt:variant>
      <vt:variant>
        <vt:i4>7733283</vt:i4>
      </vt:variant>
      <vt:variant>
        <vt:i4>237</vt:i4>
      </vt:variant>
      <vt:variant>
        <vt:i4>0</vt:i4>
      </vt:variant>
      <vt:variant>
        <vt:i4>5</vt:i4>
      </vt:variant>
      <vt:variant>
        <vt:lpwstr/>
      </vt:variant>
      <vt:variant>
        <vt:lpwstr>sub32020200</vt:lpwstr>
      </vt:variant>
      <vt:variant>
        <vt:i4>786487</vt:i4>
      </vt:variant>
      <vt:variant>
        <vt:i4>234</vt:i4>
      </vt:variant>
      <vt:variant>
        <vt:i4>0</vt:i4>
      </vt:variant>
      <vt:variant>
        <vt:i4>5</vt:i4>
      </vt:variant>
      <vt:variant>
        <vt:lpwstr>http:///online.zakon.kz/Document/?link_id=1003610726</vt:lpwstr>
      </vt:variant>
      <vt:variant>
        <vt:lpwstr/>
      </vt:variant>
      <vt:variant>
        <vt:i4>983102</vt:i4>
      </vt:variant>
      <vt:variant>
        <vt:i4>231</vt:i4>
      </vt:variant>
      <vt:variant>
        <vt:i4>0</vt:i4>
      </vt:variant>
      <vt:variant>
        <vt:i4>5</vt:i4>
      </vt:variant>
      <vt:variant>
        <vt:lpwstr>http:///online.zakon.kz/Document/?link_id=1003588902</vt:lpwstr>
      </vt:variant>
      <vt:variant>
        <vt:lpwstr/>
      </vt:variant>
      <vt:variant>
        <vt:i4>7471211</vt:i4>
      </vt:variant>
      <vt:variant>
        <vt:i4>228</vt:i4>
      </vt:variant>
      <vt:variant>
        <vt:i4>0</vt:i4>
      </vt:variant>
      <vt:variant>
        <vt:i4>5</vt:i4>
      </vt:variant>
      <vt:variant>
        <vt:lpwstr>http://adilet.zan.kz/rus/docs/V1600014311</vt:lpwstr>
      </vt:variant>
      <vt:variant>
        <vt:lpwstr>z24</vt:lpwstr>
      </vt:variant>
      <vt:variant>
        <vt:i4>852030</vt:i4>
      </vt:variant>
      <vt:variant>
        <vt:i4>225</vt:i4>
      </vt:variant>
      <vt:variant>
        <vt:i4>0</vt:i4>
      </vt:variant>
      <vt:variant>
        <vt:i4>5</vt:i4>
      </vt:variant>
      <vt:variant>
        <vt:lpwstr>http:///online.zakon.kz/Document/?link_id=1004603680</vt:lpwstr>
      </vt:variant>
      <vt:variant>
        <vt:lpwstr/>
      </vt:variant>
      <vt:variant>
        <vt:i4>655421</vt:i4>
      </vt:variant>
      <vt:variant>
        <vt:i4>222</vt:i4>
      </vt:variant>
      <vt:variant>
        <vt:i4>0</vt:i4>
      </vt:variant>
      <vt:variant>
        <vt:i4>5</vt:i4>
      </vt:variant>
      <vt:variant>
        <vt:lpwstr>http:///online.zakon.kz/Document/?link_id=1004509322</vt:lpwstr>
      </vt:variant>
      <vt:variant>
        <vt:lpwstr/>
      </vt:variant>
      <vt:variant>
        <vt:i4>655419</vt:i4>
      </vt:variant>
      <vt:variant>
        <vt:i4>219</vt:i4>
      </vt:variant>
      <vt:variant>
        <vt:i4>0</vt:i4>
      </vt:variant>
      <vt:variant>
        <vt:i4>5</vt:i4>
      </vt:variant>
      <vt:variant>
        <vt:lpwstr>http:///online.zakon.kz/Document/?link_id=1002488748</vt:lpwstr>
      </vt:variant>
      <vt:variant>
        <vt:lpwstr/>
      </vt:variant>
      <vt:variant>
        <vt:i4>327736</vt:i4>
      </vt:variant>
      <vt:variant>
        <vt:i4>216</vt:i4>
      </vt:variant>
      <vt:variant>
        <vt:i4>0</vt:i4>
      </vt:variant>
      <vt:variant>
        <vt:i4>5</vt:i4>
      </vt:variant>
      <vt:variant>
        <vt:lpwstr>http:///online.zakon.kz/Document/?link_id=1004566981</vt:lpwstr>
      </vt:variant>
      <vt:variant>
        <vt:lpwstr/>
      </vt:variant>
      <vt:variant>
        <vt:i4>327736</vt:i4>
      </vt:variant>
      <vt:variant>
        <vt:i4>213</vt:i4>
      </vt:variant>
      <vt:variant>
        <vt:i4>0</vt:i4>
      </vt:variant>
      <vt:variant>
        <vt:i4>5</vt:i4>
      </vt:variant>
      <vt:variant>
        <vt:lpwstr>http:///online.zakon.kz/Document/?link_id=1004566981</vt:lpwstr>
      </vt:variant>
      <vt:variant>
        <vt:lpwstr/>
      </vt:variant>
      <vt:variant>
        <vt:i4>524343</vt:i4>
      </vt:variant>
      <vt:variant>
        <vt:i4>210</vt:i4>
      </vt:variant>
      <vt:variant>
        <vt:i4>0</vt:i4>
      </vt:variant>
      <vt:variant>
        <vt:i4>5</vt:i4>
      </vt:variant>
      <vt:variant>
        <vt:lpwstr>http:///online.zakon.kz/Document/?link_id=1004535545</vt:lpwstr>
      </vt:variant>
      <vt:variant>
        <vt:lpwstr/>
      </vt:variant>
      <vt:variant>
        <vt:i4>524343</vt:i4>
      </vt:variant>
      <vt:variant>
        <vt:i4>207</vt:i4>
      </vt:variant>
      <vt:variant>
        <vt:i4>0</vt:i4>
      </vt:variant>
      <vt:variant>
        <vt:i4>5</vt:i4>
      </vt:variant>
      <vt:variant>
        <vt:lpwstr>http:///online.zakon.kz/Document/?link_id=1004535545</vt:lpwstr>
      </vt:variant>
      <vt:variant>
        <vt:lpwstr/>
      </vt:variant>
      <vt:variant>
        <vt:i4>983092</vt:i4>
      </vt:variant>
      <vt:variant>
        <vt:i4>204</vt:i4>
      </vt:variant>
      <vt:variant>
        <vt:i4>0</vt:i4>
      </vt:variant>
      <vt:variant>
        <vt:i4>5</vt:i4>
      </vt:variant>
      <vt:variant>
        <vt:lpwstr>http:///online.zakon.kz/Document/?link_id=1004514461</vt:lpwstr>
      </vt:variant>
      <vt:variant>
        <vt:lpwstr/>
      </vt:variant>
      <vt:variant>
        <vt:i4>983092</vt:i4>
      </vt:variant>
      <vt:variant>
        <vt:i4>201</vt:i4>
      </vt:variant>
      <vt:variant>
        <vt:i4>0</vt:i4>
      </vt:variant>
      <vt:variant>
        <vt:i4>5</vt:i4>
      </vt:variant>
      <vt:variant>
        <vt:lpwstr>http:///online.zakon.kz/Document/?link_id=1004514461</vt:lpwstr>
      </vt:variant>
      <vt:variant>
        <vt:lpwstr/>
      </vt:variant>
      <vt:variant>
        <vt:i4>720947</vt:i4>
      </vt:variant>
      <vt:variant>
        <vt:i4>198</vt:i4>
      </vt:variant>
      <vt:variant>
        <vt:i4>0</vt:i4>
      </vt:variant>
      <vt:variant>
        <vt:i4>5</vt:i4>
      </vt:variant>
      <vt:variant>
        <vt:lpwstr>http:///online.zakon.kz/Document/?link_id=1004551346</vt:lpwstr>
      </vt:variant>
      <vt:variant>
        <vt:lpwstr/>
      </vt:variant>
      <vt:variant>
        <vt:i4>917553</vt:i4>
      </vt:variant>
      <vt:variant>
        <vt:i4>195</vt:i4>
      </vt:variant>
      <vt:variant>
        <vt:i4>0</vt:i4>
      </vt:variant>
      <vt:variant>
        <vt:i4>5</vt:i4>
      </vt:variant>
      <vt:variant>
        <vt:lpwstr>http:///online.zakon.kz/Document/?link_id=1004431274</vt:lpwstr>
      </vt:variant>
      <vt:variant>
        <vt:lpwstr/>
      </vt:variant>
      <vt:variant>
        <vt:i4>852018</vt:i4>
      </vt:variant>
      <vt:variant>
        <vt:i4>192</vt:i4>
      </vt:variant>
      <vt:variant>
        <vt:i4>0</vt:i4>
      </vt:variant>
      <vt:variant>
        <vt:i4>5</vt:i4>
      </vt:variant>
      <vt:variant>
        <vt:lpwstr>http:///online.zakon.kz/Document/?link_id=1003512363</vt:lpwstr>
      </vt:variant>
      <vt:variant>
        <vt:lpwstr/>
      </vt:variant>
      <vt:variant>
        <vt:i4>917553</vt:i4>
      </vt:variant>
      <vt:variant>
        <vt:i4>189</vt:i4>
      </vt:variant>
      <vt:variant>
        <vt:i4>0</vt:i4>
      </vt:variant>
      <vt:variant>
        <vt:i4>5</vt:i4>
      </vt:variant>
      <vt:variant>
        <vt:lpwstr>http:///online.zakon.kz/Document/?link_id=1004431274</vt:lpwstr>
      </vt:variant>
      <vt:variant>
        <vt:lpwstr/>
      </vt:variant>
      <vt:variant>
        <vt:i4>852018</vt:i4>
      </vt:variant>
      <vt:variant>
        <vt:i4>186</vt:i4>
      </vt:variant>
      <vt:variant>
        <vt:i4>0</vt:i4>
      </vt:variant>
      <vt:variant>
        <vt:i4>5</vt:i4>
      </vt:variant>
      <vt:variant>
        <vt:lpwstr>http:///online.zakon.kz/Document/?link_id=1003512363</vt:lpwstr>
      </vt:variant>
      <vt:variant>
        <vt:lpwstr/>
      </vt:variant>
      <vt:variant>
        <vt:i4>720946</vt:i4>
      </vt:variant>
      <vt:variant>
        <vt:i4>183</vt:i4>
      </vt:variant>
      <vt:variant>
        <vt:i4>0</vt:i4>
      </vt:variant>
      <vt:variant>
        <vt:i4>5</vt:i4>
      </vt:variant>
      <vt:variant>
        <vt:lpwstr>http:///online.zakon.kz/Document/?link_id=1003512365</vt:lpwstr>
      </vt:variant>
      <vt:variant>
        <vt:lpwstr/>
      </vt:variant>
      <vt:variant>
        <vt:i4>5177471</vt:i4>
      </vt:variant>
      <vt:variant>
        <vt:i4>180</vt:i4>
      </vt:variant>
      <vt:variant>
        <vt:i4>0</vt:i4>
      </vt:variant>
      <vt:variant>
        <vt:i4>5</vt:i4>
      </vt:variant>
      <vt:variant>
        <vt:lpwstr>https://ru.wikipedia.org/wiki/%D0%AE%D1%80%D0%B8%D0%B4%D0%B8%D1%87%D0%B5%D1%81%D0%BA%D0%BE%D0%B5_%D0%BB%D0%B8%D1%86%D0%BE</vt:lpwstr>
      </vt:variant>
      <vt:variant>
        <vt:lpwstr/>
      </vt:variant>
      <vt:variant>
        <vt:i4>4522110</vt:i4>
      </vt:variant>
      <vt:variant>
        <vt:i4>177</vt:i4>
      </vt:variant>
      <vt:variant>
        <vt:i4>0</vt:i4>
      </vt:variant>
      <vt:variant>
        <vt:i4>5</vt:i4>
      </vt:variant>
      <vt:variant>
        <vt:lpwstr>https://ru.wikipedia.org/wiki/%D0%A3%D0%BF%D1%80%D0%B0%D0%B2%D0%BB%D1%8F%D1%8E%D1%89%D0%B0%D1%8F_%D0%BA%D0%BE%D0%BC%D0%BF%D0%B0%D0%BD%D0%B8%D1%8F</vt:lpwstr>
      </vt:variant>
      <vt:variant>
        <vt:lpwstr/>
      </vt:variant>
      <vt:variant>
        <vt:i4>6684689</vt:i4>
      </vt:variant>
      <vt:variant>
        <vt:i4>174</vt:i4>
      </vt:variant>
      <vt:variant>
        <vt:i4>0</vt:i4>
      </vt:variant>
      <vt:variant>
        <vt:i4>5</vt:i4>
      </vt:variant>
      <vt:variant>
        <vt:lpwstr>https://ru.wikipedia.org/w/index.php?title=%D0%A1%D0%BF%D0%B0%D0%BB%D1%8C%D0%BD%D0%BE%D0%B5_%D0%BC%D0%B5%D1%81%D1%82%D0%BE&amp;action=edit&amp;redlink=1</vt:lpwstr>
      </vt:variant>
      <vt:variant>
        <vt:lpwstr/>
      </vt:variant>
      <vt:variant>
        <vt:i4>458806</vt:i4>
      </vt:variant>
      <vt:variant>
        <vt:i4>171</vt:i4>
      </vt:variant>
      <vt:variant>
        <vt:i4>0</vt:i4>
      </vt:variant>
      <vt:variant>
        <vt:i4>5</vt:i4>
      </vt:variant>
      <vt:variant>
        <vt:lpwstr>http:///online.zakon.kz/Document/?link_id=1000000159</vt:lpwstr>
      </vt:variant>
      <vt:variant>
        <vt:lpwstr/>
      </vt:variant>
      <vt:variant>
        <vt:i4>458806</vt:i4>
      </vt:variant>
      <vt:variant>
        <vt:i4>168</vt:i4>
      </vt:variant>
      <vt:variant>
        <vt:i4>0</vt:i4>
      </vt:variant>
      <vt:variant>
        <vt:i4>5</vt:i4>
      </vt:variant>
      <vt:variant>
        <vt:lpwstr>http:///online.zakon.kz/Document/?link_id=1000000159</vt:lpwstr>
      </vt:variant>
      <vt:variant>
        <vt:lpwstr/>
      </vt:variant>
      <vt:variant>
        <vt:i4>1441843</vt:i4>
      </vt:variant>
      <vt:variant>
        <vt:i4>165</vt:i4>
      </vt:variant>
      <vt:variant>
        <vt:i4>0</vt:i4>
      </vt:variant>
      <vt:variant>
        <vt:i4>5</vt:i4>
      </vt:variant>
      <vt:variant>
        <vt:lpwstr>http://online.zakon.kz/Document/?link_id=1000614051</vt:lpwstr>
      </vt:variant>
      <vt:variant>
        <vt:lpwstr/>
      </vt:variant>
      <vt:variant>
        <vt:i4>1769527</vt:i4>
      </vt:variant>
      <vt:variant>
        <vt:i4>162</vt:i4>
      </vt:variant>
      <vt:variant>
        <vt:i4>0</vt:i4>
      </vt:variant>
      <vt:variant>
        <vt:i4>5</vt:i4>
      </vt:variant>
      <vt:variant>
        <vt:lpwstr>http://online.zakon.kz/Document/?link_id=1004536295</vt:lpwstr>
      </vt:variant>
      <vt:variant>
        <vt:lpwstr/>
      </vt:variant>
      <vt:variant>
        <vt:i4>1769527</vt:i4>
      </vt:variant>
      <vt:variant>
        <vt:i4>159</vt:i4>
      </vt:variant>
      <vt:variant>
        <vt:i4>0</vt:i4>
      </vt:variant>
      <vt:variant>
        <vt:i4>5</vt:i4>
      </vt:variant>
      <vt:variant>
        <vt:lpwstr>http://online.zakon.kz/Document/?link_id=1004536295</vt:lpwstr>
      </vt:variant>
      <vt:variant>
        <vt:lpwstr/>
      </vt:variant>
      <vt:variant>
        <vt:i4>1376312</vt:i4>
      </vt:variant>
      <vt:variant>
        <vt:i4>156</vt:i4>
      </vt:variant>
      <vt:variant>
        <vt:i4>0</vt:i4>
      </vt:variant>
      <vt:variant>
        <vt:i4>5</vt:i4>
      </vt:variant>
      <vt:variant>
        <vt:lpwstr>http://online.zakon.kz/Document/?link_id=1004794779</vt:lpwstr>
      </vt:variant>
      <vt:variant>
        <vt:lpwstr/>
      </vt:variant>
      <vt:variant>
        <vt:i4>1441843</vt:i4>
      </vt:variant>
      <vt:variant>
        <vt:i4>153</vt:i4>
      </vt:variant>
      <vt:variant>
        <vt:i4>0</vt:i4>
      </vt:variant>
      <vt:variant>
        <vt:i4>5</vt:i4>
      </vt:variant>
      <vt:variant>
        <vt:lpwstr>http://online.zakon.kz/Document/?link_id=1000614051</vt:lpwstr>
      </vt:variant>
      <vt:variant>
        <vt:lpwstr/>
      </vt:variant>
      <vt:variant>
        <vt:i4>1769527</vt:i4>
      </vt:variant>
      <vt:variant>
        <vt:i4>150</vt:i4>
      </vt:variant>
      <vt:variant>
        <vt:i4>0</vt:i4>
      </vt:variant>
      <vt:variant>
        <vt:i4>5</vt:i4>
      </vt:variant>
      <vt:variant>
        <vt:lpwstr>http://online.zakon.kz/Document/?link_id=1004536295</vt:lpwstr>
      </vt:variant>
      <vt:variant>
        <vt:lpwstr/>
      </vt:variant>
      <vt:variant>
        <vt:i4>1376312</vt:i4>
      </vt:variant>
      <vt:variant>
        <vt:i4>147</vt:i4>
      </vt:variant>
      <vt:variant>
        <vt:i4>0</vt:i4>
      </vt:variant>
      <vt:variant>
        <vt:i4>5</vt:i4>
      </vt:variant>
      <vt:variant>
        <vt:lpwstr>http://online.zakon.kz/Document/?link_id=1004794779</vt:lpwstr>
      </vt:variant>
      <vt:variant>
        <vt:lpwstr/>
      </vt:variant>
      <vt:variant>
        <vt:i4>4849752</vt:i4>
      </vt:variant>
      <vt:variant>
        <vt:i4>144</vt:i4>
      </vt:variant>
      <vt:variant>
        <vt:i4>0</vt:i4>
      </vt:variant>
      <vt:variant>
        <vt:i4>5</vt:i4>
      </vt:variant>
      <vt:variant>
        <vt:lpwstr>http://adilet.zan.kz/rus/docs/Z970000094_</vt:lpwstr>
      </vt:variant>
      <vt:variant>
        <vt:lpwstr>z152</vt:lpwstr>
      </vt:variant>
      <vt:variant>
        <vt:i4>4522061</vt:i4>
      </vt:variant>
      <vt:variant>
        <vt:i4>141</vt:i4>
      </vt:variant>
      <vt:variant>
        <vt:i4>0</vt:i4>
      </vt:variant>
      <vt:variant>
        <vt:i4>5</vt:i4>
      </vt:variant>
      <vt:variant>
        <vt:lpwstr>http://adilet.zan.kz/rus/docs/K1700000120</vt:lpwstr>
      </vt:variant>
      <vt:variant>
        <vt:lpwstr>z795</vt:lpwstr>
      </vt:variant>
      <vt:variant>
        <vt:i4>1638455</vt:i4>
      </vt:variant>
      <vt:variant>
        <vt:i4>138</vt:i4>
      </vt:variant>
      <vt:variant>
        <vt:i4>0</vt:i4>
      </vt:variant>
      <vt:variant>
        <vt:i4>5</vt:i4>
      </vt:variant>
      <vt:variant>
        <vt:lpwstr>http://online.zakon.kz/Document/?link_id=1000000581</vt:lpwstr>
      </vt:variant>
      <vt:variant>
        <vt:lpwstr/>
      </vt:variant>
      <vt:variant>
        <vt:i4>4849752</vt:i4>
      </vt:variant>
      <vt:variant>
        <vt:i4>135</vt:i4>
      </vt:variant>
      <vt:variant>
        <vt:i4>0</vt:i4>
      </vt:variant>
      <vt:variant>
        <vt:i4>5</vt:i4>
      </vt:variant>
      <vt:variant>
        <vt:lpwstr>http://adilet.zan.kz/rus/docs/Z970000094_</vt:lpwstr>
      </vt:variant>
      <vt:variant>
        <vt:lpwstr>z152</vt:lpwstr>
      </vt:variant>
      <vt:variant>
        <vt:i4>4522061</vt:i4>
      </vt:variant>
      <vt:variant>
        <vt:i4>132</vt:i4>
      </vt:variant>
      <vt:variant>
        <vt:i4>0</vt:i4>
      </vt:variant>
      <vt:variant>
        <vt:i4>5</vt:i4>
      </vt:variant>
      <vt:variant>
        <vt:lpwstr>http://adilet.zan.kz/rus/docs/K1700000120</vt:lpwstr>
      </vt:variant>
      <vt:variant>
        <vt:lpwstr>z795</vt:lpwstr>
      </vt:variant>
      <vt:variant>
        <vt:i4>1638455</vt:i4>
      </vt:variant>
      <vt:variant>
        <vt:i4>129</vt:i4>
      </vt:variant>
      <vt:variant>
        <vt:i4>0</vt:i4>
      </vt:variant>
      <vt:variant>
        <vt:i4>5</vt:i4>
      </vt:variant>
      <vt:variant>
        <vt:lpwstr>http://online.zakon.kz/Document/?link_id=1000000581</vt:lpwstr>
      </vt:variant>
      <vt:variant>
        <vt:lpwstr/>
      </vt:variant>
      <vt:variant>
        <vt:i4>4194370</vt:i4>
      </vt:variant>
      <vt:variant>
        <vt:i4>126</vt:i4>
      </vt:variant>
      <vt:variant>
        <vt:i4>0</vt:i4>
      </vt:variant>
      <vt:variant>
        <vt:i4>5</vt:i4>
      </vt:variant>
      <vt:variant>
        <vt:lpwstr>http://adilet.zan.kz/rus/docs/K1400000235</vt:lpwstr>
      </vt:variant>
      <vt:variant>
        <vt:lpwstr>z1671</vt:lpwstr>
      </vt:variant>
      <vt:variant>
        <vt:i4>5046343</vt:i4>
      </vt:variant>
      <vt:variant>
        <vt:i4>123</vt:i4>
      </vt:variant>
      <vt:variant>
        <vt:i4>0</vt:i4>
      </vt:variant>
      <vt:variant>
        <vt:i4>5</vt:i4>
      </vt:variant>
      <vt:variant>
        <vt:lpwstr>http://adilet.zan.kz/rus/docs/K1400000235</vt:lpwstr>
      </vt:variant>
      <vt:variant>
        <vt:lpwstr>z3388</vt:lpwstr>
      </vt:variant>
      <vt:variant>
        <vt:i4>5177409</vt:i4>
      </vt:variant>
      <vt:variant>
        <vt:i4>120</vt:i4>
      </vt:variant>
      <vt:variant>
        <vt:i4>0</vt:i4>
      </vt:variant>
      <vt:variant>
        <vt:i4>5</vt:i4>
      </vt:variant>
      <vt:variant>
        <vt:lpwstr>http://adilet.zan.kz/rus/docs/K1400000235</vt:lpwstr>
      </vt:variant>
      <vt:variant>
        <vt:lpwstr>z1583</vt:lpwstr>
      </vt:variant>
      <vt:variant>
        <vt:i4>4325441</vt:i4>
      </vt:variant>
      <vt:variant>
        <vt:i4>117</vt:i4>
      </vt:variant>
      <vt:variant>
        <vt:i4>0</vt:i4>
      </vt:variant>
      <vt:variant>
        <vt:i4>5</vt:i4>
      </vt:variant>
      <vt:variant>
        <vt:lpwstr>http://adilet.zan.kz/rus/docs/K1400000235</vt:lpwstr>
      </vt:variant>
      <vt:variant>
        <vt:lpwstr>z1552</vt:lpwstr>
      </vt:variant>
      <vt:variant>
        <vt:i4>4390977</vt:i4>
      </vt:variant>
      <vt:variant>
        <vt:i4>114</vt:i4>
      </vt:variant>
      <vt:variant>
        <vt:i4>0</vt:i4>
      </vt:variant>
      <vt:variant>
        <vt:i4>5</vt:i4>
      </vt:variant>
      <vt:variant>
        <vt:lpwstr>http://adilet.zan.kz/rus/docs/K1400000235</vt:lpwstr>
      </vt:variant>
      <vt:variant>
        <vt:lpwstr>z1549</vt:lpwstr>
      </vt:variant>
      <vt:variant>
        <vt:i4>5111879</vt:i4>
      </vt:variant>
      <vt:variant>
        <vt:i4>111</vt:i4>
      </vt:variant>
      <vt:variant>
        <vt:i4>0</vt:i4>
      </vt:variant>
      <vt:variant>
        <vt:i4>5</vt:i4>
      </vt:variant>
      <vt:variant>
        <vt:lpwstr>http://adilet.zan.kz/rus/docs/K1400000235</vt:lpwstr>
      </vt:variant>
      <vt:variant>
        <vt:lpwstr>z1393</vt:lpwstr>
      </vt:variant>
      <vt:variant>
        <vt:i4>4587588</vt:i4>
      </vt:variant>
      <vt:variant>
        <vt:i4>108</vt:i4>
      </vt:variant>
      <vt:variant>
        <vt:i4>0</vt:i4>
      </vt:variant>
      <vt:variant>
        <vt:i4>5</vt:i4>
      </vt:variant>
      <vt:variant>
        <vt:lpwstr>http://adilet.zan.kz/rus/docs/K1400000235</vt:lpwstr>
      </vt:variant>
      <vt:variant>
        <vt:lpwstr>z2021</vt:lpwstr>
      </vt:variant>
      <vt:variant>
        <vt:i4>4259911</vt:i4>
      </vt:variant>
      <vt:variant>
        <vt:i4>105</vt:i4>
      </vt:variant>
      <vt:variant>
        <vt:i4>0</vt:i4>
      </vt:variant>
      <vt:variant>
        <vt:i4>5</vt:i4>
      </vt:variant>
      <vt:variant>
        <vt:lpwstr>http://adilet.zan.kz/rus/docs/K1400000235</vt:lpwstr>
      </vt:variant>
      <vt:variant>
        <vt:lpwstr>z1366</vt:lpwstr>
      </vt:variant>
      <vt:variant>
        <vt:i4>4325447</vt:i4>
      </vt:variant>
      <vt:variant>
        <vt:i4>102</vt:i4>
      </vt:variant>
      <vt:variant>
        <vt:i4>0</vt:i4>
      </vt:variant>
      <vt:variant>
        <vt:i4>5</vt:i4>
      </vt:variant>
      <vt:variant>
        <vt:lpwstr>http://adilet.zan.kz/rus/docs/K1400000235</vt:lpwstr>
      </vt:variant>
      <vt:variant>
        <vt:lpwstr>z1356</vt:lpwstr>
      </vt:variant>
      <vt:variant>
        <vt:i4>4390983</vt:i4>
      </vt:variant>
      <vt:variant>
        <vt:i4>99</vt:i4>
      </vt:variant>
      <vt:variant>
        <vt:i4>0</vt:i4>
      </vt:variant>
      <vt:variant>
        <vt:i4>5</vt:i4>
      </vt:variant>
      <vt:variant>
        <vt:lpwstr>http://adilet.zan.kz/rus/docs/K1400000235</vt:lpwstr>
      </vt:variant>
      <vt:variant>
        <vt:lpwstr>z1346</vt:lpwstr>
      </vt:variant>
      <vt:variant>
        <vt:i4>4456519</vt:i4>
      </vt:variant>
      <vt:variant>
        <vt:i4>96</vt:i4>
      </vt:variant>
      <vt:variant>
        <vt:i4>0</vt:i4>
      </vt:variant>
      <vt:variant>
        <vt:i4>5</vt:i4>
      </vt:variant>
      <vt:variant>
        <vt:lpwstr>http://adilet.zan.kz/rus/docs/K1400000235</vt:lpwstr>
      </vt:variant>
      <vt:variant>
        <vt:lpwstr>z1334</vt:lpwstr>
      </vt:variant>
      <vt:variant>
        <vt:i4>4390981</vt:i4>
      </vt:variant>
      <vt:variant>
        <vt:i4>93</vt:i4>
      </vt:variant>
      <vt:variant>
        <vt:i4>0</vt:i4>
      </vt:variant>
      <vt:variant>
        <vt:i4>5</vt:i4>
      </vt:variant>
      <vt:variant>
        <vt:lpwstr>http://adilet.zan.kz/rus/docs/K1400000235</vt:lpwstr>
      </vt:variant>
      <vt:variant>
        <vt:lpwstr>z1147</vt:lpwstr>
      </vt:variant>
      <vt:variant>
        <vt:i4>4653125</vt:i4>
      </vt:variant>
      <vt:variant>
        <vt:i4>90</vt:i4>
      </vt:variant>
      <vt:variant>
        <vt:i4>0</vt:i4>
      </vt:variant>
      <vt:variant>
        <vt:i4>5</vt:i4>
      </vt:variant>
      <vt:variant>
        <vt:lpwstr>http://adilet.zan.kz/rus/docs/K1400000235</vt:lpwstr>
      </vt:variant>
      <vt:variant>
        <vt:lpwstr>z1108</vt:lpwstr>
      </vt:variant>
      <vt:variant>
        <vt:i4>4653125</vt:i4>
      </vt:variant>
      <vt:variant>
        <vt:i4>87</vt:i4>
      </vt:variant>
      <vt:variant>
        <vt:i4>0</vt:i4>
      </vt:variant>
      <vt:variant>
        <vt:i4>5</vt:i4>
      </vt:variant>
      <vt:variant>
        <vt:lpwstr>http://adilet.zan.kz/rus/docs/K1400000235</vt:lpwstr>
      </vt:variant>
      <vt:variant>
        <vt:lpwstr>z1102</vt:lpwstr>
      </vt:variant>
      <vt:variant>
        <vt:i4>5111876</vt:i4>
      </vt:variant>
      <vt:variant>
        <vt:i4>84</vt:i4>
      </vt:variant>
      <vt:variant>
        <vt:i4>0</vt:i4>
      </vt:variant>
      <vt:variant>
        <vt:i4>5</vt:i4>
      </vt:variant>
      <vt:variant>
        <vt:lpwstr>http://adilet.zan.kz/rus/docs/K1400000235</vt:lpwstr>
      </vt:variant>
      <vt:variant>
        <vt:lpwstr>z1094</vt:lpwstr>
      </vt:variant>
      <vt:variant>
        <vt:i4>4915268</vt:i4>
      </vt:variant>
      <vt:variant>
        <vt:i4>81</vt:i4>
      </vt:variant>
      <vt:variant>
        <vt:i4>0</vt:i4>
      </vt:variant>
      <vt:variant>
        <vt:i4>5</vt:i4>
      </vt:variant>
      <vt:variant>
        <vt:lpwstr>http://adilet.zan.kz/rus/docs/K1400000235</vt:lpwstr>
      </vt:variant>
      <vt:variant>
        <vt:lpwstr>z904</vt:lpwstr>
      </vt:variant>
      <vt:variant>
        <vt:i4>4390980</vt:i4>
      </vt:variant>
      <vt:variant>
        <vt:i4>78</vt:i4>
      </vt:variant>
      <vt:variant>
        <vt:i4>0</vt:i4>
      </vt:variant>
      <vt:variant>
        <vt:i4>5</vt:i4>
      </vt:variant>
      <vt:variant>
        <vt:lpwstr>http://adilet.zan.kz/rus/docs/K1400000235</vt:lpwstr>
      </vt:variant>
      <vt:variant>
        <vt:lpwstr>z702</vt:lpwstr>
      </vt:variant>
      <vt:variant>
        <vt:i4>4587597</vt:i4>
      </vt:variant>
      <vt:variant>
        <vt:i4>75</vt:i4>
      </vt:variant>
      <vt:variant>
        <vt:i4>0</vt:i4>
      </vt:variant>
      <vt:variant>
        <vt:i4>5</vt:i4>
      </vt:variant>
      <vt:variant>
        <vt:lpwstr>http://adilet.zan.kz/rus/docs/K1400000235</vt:lpwstr>
      </vt:variant>
      <vt:variant>
        <vt:lpwstr>z696</vt:lpwstr>
      </vt:variant>
      <vt:variant>
        <vt:i4>4849728</vt:i4>
      </vt:variant>
      <vt:variant>
        <vt:i4>72</vt:i4>
      </vt:variant>
      <vt:variant>
        <vt:i4>0</vt:i4>
      </vt:variant>
      <vt:variant>
        <vt:i4>5</vt:i4>
      </vt:variant>
      <vt:variant>
        <vt:lpwstr>http://adilet.zan.kz/rus/docs/K1400000235</vt:lpwstr>
      </vt:variant>
      <vt:variant>
        <vt:lpwstr>z549</vt:lpwstr>
      </vt:variant>
      <vt:variant>
        <vt:i4>4915264</vt:i4>
      </vt:variant>
      <vt:variant>
        <vt:i4>69</vt:i4>
      </vt:variant>
      <vt:variant>
        <vt:i4>0</vt:i4>
      </vt:variant>
      <vt:variant>
        <vt:i4>5</vt:i4>
      </vt:variant>
      <vt:variant>
        <vt:lpwstr>http://adilet.zan.kz/rus/docs/K1400000235</vt:lpwstr>
      </vt:variant>
      <vt:variant>
        <vt:lpwstr>z449</vt:lpwstr>
      </vt:variant>
      <vt:variant>
        <vt:i4>4522049</vt:i4>
      </vt:variant>
      <vt:variant>
        <vt:i4>66</vt:i4>
      </vt:variant>
      <vt:variant>
        <vt:i4>0</vt:i4>
      </vt:variant>
      <vt:variant>
        <vt:i4>5</vt:i4>
      </vt:variant>
      <vt:variant>
        <vt:lpwstr>http://adilet.zan.kz/rus/docs/K1400000235</vt:lpwstr>
      </vt:variant>
      <vt:variant>
        <vt:lpwstr>z251</vt:lpwstr>
      </vt:variant>
      <vt:variant>
        <vt:i4>4194370</vt:i4>
      </vt:variant>
      <vt:variant>
        <vt:i4>63</vt:i4>
      </vt:variant>
      <vt:variant>
        <vt:i4>0</vt:i4>
      </vt:variant>
      <vt:variant>
        <vt:i4>5</vt:i4>
      </vt:variant>
      <vt:variant>
        <vt:lpwstr>http://adilet.zan.kz/rus/docs/K1400000235</vt:lpwstr>
      </vt:variant>
      <vt:variant>
        <vt:lpwstr>z1671</vt:lpwstr>
      </vt:variant>
      <vt:variant>
        <vt:i4>5046343</vt:i4>
      </vt:variant>
      <vt:variant>
        <vt:i4>60</vt:i4>
      </vt:variant>
      <vt:variant>
        <vt:i4>0</vt:i4>
      </vt:variant>
      <vt:variant>
        <vt:i4>5</vt:i4>
      </vt:variant>
      <vt:variant>
        <vt:lpwstr>http://adilet.zan.kz/rus/docs/K1400000235</vt:lpwstr>
      </vt:variant>
      <vt:variant>
        <vt:lpwstr>z3388</vt:lpwstr>
      </vt:variant>
      <vt:variant>
        <vt:i4>5177409</vt:i4>
      </vt:variant>
      <vt:variant>
        <vt:i4>57</vt:i4>
      </vt:variant>
      <vt:variant>
        <vt:i4>0</vt:i4>
      </vt:variant>
      <vt:variant>
        <vt:i4>5</vt:i4>
      </vt:variant>
      <vt:variant>
        <vt:lpwstr>http://adilet.zan.kz/rus/docs/K1400000235</vt:lpwstr>
      </vt:variant>
      <vt:variant>
        <vt:lpwstr>z1583</vt:lpwstr>
      </vt:variant>
      <vt:variant>
        <vt:i4>4325441</vt:i4>
      </vt:variant>
      <vt:variant>
        <vt:i4>54</vt:i4>
      </vt:variant>
      <vt:variant>
        <vt:i4>0</vt:i4>
      </vt:variant>
      <vt:variant>
        <vt:i4>5</vt:i4>
      </vt:variant>
      <vt:variant>
        <vt:lpwstr>http://adilet.zan.kz/rus/docs/K1400000235</vt:lpwstr>
      </vt:variant>
      <vt:variant>
        <vt:lpwstr>z1552</vt:lpwstr>
      </vt:variant>
      <vt:variant>
        <vt:i4>4390977</vt:i4>
      </vt:variant>
      <vt:variant>
        <vt:i4>51</vt:i4>
      </vt:variant>
      <vt:variant>
        <vt:i4>0</vt:i4>
      </vt:variant>
      <vt:variant>
        <vt:i4>5</vt:i4>
      </vt:variant>
      <vt:variant>
        <vt:lpwstr>http://adilet.zan.kz/rus/docs/K1400000235</vt:lpwstr>
      </vt:variant>
      <vt:variant>
        <vt:lpwstr>z1549</vt:lpwstr>
      </vt:variant>
      <vt:variant>
        <vt:i4>5111879</vt:i4>
      </vt:variant>
      <vt:variant>
        <vt:i4>48</vt:i4>
      </vt:variant>
      <vt:variant>
        <vt:i4>0</vt:i4>
      </vt:variant>
      <vt:variant>
        <vt:i4>5</vt:i4>
      </vt:variant>
      <vt:variant>
        <vt:lpwstr>http://adilet.zan.kz/rus/docs/K1400000235</vt:lpwstr>
      </vt:variant>
      <vt:variant>
        <vt:lpwstr>z1393</vt:lpwstr>
      </vt:variant>
      <vt:variant>
        <vt:i4>4587588</vt:i4>
      </vt:variant>
      <vt:variant>
        <vt:i4>45</vt:i4>
      </vt:variant>
      <vt:variant>
        <vt:i4>0</vt:i4>
      </vt:variant>
      <vt:variant>
        <vt:i4>5</vt:i4>
      </vt:variant>
      <vt:variant>
        <vt:lpwstr>http://adilet.zan.kz/rus/docs/K1400000235</vt:lpwstr>
      </vt:variant>
      <vt:variant>
        <vt:lpwstr>z2021</vt:lpwstr>
      </vt:variant>
      <vt:variant>
        <vt:i4>4259911</vt:i4>
      </vt:variant>
      <vt:variant>
        <vt:i4>42</vt:i4>
      </vt:variant>
      <vt:variant>
        <vt:i4>0</vt:i4>
      </vt:variant>
      <vt:variant>
        <vt:i4>5</vt:i4>
      </vt:variant>
      <vt:variant>
        <vt:lpwstr>http://adilet.zan.kz/rus/docs/K1400000235</vt:lpwstr>
      </vt:variant>
      <vt:variant>
        <vt:lpwstr>z1366</vt:lpwstr>
      </vt:variant>
      <vt:variant>
        <vt:i4>4325447</vt:i4>
      </vt:variant>
      <vt:variant>
        <vt:i4>39</vt:i4>
      </vt:variant>
      <vt:variant>
        <vt:i4>0</vt:i4>
      </vt:variant>
      <vt:variant>
        <vt:i4>5</vt:i4>
      </vt:variant>
      <vt:variant>
        <vt:lpwstr>http://adilet.zan.kz/rus/docs/K1400000235</vt:lpwstr>
      </vt:variant>
      <vt:variant>
        <vt:lpwstr>z1356</vt:lpwstr>
      </vt:variant>
      <vt:variant>
        <vt:i4>4390983</vt:i4>
      </vt:variant>
      <vt:variant>
        <vt:i4>36</vt:i4>
      </vt:variant>
      <vt:variant>
        <vt:i4>0</vt:i4>
      </vt:variant>
      <vt:variant>
        <vt:i4>5</vt:i4>
      </vt:variant>
      <vt:variant>
        <vt:lpwstr>http://adilet.zan.kz/rus/docs/K1400000235</vt:lpwstr>
      </vt:variant>
      <vt:variant>
        <vt:lpwstr>z1346</vt:lpwstr>
      </vt:variant>
      <vt:variant>
        <vt:i4>4456519</vt:i4>
      </vt:variant>
      <vt:variant>
        <vt:i4>33</vt:i4>
      </vt:variant>
      <vt:variant>
        <vt:i4>0</vt:i4>
      </vt:variant>
      <vt:variant>
        <vt:i4>5</vt:i4>
      </vt:variant>
      <vt:variant>
        <vt:lpwstr>http://adilet.zan.kz/rus/docs/K1400000235</vt:lpwstr>
      </vt:variant>
      <vt:variant>
        <vt:lpwstr>z1334</vt:lpwstr>
      </vt:variant>
      <vt:variant>
        <vt:i4>4390981</vt:i4>
      </vt:variant>
      <vt:variant>
        <vt:i4>30</vt:i4>
      </vt:variant>
      <vt:variant>
        <vt:i4>0</vt:i4>
      </vt:variant>
      <vt:variant>
        <vt:i4>5</vt:i4>
      </vt:variant>
      <vt:variant>
        <vt:lpwstr>http://adilet.zan.kz/rus/docs/K1400000235</vt:lpwstr>
      </vt:variant>
      <vt:variant>
        <vt:lpwstr>z1147</vt:lpwstr>
      </vt:variant>
      <vt:variant>
        <vt:i4>4653125</vt:i4>
      </vt:variant>
      <vt:variant>
        <vt:i4>27</vt:i4>
      </vt:variant>
      <vt:variant>
        <vt:i4>0</vt:i4>
      </vt:variant>
      <vt:variant>
        <vt:i4>5</vt:i4>
      </vt:variant>
      <vt:variant>
        <vt:lpwstr>http://adilet.zan.kz/rus/docs/K1400000235</vt:lpwstr>
      </vt:variant>
      <vt:variant>
        <vt:lpwstr>z1108</vt:lpwstr>
      </vt:variant>
      <vt:variant>
        <vt:i4>4653125</vt:i4>
      </vt:variant>
      <vt:variant>
        <vt:i4>24</vt:i4>
      </vt:variant>
      <vt:variant>
        <vt:i4>0</vt:i4>
      </vt:variant>
      <vt:variant>
        <vt:i4>5</vt:i4>
      </vt:variant>
      <vt:variant>
        <vt:lpwstr>http://adilet.zan.kz/rus/docs/K1400000235</vt:lpwstr>
      </vt:variant>
      <vt:variant>
        <vt:lpwstr>z1102</vt:lpwstr>
      </vt:variant>
      <vt:variant>
        <vt:i4>5111876</vt:i4>
      </vt:variant>
      <vt:variant>
        <vt:i4>21</vt:i4>
      </vt:variant>
      <vt:variant>
        <vt:i4>0</vt:i4>
      </vt:variant>
      <vt:variant>
        <vt:i4>5</vt:i4>
      </vt:variant>
      <vt:variant>
        <vt:lpwstr>http://adilet.zan.kz/rus/docs/K1400000235</vt:lpwstr>
      </vt:variant>
      <vt:variant>
        <vt:lpwstr>z1094</vt:lpwstr>
      </vt:variant>
      <vt:variant>
        <vt:i4>4915268</vt:i4>
      </vt:variant>
      <vt:variant>
        <vt:i4>18</vt:i4>
      </vt:variant>
      <vt:variant>
        <vt:i4>0</vt:i4>
      </vt:variant>
      <vt:variant>
        <vt:i4>5</vt:i4>
      </vt:variant>
      <vt:variant>
        <vt:lpwstr>http://adilet.zan.kz/rus/docs/K1400000235</vt:lpwstr>
      </vt:variant>
      <vt:variant>
        <vt:lpwstr>z904</vt:lpwstr>
      </vt:variant>
      <vt:variant>
        <vt:i4>4390980</vt:i4>
      </vt:variant>
      <vt:variant>
        <vt:i4>15</vt:i4>
      </vt:variant>
      <vt:variant>
        <vt:i4>0</vt:i4>
      </vt:variant>
      <vt:variant>
        <vt:i4>5</vt:i4>
      </vt:variant>
      <vt:variant>
        <vt:lpwstr>http://adilet.zan.kz/rus/docs/K1400000235</vt:lpwstr>
      </vt:variant>
      <vt:variant>
        <vt:lpwstr>z702</vt:lpwstr>
      </vt:variant>
      <vt:variant>
        <vt:i4>4587597</vt:i4>
      </vt:variant>
      <vt:variant>
        <vt:i4>12</vt:i4>
      </vt:variant>
      <vt:variant>
        <vt:i4>0</vt:i4>
      </vt:variant>
      <vt:variant>
        <vt:i4>5</vt:i4>
      </vt:variant>
      <vt:variant>
        <vt:lpwstr>http://adilet.zan.kz/rus/docs/K1400000235</vt:lpwstr>
      </vt:variant>
      <vt:variant>
        <vt:lpwstr>z696</vt:lpwstr>
      </vt:variant>
      <vt:variant>
        <vt:i4>4849728</vt:i4>
      </vt:variant>
      <vt:variant>
        <vt:i4>9</vt:i4>
      </vt:variant>
      <vt:variant>
        <vt:i4>0</vt:i4>
      </vt:variant>
      <vt:variant>
        <vt:i4>5</vt:i4>
      </vt:variant>
      <vt:variant>
        <vt:lpwstr>http://adilet.zan.kz/rus/docs/K1400000235</vt:lpwstr>
      </vt:variant>
      <vt:variant>
        <vt:lpwstr>z549</vt:lpwstr>
      </vt:variant>
      <vt:variant>
        <vt:i4>4915264</vt:i4>
      </vt:variant>
      <vt:variant>
        <vt:i4>6</vt:i4>
      </vt:variant>
      <vt:variant>
        <vt:i4>0</vt:i4>
      </vt:variant>
      <vt:variant>
        <vt:i4>5</vt:i4>
      </vt:variant>
      <vt:variant>
        <vt:lpwstr>http://adilet.zan.kz/rus/docs/K1400000235</vt:lpwstr>
      </vt:variant>
      <vt:variant>
        <vt:lpwstr>z449</vt:lpwstr>
      </vt:variant>
      <vt:variant>
        <vt:i4>4522049</vt:i4>
      </vt:variant>
      <vt:variant>
        <vt:i4>3</vt:i4>
      </vt:variant>
      <vt:variant>
        <vt:i4>0</vt:i4>
      </vt:variant>
      <vt:variant>
        <vt:i4>5</vt:i4>
      </vt:variant>
      <vt:variant>
        <vt:lpwstr>http://adilet.zan.kz/rus/docs/K1400000235</vt:lpwstr>
      </vt:variant>
      <vt:variant>
        <vt:lpwstr>z251</vt:lpwstr>
      </vt:variant>
      <vt:variant>
        <vt:i4>4194368</vt:i4>
      </vt:variant>
      <vt:variant>
        <vt:i4>0</vt:i4>
      </vt:variant>
      <vt:variant>
        <vt:i4>0</vt:i4>
      </vt:variant>
      <vt:variant>
        <vt:i4>5</vt:i4>
      </vt:variant>
      <vt:variant>
        <vt:lpwstr>http://adilet.zan.kz/rus/docs/K030000442_</vt:lpwstr>
      </vt:variant>
      <vt:variant>
        <vt:lpwstr>z456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Лапаева Ольга</cp:lastModifiedBy>
  <cp:revision>3</cp:revision>
  <cp:lastPrinted>2018-08-16T13:25:00Z</cp:lastPrinted>
  <dcterms:created xsi:type="dcterms:W3CDTF">2018-09-25T11:44:00Z</dcterms:created>
  <dcterms:modified xsi:type="dcterms:W3CDTF">2018-09-25T11:44:00Z</dcterms:modified>
</cp:coreProperties>
</file>