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B3" w:rsidRDefault="003932B3" w:rsidP="00DF0360">
      <w:pPr>
        <w:spacing w:after="0" w:line="240" w:lineRule="auto"/>
        <w:jc w:val="center"/>
        <w:rPr>
          <w:rStyle w:val="s0"/>
          <w:b/>
          <w:color w:val="auto"/>
          <w:sz w:val="24"/>
          <w:szCs w:val="24"/>
          <w:lang w:val="kk-KZ"/>
        </w:rPr>
      </w:pPr>
    </w:p>
    <w:p w:rsidR="004E6577" w:rsidRDefault="004E6577" w:rsidP="00DF0360">
      <w:pPr>
        <w:spacing w:after="0" w:line="240" w:lineRule="auto"/>
        <w:jc w:val="center"/>
        <w:rPr>
          <w:rStyle w:val="s0"/>
          <w:b/>
          <w:color w:val="auto"/>
          <w:sz w:val="24"/>
          <w:szCs w:val="24"/>
        </w:rPr>
      </w:pPr>
    </w:p>
    <w:p w:rsidR="00DF0360" w:rsidRPr="0047071F" w:rsidRDefault="002E3449" w:rsidP="00DF0360">
      <w:pPr>
        <w:spacing w:after="0" w:line="240" w:lineRule="auto"/>
        <w:jc w:val="center"/>
        <w:rPr>
          <w:rStyle w:val="s0"/>
          <w:b/>
          <w:color w:val="auto"/>
          <w:sz w:val="24"/>
          <w:szCs w:val="24"/>
        </w:rPr>
      </w:pPr>
      <w:r w:rsidRPr="0047071F">
        <w:rPr>
          <w:rStyle w:val="s0"/>
          <w:b/>
          <w:color w:val="auto"/>
          <w:sz w:val="24"/>
          <w:szCs w:val="24"/>
        </w:rPr>
        <w:t>СРАВНИТЕЛЬНАЯ ТАБЛИЦА</w:t>
      </w:r>
    </w:p>
    <w:p w:rsidR="00E34576" w:rsidRDefault="002E3449" w:rsidP="002E3449">
      <w:pPr>
        <w:pStyle w:val="ad"/>
        <w:rPr>
          <w:rStyle w:val="s0"/>
          <w:b/>
          <w:color w:val="auto"/>
          <w:sz w:val="24"/>
          <w:szCs w:val="24"/>
        </w:rPr>
      </w:pPr>
      <w:r w:rsidRPr="0047071F">
        <w:rPr>
          <w:b/>
          <w:bCs/>
          <w:sz w:val="24"/>
          <w:szCs w:val="24"/>
          <w:u w:val="none"/>
        </w:rPr>
        <w:t>к проекту Закона Республики Казахстан</w:t>
      </w:r>
      <w:r w:rsidR="0020717F" w:rsidRPr="0047071F">
        <w:rPr>
          <w:rStyle w:val="s0"/>
          <w:b/>
          <w:color w:val="auto"/>
          <w:sz w:val="24"/>
          <w:szCs w:val="24"/>
        </w:rPr>
        <w:t xml:space="preserve"> «О </w:t>
      </w:r>
      <w:r w:rsidR="009518ED" w:rsidRPr="0047071F">
        <w:rPr>
          <w:rStyle w:val="s0"/>
          <w:b/>
          <w:color w:val="auto"/>
          <w:sz w:val="24"/>
          <w:szCs w:val="24"/>
        </w:rPr>
        <w:t xml:space="preserve">внесении изменений и дополнений </w:t>
      </w:r>
      <w:r w:rsidR="009518ED" w:rsidRPr="0047071F">
        <w:rPr>
          <w:rStyle w:val="s0"/>
          <w:b/>
          <w:color w:val="auto"/>
          <w:sz w:val="24"/>
          <w:szCs w:val="24"/>
        </w:rPr>
        <w:br/>
        <w:t>в некоторые законодательные акты Республики Казахстан по вопросам физической культуры и спорта</w:t>
      </w:r>
      <w:r w:rsidR="009360CD" w:rsidRPr="0047071F">
        <w:rPr>
          <w:rStyle w:val="s0"/>
          <w:b/>
          <w:color w:val="auto"/>
          <w:sz w:val="24"/>
          <w:szCs w:val="24"/>
        </w:rPr>
        <w:t>»</w:t>
      </w:r>
    </w:p>
    <w:p w:rsidR="006912C7" w:rsidRPr="0047071F" w:rsidRDefault="006912C7" w:rsidP="002E3449">
      <w:pPr>
        <w:pStyle w:val="ad"/>
        <w:rPr>
          <w:b/>
          <w:bCs/>
          <w:sz w:val="24"/>
          <w:szCs w:val="24"/>
          <w:u w:val="none"/>
        </w:rPr>
      </w:pPr>
    </w:p>
    <w:tbl>
      <w:tblPr>
        <w:tblStyle w:val="a6"/>
        <w:tblpPr w:leftFromText="180" w:rightFromText="180" w:vertAnchor="text" w:tblpX="-34" w:tblpY="1"/>
        <w:tblOverlap w:val="never"/>
        <w:tblW w:w="14850" w:type="dxa"/>
        <w:tblLayout w:type="fixed"/>
        <w:tblLook w:val="04A0"/>
      </w:tblPr>
      <w:tblGrid>
        <w:gridCol w:w="700"/>
        <w:gridCol w:w="6"/>
        <w:gridCol w:w="1244"/>
        <w:gridCol w:w="4820"/>
        <w:gridCol w:w="4819"/>
        <w:gridCol w:w="3261"/>
      </w:tblGrid>
      <w:tr w:rsidR="00AB1F97" w:rsidRPr="0047071F" w:rsidTr="00845D7B">
        <w:tc>
          <w:tcPr>
            <w:tcW w:w="706" w:type="dxa"/>
            <w:gridSpan w:val="2"/>
            <w:tcBorders>
              <w:top w:val="single" w:sz="4" w:space="0" w:color="auto"/>
              <w:left w:val="single" w:sz="4" w:space="0" w:color="auto"/>
              <w:bottom w:val="single" w:sz="4" w:space="0" w:color="auto"/>
              <w:right w:val="single" w:sz="4" w:space="0" w:color="auto"/>
            </w:tcBorders>
            <w:hideMark/>
          </w:tcPr>
          <w:p w:rsidR="00335DFF" w:rsidRPr="0047071F" w:rsidRDefault="00335DFF" w:rsidP="002E3449">
            <w:pP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w:t>
            </w:r>
          </w:p>
          <w:p w:rsidR="00335DFF" w:rsidRPr="0047071F" w:rsidRDefault="00335DFF" w:rsidP="002E3449">
            <w:pPr>
              <w:rPr>
                <w:rFonts w:ascii="Times New Roman" w:hAnsi="Times New Roman" w:cs="Times New Roman"/>
                <w:b/>
                <w:sz w:val="24"/>
                <w:szCs w:val="24"/>
                <w:lang w:eastAsia="en-US"/>
              </w:rPr>
            </w:pPr>
            <w:proofErr w:type="spellStart"/>
            <w:proofErr w:type="gramStart"/>
            <w:r w:rsidRPr="0047071F">
              <w:rPr>
                <w:rFonts w:ascii="Times New Roman" w:hAnsi="Times New Roman" w:cs="Times New Roman"/>
                <w:b/>
                <w:sz w:val="24"/>
                <w:szCs w:val="24"/>
                <w:lang w:eastAsia="en-US"/>
              </w:rPr>
              <w:t>п</w:t>
            </w:r>
            <w:proofErr w:type="spellEnd"/>
            <w:proofErr w:type="gramEnd"/>
            <w:r w:rsidRPr="0047071F">
              <w:rPr>
                <w:rFonts w:ascii="Times New Roman" w:hAnsi="Times New Roman" w:cs="Times New Roman"/>
                <w:b/>
                <w:sz w:val="24"/>
                <w:szCs w:val="24"/>
                <w:lang w:eastAsia="en-US"/>
              </w:rPr>
              <w:t>/</w:t>
            </w:r>
            <w:proofErr w:type="spellStart"/>
            <w:r w:rsidRPr="0047071F">
              <w:rPr>
                <w:rFonts w:ascii="Times New Roman" w:hAnsi="Times New Roman" w:cs="Times New Roman"/>
                <w:b/>
                <w:sz w:val="24"/>
                <w:szCs w:val="24"/>
                <w:lang w:eastAsia="en-US"/>
              </w:rPr>
              <w:t>п</w:t>
            </w:r>
            <w:proofErr w:type="spellEnd"/>
          </w:p>
        </w:tc>
        <w:tc>
          <w:tcPr>
            <w:tcW w:w="1244" w:type="dxa"/>
            <w:tcBorders>
              <w:top w:val="single" w:sz="4" w:space="0" w:color="auto"/>
              <w:left w:val="single" w:sz="4" w:space="0" w:color="auto"/>
              <w:bottom w:val="single" w:sz="4" w:space="0" w:color="auto"/>
              <w:right w:val="single" w:sz="4" w:space="0" w:color="auto"/>
            </w:tcBorders>
          </w:tcPr>
          <w:p w:rsidR="00335DFF" w:rsidRPr="0047071F" w:rsidRDefault="00335DFF" w:rsidP="00966CBB">
            <w:pPr>
              <w:snapToGrid w:val="0"/>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Структурный элемент</w:t>
            </w:r>
          </w:p>
        </w:tc>
        <w:tc>
          <w:tcPr>
            <w:tcW w:w="4820" w:type="dxa"/>
            <w:tcBorders>
              <w:top w:val="single" w:sz="4" w:space="0" w:color="auto"/>
              <w:left w:val="single" w:sz="4" w:space="0" w:color="auto"/>
              <w:bottom w:val="single" w:sz="4" w:space="0" w:color="auto"/>
              <w:right w:val="single" w:sz="4" w:space="0" w:color="auto"/>
            </w:tcBorders>
          </w:tcPr>
          <w:p w:rsidR="00335DFF" w:rsidRPr="0047071F" w:rsidRDefault="00335DFF" w:rsidP="00F86699">
            <w:pPr>
              <w:snapToGrid w:val="0"/>
              <w:ind w:firstLine="361"/>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Действующ</w:t>
            </w:r>
            <w:r w:rsidR="00770E83" w:rsidRPr="0047071F">
              <w:rPr>
                <w:rFonts w:ascii="Times New Roman" w:hAnsi="Times New Roman" w:cs="Times New Roman"/>
                <w:b/>
                <w:sz w:val="24"/>
                <w:szCs w:val="24"/>
                <w:lang w:eastAsia="en-US"/>
              </w:rPr>
              <w:t>ая</w:t>
            </w:r>
            <w:r w:rsidRPr="0047071F">
              <w:rPr>
                <w:rFonts w:ascii="Times New Roman" w:hAnsi="Times New Roman" w:cs="Times New Roman"/>
                <w:b/>
                <w:sz w:val="24"/>
                <w:szCs w:val="24"/>
                <w:lang w:eastAsia="en-US"/>
              </w:rPr>
              <w:t xml:space="preserve"> редакция </w:t>
            </w:r>
          </w:p>
        </w:tc>
        <w:tc>
          <w:tcPr>
            <w:tcW w:w="4819" w:type="dxa"/>
            <w:tcBorders>
              <w:top w:val="single" w:sz="4" w:space="0" w:color="auto"/>
              <w:left w:val="single" w:sz="4" w:space="0" w:color="auto"/>
              <w:bottom w:val="single" w:sz="4" w:space="0" w:color="auto"/>
              <w:right w:val="single" w:sz="4" w:space="0" w:color="auto"/>
            </w:tcBorders>
          </w:tcPr>
          <w:p w:rsidR="00335DFF" w:rsidRPr="0047071F" w:rsidRDefault="00335DFF" w:rsidP="00F86699">
            <w:pPr>
              <w:snapToGrid w:val="0"/>
              <w:ind w:firstLine="219"/>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 xml:space="preserve">Предлагаемая редакция </w:t>
            </w:r>
          </w:p>
        </w:tc>
        <w:tc>
          <w:tcPr>
            <w:tcW w:w="3261" w:type="dxa"/>
            <w:tcBorders>
              <w:top w:val="single" w:sz="4" w:space="0" w:color="auto"/>
              <w:left w:val="single" w:sz="4" w:space="0" w:color="auto"/>
              <w:bottom w:val="single" w:sz="4" w:space="0" w:color="auto"/>
              <w:right w:val="single" w:sz="4" w:space="0" w:color="auto"/>
            </w:tcBorders>
            <w:hideMark/>
          </w:tcPr>
          <w:p w:rsidR="00335DFF" w:rsidRPr="0047071F" w:rsidRDefault="004F4E00" w:rsidP="0068230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Обоснование </w:t>
            </w:r>
          </w:p>
        </w:tc>
      </w:tr>
      <w:tr w:rsidR="0036659F" w:rsidRPr="0047071F" w:rsidTr="00845D7B">
        <w:tc>
          <w:tcPr>
            <w:tcW w:w="14850" w:type="dxa"/>
            <w:gridSpan w:val="6"/>
            <w:tcBorders>
              <w:top w:val="single" w:sz="4" w:space="0" w:color="auto"/>
              <w:left w:val="single" w:sz="4" w:space="0" w:color="auto"/>
              <w:bottom w:val="single" w:sz="4" w:space="0" w:color="auto"/>
              <w:right w:val="single" w:sz="4" w:space="0" w:color="auto"/>
            </w:tcBorders>
          </w:tcPr>
          <w:p w:rsidR="00691EF8" w:rsidRDefault="00691EF8" w:rsidP="0036659F">
            <w:pPr>
              <w:jc w:val="center"/>
              <w:rPr>
                <w:rFonts w:ascii="Times New Roman" w:hAnsi="Times New Roman"/>
                <w:b/>
                <w:sz w:val="24"/>
                <w:szCs w:val="24"/>
                <w:lang w:val="kk-KZ" w:eastAsia="en-US"/>
              </w:rPr>
            </w:pPr>
          </w:p>
          <w:p w:rsidR="00691EF8" w:rsidRPr="00966CBB" w:rsidRDefault="0036659F" w:rsidP="00966CBB">
            <w:pPr>
              <w:jc w:val="center"/>
              <w:rPr>
                <w:rFonts w:ascii="Times New Roman" w:hAnsi="Times New Roman"/>
                <w:b/>
                <w:sz w:val="24"/>
                <w:szCs w:val="24"/>
                <w:lang w:val="kk-KZ" w:eastAsia="en-US"/>
              </w:rPr>
            </w:pPr>
            <w:r w:rsidRPr="004F4E00">
              <w:rPr>
                <w:rFonts w:ascii="Times New Roman" w:hAnsi="Times New Roman"/>
                <w:b/>
                <w:sz w:val="24"/>
                <w:szCs w:val="24"/>
                <w:lang w:val="kk-KZ" w:eastAsia="en-US"/>
              </w:rPr>
              <w:t>Бюджетный кодекс Республики Казахстан от 4 декабря 2008 года</w:t>
            </w:r>
          </w:p>
        </w:tc>
      </w:tr>
      <w:tr w:rsidR="003C4C72"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3C4C72" w:rsidRDefault="003C4C72" w:rsidP="003C4C7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44" w:type="dxa"/>
            <w:tcBorders>
              <w:top w:val="single" w:sz="4" w:space="0" w:color="auto"/>
              <w:left w:val="single" w:sz="4" w:space="0" w:color="auto"/>
              <w:bottom w:val="single" w:sz="4" w:space="0" w:color="auto"/>
              <w:right w:val="single" w:sz="4" w:space="0" w:color="auto"/>
            </w:tcBorders>
          </w:tcPr>
          <w:p w:rsidR="003C4C72" w:rsidRPr="00167D92" w:rsidRDefault="003C4C72" w:rsidP="003C4C72">
            <w:pPr>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ч</w:t>
            </w:r>
            <w:proofErr w:type="spellStart"/>
            <w:r w:rsidRPr="00167D92">
              <w:rPr>
                <w:rFonts w:ascii="Times New Roman" w:hAnsi="Times New Roman" w:cs="Times New Roman"/>
                <w:sz w:val="24"/>
                <w:szCs w:val="24"/>
                <w:lang w:eastAsia="en-US"/>
              </w:rPr>
              <w:t>асть</w:t>
            </w:r>
            <w:proofErr w:type="spellEnd"/>
            <w:r w:rsidRPr="00167D92">
              <w:rPr>
                <w:rFonts w:ascii="Times New Roman" w:hAnsi="Times New Roman" w:cs="Times New Roman"/>
                <w:sz w:val="24"/>
                <w:szCs w:val="24"/>
                <w:lang w:eastAsia="en-US"/>
              </w:rPr>
              <w:t xml:space="preserve"> первая пункта 1 статьи 41</w:t>
            </w:r>
          </w:p>
        </w:tc>
        <w:tc>
          <w:tcPr>
            <w:tcW w:w="4820" w:type="dxa"/>
            <w:tcBorders>
              <w:top w:val="single" w:sz="4" w:space="0" w:color="auto"/>
              <w:left w:val="single" w:sz="4" w:space="0" w:color="auto"/>
              <w:bottom w:val="single" w:sz="4" w:space="0" w:color="auto"/>
              <w:right w:val="single" w:sz="4" w:space="0" w:color="auto"/>
            </w:tcBorders>
          </w:tcPr>
          <w:p w:rsidR="003C4C72" w:rsidRPr="00167D92" w:rsidRDefault="003C4C72" w:rsidP="003C4C72">
            <w:pPr>
              <w:jc w:val="both"/>
              <w:rPr>
                <w:rFonts w:ascii="Times New Roman" w:hAnsi="Times New Roman" w:cs="Times New Roman"/>
                <w:sz w:val="24"/>
                <w:szCs w:val="24"/>
                <w:lang w:eastAsia="en-US"/>
              </w:rPr>
            </w:pPr>
            <w:r w:rsidRPr="00167D92">
              <w:rPr>
                <w:rFonts w:ascii="Times New Roman" w:hAnsi="Times New Roman" w:cs="Times New Roman"/>
                <w:sz w:val="24"/>
                <w:szCs w:val="24"/>
                <w:lang w:eastAsia="en-US"/>
              </w:rPr>
              <w:t>Статья 41. Государственное задание</w:t>
            </w:r>
          </w:p>
          <w:p w:rsidR="003C4C72" w:rsidRDefault="003C4C72" w:rsidP="003C4C72">
            <w:pPr>
              <w:jc w:val="both"/>
              <w:rPr>
                <w:rFonts w:ascii="Times New Roman" w:hAnsi="Times New Roman" w:cs="Times New Roman"/>
                <w:sz w:val="24"/>
                <w:szCs w:val="24"/>
                <w:lang w:eastAsia="en-US"/>
              </w:rPr>
            </w:pPr>
            <w:r w:rsidRPr="00167D92">
              <w:rPr>
                <w:rFonts w:ascii="Times New Roman" w:hAnsi="Times New Roman" w:cs="Times New Roman"/>
                <w:sz w:val="24"/>
                <w:szCs w:val="24"/>
                <w:lang w:eastAsia="en-US"/>
              </w:rPr>
              <w:t xml:space="preserve">      1. </w:t>
            </w:r>
            <w:proofErr w:type="gramStart"/>
            <w:r w:rsidRPr="00167D92">
              <w:rPr>
                <w:rFonts w:ascii="Times New Roman" w:hAnsi="Times New Roman" w:cs="Times New Roman"/>
                <w:sz w:val="24"/>
                <w:szCs w:val="24"/>
                <w:lang w:eastAsia="en-US"/>
              </w:rPr>
              <w:t>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автономному кластерному фонду,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w:t>
            </w:r>
            <w:proofErr w:type="gramEnd"/>
            <w:r w:rsidRPr="00167D92">
              <w:rPr>
                <w:rFonts w:ascii="Times New Roman" w:hAnsi="Times New Roman" w:cs="Times New Roman"/>
                <w:sz w:val="24"/>
                <w:szCs w:val="24"/>
                <w:lang w:eastAsia="en-US"/>
              </w:rPr>
              <w:t xml:space="preserve"> других задач, направленных на обеспечение социально-экономической стабильности и (или) социально-культурного развития </w:t>
            </w:r>
            <w:r w:rsidRPr="00167D92">
              <w:rPr>
                <w:rFonts w:ascii="Times New Roman" w:hAnsi="Times New Roman" w:cs="Times New Roman"/>
                <w:sz w:val="24"/>
                <w:szCs w:val="24"/>
                <w:lang w:eastAsia="en-US"/>
              </w:rPr>
              <w:lastRenderedPageBreak/>
              <w:t>государства.</w:t>
            </w:r>
          </w:p>
          <w:p w:rsidR="003C4C72" w:rsidRPr="0047071F" w:rsidRDefault="003C4C72" w:rsidP="003C4C7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rsidR="003C4C72" w:rsidRPr="00167D92" w:rsidRDefault="003C4C72" w:rsidP="003C4C72">
            <w:pPr>
              <w:jc w:val="both"/>
              <w:rPr>
                <w:rFonts w:ascii="Times New Roman" w:hAnsi="Times New Roman" w:cs="Times New Roman"/>
                <w:sz w:val="24"/>
                <w:szCs w:val="24"/>
                <w:lang w:eastAsia="en-US"/>
              </w:rPr>
            </w:pPr>
            <w:r w:rsidRPr="00167D92">
              <w:rPr>
                <w:rFonts w:ascii="Times New Roman" w:hAnsi="Times New Roman" w:cs="Times New Roman"/>
                <w:sz w:val="24"/>
                <w:szCs w:val="24"/>
                <w:lang w:eastAsia="en-US"/>
              </w:rPr>
              <w:lastRenderedPageBreak/>
              <w:t>Статья 41. Государственное задание</w:t>
            </w:r>
          </w:p>
          <w:p w:rsidR="003C4C72" w:rsidRDefault="003C4C72" w:rsidP="003C4C72">
            <w:pPr>
              <w:jc w:val="both"/>
              <w:rPr>
                <w:rFonts w:ascii="Times New Roman" w:hAnsi="Times New Roman" w:cs="Times New Roman"/>
                <w:sz w:val="24"/>
                <w:szCs w:val="24"/>
                <w:lang w:eastAsia="en-US"/>
              </w:rPr>
            </w:pPr>
            <w:r w:rsidRPr="00167D92">
              <w:rPr>
                <w:rFonts w:ascii="Times New Roman" w:hAnsi="Times New Roman" w:cs="Times New Roman"/>
                <w:sz w:val="24"/>
                <w:szCs w:val="24"/>
                <w:lang w:eastAsia="en-US"/>
              </w:rPr>
              <w:t xml:space="preserve">      1. </w:t>
            </w:r>
            <w:proofErr w:type="gramStart"/>
            <w:r w:rsidRPr="00167D92">
              <w:rPr>
                <w:rFonts w:ascii="Times New Roman" w:hAnsi="Times New Roman" w:cs="Times New Roman"/>
                <w:sz w:val="24"/>
                <w:szCs w:val="24"/>
                <w:lang w:eastAsia="en-US"/>
              </w:rPr>
              <w:t>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w:t>
            </w:r>
            <w:r>
              <w:rPr>
                <w:rFonts w:ascii="Times New Roman" w:hAnsi="Times New Roman" w:cs="Times New Roman"/>
                <w:sz w:val="24"/>
                <w:szCs w:val="24"/>
                <w:lang w:eastAsia="en-US"/>
              </w:rPr>
              <w:t xml:space="preserve"> </w:t>
            </w:r>
            <w:r w:rsidRPr="008F45F7">
              <w:rPr>
                <w:rFonts w:ascii="Times New Roman" w:eastAsia="Times New Roman" w:hAnsi="Times New Roman" w:cs="Times New Roman"/>
                <w:b/>
                <w:color w:val="000000"/>
                <w:spacing w:val="2"/>
                <w:sz w:val="24"/>
                <w:szCs w:val="24"/>
              </w:rPr>
              <w:t xml:space="preserve">Национальному </w:t>
            </w:r>
            <w:proofErr w:type="spellStart"/>
            <w:r>
              <w:rPr>
                <w:rFonts w:ascii="Times New Roman" w:eastAsia="Times New Roman" w:hAnsi="Times New Roman" w:cs="Times New Roman"/>
                <w:b/>
                <w:color w:val="000000"/>
                <w:spacing w:val="2"/>
                <w:sz w:val="24"/>
                <w:szCs w:val="24"/>
              </w:rPr>
              <w:t>п</w:t>
            </w:r>
            <w:r w:rsidRPr="008F45F7">
              <w:rPr>
                <w:rFonts w:ascii="Times New Roman" w:eastAsia="Times New Roman" w:hAnsi="Times New Roman" w:cs="Times New Roman"/>
                <w:b/>
                <w:color w:val="000000"/>
                <w:spacing w:val="2"/>
                <w:sz w:val="24"/>
                <w:szCs w:val="24"/>
              </w:rPr>
              <w:t>аралимпийскому</w:t>
            </w:r>
            <w:proofErr w:type="spellEnd"/>
            <w:r w:rsidRPr="008F45F7">
              <w:rPr>
                <w:rFonts w:ascii="Times New Roman" w:eastAsia="Times New Roman" w:hAnsi="Times New Roman" w:cs="Times New Roman"/>
                <w:b/>
                <w:color w:val="000000"/>
                <w:spacing w:val="2"/>
                <w:sz w:val="24"/>
                <w:szCs w:val="24"/>
              </w:rPr>
              <w:t xml:space="preserve"> комитету Республики Казахстан,</w:t>
            </w:r>
            <w:r w:rsidRPr="008F45F7">
              <w:rPr>
                <w:rFonts w:ascii="Times New Roman" w:eastAsia="Times New Roman" w:hAnsi="Times New Roman" w:cs="Times New Roman"/>
                <w:color w:val="000000"/>
                <w:spacing w:val="2"/>
                <w:sz w:val="24"/>
                <w:szCs w:val="24"/>
              </w:rPr>
              <w:t xml:space="preserve"> </w:t>
            </w:r>
            <w:r w:rsidRPr="00167D92">
              <w:rPr>
                <w:rFonts w:ascii="Times New Roman" w:hAnsi="Times New Roman" w:cs="Times New Roman"/>
                <w:sz w:val="24"/>
                <w:szCs w:val="24"/>
                <w:lang w:eastAsia="en-US"/>
              </w:rPr>
              <w:t xml:space="preserve"> автономному кластерному фонду,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w:t>
            </w:r>
            <w:proofErr w:type="gramEnd"/>
            <w:r w:rsidRPr="00167D92">
              <w:rPr>
                <w:rFonts w:ascii="Times New Roman" w:hAnsi="Times New Roman" w:cs="Times New Roman"/>
                <w:sz w:val="24"/>
                <w:szCs w:val="24"/>
                <w:lang w:eastAsia="en-US"/>
              </w:rPr>
              <w:t xml:space="preserve"> бюджетных инвестиционных проектов и выполнение других задач, направленных на обеспечение социально-</w:t>
            </w:r>
            <w:r w:rsidRPr="00167D92">
              <w:rPr>
                <w:rFonts w:ascii="Times New Roman" w:hAnsi="Times New Roman" w:cs="Times New Roman"/>
                <w:sz w:val="24"/>
                <w:szCs w:val="24"/>
                <w:lang w:eastAsia="en-US"/>
              </w:rPr>
              <w:lastRenderedPageBreak/>
              <w:t>экономической стабильности и (или) социально-культурного развития государства.</w:t>
            </w:r>
          </w:p>
          <w:p w:rsidR="003C4C72" w:rsidRPr="0047071F" w:rsidRDefault="003C4C72" w:rsidP="003C4C7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tcPr>
          <w:p w:rsidR="003C4C72" w:rsidRPr="0047071F" w:rsidRDefault="003C4C72" w:rsidP="003C4C72">
            <w:pPr>
              <w:widowControl w:val="0"/>
              <w:pBdr>
                <w:bottom w:val="single" w:sz="6" w:space="13" w:color="FFFFFF"/>
              </w:pBdr>
              <w:tabs>
                <w:tab w:val="left" w:pos="567"/>
                <w:tab w:val="left" w:pos="709"/>
              </w:tabs>
              <w:autoSpaceDE w:val="0"/>
              <w:autoSpaceDN w:val="0"/>
              <w:adjustRightInd w:val="0"/>
              <w:jc w:val="both"/>
              <w:rPr>
                <w:rFonts w:ascii="Times New Roman" w:hAnsi="Times New Roman" w:cs="Times New Roman"/>
                <w:b/>
                <w:sz w:val="24"/>
                <w:szCs w:val="24"/>
                <w:lang w:eastAsia="en-US"/>
              </w:rPr>
            </w:pPr>
            <w:r w:rsidRPr="008F45F7">
              <w:rPr>
                <w:rFonts w:ascii="Times New Roman" w:hAnsi="Times New Roman" w:cs="Times New Roman"/>
                <w:sz w:val="24"/>
                <w:szCs w:val="24"/>
                <w:lang w:eastAsia="en-US"/>
              </w:rPr>
              <w:lastRenderedPageBreak/>
              <w:t xml:space="preserve">НПК по аналогии </w:t>
            </w:r>
            <w:r w:rsidRPr="008F45F7">
              <w:rPr>
                <w:rFonts w:ascii="Times New Roman" w:hAnsi="Times New Roman" w:cs="Times New Roman"/>
                <w:sz w:val="24"/>
                <w:szCs w:val="24"/>
                <w:lang w:val="en-US" w:eastAsia="en-US"/>
              </w:rPr>
              <w:t>c</w:t>
            </w:r>
            <w:r w:rsidRPr="008F45F7">
              <w:rPr>
                <w:rFonts w:ascii="Times New Roman" w:hAnsi="Times New Roman" w:cs="Times New Roman"/>
                <w:sz w:val="24"/>
                <w:szCs w:val="24"/>
                <w:lang w:eastAsia="en-US"/>
              </w:rPr>
              <w:t xml:space="preserve">  Национальным олимпийским комитетом Республики Казахстан, участвуя в государственном задании, будет уполномочен компетенцией финансирования подготовки национальных команд по </w:t>
            </w:r>
            <w:proofErr w:type="spellStart"/>
            <w:r w:rsidRPr="008F45F7">
              <w:rPr>
                <w:rFonts w:ascii="Times New Roman" w:hAnsi="Times New Roman" w:cs="Times New Roman"/>
                <w:sz w:val="24"/>
                <w:szCs w:val="24"/>
                <w:lang w:eastAsia="en-US"/>
              </w:rPr>
              <w:t>паралимпийскому</w:t>
            </w:r>
            <w:proofErr w:type="spellEnd"/>
            <w:r w:rsidRPr="008F45F7">
              <w:rPr>
                <w:rFonts w:ascii="Times New Roman" w:hAnsi="Times New Roman" w:cs="Times New Roman"/>
                <w:sz w:val="24"/>
                <w:szCs w:val="24"/>
                <w:lang w:eastAsia="en-US"/>
              </w:rPr>
              <w:t xml:space="preserve"> виду спорта в соответствии с установленными критериями ранжирования. Это предполагает осуществление ряда функций НПК в рамках выполнения государственного задания. Данная мера позволит в значительной степени снизить зависимость НПК от спонсорских средств, что в </w:t>
            </w:r>
            <w:r w:rsidRPr="008F45F7">
              <w:rPr>
                <w:rFonts w:ascii="Times New Roman" w:hAnsi="Times New Roman" w:cs="Times New Roman"/>
                <w:sz w:val="24"/>
                <w:szCs w:val="24"/>
                <w:lang w:eastAsia="en-US"/>
              </w:rPr>
              <w:lastRenderedPageBreak/>
              <w:t xml:space="preserve">свою очередь позволит повысить стабильность развития </w:t>
            </w:r>
            <w:proofErr w:type="spellStart"/>
            <w:r w:rsidRPr="008F45F7">
              <w:rPr>
                <w:rFonts w:ascii="Times New Roman" w:hAnsi="Times New Roman" w:cs="Times New Roman"/>
                <w:sz w:val="24"/>
                <w:szCs w:val="24"/>
                <w:lang w:eastAsia="en-US"/>
              </w:rPr>
              <w:t>паралмипийского</w:t>
            </w:r>
            <w:proofErr w:type="spellEnd"/>
            <w:r w:rsidRPr="008F45F7">
              <w:rPr>
                <w:rFonts w:ascii="Times New Roman" w:hAnsi="Times New Roman" w:cs="Times New Roman"/>
                <w:sz w:val="24"/>
                <w:szCs w:val="24"/>
                <w:lang w:eastAsia="en-US"/>
              </w:rPr>
              <w:t xml:space="preserve"> вида спорта</w:t>
            </w:r>
            <w:r>
              <w:rPr>
                <w:rFonts w:ascii="Times New Roman" w:hAnsi="Times New Roman" w:cs="Times New Roman"/>
                <w:sz w:val="24"/>
                <w:szCs w:val="24"/>
                <w:lang w:eastAsia="en-US"/>
              </w:rPr>
              <w:t xml:space="preserve"> </w:t>
            </w:r>
          </w:p>
        </w:tc>
      </w:tr>
      <w:tr w:rsidR="003C4C72" w:rsidRPr="0047071F" w:rsidTr="00845D7B">
        <w:trPr>
          <w:trHeight w:val="418"/>
        </w:trPr>
        <w:tc>
          <w:tcPr>
            <w:tcW w:w="14850" w:type="dxa"/>
            <w:gridSpan w:val="6"/>
            <w:tcBorders>
              <w:top w:val="single" w:sz="4" w:space="0" w:color="auto"/>
              <w:left w:val="single" w:sz="4" w:space="0" w:color="auto"/>
              <w:bottom w:val="single" w:sz="4" w:space="0" w:color="auto"/>
              <w:right w:val="single" w:sz="4" w:space="0" w:color="auto"/>
            </w:tcBorders>
          </w:tcPr>
          <w:p w:rsidR="00845D7B" w:rsidRDefault="00845D7B" w:rsidP="0095025B">
            <w:pPr>
              <w:widowControl w:val="0"/>
              <w:pBdr>
                <w:bottom w:val="single" w:sz="6" w:space="13" w:color="FFFFFF"/>
              </w:pBdr>
              <w:tabs>
                <w:tab w:val="left" w:pos="567"/>
                <w:tab w:val="left" w:pos="709"/>
              </w:tabs>
              <w:autoSpaceDE w:val="0"/>
              <w:autoSpaceDN w:val="0"/>
              <w:adjustRightInd w:val="0"/>
              <w:jc w:val="center"/>
              <w:rPr>
                <w:rFonts w:ascii="Times New Roman" w:hAnsi="Times New Roman"/>
                <w:b/>
                <w:bCs/>
                <w:sz w:val="24"/>
                <w:szCs w:val="24"/>
              </w:rPr>
            </w:pPr>
          </w:p>
          <w:p w:rsidR="003C4C72" w:rsidRPr="00303731" w:rsidRDefault="003C4C72" w:rsidP="0095025B">
            <w:pPr>
              <w:widowControl w:val="0"/>
              <w:pBdr>
                <w:bottom w:val="single" w:sz="6" w:space="13" w:color="FFFFFF"/>
              </w:pBdr>
              <w:tabs>
                <w:tab w:val="left" w:pos="567"/>
                <w:tab w:val="left" w:pos="709"/>
              </w:tabs>
              <w:autoSpaceDE w:val="0"/>
              <w:autoSpaceDN w:val="0"/>
              <w:adjustRightInd w:val="0"/>
              <w:jc w:val="center"/>
              <w:rPr>
                <w:rFonts w:ascii="Times New Roman" w:hAnsi="Times New Roman"/>
                <w:b/>
                <w:bCs/>
                <w:sz w:val="24"/>
                <w:szCs w:val="24"/>
              </w:rPr>
            </w:pPr>
            <w:r w:rsidRPr="006D1545">
              <w:rPr>
                <w:rFonts w:ascii="Times New Roman" w:hAnsi="Times New Roman"/>
                <w:b/>
                <w:bCs/>
                <w:sz w:val="24"/>
                <w:szCs w:val="24"/>
              </w:rPr>
              <w:t xml:space="preserve">Кодекс Республики Казахстан </w:t>
            </w:r>
            <w:r>
              <w:t xml:space="preserve"> «</w:t>
            </w:r>
            <w:r w:rsidRPr="006D1545">
              <w:rPr>
                <w:rFonts w:ascii="Times New Roman" w:hAnsi="Times New Roman"/>
                <w:b/>
                <w:bCs/>
                <w:sz w:val="24"/>
                <w:szCs w:val="24"/>
              </w:rPr>
              <w:t>Об административных правонарушениях</w:t>
            </w:r>
            <w:r>
              <w:rPr>
                <w:rFonts w:ascii="Times New Roman" w:hAnsi="Times New Roman"/>
                <w:b/>
                <w:bCs/>
                <w:sz w:val="24"/>
                <w:szCs w:val="24"/>
              </w:rPr>
              <w:t>»</w:t>
            </w:r>
            <w:r w:rsidRPr="006D1545">
              <w:rPr>
                <w:rFonts w:ascii="Times New Roman" w:hAnsi="Times New Roman"/>
                <w:b/>
                <w:bCs/>
                <w:sz w:val="24"/>
                <w:szCs w:val="24"/>
              </w:rPr>
              <w:t xml:space="preserve"> от 5 июля 2014 года </w:t>
            </w:r>
          </w:p>
        </w:tc>
      </w:tr>
      <w:tr w:rsidR="003C4C72" w:rsidRPr="0047071F" w:rsidTr="00845D7B">
        <w:trPr>
          <w:trHeight w:val="416"/>
        </w:trPr>
        <w:tc>
          <w:tcPr>
            <w:tcW w:w="706" w:type="dxa"/>
            <w:gridSpan w:val="2"/>
            <w:tcBorders>
              <w:top w:val="single" w:sz="4" w:space="0" w:color="auto"/>
              <w:left w:val="single" w:sz="4" w:space="0" w:color="auto"/>
              <w:bottom w:val="single" w:sz="4" w:space="0" w:color="auto"/>
              <w:right w:val="single" w:sz="4" w:space="0" w:color="auto"/>
            </w:tcBorders>
          </w:tcPr>
          <w:p w:rsidR="003C4C72" w:rsidRDefault="0004341D" w:rsidP="003C4C7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44" w:type="dxa"/>
            <w:tcBorders>
              <w:top w:val="single" w:sz="4" w:space="0" w:color="auto"/>
              <w:left w:val="single" w:sz="4" w:space="0" w:color="auto"/>
              <w:bottom w:val="single" w:sz="4" w:space="0" w:color="auto"/>
              <w:right w:val="single" w:sz="4" w:space="0" w:color="auto"/>
            </w:tcBorders>
          </w:tcPr>
          <w:p w:rsidR="003C4C72" w:rsidRPr="00CB3644" w:rsidRDefault="003C4C72" w:rsidP="00B24CC4">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нов</w:t>
            </w:r>
            <w:r w:rsidR="00B24CC4">
              <w:rPr>
                <w:rFonts w:ascii="Times New Roman" w:hAnsi="Times New Roman" w:cs="Times New Roman"/>
                <w:sz w:val="24"/>
                <w:szCs w:val="24"/>
                <w:lang w:val="kk-KZ" w:eastAsia="en-US"/>
              </w:rPr>
              <w:t>ая</w:t>
            </w:r>
            <w:r>
              <w:rPr>
                <w:rFonts w:ascii="Times New Roman" w:hAnsi="Times New Roman" w:cs="Times New Roman"/>
                <w:sz w:val="24"/>
                <w:szCs w:val="24"/>
                <w:lang w:val="kk-KZ" w:eastAsia="en-US"/>
              </w:rPr>
              <w:t xml:space="preserve">  двенадцатая част</w:t>
            </w:r>
            <w:r w:rsidR="00B24CC4">
              <w:rPr>
                <w:rFonts w:ascii="Times New Roman" w:hAnsi="Times New Roman" w:cs="Times New Roman"/>
                <w:sz w:val="24"/>
                <w:szCs w:val="24"/>
                <w:lang w:val="kk-KZ" w:eastAsia="en-US"/>
              </w:rPr>
              <w:t>ь</w:t>
            </w:r>
            <w:r>
              <w:rPr>
                <w:rFonts w:ascii="Times New Roman" w:hAnsi="Times New Roman" w:cs="Times New Roman"/>
                <w:sz w:val="24"/>
                <w:szCs w:val="24"/>
                <w:lang w:val="kk-KZ" w:eastAsia="en-US"/>
              </w:rPr>
              <w:t xml:space="preserve"> статьи 409</w:t>
            </w:r>
          </w:p>
        </w:tc>
        <w:tc>
          <w:tcPr>
            <w:tcW w:w="4820" w:type="dxa"/>
            <w:tcBorders>
              <w:top w:val="single" w:sz="4" w:space="0" w:color="auto"/>
              <w:left w:val="single" w:sz="4" w:space="0" w:color="auto"/>
              <w:bottom w:val="single" w:sz="4" w:space="0" w:color="auto"/>
              <w:right w:val="single" w:sz="4" w:space="0" w:color="auto"/>
            </w:tcBorders>
          </w:tcPr>
          <w:p w:rsidR="003C4C72" w:rsidRDefault="003C4C72" w:rsidP="003C4C72">
            <w:pPr>
              <w:jc w:val="both"/>
              <w:rPr>
                <w:rFonts w:ascii="Times New Roman" w:hAnsi="Times New Roman" w:cs="Times New Roman"/>
                <w:sz w:val="24"/>
                <w:szCs w:val="24"/>
                <w:lang w:eastAsia="en-US"/>
              </w:rPr>
            </w:pPr>
            <w:r w:rsidRPr="008F53C3">
              <w:rPr>
                <w:rFonts w:ascii="Times New Roman" w:hAnsi="Times New Roman" w:cs="Times New Roman"/>
                <w:sz w:val="24"/>
                <w:szCs w:val="24"/>
                <w:lang w:eastAsia="en-US"/>
              </w:rPr>
              <w:t>Статья 409. Нарушение законодательства Республики Казахстан в области образования, физической культуры и спорта</w:t>
            </w:r>
          </w:p>
          <w:p w:rsidR="003C4C72" w:rsidRPr="008F53C3" w:rsidRDefault="003C4C72" w:rsidP="003C4C72">
            <w:pPr>
              <w:jc w:val="both"/>
              <w:rPr>
                <w:rFonts w:ascii="Times New Roman" w:hAnsi="Times New Roman" w:cs="Times New Roman"/>
                <w:sz w:val="24"/>
                <w:szCs w:val="24"/>
                <w:lang w:eastAsia="en-US"/>
              </w:rPr>
            </w:pPr>
            <w:r w:rsidRPr="008F53C3">
              <w:rPr>
                <w:rFonts w:ascii="Times New Roman" w:hAnsi="Times New Roman" w:cs="Times New Roman"/>
                <w:sz w:val="24"/>
                <w:szCs w:val="24"/>
                <w:lang w:eastAsia="en-US"/>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3C4C72" w:rsidRDefault="003C4C72" w:rsidP="003C4C72">
            <w:pPr>
              <w:jc w:val="both"/>
              <w:rPr>
                <w:rFonts w:ascii="Times New Roman" w:hAnsi="Times New Roman" w:cs="Times New Roman"/>
                <w:sz w:val="24"/>
                <w:szCs w:val="24"/>
                <w:lang w:eastAsia="en-US"/>
              </w:rPr>
            </w:pPr>
            <w:r w:rsidRPr="008F53C3">
              <w:rPr>
                <w:rFonts w:ascii="Times New Roman" w:hAnsi="Times New Roman" w:cs="Times New Roman"/>
                <w:sz w:val="24"/>
                <w:szCs w:val="24"/>
                <w:lang w:eastAsia="en-US"/>
              </w:rPr>
              <w:t xml:space="preserve">      влечет штраф в размере одной тысячи месячных расчетных показателей.</w:t>
            </w:r>
          </w:p>
          <w:p w:rsidR="003C4C72" w:rsidRDefault="003C4C72" w:rsidP="003C4C72">
            <w:pPr>
              <w:jc w:val="both"/>
              <w:rPr>
                <w:rFonts w:ascii="Times New Roman" w:hAnsi="Times New Roman" w:cs="Times New Roman"/>
                <w:b/>
                <w:sz w:val="24"/>
                <w:szCs w:val="24"/>
                <w:lang w:eastAsia="en-US"/>
              </w:rPr>
            </w:pPr>
            <w:r w:rsidRPr="008F53C3">
              <w:rPr>
                <w:rFonts w:ascii="Times New Roman" w:hAnsi="Times New Roman" w:cs="Times New Roman"/>
                <w:b/>
                <w:sz w:val="24"/>
                <w:szCs w:val="24"/>
                <w:lang w:eastAsia="en-US"/>
              </w:rPr>
              <w:t>12. отсутствует.</w:t>
            </w:r>
          </w:p>
          <w:p w:rsidR="003C4C72" w:rsidRPr="008F53C3" w:rsidRDefault="003C4C72" w:rsidP="003C4C72">
            <w:pPr>
              <w:jc w:val="both"/>
              <w:rPr>
                <w:rFonts w:ascii="Times New Roman" w:hAnsi="Times New Roman" w:cs="Times New Roman"/>
                <w:b/>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rsidR="003C4C72" w:rsidRDefault="003C4C72" w:rsidP="003C4C72">
            <w:pPr>
              <w:jc w:val="both"/>
              <w:rPr>
                <w:rFonts w:ascii="Times New Roman" w:hAnsi="Times New Roman" w:cs="Times New Roman"/>
                <w:sz w:val="24"/>
                <w:szCs w:val="24"/>
                <w:lang w:eastAsia="en-US"/>
              </w:rPr>
            </w:pPr>
            <w:r w:rsidRPr="008F53C3">
              <w:rPr>
                <w:rFonts w:ascii="Times New Roman" w:hAnsi="Times New Roman" w:cs="Times New Roman"/>
                <w:sz w:val="24"/>
                <w:szCs w:val="24"/>
                <w:lang w:eastAsia="en-US"/>
              </w:rPr>
              <w:t>Статья 409. Нарушение законодательства Республики Казахстан в области образования, физической культуры и спорта</w:t>
            </w:r>
          </w:p>
          <w:p w:rsidR="003C4C72" w:rsidRPr="008F53C3" w:rsidRDefault="003C4C72" w:rsidP="003C4C72">
            <w:pPr>
              <w:jc w:val="both"/>
              <w:rPr>
                <w:rFonts w:ascii="Times New Roman" w:hAnsi="Times New Roman" w:cs="Times New Roman"/>
                <w:sz w:val="24"/>
                <w:szCs w:val="24"/>
                <w:lang w:eastAsia="en-US"/>
              </w:rPr>
            </w:pPr>
            <w:r w:rsidRPr="008F53C3">
              <w:rPr>
                <w:rFonts w:ascii="Times New Roman" w:hAnsi="Times New Roman" w:cs="Times New Roman"/>
                <w:sz w:val="24"/>
                <w:szCs w:val="24"/>
                <w:lang w:eastAsia="en-US"/>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3C4C72" w:rsidRDefault="003C4C72" w:rsidP="003C4C72">
            <w:pPr>
              <w:jc w:val="both"/>
              <w:rPr>
                <w:rFonts w:ascii="Times New Roman" w:hAnsi="Times New Roman" w:cs="Times New Roman"/>
                <w:sz w:val="24"/>
                <w:szCs w:val="24"/>
                <w:lang w:eastAsia="en-US"/>
              </w:rPr>
            </w:pPr>
            <w:r w:rsidRPr="008F53C3">
              <w:rPr>
                <w:rFonts w:ascii="Times New Roman" w:hAnsi="Times New Roman" w:cs="Times New Roman"/>
                <w:sz w:val="24"/>
                <w:szCs w:val="24"/>
                <w:lang w:eastAsia="en-US"/>
              </w:rPr>
              <w:t xml:space="preserve">      влечет штраф в размере одной тысячи месячных расчетных показателей.</w:t>
            </w:r>
          </w:p>
          <w:p w:rsidR="00150ECA" w:rsidRPr="009F19D8" w:rsidRDefault="00816042" w:rsidP="00150ECA">
            <w:pPr>
              <w:jc w:val="both"/>
              <w:rPr>
                <w:rFonts w:ascii="Times New Roman" w:hAnsi="Times New Roman"/>
                <w:b/>
                <w:sz w:val="24"/>
                <w:szCs w:val="24"/>
                <w:lang w:val="kk-KZ"/>
              </w:rPr>
            </w:pPr>
            <w:r w:rsidRPr="008E6AAB">
              <w:rPr>
                <w:rFonts w:ascii="Times New Roman" w:hAnsi="Times New Roman" w:cs="Times New Roman"/>
                <w:b/>
                <w:sz w:val="24"/>
                <w:szCs w:val="24"/>
                <w:lang w:eastAsia="en-US"/>
              </w:rPr>
              <w:t>12</w:t>
            </w:r>
            <w:r w:rsidRPr="009F19D8">
              <w:rPr>
                <w:rFonts w:ascii="Times New Roman" w:hAnsi="Times New Roman" w:cs="Times New Roman"/>
                <w:b/>
                <w:sz w:val="24"/>
                <w:szCs w:val="24"/>
                <w:lang w:eastAsia="en-US"/>
              </w:rPr>
              <w:t xml:space="preserve">. </w:t>
            </w:r>
            <w:r w:rsidR="003D61A0" w:rsidRPr="009F19D8">
              <w:rPr>
                <w:rFonts w:ascii="Times New Roman" w:hAnsi="Times New Roman"/>
                <w:b/>
                <w:sz w:val="24"/>
                <w:szCs w:val="24"/>
                <w:lang w:eastAsia="en-US"/>
              </w:rPr>
              <w:t xml:space="preserve"> </w:t>
            </w:r>
            <w:r w:rsidR="00150ECA" w:rsidRPr="009F19D8">
              <w:rPr>
                <w:b/>
                <w:sz w:val="24"/>
                <w:szCs w:val="24"/>
                <w:lang w:eastAsia="en-US"/>
              </w:rPr>
              <w:t xml:space="preserve"> </w:t>
            </w:r>
            <w:r w:rsidR="00150ECA" w:rsidRPr="009F19D8">
              <w:rPr>
                <w:rFonts w:ascii="Times New Roman" w:hAnsi="Times New Roman" w:cs="Times New Roman"/>
                <w:b/>
                <w:sz w:val="24"/>
                <w:szCs w:val="24"/>
                <w:lang w:eastAsia="en-US"/>
              </w:rPr>
              <w:t xml:space="preserve">Нарушение </w:t>
            </w:r>
            <w:r w:rsidR="00150ECA" w:rsidRPr="009F19D8">
              <w:rPr>
                <w:rFonts w:ascii="Times New Roman" w:hAnsi="Times New Roman"/>
                <w:b/>
                <w:sz w:val="24"/>
                <w:szCs w:val="24"/>
                <w:lang w:val="kk-KZ"/>
              </w:rPr>
              <w:t xml:space="preserve"> тренером, специалистом по спортивной медицине или иным специалист</w:t>
            </w:r>
            <w:r w:rsidR="00102516">
              <w:rPr>
                <w:rFonts w:ascii="Times New Roman" w:hAnsi="Times New Roman"/>
                <w:b/>
                <w:sz w:val="24"/>
                <w:szCs w:val="24"/>
                <w:lang w:val="kk-KZ"/>
              </w:rPr>
              <w:t xml:space="preserve">ом в области физической культуры и </w:t>
            </w:r>
            <w:proofErr w:type="gramStart"/>
            <w:r w:rsidR="00102516">
              <w:rPr>
                <w:rFonts w:ascii="Times New Roman" w:hAnsi="Times New Roman"/>
                <w:b/>
                <w:sz w:val="24"/>
                <w:szCs w:val="24"/>
                <w:lang w:val="kk-KZ"/>
              </w:rPr>
              <w:t>спорта</w:t>
            </w:r>
            <w:proofErr w:type="gramEnd"/>
            <w:r w:rsidR="00150ECA" w:rsidRPr="009F19D8">
              <w:rPr>
                <w:rFonts w:ascii="Times New Roman" w:hAnsi="Times New Roman"/>
                <w:b/>
                <w:sz w:val="24"/>
                <w:szCs w:val="24"/>
                <w:lang w:val="kk-KZ"/>
              </w:rPr>
              <w:t xml:space="preserve"> </w:t>
            </w:r>
            <w:r w:rsidR="00150ECA" w:rsidRPr="009F19D8">
              <w:rPr>
                <w:rFonts w:ascii="Times New Roman" w:hAnsi="Times New Roman" w:cs="Times New Roman"/>
                <w:b/>
                <w:sz w:val="24"/>
                <w:szCs w:val="24"/>
                <w:lang w:val="kk-KZ" w:eastAsia="en-US"/>
              </w:rPr>
              <w:t>антидопинговых правил Республики Казахстан</w:t>
            </w:r>
            <w:r w:rsidR="00150ECA" w:rsidRPr="009F19D8">
              <w:rPr>
                <w:rFonts w:ascii="Times New Roman" w:hAnsi="Times New Roman" w:cs="Times New Roman"/>
                <w:b/>
                <w:sz w:val="24"/>
                <w:szCs w:val="24"/>
                <w:lang w:eastAsia="en-US"/>
              </w:rPr>
              <w:t>, выразившееся в</w:t>
            </w:r>
            <w:r w:rsidR="00102516">
              <w:rPr>
                <w:rFonts w:ascii="Times New Roman" w:hAnsi="Times New Roman" w:cs="Times New Roman"/>
                <w:b/>
                <w:sz w:val="24"/>
                <w:szCs w:val="24"/>
                <w:lang w:eastAsia="en-US"/>
              </w:rPr>
              <w:t xml:space="preserve"> использовании в отношении спортсмена запрещенной субстанции и (или) запрещенного метода</w:t>
            </w:r>
            <w:r w:rsidR="00150ECA" w:rsidRPr="009F19D8">
              <w:rPr>
                <w:rFonts w:ascii="Times New Roman" w:hAnsi="Times New Roman" w:cs="Times New Roman"/>
                <w:b/>
                <w:sz w:val="24"/>
                <w:szCs w:val="24"/>
                <w:lang w:eastAsia="en-US"/>
              </w:rPr>
              <w:t xml:space="preserve"> в спорте независимо от </w:t>
            </w:r>
            <w:proofErr w:type="spellStart"/>
            <w:r w:rsidR="00150ECA" w:rsidRPr="009F19D8">
              <w:rPr>
                <w:rFonts w:ascii="Times New Roman" w:hAnsi="Times New Roman" w:cs="Times New Roman"/>
                <w:b/>
                <w:sz w:val="24"/>
                <w:szCs w:val="24"/>
                <w:lang w:eastAsia="en-US"/>
              </w:rPr>
              <w:t>согла</w:t>
            </w:r>
            <w:proofErr w:type="spellEnd"/>
            <w:r w:rsidR="00150ECA" w:rsidRPr="009F19D8">
              <w:rPr>
                <w:rFonts w:ascii="Times New Roman" w:hAnsi="Times New Roman"/>
                <w:b/>
                <w:sz w:val="24"/>
                <w:szCs w:val="24"/>
                <w:lang w:val="kk-KZ"/>
              </w:rPr>
              <w:t>сия спортсмена</w:t>
            </w:r>
            <w:r w:rsidR="00102516">
              <w:rPr>
                <w:rFonts w:ascii="Times New Roman" w:hAnsi="Times New Roman"/>
                <w:b/>
                <w:sz w:val="24"/>
                <w:szCs w:val="24"/>
                <w:lang w:val="kk-KZ"/>
              </w:rPr>
              <w:t xml:space="preserve"> либо в содействиии в использовании спортсменом или в отношении спортсмена запрещенной субстанции и (или) запрещенного метода</w:t>
            </w:r>
            <w:r w:rsidR="00150ECA" w:rsidRPr="009F19D8">
              <w:rPr>
                <w:rFonts w:ascii="Times New Roman" w:hAnsi="Times New Roman"/>
                <w:sz w:val="24"/>
                <w:szCs w:val="24"/>
                <w:lang w:val="kk-KZ"/>
              </w:rPr>
              <w:t>,</w:t>
            </w:r>
            <w:r w:rsidR="00FB47F3" w:rsidRPr="008F53C3">
              <w:rPr>
                <w:rFonts w:ascii="Times New Roman" w:hAnsi="Times New Roman" w:cs="Times New Roman"/>
                <w:sz w:val="24"/>
                <w:szCs w:val="24"/>
                <w:lang w:eastAsia="en-US"/>
              </w:rPr>
              <w:t>–</w:t>
            </w:r>
          </w:p>
          <w:p w:rsidR="00150ECA" w:rsidRPr="009F19D8" w:rsidRDefault="00150ECA" w:rsidP="00150ECA">
            <w:pPr>
              <w:jc w:val="both"/>
              <w:rPr>
                <w:rFonts w:ascii="Times New Roman" w:hAnsi="Times New Roman" w:cs="Times New Roman"/>
                <w:b/>
                <w:sz w:val="24"/>
                <w:szCs w:val="24"/>
                <w:lang w:eastAsia="en-US"/>
              </w:rPr>
            </w:pPr>
            <w:r w:rsidRPr="009F19D8">
              <w:rPr>
                <w:rFonts w:ascii="Times New Roman" w:hAnsi="Times New Roman"/>
                <w:b/>
                <w:bCs/>
                <w:sz w:val="24"/>
                <w:szCs w:val="24"/>
              </w:rPr>
              <w:t xml:space="preserve">      наказывается штрафом в размере </w:t>
            </w:r>
            <w:r w:rsidRPr="009F19D8">
              <w:rPr>
                <w:rFonts w:ascii="Times New Roman" w:hAnsi="Times New Roman"/>
                <w:b/>
                <w:bCs/>
                <w:sz w:val="24"/>
                <w:szCs w:val="24"/>
                <w:lang w:val="kk-KZ"/>
              </w:rPr>
              <w:lastRenderedPageBreak/>
              <w:t>пятидесяти</w:t>
            </w:r>
            <w:r w:rsidRPr="009F19D8">
              <w:rPr>
                <w:rFonts w:ascii="Times New Roman" w:hAnsi="Times New Roman"/>
                <w:b/>
                <w:bCs/>
                <w:sz w:val="24"/>
                <w:szCs w:val="24"/>
              </w:rPr>
              <w:t xml:space="preserve"> месячных расчетных показателей</w:t>
            </w:r>
            <w:r w:rsidRPr="009F19D8">
              <w:rPr>
                <w:rFonts w:ascii="Times New Roman" w:hAnsi="Times New Roman" w:cs="Times New Roman"/>
                <w:b/>
                <w:sz w:val="24"/>
                <w:szCs w:val="24"/>
                <w:lang w:eastAsia="en-US"/>
              </w:rPr>
              <w:t>.</w:t>
            </w:r>
          </w:p>
          <w:p w:rsidR="00947ED2" w:rsidRPr="00947ED2" w:rsidRDefault="00150ECA" w:rsidP="00FB47F3">
            <w:pPr>
              <w:jc w:val="both"/>
              <w:rPr>
                <w:rFonts w:ascii="Times New Roman" w:hAnsi="Times New Roman"/>
                <w:b/>
                <w:sz w:val="24"/>
                <w:szCs w:val="24"/>
                <w:lang w:eastAsia="en-US"/>
              </w:rPr>
            </w:pPr>
            <w:proofErr w:type="spellStart"/>
            <w:proofErr w:type="gramStart"/>
            <w:r w:rsidRPr="009F19D8">
              <w:rPr>
                <w:rFonts w:ascii="Times New Roman" w:hAnsi="Times New Roman" w:cs="Times New Roman"/>
                <w:b/>
                <w:sz w:val="24"/>
                <w:szCs w:val="24"/>
                <w:lang w:eastAsia="en-US"/>
              </w:rPr>
              <w:t>Примечани</w:t>
            </w:r>
            <w:proofErr w:type="spellEnd"/>
            <w:r w:rsidRPr="009F19D8">
              <w:rPr>
                <w:rFonts w:ascii="Times New Roman" w:hAnsi="Times New Roman" w:cs="Times New Roman"/>
                <w:b/>
                <w:sz w:val="24"/>
                <w:szCs w:val="24"/>
                <w:lang w:val="kk-KZ" w:eastAsia="en-US"/>
              </w:rPr>
              <w:t>е</w:t>
            </w:r>
            <w:r w:rsidRPr="009F19D8">
              <w:rPr>
                <w:rFonts w:ascii="Times New Roman" w:hAnsi="Times New Roman" w:cs="Times New Roman"/>
                <w:b/>
                <w:sz w:val="24"/>
                <w:szCs w:val="24"/>
                <w:lang w:eastAsia="en-US"/>
              </w:rPr>
              <w:t>:</w:t>
            </w:r>
            <w:r w:rsidR="00FB47F3">
              <w:rPr>
                <w:rFonts w:ascii="Times New Roman" w:hAnsi="Times New Roman" w:cs="Times New Roman"/>
                <w:b/>
                <w:sz w:val="24"/>
                <w:szCs w:val="24"/>
                <w:lang w:eastAsia="en-US"/>
              </w:rPr>
              <w:t xml:space="preserve"> </w:t>
            </w:r>
            <w:proofErr w:type="spellStart"/>
            <w:r w:rsidR="00FB47F3">
              <w:rPr>
                <w:rFonts w:ascii="Times New Roman" w:hAnsi="Times New Roman" w:cs="Times New Roman"/>
                <w:b/>
                <w:sz w:val="24"/>
                <w:szCs w:val="24"/>
                <w:lang w:eastAsia="en-US"/>
              </w:rPr>
              <w:t>п</w:t>
            </w:r>
            <w:proofErr w:type="spellEnd"/>
            <w:r w:rsidRPr="009F19D8">
              <w:rPr>
                <w:rFonts w:ascii="Times New Roman" w:hAnsi="Times New Roman"/>
                <w:b/>
                <w:sz w:val="24"/>
                <w:szCs w:val="24"/>
                <w:lang w:val="kk-KZ"/>
              </w:rPr>
              <w:t>од</w:t>
            </w:r>
            <w:r w:rsidRPr="009F19D8">
              <w:rPr>
                <w:rFonts w:ascii="Times New Roman" w:hAnsi="Times New Roman"/>
                <w:b/>
                <w:sz w:val="24"/>
                <w:szCs w:val="24"/>
                <w:lang w:eastAsia="en-US"/>
              </w:rPr>
              <w:t xml:space="preserve"> содействием в использовании в отношении спортсмена запрещенной субстанции и (или) запрещенного метода в спорте </w:t>
            </w:r>
            <w:r w:rsidR="002A67FD">
              <w:rPr>
                <w:rFonts w:ascii="Times New Roman" w:hAnsi="Times New Roman"/>
                <w:b/>
                <w:sz w:val="24"/>
                <w:szCs w:val="24"/>
                <w:lang w:val="kk-KZ"/>
              </w:rPr>
              <w:t>в настоящей статье понимаю</w:t>
            </w:r>
            <w:r w:rsidRPr="009F19D8">
              <w:rPr>
                <w:rFonts w:ascii="Times New Roman" w:hAnsi="Times New Roman"/>
                <w:b/>
                <w:sz w:val="24"/>
                <w:szCs w:val="24"/>
                <w:lang w:val="kk-KZ"/>
              </w:rPr>
              <w:t xml:space="preserve">тся любые действия, способствующие использованию </w:t>
            </w:r>
            <w:r w:rsidRPr="009F19D8">
              <w:rPr>
                <w:rFonts w:ascii="Times New Roman" w:hAnsi="Times New Roman"/>
                <w:b/>
                <w:sz w:val="24"/>
                <w:szCs w:val="24"/>
                <w:lang w:eastAsia="en-US"/>
              </w:rPr>
              <w:t>запрещенной субстанции и (или) запрещенного метода в спорте, в том чи</w:t>
            </w:r>
            <w:r w:rsidR="00FB47F3">
              <w:rPr>
                <w:rFonts w:ascii="Times New Roman" w:hAnsi="Times New Roman"/>
                <w:b/>
                <w:sz w:val="24"/>
                <w:szCs w:val="24"/>
                <w:lang w:eastAsia="en-US"/>
              </w:rPr>
              <w:t>сле советы, указания, пред</w:t>
            </w:r>
            <w:r w:rsidRPr="009F19D8">
              <w:rPr>
                <w:rFonts w:ascii="Times New Roman" w:hAnsi="Times New Roman"/>
                <w:b/>
                <w:sz w:val="24"/>
                <w:szCs w:val="24"/>
                <w:lang w:eastAsia="en-US"/>
              </w:rPr>
              <w:t>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субстанции и (или) запрещенных методов в спорте, а также</w:t>
            </w:r>
            <w:proofErr w:type="gramEnd"/>
            <w:r w:rsidRPr="009F19D8">
              <w:rPr>
                <w:rFonts w:ascii="Times New Roman" w:hAnsi="Times New Roman"/>
                <w:b/>
                <w:sz w:val="24"/>
                <w:szCs w:val="24"/>
                <w:lang w:eastAsia="en-US"/>
              </w:rPr>
              <w:t xml:space="preserve"> сокрытие следов использования  запрещенной субстанции и (или) запрещенного метода в спорте.</w:t>
            </w:r>
            <w:r w:rsidRPr="00D12F9E">
              <w:rPr>
                <w:rFonts w:ascii="Times New Roman" w:hAnsi="Times New Roman"/>
                <w:b/>
                <w:sz w:val="24"/>
                <w:szCs w:val="24"/>
                <w:lang w:eastAsia="en-US"/>
              </w:rPr>
              <w:t xml:space="preserve"> </w:t>
            </w:r>
            <w:r w:rsidRPr="00D12F9E">
              <w:rPr>
                <w:rFonts w:ascii="Times New Roman" w:hAnsi="Times New Roman"/>
                <w:b/>
                <w:sz w:val="24"/>
                <w:szCs w:val="24"/>
                <w:lang w:val="kk-KZ"/>
              </w:rPr>
              <w:t xml:space="preserve"> </w:t>
            </w:r>
            <w:r w:rsidRPr="00D12F9E">
              <w:rPr>
                <w:rFonts w:ascii="Times New Roman" w:hAnsi="Times New Roman"/>
                <w:b/>
                <w:sz w:val="24"/>
                <w:szCs w:val="24"/>
                <w:lang w:eastAsia="en-US"/>
              </w:rPr>
              <w:t xml:space="preserve"> </w:t>
            </w:r>
            <w:r w:rsidRPr="00D12F9E">
              <w:rPr>
                <w:rFonts w:ascii="Times New Roman" w:hAnsi="Times New Roman"/>
                <w:b/>
                <w:sz w:val="24"/>
                <w:szCs w:val="24"/>
                <w:lang w:val="kk-KZ"/>
              </w:rPr>
              <w:t xml:space="preserve"> </w:t>
            </w:r>
          </w:p>
        </w:tc>
        <w:tc>
          <w:tcPr>
            <w:tcW w:w="3261" w:type="dxa"/>
            <w:tcBorders>
              <w:top w:val="single" w:sz="4" w:space="0" w:color="auto"/>
              <w:left w:val="single" w:sz="4" w:space="0" w:color="auto"/>
              <w:bottom w:val="single" w:sz="4" w:space="0" w:color="auto"/>
              <w:right w:val="single" w:sz="4" w:space="0" w:color="auto"/>
            </w:tcBorders>
          </w:tcPr>
          <w:p w:rsidR="003C4C72" w:rsidRPr="004016C1" w:rsidRDefault="003C4C72" w:rsidP="003C4C72">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В целях усиления ответственности лиц за нарушение антидопинговых правил Республики Казахстан</w:t>
            </w:r>
          </w:p>
        </w:tc>
      </w:tr>
      <w:tr w:rsidR="003C4C72" w:rsidRPr="0047071F" w:rsidTr="00845D7B">
        <w:trPr>
          <w:trHeight w:val="701"/>
        </w:trPr>
        <w:tc>
          <w:tcPr>
            <w:tcW w:w="706" w:type="dxa"/>
            <w:gridSpan w:val="2"/>
            <w:tcBorders>
              <w:top w:val="single" w:sz="4" w:space="0" w:color="auto"/>
              <w:left w:val="single" w:sz="4" w:space="0" w:color="auto"/>
              <w:bottom w:val="single" w:sz="4" w:space="0" w:color="auto"/>
              <w:right w:val="single" w:sz="4" w:space="0" w:color="auto"/>
            </w:tcBorders>
          </w:tcPr>
          <w:p w:rsidR="003C4C72" w:rsidRDefault="0004341D" w:rsidP="003C4C7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1244" w:type="dxa"/>
            <w:tcBorders>
              <w:top w:val="single" w:sz="4" w:space="0" w:color="auto"/>
              <w:left w:val="single" w:sz="4" w:space="0" w:color="auto"/>
              <w:bottom w:val="single" w:sz="4" w:space="0" w:color="auto"/>
              <w:right w:val="single" w:sz="4" w:space="0" w:color="auto"/>
            </w:tcBorders>
          </w:tcPr>
          <w:p w:rsidR="003C4C72" w:rsidRPr="00861EBE" w:rsidRDefault="003C4C72" w:rsidP="003C4C72">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новая статья 732-1</w:t>
            </w:r>
          </w:p>
        </w:tc>
        <w:tc>
          <w:tcPr>
            <w:tcW w:w="4820" w:type="dxa"/>
            <w:tcBorders>
              <w:top w:val="single" w:sz="4" w:space="0" w:color="auto"/>
              <w:left w:val="single" w:sz="4" w:space="0" w:color="auto"/>
              <w:bottom w:val="single" w:sz="4" w:space="0" w:color="auto"/>
              <w:right w:val="single" w:sz="4" w:space="0" w:color="auto"/>
            </w:tcBorders>
          </w:tcPr>
          <w:p w:rsidR="003C4C72" w:rsidRPr="000E01EC" w:rsidRDefault="003C4C72" w:rsidP="003C4C72">
            <w:pPr>
              <w:jc w:val="both"/>
              <w:rPr>
                <w:rFonts w:ascii="Times New Roman" w:hAnsi="Times New Roman" w:cs="Times New Roman"/>
                <w:b/>
                <w:sz w:val="24"/>
                <w:szCs w:val="24"/>
                <w:lang w:eastAsia="en-US"/>
              </w:rPr>
            </w:pPr>
            <w:r w:rsidRPr="000E01EC">
              <w:rPr>
                <w:rFonts w:ascii="Times New Roman" w:hAnsi="Times New Roman" w:cs="Times New Roman"/>
                <w:b/>
                <w:sz w:val="24"/>
                <w:szCs w:val="24"/>
                <w:lang w:eastAsia="en-US"/>
              </w:rPr>
              <w:t>Статья 732-1 отсутствует.</w:t>
            </w:r>
          </w:p>
          <w:p w:rsidR="003C4C72" w:rsidRPr="00955684" w:rsidRDefault="003C4C72" w:rsidP="003C4C72">
            <w:pPr>
              <w:jc w:val="both"/>
              <w:rPr>
                <w:rFonts w:ascii="Times New Roman" w:hAnsi="Times New Roman" w:cs="Times New Roman"/>
                <w:sz w:val="24"/>
                <w:szCs w:val="24"/>
                <w:lang w:eastAsia="en-US"/>
              </w:rPr>
            </w:pPr>
          </w:p>
          <w:p w:rsidR="003C4C72" w:rsidRPr="008F53C3" w:rsidRDefault="003C4C72" w:rsidP="003C4C72">
            <w:pPr>
              <w:jc w:val="both"/>
              <w:rPr>
                <w:rFonts w:ascii="Times New Roman" w:hAnsi="Times New Roman" w:cs="Times New Roman"/>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rsidR="003C4C72" w:rsidRPr="000E01EC" w:rsidRDefault="003C4C72" w:rsidP="003C4C72">
            <w:pPr>
              <w:jc w:val="both"/>
              <w:rPr>
                <w:rFonts w:ascii="Times New Roman" w:hAnsi="Times New Roman" w:cs="Times New Roman"/>
                <w:b/>
                <w:sz w:val="24"/>
                <w:szCs w:val="24"/>
                <w:lang w:eastAsia="en-US"/>
              </w:rPr>
            </w:pPr>
            <w:r w:rsidRPr="000E01EC">
              <w:rPr>
                <w:rFonts w:ascii="Times New Roman" w:hAnsi="Times New Roman" w:cs="Times New Roman"/>
                <w:b/>
                <w:sz w:val="24"/>
                <w:szCs w:val="24"/>
                <w:lang w:eastAsia="en-US"/>
              </w:rPr>
              <w:t>Статья 732-1.</w:t>
            </w:r>
            <w:r w:rsidRPr="00955684">
              <w:rPr>
                <w:rFonts w:ascii="Times New Roman" w:hAnsi="Times New Roman" w:cs="Times New Roman"/>
                <w:sz w:val="24"/>
                <w:szCs w:val="24"/>
                <w:lang w:eastAsia="en-US"/>
              </w:rPr>
              <w:t xml:space="preserve"> </w:t>
            </w:r>
            <w:r w:rsidRPr="000E01EC">
              <w:rPr>
                <w:rFonts w:ascii="Times New Roman" w:hAnsi="Times New Roman" w:cs="Times New Roman"/>
                <w:b/>
                <w:sz w:val="24"/>
                <w:szCs w:val="24"/>
                <w:lang w:eastAsia="en-US"/>
              </w:rPr>
              <w:t>Уполномоченный орган в сфере физической культуры и спорта</w:t>
            </w:r>
          </w:p>
          <w:p w:rsidR="003C4C72" w:rsidRDefault="003C4C72" w:rsidP="003C4C72">
            <w:pPr>
              <w:jc w:val="both"/>
              <w:rPr>
                <w:rFonts w:ascii="Times New Roman" w:hAnsi="Times New Roman" w:cs="Times New Roman"/>
                <w:b/>
                <w:sz w:val="24"/>
                <w:szCs w:val="24"/>
                <w:lang w:eastAsia="en-US"/>
              </w:rPr>
            </w:pPr>
            <w:r w:rsidRPr="00955684">
              <w:rPr>
                <w:rFonts w:ascii="Times New Roman" w:hAnsi="Times New Roman" w:cs="Times New Roman"/>
                <w:sz w:val="24"/>
                <w:szCs w:val="24"/>
                <w:lang w:eastAsia="en-US"/>
              </w:rPr>
              <w:t xml:space="preserve">      </w:t>
            </w:r>
            <w:r w:rsidRPr="000E01EC">
              <w:rPr>
                <w:rFonts w:ascii="Times New Roman" w:hAnsi="Times New Roman" w:cs="Times New Roman"/>
                <w:b/>
                <w:sz w:val="24"/>
                <w:szCs w:val="24"/>
                <w:lang w:eastAsia="en-US"/>
              </w:rPr>
              <w:t>1. Уполномоченный орган в сфере физической культуры и спорта рассматривает дела об административных правонарушениях, предусмотренных статьей 409 (частью двенадцатой) настоящего Кодекса.</w:t>
            </w:r>
          </w:p>
          <w:p w:rsidR="003C4C72" w:rsidRPr="000E01EC" w:rsidRDefault="003C4C72" w:rsidP="003C4C72">
            <w:pPr>
              <w:ind w:firstLine="31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 </w:t>
            </w:r>
            <w:r w:rsidRPr="00B750B2">
              <w:rPr>
                <w:rFonts w:ascii="Times New Roman" w:hAnsi="Times New Roman" w:cs="Times New Roman"/>
                <w:b/>
                <w:sz w:val="24"/>
                <w:szCs w:val="24"/>
                <w:lang w:eastAsia="en-US"/>
              </w:rPr>
              <w:t xml:space="preserve">Рассматривать дела об административных правонарушениях и налагать административные взыскания </w:t>
            </w:r>
            <w:r w:rsidRPr="00B750B2">
              <w:rPr>
                <w:rFonts w:ascii="Times New Roman" w:hAnsi="Times New Roman" w:cs="Times New Roman"/>
                <w:b/>
                <w:sz w:val="24"/>
                <w:szCs w:val="24"/>
                <w:lang w:eastAsia="en-US"/>
              </w:rPr>
              <w:lastRenderedPageBreak/>
              <w:t>вправе руководитель уполномоченного органа в области физической культуры и спорта либо лицо, исполняющее его обязанности.</w:t>
            </w:r>
          </w:p>
        </w:tc>
        <w:tc>
          <w:tcPr>
            <w:tcW w:w="3261" w:type="dxa"/>
            <w:tcBorders>
              <w:top w:val="single" w:sz="4" w:space="0" w:color="auto"/>
              <w:left w:val="single" w:sz="4" w:space="0" w:color="auto"/>
              <w:bottom w:val="single" w:sz="4" w:space="0" w:color="auto"/>
              <w:right w:val="single" w:sz="4" w:space="0" w:color="auto"/>
            </w:tcBorders>
          </w:tcPr>
          <w:p w:rsidR="003C4C72" w:rsidRPr="004016C1" w:rsidRDefault="003C4C72" w:rsidP="003C4C72">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В целях наделения компетенцией уполномоченного органа в сфере физической культуры и спорта по рассмотрению дел об административных правонарушениях</w:t>
            </w:r>
          </w:p>
        </w:tc>
      </w:tr>
      <w:tr w:rsidR="00851583" w:rsidRPr="0047071F" w:rsidTr="00845D7B">
        <w:trPr>
          <w:trHeight w:val="415"/>
        </w:trPr>
        <w:tc>
          <w:tcPr>
            <w:tcW w:w="14850" w:type="dxa"/>
            <w:gridSpan w:val="6"/>
            <w:tcBorders>
              <w:top w:val="single" w:sz="4" w:space="0" w:color="auto"/>
              <w:left w:val="single" w:sz="4" w:space="0" w:color="auto"/>
              <w:bottom w:val="single" w:sz="4" w:space="0" w:color="auto"/>
              <w:right w:val="single" w:sz="4" w:space="0" w:color="auto"/>
            </w:tcBorders>
          </w:tcPr>
          <w:p w:rsidR="00845D7B" w:rsidRDefault="00845D7B" w:rsidP="00851583">
            <w:pPr>
              <w:widowControl w:val="0"/>
              <w:pBdr>
                <w:bottom w:val="single" w:sz="6" w:space="13" w:color="FFFFFF"/>
              </w:pBdr>
              <w:tabs>
                <w:tab w:val="left" w:pos="567"/>
                <w:tab w:val="left" w:pos="709"/>
              </w:tabs>
              <w:autoSpaceDE w:val="0"/>
              <w:autoSpaceDN w:val="0"/>
              <w:adjustRightInd w:val="0"/>
              <w:jc w:val="center"/>
              <w:rPr>
                <w:rFonts w:ascii="Times New Roman" w:hAnsi="Times New Roman"/>
                <w:b/>
                <w:sz w:val="24"/>
                <w:szCs w:val="24"/>
                <w:lang w:eastAsia="en-US"/>
              </w:rPr>
            </w:pPr>
          </w:p>
          <w:p w:rsidR="00851583" w:rsidRPr="004016C1" w:rsidRDefault="00851583" w:rsidP="00851583">
            <w:pPr>
              <w:widowControl w:val="0"/>
              <w:pBdr>
                <w:bottom w:val="single" w:sz="6" w:space="13" w:color="FFFFFF"/>
              </w:pBdr>
              <w:tabs>
                <w:tab w:val="left" w:pos="567"/>
                <w:tab w:val="left" w:pos="709"/>
              </w:tabs>
              <w:autoSpaceDE w:val="0"/>
              <w:autoSpaceDN w:val="0"/>
              <w:adjustRightInd w:val="0"/>
              <w:jc w:val="center"/>
              <w:rPr>
                <w:rFonts w:ascii="Times New Roman" w:hAnsi="Times New Roman"/>
                <w:bCs/>
                <w:sz w:val="24"/>
                <w:szCs w:val="24"/>
              </w:rPr>
            </w:pPr>
            <w:r w:rsidRPr="0047071F">
              <w:rPr>
                <w:rFonts w:ascii="Times New Roman" w:hAnsi="Times New Roman"/>
                <w:b/>
                <w:sz w:val="24"/>
                <w:szCs w:val="24"/>
                <w:lang w:eastAsia="en-US"/>
              </w:rPr>
              <w:t>Закон Республики Казахстан  «О физической культуре и спорте» от 3 июля 2014 года</w:t>
            </w:r>
            <w:r>
              <w:rPr>
                <w:rFonts w:ascii="Times New Roman" w:hAnsi="Times New Roman"/>
                <w:b/>
                <w:sz w:val="24"/>
                <w:szCs w:val="24"/>
                <w:lang w:eastAsia="en-US"/>
              </w:rPr>
              <w:t xml:space="preserve"> </w:t>
            </w:r>
          </w:p>
        </w:tc>
      </w:tr>
      <w:tr w:rsidR="00851583" w:rsidRPr="0047071F" w:rsidTr="00845D7B">
        <w:trPr>
          <w:trHeight w:val="415"/>
        </w:trPr>
        <w:tc>
          <w:tcPr>
            <w:tcW w:w="700" w:type="dxa"/>
            <w:tcBorders>
              <w:top w:val="single" w:sz="4" w:space="0" w:color="auto"/>
              <w:left w:val="single" w:sz="4" w:space="0" w:color="auto"/>
              <w:bottom w:val="single" w:sz="4" w:space="0" w:color="auto"/>
              <w:right w:val="single" w:sz="4" w:space="0" w:color="auto"/>
            </w:tcBorders>
          </w:tcPr>
          <w:p w:rsidR="00851583" w:rsidRPr="0047071F" w:rsidRDefault="00300555" w:rsidP="0085158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50" w:type="dxa"/>
            <w:gridSpan w:val="2"/>
            <w:tcBorders>
              <w:top w:val="single" w:sz="4" w:space="0" w:color="auto"/>
              <w:left w:val="single" w:sz="4" w:space="0" w:color="auto"/>
              <w:bottom w:val="single" w:sz="4" w:space="0" w:color="auto"/>
              <w:right w:val="single" w:sz="4" w:space="0" w:color="auto"/>
            </w:tcBorders>
          </w:tcPr>
          <w:p w:rsidR="00851583" w:rsidRPr="00E32C32" w:rsidRDefault="00851583" w:rsidP="0085158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новый подпункт 1-1) статьи 1 </w:t>
            </w:r>
          </w:p>
        </w:tc>
        <w:tc>
          <w:tcPr>
            <w:tcW w:w="4820"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2B6881">
              <w:rPr>
                <w:rFonts w:ascii="Times New Roman" w:hAnsi="Times New Roman" w:cs="Times New Roman"/>
                <w:bCs/>
                <w:color w:val="000000"/>
                <w:spacing w:val="1"/>
                <w:sz w:val="24"/>
                <w:szCs w:val="24"/>
                <w:bdr w:val="none" w:sz="0" w:space="0" w:color="auto" w:frame="1"/>
                <w:shd w:val="clear" w:color="auto" w:fill="FFFFFF"/>
              </w:rPr>
              <w:t>Статья 1. Основные понятия, используемые в настоящем Законе</w:t>
            </w:r>
          </w:p>
          <w:p w:rsidR="00851583"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2B6881">
              <w:rPr>
                <w:rFonts w:ascii="Times New Roman" w:hAnsi="Times New Roman" w:cs="Times New Roman"/>
                <w:b/>
                <w:color w:val="000000"/>
                <w:spacing w:val="1"/>
                <w:sz w:val="24"/>
                <w:szCs w:val="24"/>
                <w:shd w:val="clear" w:color="auto" w:fill="FFFFFF"/>
              </w:rPr>
              <w:t>…</w:t>
            </w:r>
          </w:p>
          <w:p w:rsidR="00851583"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1-1)</w:t>
            </w:r>
            <w:r w:rsidRPr="002B6881">
              <w:rPr>
                <w:rFonts w:ascii="Times New Roman" w:hAnsi="Times New Roman" w:cs="Times New Roman"/>
                <w:b/>
                <w:color w:val="000000"/>
                <w:spacing w:val="1"/>
                <w:sz w:val="24"/>
                <w:szCs w:val="24"/>
                <w:shd w:val="clear" w:color="auto" w:fill="FFFFFF"/>
              </w:rPr>
              <w:t xml:space="preserve"> </w:t>
            </w:r>
            <w:r>
              <w:rPr>
                <w:rFonts w:ascii="Times New Roman" w:hAnsi="Times New Roman" w:cs="Times New Roman"/>
                <w:b/>
                <w:color w:val="000000"/>
                <w:spacing w:val="1"/>
                <w:sz w:val="24"/>
                <w:szCs w:val="24"/>
                <w:shd w:val="clear" w:color="auto" w:fill="FFFFFF"/>
              </w:rPr>
              <w:t>о</w:t>
            </w:r>
            <w:r w:rsidRPr="002B6881">
              <w:rPr>
                <w:rFonts w:ascii="Times New Roman" w:hAnsi="Times New Roman" w:cs="Times New Roman"/>
                <w:b/>
                <w:color w:val="000000"/>
                <w:spacing w:val="1"/>
                <w:sz w:val="24"/>
                <w:szCs w:val="24"/>
                <w:shd w:val="clear" w:color="auto" w:fill="FFFFFF"/>
              </w:rPr>
              <w:t>тсутствует</w:t>
            </w:r>
            <w:r>
              <w:rPr>
                <w:rFonts w:ascii="Times New Roman" w:hAnsi="Times New Roman" w:cs="Times New Roman"/>
                <w:b/>
                <w:color w:val="000000"/>
                <w:spacing w:val="1"/>
                <w:sz w:val="24"/>
                <w:szCs w:val="24"/>
                <w:shd w:val="clear" w:color="auto" w:fill="FFFFFF"/>
              </w:rPr>
              <w:t>;</w:t>
            </w:r>
          </w:p>
          <w:p w:rsidR="00851583" w:rsidRPr="002B6881" w:rsidRDefault="00851583" w:rsidP="00851583">
            <w:pPr>
              <w:contextualSpacing/>
              <w:jc w:val="both"/>
              <w:textAlignment w:val="baseline"/>
              <w:rPr>
                <w:rFonts w:ascii="Times New Roman" w:hAnsi="Times New Roman" w:cs="Times New Roman"/>
                <w:b/>
                <w:bCs/>
                <w:color w:val="000000"/>
                <w:spacing w:val="1"/>
                <w:sz w:val="24"/>
                <w:szCs w:val="24"/>
                <w:bdr w:val="none" w:sz="0" w:space="0" w:color="auto" w:frame="1"/>
                <w:shd w:val="clear" w:color="auto" w:fill="FFFFFF"/>
              </w:rPr>
            </w:pPr>
            <w:r>
              <w:rPr>
                <w:rFonts w:ascii="Times New Roman" w:hAnsi="Times New Roman" w:cs="Times New Roman"/>
                <w:b/>
                <w:color w:val="000000"/>
                <w:spacing w:val="1"/>
                <w:sz w:val="24"/>
                <w:szCs w:val="24"/>
                <w:shd w:val="clear" w:color="auto" w:fill="FFFFFF"/>
              </w:rPr>
              <w:t>…</w:t>
            </w:r>
          </w:p>
        </w:tc>
        <w:tc>
          <w:tcPr>
            <w:tcW w:w="4819"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2B6881">
              <w:rPr>
                <w:rFonts w:ascii="Times New Roman" w:hAnsi="Times New Roman" w:cs="Times New Roman"/>
                <w:bCs/>
                <w:color w:val="000000"/>
                <w:spacing w:val="1"/>
                <w:sz w:val="24"/>
                <w:szCs w:val="24"/>
                <w:bdr w:val="none" w:sz="0" w:space="0" w:color="auto" w:frame="1"/>
                <w:shd w:val="clear" w:color="auto" w:fill="FFFFFF"/>
              </w:rPr>
              <w:t>Статья 1. Основные понятия, используемые в настоящем Законе</w:t>
            </w:r>
          </w:p>
          <w:p w:rsidR="00851583" w:rsidRPr="002B6881"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2B6881">
              <w:rPr>
                <w:rFonts w:ascii="Times New Roman" w:hAnsi="Times New Roman" w:cs="Times New Roman"/>
                <w:bCs/>
                <w:color w:val="000000"/>
                <w:spacing w:val="1"/>
                <w:sz w:val="24"/>
                <w:szCs w:val="24"/>
                <w:bdr w:val="none" w:sz="0" w:space="0" w:color="auto" w:frame="1"/>
                <w:shd w:val="clear" w:color="auto" w:fill="FFFFFF"/>
              </w:rPr>
              <w:t>…</w:t>
            </w:r>
          </w:p>
          <w:p w:rsidR="00851583" w:rsidRPr="0039519D" w:rsidRDefault="00851583" w:rsidP="00851583">
            <w:pPr>
              <w:contextualSpacing/>
              <w:jc w:val="both"/>
              <w:textAlignment w:val="baseline"/>
              <w:rPr>
                <w:rFonts w:ascii="Times New Roman" w:hAnsi="Times New Roman" w:cs="Times New Roman"/>
                <w:b/>
                <w:color w:val="000000"/>
                <w:spacing w:val="1"/>
                <w:shd w:val="clear" w:color="auto" w:fill="FFFFFF"/>
              </w:rPr>
            </w:pPr>
            <w:r w:rsidRPr="0039519D">
              <w:rPr>
                <w:rFonts w:ascii="Times New Roman" w:hAnsi="Times New Roman" w:cs="Times New Roman"/>
                <w:b/>
                <w:color w:val="000000"/>
                <w:spacing w:val="1"/>
                <w:shd w:val="clear" w:color="auto" w:fill="FFFFFF"/>
              </w:rPr>
              <w:t>1-1) специальный спортивный инвентарь -</w:t>
            </w:r>
            <w:r w:rsidR="00194D16" w:rsidRPr="0039519D">
              <w:rPr>
                <w:rFonts w:ascii="Times New Roman" w:hAnsi="Times New Roman" w:cs="Times New Roman"/>
                <w:b/>
                <w:color w:val="000000"/>
                <w:spacing w:val="1"/>
                <w:shd w:val="clear" w:color="auto" w:fill="FFFFFF"/>
              </w:rPr>
              <w:t xml:space="preserve"> </w:t>
            </w:r>
            <w:r w:rsidRPr="0039519D">
              <w:rPr>
                <w:rFonts w:ascii="Times New Roman" w:hAnsi="Times New Roman" w:cs="Times New Roman"/>
                <w:b/>
                <w:color w:val="000000"/>
                <w:spacing w:val="1"/>
                <w:shd w:val="clear" w:color="auto" w:fill="FFFFFF"/>
              </w:rPr>
              <w:t xml:space="preserve">спортивный инвентарь, представляющий собой </w:t>
            </w:r>
            <w:r w:rsidR="00D563AB" w:rsidRPr="0039519D">
              <w:rPr>
                <w:rFonts w:ascii="Times New Roman" w:hAnsi="Times New Roman" w:cs="Times New Roman"/>
                <w:b/>
                <w:color w:val="000000"/>
                <w:spacing w:val="1"/>
                <w:shd w:val="clear" w:color="auto" w:fill="FFFFFF"/>
              </w:rPr>
              <w:t>необходимый</w:t>
            </w:r>
            <w:r w:rsidRPr="0039519D">
              <w:rPr>
                <w:rFonts w:ascii="Times New Roman" w:hAnsi="Times New Roman" w:cs="Times New Roman"/>
                <w:b/>
                <w:color w:val="000000"/>
                <w:spacing w:val="1"/>
                <w:shd w:val="clear" w:color="auto" w:fill="FFFFFF"/>
              </w:rPr>
              <w:t xml:space="preserve"> компонент соревновательной деятельности, компенсирующий нарушенные или утраченные функции организма спортсмена-инвалида;</w:t>
            </w:r>
          </w:p>
          <w:p w:rsidR="00851583" w:rsidRPr="002B6881"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39519D">
              <w:rPr>
                <w:rFonts w:ascii="Times New Roman" w:hAnsi="Times New Roman" w:cs="Times New Roman"/>
                <w:b/>
                <w:color w:val="000000"/>
                <w:spacing w:val="1"/>
                <w:shd w:val="clear" w:color="auto" w:fill="FFFFFF"/>
              </w:rPr>
              <w:t>…</w:t>
            </w:r>
            <w:r w:rsidRPr="002B6881">
              <w:rPr>
                <w:rFonts w:ascii="Courier New" w:hAnsi="Courier New" w:cs="Courier New"/>
                <w:color w:val="000000"/>
                <w:spacing w:val="1"/>
                <w:sz w:val="17"/>
                <w:szCs w:val="17"/>
                <w:shd w:val="clear" w:color="auto" w:fill="FFFFFF"/>
              </w:rPr>
              <w:t xml:space="preserve"> </w:t>
            </w:r>
          </w:p>
        </w:tc>
        <w:tc>
          <w:tcPr>
            <w:tcW w:w="3261"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2B6881">
              <w:rPr>
                <w:rFonts w:ascii="Times New Roman" w:eastAsia="Times New Roman" w:hAnsi="Times New Roman" w:cs="Times New Roman"/>
                <w:color w:val="000000"/>
                <w:spacing w:val="2"/>
                <w:sz w:val="24"/>
                <w:szCs w:val="24"/>
              </w:rPr>
              <w:t>В целях уточнения понятия «специальный спортивный инвентарь»</w:t>
            </w:r>
          </w:p>
        </w:tc>
      </w:tr>
      <w:tr w:rsidR="00851583" w:rsidRPr="0047071F" w:rsidTr="00845D7B">
        <w:trPr>
          <w:trHeight w:val="415"/>
        </w:trPr>
        <w:tc>
          <w:tcPr>
            <w:tcW w:w="700" w:type="dxa"/>
            <w:tcBorders>
              <w:top w:val="single" w:sz="4" w:space="0" w:color="auto"/>
              <w:left w:val="single" w:sz="4" w:space="0" w:color="auto"/>
              <w:bottom w:val="single" w:sz="4" w:space="0" w:color="auto"/>
              <w:right w:val="single" w:sz="4" w:space="0" w:color="auto"/>
            </w:tcBorders>
          </w:tcPr>
          <w:p w:rsidR="00851583" w:rsidRDefault="0093559C" w:rsidP="0085158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50" w:type="dxa"/>
            <w:gridSpan w:val="2"/>
            <w:tcBorders>
              <w:top w:val="single" w:sz="4" w:space="0" w:color="auto"/>
              <w:left w:val="single" w:sz="4" w:space="0" w:color="auto"/>
              <w:bottom w:val="single" w:sz="4" w:space="0" w:color="auto"/>
              <w:right w:val="single" w:sz="4" w:space="0" w:color="auto"/>
            </w:tcBorders>
          </w:tcPr>
          <w:p w:rsidR="00851583" w:rsidRPr="0047071F" w:rsidRDefault="00851583" w:rsidP="0085158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подпункт </w:t>
            </w:r>
            <w:r>
              <w:rPr>
                <w:rFonts w:ascii="Times New Roman" w:hAnsi="Times New Roman" w:cs="Times New Roman"/>
                <w:sz w:val="24"/>
                <w:szCs w:val="24"/>
                <w:lang w:val="kk-KZ" w:eastAsia="en-US"/>
              </w:rPr>
              <w:t>16</w:t>
            </w:r>
            <w:r w:rsidRPr="00E32C32">
              <w:rPr>
                <w:rFonts w:ascii="Times New Roman" w:hAnsi="Times New Roman" w:cs="Times New Roman"/>
                <w:sz w:val="24"/>
                <w:szCs w:val="24"/>
                <w:lang w:eastAsia="en-US"/>
              </w:rPr>
              <w:t>) 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jc w:val="both"/>
              <w:rPr>
                <w:sz w:val="24"/>
                <w:szCs w:val="24"/>
              </w:rPr>
            </w:pPr>
            <w:r w:rsidRPr="00D843CC">
              <w:rPr>
                <w:sz w:val="24"/>
                <w:szCs w:val="24"/>
              </w:rPr>
              <w:t>Статья 1. Основные понятия, используемые в настоящем Законе</w:t>
            </w:r>
          </w:p>
          <w:p w:rsidR="00851583" w:rsidRDefault="00851583" w:rsidP="00851583">
            <w:pPr>
              <w:widowControl w:val="0"/>
              <w:jc w:val="both"/>
              <w:rPr>
                <w:rFonts w:ascii="Times New Roman" w:hAnsi="Times New Roman" w:cs="Times New Roman"/>
                <w:noProof/>
                <w:sz w:val="24"/>
                <w:szCs w:val="24"/>
              </w:rPr>
            </w:pPr>
            <w:r w:rsidRPr="00D843CC">
              <w:rPr>
                <w:rFonts w:ascii="Times New Roman" w:hAnsi="Times New Roman" w:cs="Times New Roman"/>
                <w:noProof/>
                <w:sz w:val="24"/>
                <w:szCs w:val="24"/>
              </w:rPr>
              <w:t>…</w:t>
            </w:r>
          </w:p>
          <w:p w:rsidR="00851583" w:rsidRDefault="00851583" w:rsidP="00851583">
            <w:pPr>
              <w:widowControl w:val="0"/>
              <w:jc w:val="both"/>
              <w:rPr>
                <w:rFonts w:ascii="Times New Roman" w:hAnsi="Times New Roman" w:cs="Times New Roman"/>
                <w:sz w:val="24"/>
                <w:szCs w:val="24"/>
              </w:rPr>
            </w:pPr>
            <w:r w:rsidRPr="00463AB4">
              <w:rPr>
                <w:rFonts w:ascii="Times New Roman" w:hAnsi="Times New Roman" w:cs="Times New Roman"/>
                <w:sz w:val="24"/>
                <w:szCs w:val="24"/>
              </w:rPr>
              <w:t>16)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
          <w:p w:rsidR="00851583" w:rsidRPr="00686066" w:rsidRDefault="00851583" w:rsidP="00851583">
            <w:pPr>
              <w:widowControl w:val="0"/>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jc w:val="both"/>
              <w:rPr>
                <w:sz w:val="24"/>
                <w:szCs w:val="24"/>
              </w:rPr>
            </w:pPr>
            <w:r w:rsidRPr="00D843CC">
              <w:rPr>
                <w:sz w:val="24"/>
                <w:szCs w:val="24"/>
              </w:rPr>
              <w:t>Статья 1. Основные понятия, используемые в настоящем Законе</w:t>
            </w:r>
          </w:p>
          <w:p w:rsidR="00851583" w:rsidRDefault="00851583" w:rsidP="00851583">
            <w:pPr>
              <w:widowControl w:val="0"/>
              <w:jc w:val="both"/>
              <w:rPr>
                <w:rFonts w:ascii="Times New Roman" w:hAnsi="Times New Roman" w:cs="Times New Roman"/>
                <w:noProof/>
                <w:sz w:val="24"/>
                <w:szCs w:val="24"/>
              </w:rPr>
            </w:pPr>
            <w:r w:rsidRPr="00D843CC">
              <w:rPr>
                <w:rFonts w:ascii="Times New Roman" w:hAnsi="Times New Roman" w:cs="Times New Roman"/>
                <w:noProof/>
                <w:sz w:val="24"/>
                <w:szCs w:val="24"/>
              </w:rPr>
              <w:t>…</w:t>
            </w:r>
          </w:p>
          <w:p w:rsidR="00E52BD0" w:rsidRDefault="00E52BD0" w:rsidP="00E52BD0">
            <w:pPr>
              <w:widowControl w:val="0"/>
              <w:jc w:val="both"/>
              <w:rPr>
                <w:rFonts w:ascii="Times New Roman" w:hAnsi="Times New Roman" w:cs="Times New Roman"/>
                <w:sz w:val="24"/>
                <w:szCs w:val="24"/>
              </w:rPr>
            </w:pPr>
            <w:r w:rsidRPr="001F55F4">
              <w:rPr>
                <w:rFonts w:ascii="Times New Roman" w:hAnsi="Times New Roman" w:cs="Times New Roman"/>
                <w:sz w:val="24"/>
                <w:szCs w:val="24"/>
              </w:rPr>
              <w:t>16) тренер, тренер-</w:t>
            </w:r>
            <w:r>
              <w:rPr>
                <w:rFonts w:ascii="Times New Roman" w:hAnsi="Times New Roman" w:cs="Times New Roman"/>
                <w:sz w:val="24"/>
                <w:szCs w:val="24"/>
              </w:rPr>
              <w:t xml:space="preserve">преподаватель – физическое лицо, </w:t>
            </w:r>
            <w:r w:rsidRPr="00E52BD0">
              <w:rPr>
                <w:rFonts w:ascii="Times New Roman" w:hAnsi="Times New Roman" w:cs="Times New Roman"/>
                <w:sz w:val="24"/>
                <w:szCs w:val="24"/>
              </w:rPr>
              <w:t>имеющее</w:t>
            </w:r>
            <w:r>
              <w:rPr>
                <w:rFonts w:ascii="Times New Roman" w:hAnsi="Times New Roman" w:cs="Times New Roman"/>
                <w:b/>
                <w:sz w:val="24"/>
                <w:szCs w:val="24"/>
              </w:rPr>
              <w:t xml:space="preserve"> </w:t>
            </w:r>
            <w:r>
              <w:rPr>
                <w:rFonts w:ascii="Times New Roman" w:hAnsi="Times New Roman" w:cs="Times New Roman"/>
                <w:sz w:val="24"/>
                <w:szCs w:val="24"/>
              </w:rPr>
              <w:t>спортивное</w:t>
            </w:r>
            <w:r w:rsidRPr="001F55F4">
              <w:rPr>
                <w:rFonts w:ascii="Times New Roman" w:hAnsi="Times New Roman" w:cs="Times New Roman"/>
                <w:sz w:val="24"/>
                <w:szCs w:val="24"/>
              </w:rPr>
              <w:t xml:space="preserve"> </w:t>
            </w:r>
            <w:r w:rsidRPr="001F55F4">
              <w:rPr>
                <w:sz w:val="24"/>
                <w:szCs w:val="24"/>
              </w:rPr>
              <w:t xml:space="preserve"> </w:t>
            </w:r>
            <w:r w:rsidRPr="001F55F4">
              <w:rPr>
                <w:rFonts w:ascii="Times New Roman" w:hAnsi="Times New Roman" w:cs="Times New Roman"/>
                <w:sz w:val="24"/>
                <w:szCs w:val="24"/>
              </w:rPr>
              <w:t>профессиональн</w:t>
            </w:r>
            <w:r>
              <w:rPr>
                <w:rFonts w:ascii="Times New Roman" w:hAnsi="Times New Roman" w:cs="Times New Roman"/>
                <w:sz w:val="24"/>
                <w:szCs w:val="24"/>
              </w:rPr>
              <w:t>ое образование</w:t>
            </w:r>
            <w:r w:rsidRPr="001F55F4">
              <w:rPr>
                <w:rFonts w:ascii="Times New Roman" w:hAnsi="Times New Roman" w:cs="Times New Roman"/>
                <w:sz w:val="24"/>
                <w:szCs w:val="24"/>
              </w:rPr>
              <w:t xml:space="preserve"> </w:t>
            </w:r>
            <w:r w:rsidRPr="001F55F4">
              <w:rPr>
                <w:rFonts w:ascii="Times New Roman" w:hAnsi="Times New Roman" w:cs="Times New Roman"/>
                <w:b/>
                <w:sz w:val="24"/>
                <w:szCs w:val="24"/>
              </w:rPr>
              <w:t>или ин</w:t>
            </w:r>
            <w:r>
              <w:rPr>
                <w:rFonts w:ascii="Times New Roman" w:hAnsi="Times New Roman" w:cs="Times New Roman"/>
                <w:b/>
                <w:sz w:val="24"/>
                <w:szCs w:val="24"/>
              </w:rPr>
              <w:t>ое высшее</w:t>
            </w:r>
            <w:r w:rsidRPr="001F55F4">
              <w:rPr>
                <w:rFonts w:ascii="Times New Roman" w:hAnsi="Times New Roman" w:cs="Times New Roman"/>
                <w:b/>
                <w:sz w:val="24"/>
                <w:szCs w:val="24"/>
              </w:rPr>
              <w:t>,</w:t>
            </w:r>
            <w:r w:rsidRPr="001F55F4">
              <w:rPr>
                <w:rFonts w:ascii="Times New Roman" w:hAnsi="Times New Roman" w:cs="Times New Roman"/>
                <w:sz w:val="24"/>
                <w:szCs w:val="24"/>
              </w:rPr>
              <w:t xml:space="preserve"> </w:t>
            </w:r>
            <w:r w:rsidRPr="001F55F4">
              <w:rPr>
                <w:rFonts w:ascii="Times New Roman" w:hAnsi="Times New Roman" w:cs="Times New Roman"/>
                <w:b/>
                <w:bCs/>
                <w:sz w:val="24"/>
                <w:szCs w:val="24"/>
              </w:rPr>
              <w:t>техническ</w:t>
            </w:r>
            <w:r>
              <w:rPr>
                <w:rFonts w:ascii="Times New Roman" w:hAnsi="Times New Roman" w:cs="Times New Roman"/>
                <w:b/>
                <w:bCs/>
                <w:sz w:val="24"/>
                <w:szCs w:val="24"/>
              </w:rPr>
              <w:t>ое</w:t>
            </w:r>
            <w:r w:rsidRPr="001F55F4">
              <w:rPr>
                <w:rFonts w:ascii="Times New Roman" w:hAnsi="Times New Roman" w:cs="Times New Roman"/>
                <w:b/>
                <w:bCs/>
                <w:sz w:val="24"/>
                <w:szCs w:val="24"/>
              </w:rPr>
              <w:t xml:space="preserve"> и профессиональн</w:t>
            </w:r>
            <w:r>
              <w:rPr>
                <w:rFonts w:ascii="Times New Roman" w:hAnsi="Times New Roman" w:cs="Times New Roman"/>
                <w:b/>
                <w:bCs/>
                <w:sz w:val="24"/>
                <w:szCs w:val="24"/>
              </w:rPr>
              <w:t>ое</w:t>
            </w:r>
            <w:r w:rsidRPr="001F55F4">
              <w:rPr>
                <w:rFonts w:ascii="Times New Roman" w:hAnsi="Times New Roman" w:cs="Times New Roman"/>
                <w:b/>
                <w:bCs/>
                <w:sz w:val="24"/>
                <w:szCs w:val="24"/>
              </w:rPr>
              <w:t xml:space="preserve"> </w:t>
            </w:r>
            <w:r w:rsidRPr="006F40B8">
              <w:rPr>
                <w:rFonts w:ascii="Times New Roman" w:hAnsi="Times New Roman" w:cs="Times New Roman"/>
                <w:b/>
                <w:sz w:val="24"/>
                <w:szCs w:val="24"/>
              </w:rPr>
              <w:t xml:space="preserve">образование, </w:t>
            </w:r>
            <w:r w:rsidR="00F00B64" w:rsidRPr="006F40B8">
              <w:rPr>
                <w:rFonts w:ascii="Times New Roman" w:hAnsi="Times New Roman" w:cs="Times New Roman"/>
                <w:b/>
                <w:sz w:val="24"/>
                <w:szCs w:val="24"/>
              </w:rPr>
              <w:t>прошедшее курсы повышения квалификации тренеров</w:t>
            </w:r>
            <w:r w:rsidR="00F00B64">
              <w:rPr>
                <w:rFonts w:ascii="Times New Roman" w:hAnsi="Times New Roman" w:cs="Times New Roman"/>
                <w:b/>
                <w:sz w:val="24"/>
                <w:szCs w:val="24"/>
              </w:rPr>
              <w:t>,</w:t>
            </w:r>
            <w:r w:rsidR="00F00B64" w:rsidRPr="006F40B8">
              <w:rPr>
                <w:rFonts w:ascii="Times New Roman" w:hAnsi="Times New Roman" w:cs="Times New Roman"/>
                <w:b/>
                <w:sz w:val="24"/>
                <w:szCs w:val="24"/>
              </w:rPr>
              <w:t xml:space="preserve"> </w:t>
            </w:r>
            <w:r w:rsidRPr="006F40B8">
              <w:rPr>
                <w:rFonts w:ascii="Times New Roman" w:hAnsi="Times New Roman" w:cs="Times New Roman"/>
                <w:b/>
                <w:sz w:val="24"/>
                <w:szCs w:val="24"/>
              </w:rPr>
              <w:t>имеющее</w:t>
            </w:r>
            <w:r>
              <w:rPr>
                <w:rFonts w:ascii="Times New Roman" w:hAnsi="Times New Roman" w:cs="Times New Roman"/>
                <w:sz w:val="24"/>
                <w:szCs w:val="24"/>
              </w:rPr>
              <w:t xml:space="preserve"> </w:t>
            </w:r>
            <w:r w:rsidRPr="006F40B8">
              <w:rPr>
                <w:rFonts w:ascii="Times New Roman" w:hAnsi="Times New Roman" w:cs="Times New Roman"/>
                <w:b/>
                <w:sz w:val="24"/>
                <w:szCs w:val="24"/>
              </w:rPr>
              <w:t>спортивное звание,</w:t>
            </w:r>
            <w:r w:rsidRPr="001F55F4">
              <w:rPr>
                <w:rFonts w:ascii="Times New Roman" w:hAnsi="Times New Roman" w:cs="Times New Roman"/>
                <w:b/>
                <w:sz w:val="24"/>
                <w:szCs w:val="24"/>
              </w:rPr>
              <w:t xml:space="preserve"> </w:t>
            </w:r>
            <w:r w:rsidRPr="001F55F4">
              <w:rPr>
                <w:rFonts w:ascii="Times New Roman" w:hAnsi="Times New Roman" w:cs="Times New Roman"/>
                <w:sz w:val="24"/>
                <w:szCs w:val="24"/>
              </w:rPr>
              <w:t>осуществляющ</w:t>
            </w:r>
            <w:r w:rsidR="00FB47F3">
              <w:rPr>
                <w:rFonts w:ascii="Times New Roman" w:hAnsi="Times New Roman" w:cs="Times New Roman"/>
                <w:sz w:val="24"/>
                <w:szCs w:val="24"/>
              </w:rPr>
              <w:t>ее</w:t>
            </w:r>
            <w:r w:rsidRPr="001F55F4">
              <w:rPr>
                <w:rFonts w:ascii="Times New Roman" w:hAnsi="Times New Roman" w:cs="Times New Roman"/>
                <w:sz w:val="24"/>
                <w:szCs w:val="24"/>
              </w:rPr>
              <w:t xml:space="preserve"> учебно-тренировочный процесс подготовки спортсмена и руководство его состязательной деятельностью для достижения спортивных результатов;</w:t>
            </w:r>
          </w:p>
          <w:p w:rsidR="00851583" w:rsidRPr="00686066" w:rsidRDefault="00851583" w:rsidP="00851583">
            <w:pPr>
              <w:widowControl w:val="0"/>
              <w:jc w:val="both"/>
              <w:rPr>
                <w:rFonts w:ascii="Times New Roman" w:hAnsi="Times New Roman" w:cs="Times New Roman"/>
                <w:sz w:val="24"/>
                <w:szCs w:val="24"/>
                <w:lang w:eastAsia="en-US"/>
              </w:rPr>
            </w:pPr>
            <w:r>
              <w:rPr>
                <w:rFonts w:ascii="Times New Roman" w:hAnsi="Times New Roman" w:cs="Times New Roman"/>
                <w:sz w:val="24"/>
                <w:szCs w:val="24"/>
              </w:rPr>
              <w:lastRenderedPageBreak/>
              <w:t>…</w:t>
            </w:r>
          </w:p>
        </w:tc>
        <w:tc>
          <w:tcPr>
            <w:tcW w:w="3261" w:type="dxa"/>
            <w:tcBorders>
              <w:top w:val="single" w:sz="4" w:space="0" w:color="auto"/>
              <w:left w:val="single" w:sz="4" w:space="0" w:color="auto"/>
              <w:bottom w:val="single" w:sz="4" w:space="0" w:color="auto"/>
              <w:right w:val="single" w:sz="4" w:space="0" w:color="auto"/>
            </w:tcBorders>
          </w:tcPr>
          <w:p w:rsidR="00851583" w:rsidRPr="004016C1" w:rsidRDefault="00851583" w:rsidP="0085158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В целях устранения дефицита тренерских кадров и качественной подготовки спортивного резерва</w:t>
            </w:r>
          </w:p>
        </w:tc>
      </w:tr>
      <w:tr w:rsidR="00851583" w:rsidRPr="0047071F" w:rsidTr="00845D7B">
        <w:trPr>
          <w:trHeight w:val="557"/>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636144" w:rsidP="0085158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подпункт 1</w:t>
            </w:r>
            <w:r>
              <w:rPr>
                <w:rFonts w:ascii="Times New Roman" w:hAnsi="Times New Roman" w:cs="Times New Roman"/>
                <w:sz w:val="24"/>
                <w:szCs w:val="24"/>
                <w:lang w:val="kk-KZ" w:eastAsia="en-US"/>
              </w:rPr>
              <w:t>7</w:t>
            </w:r>
            <w:r w:rsidRPr="00E32C32">
              <w:rPr>
                <w:rFonts w:ascii="Times New Roman" w:hAnsi="Times New Roman" w:cs="Times New Roman"/>
                <w:sz w:val="24"/>
                <w:szCs w:val="24"/>
                <w:lang w:eastAsia="en-US"/>
              </w:rPr>
              <w:t>) 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ind w:firstLine="176"/>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Default="00851583" w:rsidP="00851583">
            <w:pPr>
              <w:jc w:val="both"/>
              <w:rPr>
                <w:rFonts w:ascii="Times New Roman" w:hAnsi="Times New Roman" w:cs="Times New Roman"/>
                <w:sz w:val="24"/>
                <w:szCs w:val="24"/>
              </w:rPr>
            </w:pPr>
            <w:r w:rsidRPr="008A30B4">
              <w:rPr>
                <w:rFonts w:ascii="Times New Roman" w:hAnsi="Times New Roman" w:cs="Times New Roman"/>
                <w:sz w:val="24"/>
                <w:szCs w:val="24"/>
              </w:rPr>
              <w:t>17)</w:t>
            </w:r>
            <w:r w:rsidRPr="0005005B">
              <w:rPr>
                <w:sz w:val="24"/>
                <w:szCs w:val="24"/>
              </w:rPr>
              <w:t xml:space="preserve"> </w:t>
            </w:r>
            <w:r w:rsidRPr="008A30B4">
              <w:rPr>
                <w:rFonts w:ascii="Times New Roman" w:hAnsi="Times New Roman" w:cs="Times New Roman"/>
                <w:sz w:val="24"/>
                <w:szCs w:val="24"/>
              </w:rPr>
              <w:t xml:space="preserve">дисквалификация тренера, спортивного врача – </w:t>
            </w:r>
            <w:r w:rsidRPr="00661FC8">
              <w:rPr>
                <w:rFonts w:ascii="Times New Roman" w:hAnsi="Times New Roman" w:cs="Times New Roman"/>
                <w:b/>
                <w:sz w:val="24"/>
                <w:szCs w:val="24"/>
              </w:rPr>
              <w:t>отстранение</w:t>
            </w:r>
            <w:r w:rsidRPr="008A30B4">
              <w:rPr>
                <w:rFonts w:ascii="Times New Roman" w:hAnsi="Times New Roman" w:cs="Times New Roman"/>
                <w:sz w:val="24"/>
                <w:szCs w:val="24"/>
              </w:rPr>
              <w:t xml:space="preserve"> тренера, спортивного врача </w:t>
            </w:r>
            <w:r w:rsidRPr="00300B90">
              <w:rPr>
                <w:rFonts w:ascii="Times New Roman" w:hAnsi="Times New Roman" w:cs="Times New Roman"/>
                <w:b/>
                <w:sz w:val="24"/>
                <w:szCs w:val="24"/>
              </w:rPr>
              <w:t>от</w:t>
            </w:r>
            <w:r w:rsidRPr="008A30B4">
              <w:rPr>
                <w:rFonts w:ascii="Times New Roman" w:hAnsi="Times New Roman" w:cs="Times New Roman"/>
                <w:sz w:val="24"/>
                <w:szCs w:val="24"/>
              </w:rPr>
              <w:t xml:space="preserve"> трудовой (профессиональной) деятельности за использование допинга, </w:t>
            </w:r>
            <w:r w:rsidRPr="00493631">
              <w:rPr>
                <w:rFonts w:ascii="Times New Roman" w:hAnsi="Times New Roman" w:cs="Times New Roman"/>
                <w:sz w:val="24"/>
                <w:szCs w:val="24"/>
              </w:rPr>
              <w:t>нарушение норм,</w:t>
            </w:r>
            <w:r w:rsidRPr="008A30B4">
              <w:rPr>
                <w:rFonts w:ascii="Times New Roman" w:hAnsi="Times New Roman" w:cs="Times New Roman"/>
                <w:sz w:val="24"/>
                <w:szCs w:val="24"/>
              </w:rPr>
              <w:t xml:space="preserve"> </w:t>
            </w:r>
            <w:r w:rsidRPr="00493631">
              <w:rPr>
                <w:rFonts w:ascii="Times New Roman" w:hAnsi="Times New Roman" w:cs="Times New Roman"/>
                <w:b/>
                <w:sz w:val="24"/>
                <w:szCs w:val="24"/>
              </w:rPr>
              <w:t>утвержденных международными и республиканскими спортивными организациями (федерациями), а также нарушение морально-этических норм поведения и обязанностей, установленных законодательством Республики Казахстан в области физической культуры и спорта</w:t>
            </w:r>
            <w:r w:rsidRPr="008A30B4">
              <w:rPr>
                <w:rFonts w:ascii="Times New Roman" w:hAnsi="Times New Roman" w:cs="Times New Roman"/>
                <w:sz w:val="24"/>
                <w:szCs w:val="24"/>
              </w:rPr>
              <w:t>;</w:t>
            </w:r>
          </w:p>
          <w:p w:rsidR="00014F6C" w:rsidRPr="00966CBB" w:rsidRDefault="00851583" w:rsidP="00851583">
            <w:pPr>
              <w:jc w:val="both"/>
              <w:rPr>
                <w:rFonts w:ascii="Times New Roman" w:hAnsi="Times New Roman" w:cs="Times New Roman"/>
                <w:sz w:val="24"/>
                <w:szCs w:val="24"/>
                <w:lang w:val="kk-KZ"/>
              </w:rPr>
            </w:pPr>
            <w:r>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ind w:firstLine="176"/>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Default="00851583" w:rsidP="00851583">
            <w:pPr>
              <w:jc w:val="both"/>
              <w:rPr>
                <w:rFonts w:ascii="Times New Roman" w:hAnsi="Times New Roman" w:cs="Times New Roman"/>
                <w:b/>
                <w:sz w:val="24"/>
                <w:szCs w:val="24"/>
              </w:rPr>
            </w:pPr>
            <w:r w:rsidRPr="008A30B4">
              <w:rPr>
                <w:rFonts w:ascii="Times New Roman" w:hAnsi="Times New Roman" w:cs="Times New Roman"/>
                <w:sz w:val="24"/>
                <w:szCs w:val="24"/>
              </w:rPr>
              <w:t>17)</w:t>
            </w:r>
            <w:r w:rsidRPr="0005005B">
              <w:rPr>
                <w:sz w:val="24"/>
                <w:szCs w:val="24"/>
              </w:rPr>
              <w:t xml:space="preserve"> </w:t>
            </w:r>
            <w:r w:rsidRPr="008A30B4">
              <w:rPr>
                <w:rFonts w:ascii="Times New Roman" w:hAnsi="Times New Roman" w:cs="Times New Roman"/>
                <w:sz w:val="24"/>
                <w:szCs w:val="24"/>
              </w:rPr>
              <w:t xml:space="preserve">дисквалификация тренера, </w:t>
            </w:r>
            <w:r>
              <w:rPr>
                <w:rFonts w:ascii="Times New Roman" w:hAnsi="Times New Roman" w:cs="Times New Roman"/>
                <w:sz w:val="24"/>
                <w:szCs w:val="24"/>
              </w:rPr>
              <w:t xml:space="preserve">спортивного врача, </w:t>
            </w:r>
            <w:r w:rsidRPr="008A30B4">
              <w:rPr>
                <w:rFonts w:ascii="Times New Roman" w:hAnsi="Times New Roman" w:cs="Times New Roman"/>
                <w:b/>
                <w:sz w:val="24"/>
                <w:szCs w:val="24"/>
              </w:rPr>
              <w:t xml:space="preserve">спортивного судьи, специалиста </w:t>
            </w:r>
            <w:r w:rsidRPr="008A30B4">
              <w:rPr>
                <w:b/>
              </w:rPr>
              <w:t xml:space="preserve"> </w:t>
            </w:r>
            <w:r w:rsidRPr="008A30B4">
              <w:rPr>
                <w:rFonts w:ascii="Times New Roman" w:hAnsi="Times New Roman" w:cs="Times New Roman"/>
                <w:b/>
                <w:sz w:val="24"/>
                <w:szCs w:val="24"/>
              </w:rPr>
              <w:t>в области физической культуры и спорта</w:t>
            </w:r>
            <w:r w:rsidRPr="008A30B4">
              <w:rPr>
                <w:rFonts w:ascii="Times New Roman" w:hAnsi="Times New Roman" w:cs="Times New Roman"/>
                <w:sz w:val="24"/>
                <w:szCs w:val="24"/>
              </w:rPr>
              <w:t xml:space="preserve"> – </w:t>
            </w:r>
            <w:r w:rsidRPr="00661FC8">
              <w:rPr>
                <w:rFonts w:ascii="Times New Roman" w:hAnsi="Times New Roman" w:cs="Times New Roman"/>
                <w:b/>
                <w:sz w:val="24"/>
                <w:szCs w:val="24"/>
              </w:rPr>
              <w:t>лишение права</w:t>
            </w:r>
            <w:r w:rsidRPr="008A30B4">
              <w:rPr>
                <w:rFonts w:ascii="Times New Roman" w:hAnsi="Times New Roman" w:cs="Times New Roman"/>
                <w:sz w:val="24"/>
                <w:szCs w:val="24"/>
              </w:rPr>
              <w:t xml:space="preserve"> тренера, спортивного врача</w:t>
            </w:r>
            <w:r>
              <w:rPr>
                <w:rFonts w:ascii="Times New Roman" w:hAnsi="Times New Roman" w:cs="Times New Roman"/>
                <w:sz w:val="24"/>
                <w:szCs w:val="24"/>
              </w:rPr>
              <w:t xml:space="preserve">, </w:t>
            </w:r>
            <w:r w:rsidRPr="008A30B4">
              <w:rPr>
                <w:rFonts w:ascii="Times New Roman" w:hAnsi="Times New Roman" w:cs="Times New Roman"/>
                <w:b/>
                <w:sz w:val="24"/>
                <w:szCs w:val="24"/>
              </w:rPr>
              <w:t xml:space="preserve"> спортивного судьи, специалиста </w:t>
            </w:r>
            <w:r w:rsidRPr="008A30B4">
              <w:rPr>
                <w:b/>
              </w:rPr>
              <w:t xml:space="preserve"> </w:t>
            </w:r>
            <w:r w:rsidRPr="008A30B4">
              <w:rPr>
                <w:rFonts w:ascii="Times New Roman" w:hAnsi="Times New Roman" w:cs="Times New Roman"/>
                <w:b/>
                <w:sz w:val="24"/>
                <w:szCs w:val="24"/>
              </w:rPr>
              <w:t>в области физической культуры и спорта</w:t>
            </w:r>
            <w:r w:rsidRPr="008A30B4">
              <w:rPr>
                <w:rFonts w:ascii="Times New Roman" w:hAnsi="Times New Roman" w:cs="Times New Roman"/>
                <w:sz w:val="24"/>
                <w:szCs w:val="24"/>
              </w:rPr>
              <w:t xml:space="preserve">  </w:t>
            </w:r>
            <w:r w:rsidRPr="00D264D9">
              <w:rPr>
                <w:rFonts w:ascii="Times New Roman" w:hAnsi="Times New Roman" w:cs="Times New Roman"/>
                <w:b/>
                <w:sz w:val="24"/>
                <w:szCs w:val="24"/>
              </w:rPr>
              <w:t>осуществля</w:t>
            </w:r>
            <w:r>
              <w:rPr>
                <w:rFonts w:ascii="Times New Roman" w:hAnsi="Times New Roman" w:cs="Times New Roman"/>
                <w:b/>
                <w:sz w:val="24"/>
                <w:szCs w:val="24"/>
              </w:rPr>
              <w:t>ть</w:t>
            </w:r>
            <w:r w:rsidRPr="008A30B4">
              <w:rPr>
                <w:rFonts w:ascii="Times New Roman" w:hAnsi="Times New Roman" w:cs="Times New Roman"/>
                <w:sz w:val="24"/>
                <w:szCs w:val="24"/>
              </w:rPr>
              <w:t xml:space="preserve"> трудов</w:t>
            </w:r>
            <w:r>
              <w:rPr>
                <w:rFonts w:ascii="Times New Roman" w:hAnsi="Times New Roman" w:cs="Times New Roman"/>
                <w:sz w:val="24"/>
                <w:szCs w:val="24"/>
              </w:rPr>
              <w:t>ую</w:t>
            </w:r>
            <w:r w:rsidRPr="008A30B4">
              <w:rPr>
                <w:rFonts w:ascii="Times New Roman" w:hAnsi="Times New Roman" w:cs="Times New Roman"/>
                <w:sz w:val="24"/>
                <w:szCs w:val="24"/>
              </w:rPr>
              <w:t xml:space="preserve"> (профессиональн</w:t>
            </w:r>
            <w:r>
              <w:rPr>
                <w:rFonts w:ascii="Times New Roman" w:hAnsi="Times New Roman" w:cs="Times New Roman"/>
                <w:sz w:val="24"/>
                <w:szCs w:val="24"/>
              </w:rPr>
              <w:t>ую</w:t>
            </w:r>
            <w:r w:rsidRPr="008A30B4">
              <w:rPr>
                <w:rFonts w:ascii="Times New Roman" w:hAnsi="Times New Roman" w:cs="Times New Roman"/>
                <w:sz w:val="24"/>
                <w:szCs w:val="24"/>
              </w:rPr>
              <w:t>) деятельност</w:t>
            </w:r>
            <w:r>
              <w:rPr>
                <w:rFonts w:ascii="Times New Roman" w:hAnsi="Times New Roman" w:cs="Times New Roman"/>
                <w:sz w:val="24"/>
                <w:szCs w:val="24"/>
              </w:rPr>
              <w:t xml:space="preserve">ь </w:t>
            </w:r>
            <w:r w:rsidRPr="00D264D9">
              <w:rPr>
                <w:rFonts w:ascii="Times New Roman" w:hAnsi="Times New Roman" w:cs="Times New Roman"/>
                <w:b/>
                <w:sz w:val="24"/>
                <w:szCs w:val="24"/>
              </w:rPr>
              <w:t>в сфере физической культуры и спорта</w:t>
            </w:r>
            <w:r w:rsidRPr="008A30B4">
              <w:rPr>
                <w:rFonts w:ascii="Times New Roman" w:hAnsi="Times New Roman" w:cs="Times New Roman"/>
                <w:sz w:val="24"/>
                <w:szCs w:val="24"/>
              </w:rPr>
              <w:t xml:space="preserve"> за использование допинга, а также </w:t>
            </w:r>
            <w:r>
              <w:rPr>
                <w:rFonts w:ascii="Times New Roman" w:hAnsi="Times New Roman" w:cs="Times New Roman"/>
                <w:b/>
                <w:sz w:val="24"/>
                <w:szCs w:val="24"/>
              </w:rPr>
              <w:t xml:space="preserve">за </w:t>
            </w:r>
            <w:r w:rsidRPr="008A30B4">
              <w:rPr>
                <w:rFonts w:ascii="Times New Roman" w:hAnsi="Times New Roman" w:cs="Times New Roman"/>
                <w:sz w:val="24"/>
                <w:szCs w:val="24"/>
              </w:rPr>
              <w:t xml:space="preserve">нарушение </w:t>
            </w:r>
            <w:r w:rsidRPr="00EE43C4">
              <w:rPr>
                <w:rFonts w:ascii="Times New Roman" w:hAnsi="Times New Roman" w:cs="Times New Roman"/>
                <w:b/>
                <w:sz w:val="24"/>
                <w:szCs w:val="24"/>
              </w:rPr>
              <w:t>норм</w:t>
            </w:r>
            <w:r>
              <w:rPr>
                <w:rFonts w:ascii="Times New Roman" w:hAnsi="Times New Roman" w:cs="Times New Roman"/>
                <w:sz w:val="24"/>
                <w:szCs w:val="24"/>
              </w:rPr>
              <w:t xml:space="preserve"> </w:t>
            </w:r>
            <w:r>
              <w:rPr>
                <w:rFonts w:ascii="Times New Roman" w:hAnsi="Times New Roman" w:cs="Times New Roman"/>
                <w:b/>
                <w:sz w:val="24"/>
                <w:szCs w:val="24"/>
              </w:rPr>
              <w:t>спортивной этики Республики Казахстан</w:t>
            </w:r>
            <w:r w:rsidRPr="00300B90">
              <w:rPr>
                <w:rFonts w:ascii="Times New Roman" w:hAnsi="Times New Roman" w:cs="Times New Roman"/>
                <w:b/>
                <w:sz w:val="24"/>
                <w:szCs w:val="24"/>
              </w:rPr>
              <w:t>;</w:t>
            </w: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Default="00002F33" w:rsidP="00851583">
            <w:pPr>
              <w:jc w:val="both"/>
              <w:rPr>
                <w:rFonts w:ascii="Times New Roman" w:hAnsi="Times New Roman" w:cs="Times New Roman"/>
                <w:b/>
                <w:sz w:val="24"/>
                <w:szCs w:val="24"/>
              </w:rPr>
            </w:pPr>
          </w:p>
          <w:p w:rsidR="00002F33" w:rsidRPr="00300B90" w:rsidRDefault="00002F33" w:rsidP="00851583">
            <w:pPr>
              <w:jc w:val="both"/>
              <w:rPr>
                <w:rFonts w:ascii="Times New Roman" w:hAnsi="Times New Roman" w:cs="Times New Roman"/>
                <w:b/>
                <w:sz w:val="24"/>
                <w:szCs w:val="24"/>
              </w:rPr>
            </w:pPr>
          </w:p>
          <w:p w:rsidR="00851583" w:rsidRPr="00686066" w:rsidRDefault="00851583" w:rsidP="00851583">
            <w:pPr>
              <w:jc w:val="both"/>
              <w:rPr>
                <w:rFonts w:ascii="Times New Roman" w:hAnsi="Times New Roman" w:cs="Times New Roman"/>
                <w:sz w:val="24"/>
                <w:szCs w:val="24"/>
                <w:lang w:eastAsia="en-US"/>
              </w:rPr>
            </w:pPr>
            <w:r w:rsidRPr="00300B90">
              <w:rPr>
                <w:rFonts w:ascii="Times New Roman" w:hAnsi="Times New Roman" w:cs="Times New Roman"/>
                <w:b/>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В целях расширения лиц подлежащих спортивной дисквалификации (</w:t>
            </w:r>
            <w:r w:rsidRPr="00C33D03">
              <w:rPr>
                <w:rFonts w:ascii="Times New Roman" w:hAnsi="Times New Roman"/>
                <w:bCs/>
                <w:i/>
                <w:sz w:val="24"/>
                <w:szCs w:val="24"/>
              </w:rPr>
              <w:t>спортивные судьи, специалисты в области физической культуры и спорта</w:t>
            </w:r>
            <w:r>
              <w:rPr>
                <w:rFonts w:ascii="Times New Roman" w:hAnsi="Times New Roman"/>
                <w:bCs/>
                <w:sz w:val="24"/>
                <w:szCs w:val="24"/>
              </w:rPr>
              <w:t xml:space="preserve">) а также в связи с введением новой компетенций уполномоченного органа в области физической культуры и спорта по </w:t>
            </w:r>
            <w:r w:rsidRPr="00F154C4">
              <w:rPr>
                <w:rFonts w:ascii="Times New Roman" w:hAnsi="Times New Roman"/>
                <w:bCs/>
                <w:sz w:val="24"/>
                <w:szCs w:val="24"/>
              </w:rPr>
              <w:t>утвержде</w:t>
            </w:r>
            <w:r>
              <w:rPr>
                <w:rFonts w:ascii="Times New Roman" w:hAnsi="Times New Roman"/>
                <w:bCs/>
                <w:sz w:val="24"/>
                <w:szCs w:val="24"/>
              </w:rPr>
              <w:t>нию</w:t>
            </w:r>
            <w:r w:rsidRPr="00F154C4">
              <w:rPr>
                <w:rFonts w:ascii="Times New Roman" w:hAnsi="Times New Roman"/>
                <w:bCs/>
                <w:sz w:val="24"/>
                <w:szCs w:val="24"/>
              </w:rPr>
              <w:t xml:space="preserve"> норм спортивной этики Республики Казахстан</w:t>
            </w:r>
          </w:p>
          <w:p w:rsidR="00834AAD" w:rsidRDefault="00834AAD" w:rsidP="0085158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p>
          <w:p w:rsidR="00834AAD" w:rsidRDefault="00834AAD" w:rsidP="0085158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p>
          <w:p w:rsidR="00834AAD" w:rsidRPr="004016C1" w:rsidRDefault="00834AAD" w:rsidP="0085158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p>
        </w:tc>
      </w:tr>
      <w:tr w:rsidR="00851583" w:rsidRPr="00E62400" w:rsidTr="00845D7B">
        <w:trPr>
          <w:trHeight w:val="2746"/>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636144"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7</w:t>
            </w:r>
          </w:p>
        </w:tc>
        <w:tc>
          <w:tcPr>
            <w:tcW w:w="1244"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jc w:val="both"/>
              <w:rPr>
                <w:sz w:val="24"/>
                <w:szCs w:val="24"/>
              </w:rPr>
            </w:pPr>
            <w:r>
              <w:rPr>
                <w:sz w:val="24"/>
                <w:szCs w:val="24"/>
                <w:lang w:val="kk-KZ"/>
              </w:rPr>
              <w:t xml:space="preserve">новый </w:t>
            </w:r>
            <w:r w:rsidR="007449A8">
              <w:rPr>
                <w:sz w:val="24"/>
                <w:szCs w:val="24"/>
              </w:rPr>
              <w:t xml:space="preserve">подпункт </w:t>
            </w:r>
            <w:r w:rsidR="007449A8">
              <w:rPr>
                <w:sz w:val="24"/>
                <w:szCs w:val="24"/>
                <w:lang w:val="kk-KZ"/>
              </w:rPr>
              <w:t>21</w:t>
            </w:r>
            <w:r>
              <w:rPr>
                <w:sz w:val="24"/>
                <w:szCs w:val="24"/>
                <w:lang w:val="kk-KZ"/>
              </w:rPr>
              <w:t>-1</w:t>
            </w:r>
            <w:r w:rsidRPr="00E32C32">
              <w:rPr>
                <w:sz w:val="24"/>
                <w:szCs w:val="24"/>
              </w:rPr>
              <w:t>) 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2B6881">
              <w:rPr>
                <w:rFonts w:ascii="Times New Roman" w:hAnsi="Times New Roman" w:cs="Times New Roman"/>
                <w:bCs/>
                <w:color w:val="000000"/>
                <w:spacing w:val="1"/>
                <w:sz w:val="24"/>
                <w:szCs w:val="24"/>
                <w:bdr w:val="none" w:sz="0" w:space="0" w:color="auto" w:frame="1"/>
                <w:shd w:val="clear" w:color="auto" w:fill="FFFFFF"/>
              </w:rPr>
              <w:t>Статья 1. Основные понятия, используемые в настоящем Законе</w:t>
            </w:r>
          </w:p>
          <w:p w:rsidR="00851583"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2B6881">
              <w:rPr>
                <w:rFonts w:ascii="Times New Roman" w:hAnsi="Times New Roman" w:cs="Times New Roman"/>
                <w:b/>
                <w:color w:val="000000"/>
                <w:spacing w:val="1"/>
                <w:sz w:val="24"/>
                <w:szCs w:val="24"/>
                <w:shd w:val="clear" w:color="auto" w:fill="FFFFFF"/>
              </w:rPr>
              <w:t>…</w:t>
            </w:r>
          </w:p>
          <w:p w:rsidR="00851583" w:rsidRDefault="007449A8" w:rsidP="00851583">
            <w:pPr>
              <w:contextualSpacing/>
              <w:jc w:val="both"/>
              <w:textAlignment w:val="baseline"/>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lang w:val="kk-KZ"/>
              </w:rPr>
              <w:t>21</w:t>
            </w:r>
            <w:r w:rsidR="00851583">
              <w:rPr>
                <w:rFonts w:ascii="Times New Roman" w:hAnsi="Times New Roman" w:cs="Times New Roman"/>
                <w:b/>
                <w:color w:val="000000"/>
                <w:spacing w:val="1"/>
                <w:sz w:val="24"/>
                <w:szCs w:val="24"/>
                <w:shd w:val="clear" w:color="auto" w:fill="FFFFFF"/>
              </w:rPr>
              <w:t>-1)</w:t>
            </w:r>
            <w:r w:rsidR="00851583" w:rsidRPr="002B6881">
              <w:rPr>
                <w:rFonts w:ascii="Times New Roman" w:hAnsi="Times New Roman" w:cs="Times New Roman"/>
                <w:b/>
                <w:color w:val="000000"/>
                <w:spacing w:val="1"/>
                <w:sz w:val="24"/>
                <w:szCs w:val="24"/>
                <w:shd w:val="clear" w:color="auto" w:fill="FFFFFF"/>
              </w:rPr>
              <w:t xml:space="preserve"> </w:t>
            </w:r>
            <w:r w:rsidR="00851583">
              <w:rPr>
                <w:rFonts w:ascii="Times New Roman" w:hAnsi="Times New Roman" w:cs="Times New Roman"/>
                <w:b/>
                <w:color w:val="000000"/>
                <w:spacing w:val="1"/>
                <w:sz w:val="24"/>
                <w:szCs w:val="24"/>
                <w:shd w:val="clear" w:color="auto" w:fill="FFFFFF"/>
              </w:rPr>
              <w:t>о</w:t>
            </w:r>
            <w:r w:rsidR="00851583" w:rsidRPr="002B6881">
              <w:rPr>
                <w:rFonts w:ascii="Times New Roman" w:hAnsi="Times New Roman" w:cs="Times New Roman"/>
                <w:b/>
                <w:color w:val="000000"/>
                <w:spacing w:val="1"/>
                <w:sz w:val="24"/>
                <w:szCs w:val="24"/>
                <w:shd w:val="clear" w:color="auto" w:fill="FFFFFF"/>
              </w:rPr>
              <w:t>тсутствует</w:t>
            </w:r>
            <w:r w:rsidR="00851583">
              <w:rPr>
                <w:rFonts w:ascii="Times New Roman" w:hAnsi="Times New Roman" w:cs="Times New Roman"/>
                <w:b/>
                <w:color w:val="000000"/>
                <w:spacing w:val="1"/>
                <w:sz w:val="24"/>
                <w:szCs w:val="24"/>
                <w:shd w:val="clear" w:color="auto" w:fill="FFFFFF"/>
              </w:rPr>
              <w:t>.</w:t>
            </w:r>
          </w:p>
          <w:p w:rsidR="00851583" w:rsidRPr="002B6881"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Pr>
                <w:rFonts w:ascii="Times New Roman" w:hAnsi="Times New Roman" w:cs="Times New Roman"/>
                <w:b/>
                <w:color w:val="000000"/>
                <w:spacing w:val="1"/>
                <w:sz w:val="24"/>
                <w:szCs w:val="24"/>
                <w:shd w:val="clear" w:color="auto" w:fill="FFFFFF"/>
              </w:rPr>
              <w:t>…</w:t>
            </w:r>
          </w:p>
        </w:tc>
        <w:tc>
          <w:tcPr>
            <w:tcW w:w="4819"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2B6881">
              <w:rPr>
                <w:rFonts w:ascii="Times New Roman" w:hAnsi="Times New Roman" w:cs="Times New Roman"/>
                <w:bCs/>
                <w:color w:val="000000"/>
                <w:spacing w:val="1"/>
                <w:sz w:val="24"/>
                <w:szCs w:val="24"/>
                <w:bdr w:val="none" w:sz="0" w:space="0" w:color="auto" w:frame="1"/>
                <w:shd w:val="clear" w:color="auto" w:fill="FFFFFF"/>
              </w:rPr>
              <w:t>Статья 1. Основные понятия, используемые в настоящем Законе</w:t>
            </w:r>
          </w:p>
          <w:p w:rsidR="00851583"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2B6881">
              <w:rPr>
                <w:rFonts w:ascii="Times New Roman" w:hAnsi="Times New Roman" w:cs="Times New Roman"/>
                <w:b/>
                <w:color w:val="000000"/>
                <w:spacing w:val="1"/>
                <w:sz w:val="24"/>
                <w:szCs w:val="24"/>
                <w:shd w:val="clear" w:color="auto" w:fill="FFFFFF"/>
              </w:rPr>
              <w:t>…</w:t>
            </w:r>
          </w:p>
          <w:p w:rsidR="00851583" w:rsidRPr="00AD3713" w:rsidRDefault="007449A8" w:rsidP="00851583">
            <w:pPr>
              <w:contextualSpacing/>
              <w:jc w:val="both"/>
              <w:textAlignment w:val="baseline"/>
              <w:rPr>
                <w:rFonts w:ascii="Times New Roman" w:hAnsi="Times New Roman" w:cs="Times New Roman"/>
                <w:b/>
                <w:bCs/>
                <w:color w:val="000000"/>
                <w:spacing w:val="1"/>
                <w:sz w:val="24"/>
                <w:szCs w:val="24"/>
                <w:bdr w:val="none" w:sz="0" w:space="0" w:color="auto" w:frame="1"/>
                <w:shd w:val="clear" w:color="auto" w:fill="FFFFFF"/>
              </w:rPr>
            </w:pPr>
            <w:r>
              <w:rPr>
                <w:rFonts w:ascii="Times New Roman" w:hAnsi="Times New Roman" w:cs="Times New Roman"/>
                <w:b/>
                <w:bCs/>
                <w:color w:val="000000"/>
                <w:spacing w:val="1"/>
                <w:sz w:val="24"/>
                <w:szCs w:val="24"/>
                <w:bdr w:val="none" w:sz="0" w:space="0" w:color="auto" w:frame="1"/>
                <w:shd w:val="clear" w:color="auto" w:fill="FFFFFF"/>
                <w:lang w:val="kk-KZ"/>
              </w:rPr>
              <w:t>21</w:t>
            </w:r>
            <w:r w:rsidR="00851583" w:rsidRPr="00AD3713">
              <w:rPr>
                <w:rFonts w:ascii="Times New Roman" w:hAnsi="Times New Roman" w:cs="Times New Roman"/>
                <w:b/>
                <w:bCs/>
                <w:color w:val="000000"/>
                <w:spacing w:val="1"/>
                <w:sz w:val="24"/>
                <w:szCs w:val="24"/>
                <w:bdr w:val="none" w:sz="0" w:space="0" w:color="auto" w:frame="1"/>
                <w:shd w:val="clear" w:color="auto" w:fill="FFFFFF"/>
              </w:rPr>
              <w:t>-1) нормы спортивной этики Республики Казахстан -  свод принципов и норм поведения субъектов физической культуры и спорта</w:t>
            </w:r>
            <w:r w:rsidR="00851583">
              <w:rPr>
                <w:rFonts w:ascii="Times New Roman" w:hAnsi="Times New Roman" w:cs="Times New Roman"/>
                <w:b/>
                <w:bCs/>
                <w:color w:val="000000"/>
                <w:spacing w:val="1"/>
                <w:sz w:val="24"/>
                <w:szCs w:val="24"/>
                <w:bdr w:val="none" w:sz="0" w:space="0" w:color="auto" w:frame="1"/>
                <w:shd w:val="clear" w:color="auto" w:fill="FFFFFF"/>
              </w:rPr>
              <w:t xml:space="preserve"> </w:t>
            </w:r>
            <w:r w:rsidR="00851583" w:rsidRPr="009670FA">
              <w:rPr>
                <w:rFonts w:ascii="Times New Roman" w:hAnsi="Times New Roman" w:cs="Times New Roman"/>
                <w:b/>
                <w:bCs/>
                <w:color w:val="000000"/>
                <w:spacing w:val="1"/>
                <w:sz w:val="24"/>
                <w:szCs w:val="24"/>
                <w:bdr w:val="none" w:sz="0" w:space="0" w:color="auto" w:frame="1"/>
                <w:shd w:val="clear" w:color="auto" w:fill="FFFFFF"/>
              </w:rPr>
              <w:t>в Республике Казахстан</w:t>
            </w:r>
            <w:r w:rsidR="00851583">
              <w:rPr>
                <w:rFonts w:ascii="Times New Roman" w:hAnsi="Times New Roman" w:cs="Times New Roman"/>
                <w:b/>
                <w:bCs/>
                <w:color w:val="000000"/>
                <w:spacing w:val="1"/>
                <w:sz w:val="24"/>
                <w:szCs w:val="24"/>
                <w:bdr w:val="none" w:sz="0" w:space="0" w:color="auto" w:frame="1"/>
                <w:shd w:val="clear" w:color="auto" w:fill="FFFFFF"/>
              </w:rPr>
              <w:t>;</w:t>
            </w:r>
          </w:p>
        </w:tc>
        <w:tc>
          <w:tcPr>
            <w:tcW w:w="3261"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eastAsia="Times New Roman" w:hAnsi="Times New Roman" w:cs="Times New Roman"/>
                <w:color w:val="000000"/>
                <w:spacing w:val="2"/>
                <w:sz w:val="24"/>
                <w:szCs w:val="24"/>
              </w:rPr>
            </w:pPr>
            <w:proofErr w:type="gramStart"/>
            <w:r w:rsidRPr="00007353">
              <w:rPr>
                <w:rFonts w:ascii="Times New Roman" w:eastAsia="Times New Roman" w:hAnsi="Times New Roman" w:cs="Times New Roman"/>
                <w:color w:val="000000"/>
                <w:spacing w:val="2"/>
                <w:sz w:val="24"/>
                <w:szCs w:val="24"/>
              </w:rPr>
              <w:t>В международной практике но</w:t>
            </w:r>
            <w:r>
              <w:rPr>
                <w:rFonts w:ascii="Times New Roman" w:eastAsia="Times New Roman" w:hAnsi="Times New Roman" w:cs="Times New Roman"/>
                <w:color w:val="000000"/>
                <w:spacing w:val="2"/>
                <w:sz w:val="24"/>
                <w:szCs w:val="24"/>
              </w:rPr>
              <w:t>рмы спортивной этики представляю</w:t>
            </w:r>
            <w:r w:rsidRPr="00007353">
              <w:rPr>
                <w:rFonts w:ascii="Times New Roman" w:eastAsia="Times New Roman" w:hAnsi="Times New Roman" w:cs="Times New Roman"/>
                <w:color w:val="000000"/>
                <w:spacing w:val="2"/>
                <w:sz w:val="24"/>
                <w:szCs w:val="24"/>
              </w:rPr>
              <w:t>т собой свод правил, который также устанавливает санкции в связи с нарушением антидопинговых правил, а также правил проведения и участия в спортивных соревнования, не связ</w:t>
            </w:r>
            <w:r>
              <w:rPr>
                <w:rFonts w:ascii="Times New Roman" w:eastAsia="Times New Roman" w:hAnsi="Times New Roman" w:cs="Times New Roman"/>
                <w:color w:val="000000"/>
                <w:spacing w:val="2"/>
                <w:sz w:val="24"/>
                <w:szCs w:val="24"/>
              </w:rPr>
              <w:t>ан</w:t>
            </w:r>
            <w:r w:rsidRPr="00007353">
              <w:rPr>
                <w:rFonts w:ascii="Times New Roman" w:eastAsia="Times New Roman" w:hAnsi="Times New Roman" w:cs="Times New Roman"/>
                <w:color w:val="000000"/>
                <w:spacing w:val="2"/>
                <w:sz w:val="24"/>
                <w:szCs w:val="24"/>
              </w:rPr>
              <w:t xml:space="preserve">ных с нарушением антидопинговых правил, а также устанавливает меры ответственности, которые включают в себя штрафы, запреты на участие </w:t>
            </w:r>
            <w:r>
              <w:rPr>
                <w:rFonts w:ascii="Times New Roman" w:eastAsia="Times New Roman" w:hAnsi="Times New Roman" w:cs="Times New Roman"/>
                <w:color w:val="000000"/>
                <w:spacing w:val="2"/>
                <w:sz w:val="24"/>
                <w:szCs w:val="24"/>
              </w:rPr>
              <w:t xml:space="preserve">в </w:t>
            </w:r>
            <w:r w:rsidRPr="00007353">
              <w:rPr>
                <w:rFonts w:ascii="Times New Roman" w:eastAsia="Times New Roman" w:hAnsi="Times New Roman" w:cs="Times New Roman"/>
                <w:color w:val="000000"/>
                <w:spacing w:val="2"/>
                <w:sz w:val="24"/>
                <w:szCs w:val="24"/>
              </w:rPr>
              <w:t>соревнованиях, запреты на право быть избранным в органы управления, и иные</w:t>
            </w:r>
            <w:proofErr w:type="gramEnd"/>
            <w:r w:rsidRPr="00007353">
              <w:rPr>
                <w:rFonts w:ascii="Times New Roman" w:eastAsia="Times New Roman" w:hAnsi="Times New Roman" w:cs="Times New Roman"/>
                <w:color w:val="000000"/>
                <w:spacing w:val="2"/>
                <w:sz w:val="24"/>
                <w:szCs w:val="24"/>
              </w:rPr>
              <w:t xml:space="preserve"> рабочие коллегиальные образования.</w:t>
            </w:r>
          </w:p>
        </w:tc>
      </w:tr>
      <w:tr w:rsidR="00851583" w:rsidRPr="00E62400" w:rsidTr="00845D7B">
        <w:trPr>
          <w:trHeight w:val="2746"/>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636144" w:rsidP="00851583">
            <w:pPr>
              <w:jc w:val="center"/>
              <w:rPr>
                <w:rFonts w:ascii="Times New Roman" w:hAnsi="Times New Roman"/>
                <w:sz w:val="24"/>
                <w:szCs w:val="24"/>
                <w:lang w:eastAsia="en-US"/>
              </w:rPr>
            </w:pPr>
            <w:r>
              <w:rPr>
                <w:rFonts w:ascii="Times New Roman" w:hAnsi="Times New Roman"/>
                <w:sz w:val="24"/>
                <w:szCs w:val="24"/>
                <w:lang w:eastAsia="en-US"/>
              </w:rPr>
              <w:t>8</w:t>
            </w:r>
          </w:p>
        </w:tc>
        <w:tc>
          <w:tcPr>
            <w:tcW w:w="1244" w:type="dxa"/>
            <w:tcBorders>
              <w:top w:val="single" w:sz="4" w:space="0" w:color="auto"/>
              <w:left w:val="single" w:sz="4" w:space="0" w:color="auto"/>
              <w:bottom w:val="single" w:sz="4" w:space="0" w:color="auto"/>
              <w:right w:val="single" w:sz="4" w:space="0" w:color="auto"/>
            </w:tcBorders>
          </w:tcPr>
          <w:p w:rsidR="00851583" w:rsidRPr="00167D92" w:rsidRDefault="00851583" w:rsidP="00851583">
            <w:pPr>
              <w:pStyle w:val="a4"/>
              <w:jc w:val="both"/>
              <w:rPr>
                <w:sz w:val="24"/>
                <w:szCs w:val="24"/>
              </w:rPr>
            </w:pPr>
            <w:r>
              <w:rPr>
                <w:sz w:val="24"/>
                <w:szCs w:val="24"/>
                <w:lang w:val="kk-KZ"/>
              </w:rPr>
              <w:t>новый п</w:t>
            </w:r>
            <w:proofErr w:type="spellStart"/>
            <w:r w:rsidRPr="00167D92">
              <w:rPr>
                <w:sz w:val="24"/>
                <w:szCs w:val="24"/>
              </w:rPr>
              <w:t>одпункт</w:t>
            </w:r>
            <w:proofErr w:type="spellEnd"/>
            <w:r w:rsidRPr="00167D92">
              <w:rPr>
                <w:sz w:val="24"/>
                <w:szCs w:val="24"/>
              </w:rPr>
              <w:t xml:space="preserve"> 29-1) </w:t>
            </w:r>
          </w:p>
          <w:p w:rsidR="00851583" w:rsidRPr="00D843CC" w:rsidRDefault="00851583" w:rsidP="00851583">
            <w:pPr>
              <w:pStyle w:val="a4"/>
              <w:jc w:val="both"/>
              <w:rPr>
                <w:sz w:val="24"/>
                <w:szCs w:val="24"/>
              </w:rPr>
            </w:pPr>
            <w:r w:rsidRPr="00167D92">
              <w:rPr>
                <w:sz w:val="24"/>
                <w:szCs w:val="24"/>
              </w:rPr>
              <w:t>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ind w:firstLine="176"/>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Default="00851583" w:rsidP="00851583">
            <w:pPr>
              <w:pStyle w:val="a4"/>
              <w:ind w:firstLine="176"/>
              <w:jc w:val="both"/>
              <w:rPr>
                <w:sz w:val="24"/>
                <w:szCs w:val="24"/>
              </w:rPr>
            </w:pPr>
            <w:r w:rsidRPr="00903BC0">
              <w:rPr>
                <w:sz w:val="24"/>
                <w:szCs w:val="24"/>
              </w:rPr>
              <w:t xml:space="preserve">29-1) </w:t>
            </w:r>
            <w:proofErr w:type="spellStart"/>
            <w:r w:rsidRPr="00903BC0">
              <w:rPr>
                <w:sz w:val="24"/>
                <w:szCs w:val="24"/>
              </w:rPr>
              <w:t>неолимпийский</w:t>
            </w:r>
            <w:proofErr w:type="spellEnd"/>
            <w:r w:rsidRPr="00903BC0">
              <w:rPr>
                <w:sz w:val="24"/>
                <w:szCs w:val="24"/>
              </w:rPr>
              <w:t xml:space="preserve"> вид спорта – вид спорта, не вошедший в программу Олимпийских </w:t>
            </w:r>
            <w:r w:rsidRPr="00167D92">
              <w:rPr>
                <w:b/>
                <w:sz w:val="24"/>
                <w:szCs w:val="24"/>
              </w:rPr>
              <w:t xml:space="preserve">и </w:t>
            </w:r>
            <w:proofErr w:type="spellStart"/>
            <w:r w:rsidRPr="00167D92">
              <w:rPr>
                <w:b/>
                <w:sz w:val="24"/>
                <w:szCs w:val="24"/>
              </w:rPr>
              <w:t>Паралимпийских</w:t>
            </w:r>
            <w:proofErr w:type="spellEnd"/>
            <w:r w:rsidRPr="00903BC0">
              <w:rPr>
                <w:sz w:val="24"/>
                <w:szCs w:val="24"/>
              </w:rPr>
              <w:t xml:space="preserve"> игр, получивший широкое развитие в мировом спортивном сообществе и возглавляемый международными спортивными федерациями;</w:t>
            </w:r>
          </w:p>
          <w:p w:rsidR="00851583" w:rsidRPr="00903BC0" w:rsidRDefault="00851583" w:rsidP="00851583">
            <w:pPr>
              <w:pStyle w:val="a4"/>
              <w:jc w:val="both"/>
              <w:rPr>
                <w:sz w:val="24"/>
                <w:szCs w:val="24"/>
              </w:rPr>
            </w:pPr>
            <w:r>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ind w:firstLine="176"/>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Default="00851583" w:rsidP="00851583">
            <w:pPr>
              <w:pStyle w:val="a4"/>
              <w:ind w:firstLine="176"/>
              <w:jc w:val="both"/>
              <w:rPr>
                <w:sz w:val="24"/>
                <w:szCs w:val="24"/>
              </w:rPr>
            </w:pPr>
            <w:r w:rsidRPr="00903BC0">
              <w:rPr>
                <w:sz w:val="24"/>
                <w:szCs w:val="24"/>
              </w:rPr>
              <w:t xml:space="preserve">29-1) </w:t>
            </w:r>
            <w:proofErr w:type="spellStart"/>
            <w:r w:rsidRPr="00903BC0">
              <w:rPr>
                <w:sz w:val="24"/>
                <w:szCs w:val="24"/>
              </w:rPr>
              <w:t>неолимпийский</w:t>
            </w:r>
            <w:proofErr w:type="spellEnd"/>
            <w:r w:rsidRPr="00903BC0">
              <w:rPr>
                <w:sz w:val="24"/>
                <w:szCs w:val="24"/>
              </w:rPr>
              <w:t xml:space="preserve"> вид спорта – вид спорта, не вошедший в программу Олимпийских</w:t>
            </w:r>
            <w:r>
              <w:rPr>
                <w:b/>
                <w:sz w:val="24"/>
                <w:szCs w:val="24"/>
              </w:rPr>
              <w:t xml:space="preserve"> </w:t>
            </w:r>
            <w:r w:rsidRPr="00903BC0">
              <w:rPr>
                <w:sz w:val="24"/>
                <w:szCs w:val="24"/>
              </w:rPr>
              <w:t>игр, получивший широкое развитие в мировом спортивном сообществе и возглавляемый международными спортивными федерациями;</w:t>
            </w:r>
          </w:p>
          <w:p w:rsidR="00851583" w:rsidRPr="00393845" w:rsidRDefault="00851583" w:rsidP="00851583">
            <w:pPr>
              <w:widowControl w:val="0"/>
              <w:jc w:val="both"/>
              <w:rPr>
                <w:rFonts w:ascii="Times New Roman" w:hAnsi="Times New Roman" w:cs="Times New Roman"/>
                <w:bCs/>
                <w:noProof/>
                <w:sz w:val="24"/>
                <w:szCs w:val="24"/>
              </w:rPr>
            </w:pPr>
            <w:r>
              <w:rPr>
                <w:sz w:val="24"/>
                <w:szCs w:val="24"/>
              </w:rPr>
              <w:t>…</w:t>
            </w:r>
          </w:p>
        </w:tc>
        <w:tc>
          <w:tcPr>
            <w:tcW w:w="3261" w:type="dxa"/>
            <w:vMerge w:val="restart"/>
            <w:tcBorders>
              <w:top w:val="single" w:sz="4" w:space="0" w:color="auto"/>
              <w:left w:val="single" w:sz="4" w:space="0" w:color="auto"/>
              <w:right w:val="single" w:sz="4" w:space="0" w:color="auto"/>
            </w:tcBorders>
          </w:tcPr>
          <w:p w:rsidR="00851583" w:rsidRPr="00167D92" w:rsidRDefault="00851583" w:rsidP="00851583">
            <w:pPr>
              <w:pStyle w:val="a4"/>
              <w:jc w:val="both"/>
              <w:rPr>
                <w:sz w:val="24"/>
                <w:szCs w:val="24"/>
                <w:lang w:eastAsia="en-US"/>
              </w:rPr>
            </w:pPr>
            <w:r w:rsidRPr="00167D92">
              <w:rPr>
                <w:sz w:val="24"/>
                <w:szCs w:val="24"/>
                <w:lang w:eastAsia="en-US"/>
              </w:rPr>
              <w:t xml:space="preserve">Те виды спорта, которые не вошли в программу </w:t>
            </w:r>
            <w:proofErr w:type="spellStart"/>
            <w:r w:rsidRPr="00167D92">
              <w:rPr>
                <w:sz w:val="24"/>
                <w:szCs w:val="24"/>
                <w:lang w:eastAsia="en-US"/>
              </w:rPr>
              <w:t>Паралимпийских</w:t>
            </w:r>
            <w:proofErr w:type="spellEnd"/>
            <w:r w:rsidRPr="00167D92">
              <w:rPr>
                <w:sz w:val="24"/>
                <w:szCs w:val="24"/>
                <w:lang w:eastAsia="en-US"/>
              </w:rPr>
              <w:t xml:space="preserve"> игр, на международной арене курируются МПК или федерациями, признанными МПК, а согласно национальному законодательству такие виды спорта курируются НОК. </w:t>
            </w:r>
          </w:p>
          <w:p w:rsidR="00851583" w:rsidRPr="00167D92" w:rsidRDefault="00851583" w:rsidP="00851583">
            <w:pPr>
              <w:pStyle w:val="a4"/>
              <w:jc w:val="both"/>
              <w:rPr>
                <w:sz w:val="24"/>
                <w:szCs w:val="24"/>
                <w:lang w:eastAsia="en-US"/>
              </w:rPr>
            </w:pPr>
          </w:p>
          <w:p w:rsidR="00851583" w:rsidRPr="00E42697" w:rsidRDefault="00851583" w:rsidP="00851583">
            <w:pPr>
              <w:pStyle w:val="a4"/>
              <w:jc w:val="both"/>
              <w:rPr>
                <w:sz w:val="24"/>
                <w:szCs w:val="24"/>
                <w:lang w:eastAsia="en-US"/>
              </w:rPr>
            </w:pPr>
            <w:r w:rsidRPr="00167D92">
              <w:rPr>
                <w:sz w:val="24"/>
                <w:szCs w:val="24"/>
                <w:lang w:eastAsia="en-US"/>
              </w:rPr>
              <w:lastRenderedPageBreak/>
              <w:t xml:space="preserve">В этой связи, в целях устранения коллизии необходимо разделить такие понятия и ввести понятие « </w:t>
            </w:r>
            <w:proofErr w:type="spellStart"/>
            <w:r w:rsidRPr="00167D92">
              <w:rPr>
                <w:sz w:val="24"/>
                <w:szCs w:val="24"/>
                <w:lang w:eastAsia="en-US"/>
              </w:rPr>
              <w:t>непаралимпийский</w:t>
            </w:r>
            <w:proofErr w:type="spellEnd"/>
            <w:r w:rsidRPr="00167D92">
              <w:rPr>
                <w:sz w:val="24"/>
                <w:szCs w:val="24"/>
                <w:lang w:eastAsia="en-US"/>
              </w:rPr>
              <w:t xml:space="preserve"> вид спорта» по аналогии с </w:t>
            </w:r>
            <w:proofErr w:type="spellStart"/>
            <w:r w:rsidRPr="00167D92">
              <w:rPr>
                <w:sz w:val="24"/>
                <w:szCs w:val="24"/>
                <w:lang w:eastAsia="en-US"/>
              </w:rPr>
              <w:t>неолимпийским</w:t>
            </w:r>
            <w:proofErr w:type="spellEnd"/>
            <w:r w:rsidRPr="00167D92">
              <w:rPr>
                <w:sz w:val="24"/>
                <w:szCs w:val="24"/>
                <w:lang w:eastAsia="en-US"/>
              </w:rPr>
              <w:t xml:space="preserve"> видом спорта.</w:t>
            </w:r>
          </w:p>
        </w:tc>
      </w:tr>
      <w:tr w:rsidR="00851583" w:rsidRPr="00E62400" w:rsidTr="00845D7B">
        <w:trPr>
          <w:trHeight w:val="2746"/>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636144"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9</w:t>
            </w:r>
          </w:p>
        </w:tc>
        <w:tc>
          <w:tcPr>
            <w:tcW w:w="1244" w:type="dxa"/>
            <w:tcBorders>
              <w:top w:val="single" w:sz="4" w:space="0" w:color="auto"/>
              <w:left w:val="single" w:sz="4" w:space="0" w:color="auto"/>
              <w:bottom w:val="single" w:sz="4" w:space="0" w:color="auto"/>
              <w:right w:val="single" w:sz="4" w:space="0" w:color="auto"/>
            </w:tcBorders>
          </w:tcPr>
          <w:p w:rsidR="00851583" w:rsidRPr="00167D92" w:rsidRDefault="00851583" w:rsidP="00851583">
            <w:pPr>
              <w:pStyle w:val="a4"/>
              <w:jc w:val="both"/>
              <w:rPr>
                <w:sz w:val="24"/>
                <w:szCs w:val="24"/>
              </w:rPr>
            </w:pPr>
            <w:r>
              <w:rPr>
                <w:sz w:val="24"/>
                <w:szCs w:val="24"/>
              </w:rPr>
              <w:t>новый подпункт 29-</w:t>
            </w:r>
            <w:r>
              <w:rPr>
                <w:sz w:val="24"/>
                <w:szCs w:val="24"/>
                <w:lang w:val="kk-KZ"/>
              </w:rPr>
              <w:t>3</w:t>
            </w:r>
            <w:r w:rsidRPr="00E32C32">
              <w:rPr>
                <w:sz w:val="24"/>
                <w:szCs w:val="24"/>
              </w:rPr>
              <w:t>) 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Default="00851583" w:rsidP="00851583">
            <w:pPr>
              <w:pStyle w:val="a4"/>
              <w:jc w:val="both"/>
              <w:rPr>
                <w:b/>
                <w:color w:val="000000"/>
                <w:spacing w:val="1"/>
                <w:sz w:val="24"/>
                <w:szCs w:val="24"/>
                <w:shd w:val="clear" w:color="auto" w:fill="FFFFFF"/>
              </w:rPr>
            </w:pPr>
            <w:r>
              <w:rPr>
                <w:b/>
                <w:color w:val="000000"/>
                <w:spacing w:val="1"/>
                <w:sz w:val="24"/>
                <w:szCs w:val="24"/>
                <w:shd w:val="clear" w:color="auto" w:fill="FFFFFF"/>
              </w:rPr>
              <w:t>29-3</w:t>
            </w:r>
            <w:r w:rsidRPr="008F45F7">
              <w:rPr>
                <w:b/>
                <w:color w:val="000000"/>
                <w:spacing w:val="1"/>
                <w:sz w:val="24"/>
                <w:szCs w:val="24"/>
                <w:shd w:val="clear" w:color="auto" w:fill="FFFFFF"/>
              </w:rPr>
              <w:t xml:space="preserve">) </w:t>
            </w:r>
            <w:r>
              <w:rPr>
                <w:b/>
                <w:color w:val="000000"/>
                <w:spacing w:val="1"/>
                <w:sz w:val="24"/>
                <w:szCs w:val="24"/>
                <w:shd w:val="clear" w:color="auto" w:fill="FFFFFF"/>
              </w:rPr>
              <w:t>о</w:t>
            </w:r>
            <w:r w:rsidRPr="008F45F7">
              <w:rPr>
                <w:b/>
                <w:color w:val="000000"/>
                <w:spacing w:val="1"/>
                <w:sz w:val="24"/>
                <w:szCs w:val="24"/>
                <w:shd w:val="clear" w:color="auto" w:fill="FFFFFF"/>
              </w:rPr>
              <w:t>тсутствует</w:t>
            </w:r>
            <w:r>
              <w:rPr>
                <w:b/>
                <w:color w:val="000000"/>
                <w:spacing w:val="1"/>
                <w:sz w:val="24"/>
                <w:szCs w:val="24"/>
                <w:shd w:val="clear" w:color="auto" w:fill="FFFFFF"/>
              </w:rPr>
              <w:t>;</w:t>
            </w:r>
          </w:p>
          <w:p w:rsidR="00851583" w:rsidRPr="00D843CC" w:rsidRDefault="00851583" w:rsidP="00851583">
            <w:pPr>
              <w:pStyle w:val="a4"/>
              <w:jc w:val="both"/>
              <w:rPr>
                <w:sz w:val="24"/>
                <w:szCs w:val="24"/>
              </w:rPr>
            </w:pPr>
            <w:r>
              <w:rPr>
                <w:b/>
                <w:color w:val="000000"/>
                <w:spacing w:val="1"/>
                <w:sz w:val="24"/>
                <w:szCs w:val="24"/>
                <w:shd w:val="clear" w:color="auto" w:fill="FFFFFF"/>
              </w:rPr>
              <w:t>…</w:t>
            </w:r>
          </w:p>
        </w:tc>
        <w:tc>
          <w:tcPr>
            <w:tcW w:w="4819"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Pr="00D843CC" w:rsidRDefault="00851583" w:rsidP="00851583">
            <w:pPr>
              <w:pStyle w:val="a4"/>
              <w:jc w:val="both"/>
              <w:rPr>
                <w:sz w:val="24"/>
                <w:szCs w:val="24"/>
              </w:rPr>
            </w:pPr>
            <w:r>
              <w:rPr>
                <w:b/>
                <w:color w:val="000000"/>
                <w:spacing w:val="1"/>
                <w:sz w:val="24"/>
                <w:szCs w:val="24"/>
                <w:shd w:val="clear" w:color="auto" w:fill="FFFFFF"/>
              </w:rPr>
              <w:t>29-3</w:t>
            </w:r>
            <w:r w:rsidRPr="008F45F7">
              <w:rPr>
                <w:b/>
                <w:color w:val="000000"/>
                <w:spacing w:val="1"/>
                <w:sz w:val="24"/>
                <w:szCs w:val="24"/>
                <w:shd w:val="clear" w:color="auto" w:fill="FFFFFF"/>
              </w:rPr>
              <w:t xml:space="preserve">) </w:t>
            </w:r>
            <w:proofErr w:type="spellStart"/>
            <w:r w:rsidRPr="008F45F7">
              <w:rPr>
                <w:b/>
                <w:color w:val="000000"/>
                <w:spacing w:val="1"/>
                <w:sz w:val="24"/>
                <w:szCs w:val="24"/>
                <w:shd w:val="clear" w:color="auto" w:fill="FFFFFF"/>
              </w:rPr>
              <w:t>непаралимпийский</w:t>
            </w:r>
            <w:proofErr w:type="spellEnd"/>
            <w:r w:rsidRPr="008F45F7">
              <w:rPr>
                <w:b/>
                <w:color w:val="000000"/>
                <w:spacing w:val="1"/>
                <w:sz w:val="24"/>
                <w:szCs w:val="24"/>
                <w:shd w:val="clear" w:color="auto" w:fill="FFFFFF"/>
              </w:rPr>
              <w:t xml:space="preserve"> вид спорта –  </w:t>
            </w:r>
            <w:proofErr w:type="spellStart"/>
            <w:r>
              <w:rPr>
                <w:b/>
                <w:color w:val="000000"/>
                <w:spacing w:val="1"/>
                <w:sz w:val="24"/>
                <w:szCs w:val="24"/>
                <w:shd w:val="clear" w:color="auto" w:fill="FFFFFF"/>
              </w:rPr>
              <w:t>паралимпийский</w:t>
            </w:r>
            <w:proofErr w:type="spellEnd"/>
            <w:r>
              <w:rPr>
                <w:b/>
                <w:color w:val="000000"/>
                <w:spacing w:val="1"/>
                <w:sz w:val="24"/>
                <w:szCs w:val="24"/>
                <w:shd w:val="clear" w:color="auto" w:fill="FFFFFF"/>
              </w:rPr>
              <w:t xml:space="preserve"> </w:t>
            </w:r>
            <w:r w:rsidRPr="008F45F7">
              <w:rPr>
                <w:b/>
                <w:color w:val="000000"/>
                <w:spacing w:val="1"/>
                <w:sz w:val="24"/>
                <w:szCs w:val="24"/>
                <w:shd w:val="clear" w:color="auto" w:fill="FFFFFF"/>
              </w:rPr>
              <w:t xml:space="preserve">вид спорта, не вошедший в программу </w:t>
            </w:r>
            <w:proofErr w:type="spellStart"/>
            <w:r w:rsidRPr="008F45F7">
              <w:rPr>
                <w:b/>
                <w:color w:val="000000"/>
                <w:spacing w:val="1"/>
                <w:sz w:val="24"/>
                <w:szCs w:val="24"/>
                <w:shd w:val="clear" w:color="auto" w:fill="FFFFFF"/>
              </w:rPr>
              <w:t>Паралимпийских</w:t>
            </w:r>
            <w:proofErr w:type="spellEnd"/>
            <w:r w:rsidRPr="008F45F7">
              <w:rPr>
                <w:b/>
                <w:color w:val="000000"/>
                <w:spacing w:val="1"/>
                <w:sz w:val="24"/>
                <w:szCs w:val="24"/>
                <w:shd w:val="clear" w:color="auto" w:fill="FFFFFF"/>
              </w:rPr>
              <w:t xml:space="preserve"> игр, получивший широкое развитие в мировом спортивном сообществе и возглавляемый международными спортивными федерациями;</w:t>
            </w:r>
          </w:p>
        </w:tc>
        <w:tc>
          <w:tcPr>
            <w:tcW w:w="3261" w:type="dxa"/>
            <w:vMerge/>
            <w:tcBorders>
              <w:left w:val="single" w:sz="4" w:space="0" w:color="auto"/>
              <w:bottom w:val="single" w:sz="4" w:space="0" w:color="auto"/>
              <w:right w:val="single" w:sz="4" w:space="0" w:color="auto"/>
            </w:tcBorders>
          </w:tcPr>
          <w:p w:rsidR="00851583" w:rsidRPr="00903BC0" w:rsidRDefault="00851583" w:rsidP="00851583">
            <w:pPr>
              <w:pStyle w:val="a4"/>
              <w:jc w:val="both"/>
              <w:rPr>
                <w:sz w:val="24"/>
                <w:szCs w:val="24"/>
                <w:lang w:eastAsia="en-US"/>
              </w:rPr>
            </w:pPr>
          </w:p>
        </w:tc>
      </w:tr>
      <w:tr w:rsidR="00851583" w:rsidRPr="00E62400" w:rsidTr="00845D7B">
        <w:trPr>
          <w:trHeight w:val="701"/>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1</w:t>
            </w:r>
            <w:r w:rsidR="00636144">
              <w:rPr>
                <w:rFonts w:ascii="Times New Roman" w:hAnsi="Times New Roman"/>
                <w:sz w:val="24"/>
                <w:szCs w:val="24"/>
                <w:lang w:eastAsia="en-US"/>
              </w:rPr>
              <w:t>0</w:t>
            </w:r>
          </w:p>
        </w:tc>
        <w:tc>
          <w:tcPr>
            <w:tcW w:w="1244" w:type="dxa"/>
            <w:tcBorders>
              <w:top w:val="single" w:sz="4" w:space="0" w:color="auto"/>
              <w:left w:val="single" w:sz="4" w:space="0" w:color="auto"/>
              <w:bottom w:val="single" w:sz="4" w:space="0" w:color="auto"/>
              <w:right w:val="single" w:sz="4" w:space="0" w:color="auto"/>
            </w:tcBorders>
          </w:tcPr>
          <w:p w:rsidR="00851583" w:rsidRPr="00167D92" w:rsidRDefault="00851583" w:rsidP="00851583">
            <w:pPr>
              <w:pStyle w:val="a4"/>
              <w:jc w:val="both"/>
              <w:rPr>
                <w:sz w:val="24"/>
                <w:szCs w:val="24"/>
              </w:rPr>
            </w:pPr>
            <w:r>
              <w:rPr>
                <w:sz w:val="24"/>
                <w:szCs w:val="24"/>
                <w:lang w:val="kk-KZ"/>
              </w:rPr>
              <w:t>п</w:t>
            </w:r>
            <w:proofErr w:type="spellStart"/>
            <w:r w:rsidRPr="00F23844">
              <w:rPr>
                <w:sz w:val="24"/>
                <w:szCs w:val="24"/>
              </w:rPr>
              <w:t>одпункт</w:t>
            </w:r>
            <w:proofErr w:type="spellEnd"/>
            <w:r w:rsidRPr="00F23844">
              <w:rPr>
                <w:sz w:val="24"/>
                <w:szCs w:val="24"/>
              </w:rPr>
              <w:t xml:space="preserve"> 30) </w:t>
            </w:r>
            <w:r>
              <w:rPr>
                <w:sz w:val="24"/>
                <w:szCs w:val="24"/>
              </w:rPr>
              <w:t>с</w:t>
            </w:r>
            <w:r w:rsidRPr="00F23844">
              <w:rPr>
                <w:sz w:val="24"/>
                <w:szCs w:val="24"/>
              </w:rPr>
              <w:t>татьи 1</w:t>
            </w:r>
          </w:p>
        </w:tc>
        <w:tc>
          <w:tcPr>
            <w:tcW w:w="4820"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8F45F7">
              <w:rPr>
                <w:rFonts w:ascii="Times New Roman" w:hAnsi="Times New Roman" w:cs="Times New Roman"/>
                <w:bCs/>
                <w:color w:val="000000"/>
                <w:spacing w:val="1"/>
                <w:sz w:val="24"/>
                <w:szCs w:val="24"/>
                <w:bdr w:val="none" w:sz="0" w:space="0" w:color="auto" w:frame="1"/>
                <w:shd w:val="clear" w:color="auto" w:fill="FFFFFF"/>
              </w:rPr>
              <w:t>Статья 1. Основные понятия, используемые в настоящем Законе</w:t>
            </w:r>
          </w:p>
          <w:p w:rsidR="00851583" w:rsidRPr="008F45F7" w:rsidRDefault="00851583" w:rsidP="00851583">
            <w:pPr>
              <w:contextualSpacing/>
              <w:jc w:val="both"/>
              <w:textAlignment w:val="baseline"/>
              <w:rPr>
                <w:rFonts w:ascii="Times New Roman" w:hAnsi="Times New Roman" w:cs="Times New Roman"/>
                <w:b/>
                <w:bCs/>
                <w:color w:val="000000"/>
                <w:spacing w:val="1"/>
                <w:sz w:val="24"/>
                <w:szCs w:val="24"/>
                <w:bdr w:val="none" w:sz="0" w:space="0" w:color="auto" w:frame="1"/>
                <w:shd w:val="clear" w:color="auto" w:fill="FFFFFF"/>
              </w:rPr>
            </w:pPr>
            <w:r>
              <w:rPr>
                <w:rFonts w:ascii="Times New Roman" w:hAnsi="Times New Roman" w:cs="Times New Roman"/>
                <w:b/>
                <w:bCs/>
                <w:color w:val="000000"/>
                <w:spacing w:val="1"/>
                <w:sz w:val="24"/>
                <w:szCs w:val="24"/>
                <w:bdr w:val="none" w:sz="0" w:space="0" w:color="auto" w:frame="1"/>
                <w:shd w:val="clear" w:color="auto" w:fill="FFFFFF"/>
              </w:rPr>
              <w:t>…</w:t>
            </w:r>
          </w:p>
          <w:p w:rsidR="00851583"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8F45F7">
              <w:rPr>
                <w:rFonts w:ascii="Times New Roman" w:hAnsi="Times New Roman" w:cs="Times New Roman"/>
                <w:color w:val="000000"/>
                <w:spacing w:val="1"/>
                <w:sz w:val="24"/>
                <w:szCs w:val="24"/>
                <w:shd w:val="clear" w:color="auto" w:fill="FFFFFF"/>
              </w:rPr>
              <w:t xml:space="preserve">30) </w:t>
            </w:r>
            <w:proofErr w:type="spellStart"/>
            <w:r w:rsidRPr="008F45F7">
              <w:rPr>
                <w:rFonts w:ascii="Times New Roman" w:hAnsi="Times New Roman" w:cs="Times New Roman"/>
                <w:color w:val="000000"/>
                <w:spacing w:val="1"/>
                <w:sz w:val="24"/>
                <w:szCs w:val="24"/>
                <w:shd w:val="clear" w:color="auto" w:fill="FFFFFF"/>
              </w:rPr>
              <w:t>Паралимпийские</w:t>
            </w:r>
            <w:proofErr w:type="spellEnd"/>
            <w:r w:rsidRPr="008F45F7">
              <w:rPr>
                <w:rFonts w:ascii="Times New Roman" w:hAnsi="Times New Roman" w:cs="Times New Roman"/>
                <w:color w:val="000000"/>
                <w:spacing w:val="1"/>
                <w:sz w:val="24"/>
                <w:szCs w:val="24"/>
                <w:shd w:val="clear" w:color="auto" w:fill="FFFFFF"/>
              </w:rPr>
              <w:t xml:space="preserve"> игры – международные зимние и летние соревнования, проводимые среди спортсменов-инвалидов с поражением опорно-двигательного аппарата </w:t>
            </w:r>
            <w:r w:rsidRPr="008F45F7">
              <w:rPr>
                <w:rFonts w:ascii="Times New Roman" w:hAnsi="Times New Roman" w:cs="Times New Roman"/>
                <w:b/>
                <w:color w:val="000000"/>
                <w:spacing w:val="1"/>
                <w:sz w:val="24"/>
                <w:szCs w:val="24"/>
                <w:shd w:val="clear" w:color="auto" w:fill="FFFFFF"/>
              </w:rPr>
              <w:t xml:space="preserve">и </w:t>
            </w:r>
            <w:r w:rsidRPr="008F45F7">
              <w:rPr>
                <w:rFonts w:ascii="Times New Roman" w:hAnsi="Times New Roman" w:cs="Times New Roman"/>
                <w:color w:val="000000"/>
                <w:spacing w:val="1"/>
                <w:sz w:val="24"/>
                <w:szCs w:val="24"/>
                <w:shd w:val="clear" w:color="auto" w:fill="FFFFFF"/>
              </w:rPr>
              <w:t>органов зрения;</w:t>
            </w:r>
          </w:p>
          <w:p w:rsidR="00851583" w:rsidRPr="008F45F7" w:rsidRDefault="00851583" w:rsidP="00851583">
            <w:pPr>
              <w:contextualSpacing/>
              <w:jc w:val="both"/>
              <w:textAlignment w:val="baseline"/>
              <w:rPr>
                <w:rFonts w:ascii="Times New Roman" w:hAnsi="Times New Roman" w:cs="Times New Roman"/>
                <w:b/>
                <w:bCs/>
                <w:color w:val="000000"/>
                <w:spacing w:val="1"/>
                <w:sz w:val="24"/>
                <w:szCs w:val="24"/>
                <w:bdr w:val="none" w:sz="0" w:space="0" w:color="auto" w:frame="1"/>
                <w:shd w:val="clear" w:color="auto" w:fill="FFFFFF"/>
              </w:rPr>
            </w:pPr>
            <w:r>
              <w:rPr>
                <w:rFonts w:ascii="Times New Roman" w:hAnsi="Times New Roman" w:cs="Times New Roman"/>
                <w:color w:val="000000"/>
                <w:spacing w:val="1"/>
                <w:sz w:val="24"/>
                <w:szCs w:val="24"/>
                <w:shd w:val="clear" w:color="auto" w:fill="FFFFFF"/>
              </w:rPr>
              <w:t>…</w:t>
            </w:r>
          </w:p>
        </w:tc>
        <w:tc>
          <w:tcPr>
            <w:tcW w:w="4819"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sidRPr="008F45F7">
              <w:rPr>
                <w:rFonts w:ascii="Times New Roman" w:hAnsi="Times New Roman" w:cs="Times New Roman"/>
                <w:bCs/>
                <w:color w:val="000000"/>
                <w:spacing w:val="1"/>
                <w:sz w:val="24"/>
                <w:szCs w:val="24"/>
                <w:bdr w:val="none" w:sz="0" w:space="0" w:color="auto" w:frame="1"/>
                <w:shd w:val="clear" w:color="auto" w:fill="FFFFFF"/>
              </w:rPr>
              <w:t>Статья 1. Основные понятия, используемые в настоящем Законе</w:t>
            </w:r>
          </w:p>
          <w:p w:rsidR="00851583" w:rsidRPr="008F45F7" w:rsidRDefault="00851583" w:rsidP="00851583">
            <w:pPr>
              <w:contextualSpacing/>
              <w:jc w:val="both"/>
              <w:textAlignment w:val="baseline"/>
              <w:rPr>
                <w:rFonts w:ascii="Times New Roman" w:hAnsi="Times New Roman" w:cs="Times New Roman"/>
                <w:bCs/>
                <w:color w:val="000000"/>
                <w:spacing w:val="1"/>
                <w:sz w:val="24"/>
                <w:szCs w:val="24"/>
                <w:bdr w:val="none" w:sz="0" w:space="0" w:color="auto" w:frame="1"/>
                <w:shd w:val="clear" w:color="auto" w:fill="FFFFFF"/>
              </w:rPr>
            </w:pPr>
            <w:r>
              <w:rPr>
                <w:rFonts w:ascii="Times New Roman" w:hAnsi="Times New Roman" w:cs="Times New Roman"/>
                <w:bCs/>
                <w:color w:val="000000"/>
                <w:spacing w:val="1"/>
                <w:sz w:val="24"/>
                <w:szCs w:val="24"/>
                <w:bdr w:val="none" w:sz="0" w:space="0" w:color="auto" w:frame="1"/>
                <w:shd w:val="clear" w:color="auto" w:fill="FFFFFF"/>
              </w:rPr>
              <w:t>…</w:t>
            </w:r>
          </w:p>
          <w:p w:rsidR="00851583"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8F45F7">
              <w:rPr>
                <w:rFonts w:ascii="Times New Roman" w:hAnsi="Times New Roman" w:cs="Times New Roman"/>
                <w:color w:val="000000"/>
                <w:spacing w:val="1"/>
                <w:sz w:val="24"/>
                <w:szCs w:val="24"/>
                <w:shd w:val="clear" w:color="auto" w:fill="FFFFFF"/>
              </w:rPr>
              <w:t xml:space="preserve">30) </w:t>
            </w:r>
            <w:proofErr w:type="spellStart"/>
            <w:r w:rsidRPr="008F45F7">
              <w:rPr>
                <w:rFonts w:ascii="Times New Roman" w:hAnsi="Times New Roman" w:cs="Times New Roman"/>
                <w:color w:val="000000"/>
                <w:spacing w:val="1"/>
                <w:sz w:val="24"/>
                <w:szCs w:val="24"/>
                <w:shd w:val="clear" w:color="auto" w:fill="FFFFFF"/>
              </w:rPr>
              <w:t>Паралимпийские</w:t>
            </w:r>
            <w:proofErr w:type="spellEnd"/>
            <w:r w:rsidRPr="008F45F7">
              <w:rPr>
                <w:rFonts w:ascii="Times New Roman" w:hAnsi="Times New Roman" w:cs="Times New Roman"/>
                <w:color w:val="000000"/>
                <w:spacing w:val="1"/>
                <w:sz w:val="24"/>
                <w:szCs w:val="24"/>
                <w:shd w:val="clear" w:color="auto" w:fill="FFFFFF"/>
              </w:rPr>
              <w:t xml:space="preserve"> игры – международные зимние и летние соревнования, проводимые среди спортсменов-инвалидов с поражением опорно-двигательного аппарата, органов зрения </w:t>
            </w:r>
            <w:r w:rsidRPr="008F45F7">
              <w:rPr>
                <w:rFonts w:ascii="Times New Roman" w:hAnsi="Times New Roman" w:cs="Times New Roman"/>
                <w:b/>
                <w:color w:val="000000"/>
                <w:spacing w:val="1"/>
                <w:sz w:val="24"/>
                <w:szCs w:val="24"/>
                <w:shd w:val="clear" w:color="auto" w:fill="FFFFFF"/>
              </w:rPr>
              <w:t>и</w:t>
            </w:r>
            <w:r w:rsidRPr="008F45F7">
              <w:rPr>
                <w:rFonts w:ascii="Times New Roman" w:hAnsi="Times New Roman" w:cs="Times New Roman"/>
                <w:color w:val="000000"/>
                <w:spacing w:val="1"/>
                <w:sz w:val="24"/>
                <w:szCs w:val="24"/>
                <w:shd w:val="clear" w:color="auto" w:fill="FFFFFF"/>
              </w:rPr>
              <w:t xml:space="preserve"> </w:t>
            </w:r>
            <w:r w:rsidRPr="008F45F7">
              <w:rPr>
                <w:rFonts w:ascii="Times New Roman" w:hAnsi="Times New Roman" w:cs="Times New Roman"/>
                <w:b/>
                <w:color w:val="000000"/>
                <w:spacing w:val="2"/>
                <w:sz w:val="24"/>
                <w:szCs w:val="24"/>
                <w:shd w:val="clear" w:color="auto" w:fill="FFFFFF"/>
              </w:rPr>
              <w:t>нарушением интеллектуального развития</w:t>
            </w:r>
            <w:r w:rsidRPr="008F45F7">
              <w:rPr>
                <w:rFonts w:ascii="Times New Roman" w:hAnsi="Times New Roman" w:cs="Times New Roman"/>
                <w:b/>
                <w:color w:val="000000"/>
                <w:spacing w:val="1"/>
                <w:sz w:val="24"/>
                <w:szCs w:val="24"/>
                <w:shd w:val="clear" w:color="auto" w:fill="FFFFFF"/>
              </w:rPr>
              <w:t>;</w:t>
            </w:r>
          </w:p>
          <w:p w:rsidR="00851583" w:rsidRPr="008F45F7"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w:t>
            </w:r>
          </w:p>
        </w:tc>
        <w:tc>
          <w:tcPr>
            <w:tcW w:w="3261" w:type="dxa"/>
            <w:tcBorders>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 xml:space="preserve">МПК утвердил 10 типов поражений, при наличии которых спортсмен имеет право принимать участие в соревнованиях по </w:t>
            </w:r>
            <w:proofErr w:type="spellStart"/>
            <w:r w:rsidRPr="008F45F7">
              <w:rPr>
                <w:rFonts w:ascii="Times New Roman" w:eastAsia="Times New Roman" w:hAnsi="Times New Roman" w:cs="Times New Roman"/>
                <w:color w:val="000000"/>
                <w:spacing w:val="2"/>
                <w:sz w:val="24"/>
                <w:szCs w:val="24"/>
              </w:rPr>
              <w:t>паралимпийским</w:t>
            </w:r>
            <w:proofErr w:type="spellEnd"/>
            <w:r w:rsidRPr="008F45F7">
              <w:rPr>
                <w:rFonts w:ascii="Times New Roman" w:eastAsia="Times New Roman" w:hAnsi="Times New Roman" w:cs="Times New Roman"/>
                <w:color w:val="000000"/>
                <w:spacing w:val="2"/>
                <w:sz w:val="24"/>
                <w:szCs w:val="24"/>
              </w:rPr>
              <w:t xml:space="preserve"> видам спорта, в число которых входит нарушение интеллекта. </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 xml:space="preserve">В этой связи, в целях приведения в соответствие с нормами МПК необходимо предусмотреть нарушение интеллектуального развития как один из критериев участия на </w:t>
            </w:r>
            <w:proofErr w:type="spellStart"/>
            <w:r w:rsidRPr="008F45F7">
              <w:rPr>
                <w:rFonts w:ascii="Times New Roman" w:eastAsia="Times New Roman" w:hAnsi="Times New Roman" w:cs="Times New Roman"/>
                <w:color w:val="000000"/>
                <w:spacing w:val="2"/>
                <w:sz w:val="24"/>
                <w:szCs w:val="24"/>
              </w:rPr>
              <w:t>Паралимпийских</w:t>
            </w:r>
            <w:proofErr w:type="spellEnd"/>
            <w:r w:rsidRPr="008F45F7">
              <w:rPr>
                <w:rFonts w:ascii="Times New Roman" w:eastAsia="Times New Roman" w:hAnsi="Times New Roman" w:cs="Times New Roman"/>
                <w:color w:val="000000"/>
                <w:spacing w:val="2"/>
                <w:sz w:val="24"/>
                <w:szCs w:val="24"/>
              </w:rPr>
              <w:t xml:space="preserve"> играх.    </w:t>
            </w:r>
          </w:p>
        </w:tc>
      </w:tr>
      <w:tr w:rsidR="00851583" w:rsidRPr="00E62400" w:rsidTr="00845D7B">
        <w:trPr>
          <w:trHeight w:val="701"/>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t>1</w:t>
            </w:r>
            <w:r w:rsidR="00636144">
              <w:rPr>
                <w:rFonts w:ascii="Times New Roman" w:hAnsi="Times New Roman"/>
                <w:sz w:val="24"/>
                <w:szCs w:val="24"/>
                <w:lang w:eastAsia="en-US"/>
              </w:rPr>
              <w:t>1</w:t>
            </w:r>
          </w:p>
        </w:tc>
        <w:tc>
          <w:tcPr>
            <w:tcW w:w="1244"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jc w:val="both"/>
              <w:rPr>
                <w:sz w:val="24"/>
                <w:szCs w:val="24"/>
              </w:rPr>
            </w:pPr>
            <w:r>
              <w:rPr>
                <w:sz w:val="24"/>
                <w:szCs w:val="24"/>
              </w:rPr>
              <w:t xml:space="preserve">подпункт </w:t>
            </w:r>
            <w:r>
              <w:rPr>
                <w:sz w:val="24"/>
                <w:szCs w:val="24"/>
                <w:lang w:val="kk-KZ"/>
              </w:rPr>
              <w:t>48</w:t>
            </w:r>
            <w:r w:rsidRPr="00E32C32">
              <w:rPr>
                <w:sz w:val="24"/>
                <w:szCs w:val="24"/>
              </w:rPr>
              <w:t>) 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Default="00851583" w:rsidP="00851583">
            <w:pPr>
              <w:pStyle w:val="a4"/>
              <w:jc w:val="both"/>
              <w:rPr>
                <w:sz w:val="24"/>
                <w:szCs w:val="24"/>
              </w:rPr>
            </w:pPr>
            <w:proofErr w:type="gramStart"/>
            <w:r w:rsidRPr="00EA35EC">
              <w:rPr>
                <w:sz w:val="24"/>
                <w:szCs w:val="24"/>
              </w:rPr>
              <w:t xml:space="preserve">48) дисквалификация спортсмена – </w:t>
            </w:r>
            <w:r w:rsidRPr="00975E9F">
              <w:rPr>
                <w:sz w:val="24"/>
                <w:szCs w:val="24"/>
              </w:rPr>
              <w:lastRenderedPageBreak/>
              <w:t>отстранение спортсмена от</w:t>
            </w:r>
            <w:r w:rsidRPr="00EA35EC">
              <w:rPr>
                <w:sz w:val="24"/>
                <w:szCs w:val="24"/>
              </w:rPr>
              <w:t xml:space="preserve"> участия в спортивных соревнованиях, которое осуществляется республиканской спортивной федерацией за нарушение правил вида спорта, положений (регламента) спортивных соревнований, использование допинга, нарушение норм, утвержденных международными спортивными организациями и (или) республиканскими спортивными федерациями, а также нарушение </w:t>
            </w:r>
            <w:r w:rsidRPr="00493631">
              <w:rPr>
                <w:b/>
                <w:sz w:val="24"/>
                <w:szCs w:val="24"/>
              </w:rPr>
              <w:t>морально-этических норм поведения и обязанностей, установленных законодательством Республики Казахстан в области физической культуры и спорта</w:t>
            </w:r>
            <w:r w:rsidRPr="00EA35EC">
              <w:rPr>
                <w:sz w:val="24"/>
                <w:szCs w:val="24"/>
              </w:rPr>
              <w:t>;</w:t>
            </w:r>
            <w:proofErr w:type="gramEnd"/>
          </w:p>
          <w:p w:rsidR="00851583" w:rsidRPr="00D843CC" w:rsidRDefault="00851583" w:rsidP="00851583">
            <w:pPr>
              <w:pStyle w:val="a4"/>
              <w:jc w:val="both"/>
              <w:rPr>
                <w:sz w:val="24"/>
                <w:szCs w:val="24"/>
              </w:rPr>
            </w:pPr>
            <w:r>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lastRenderedPageBreak/>
              <w:t>Статья 1. Основные понятия, используемые в настоящем Законе</w:t>
            </w:r>
          </w:p>
          <w:p w:rsidR="00851583" w:rsidRPr="00D843CC" w:rsidRDefault="00851583" w:rsidP="00851583">
            <w:pPr>
              <w:widowControl w:val="0"/>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E52BD0" w:rsidRPr="001F55F4" w:rsidRDefault="00E52BD0" w:rsidP="00E52BD0">
            <w:pPr>
              <w:pStyle w:val="a4"/>
              <w:jc w:val="both"/>
              <w:rPr>
                <w:sz w:val="24"/>
                <w:szCs w:val="24"/>
              </w:rPr>
            </w:pPr>
            <w:r w:rsidRPr="001F55F4">
              <w:rPr>
                <w:sz w:val="24"/>
                <w:szCs w:val="24"/>
              </w:rPr>
              <w:t xml:space="preserve">48) дисквалификация спортсмена, </w:t>
            </w:r>
            <w:r w:rsidRPr="001F55F4">
              <w:rPr>
                <w:b/>
                <w:sz w:val="24"/>
                <w:szCs w:val="24"/>
              </w:rPr>
              <w:lastRenderedPageBreak/>
              <w:t xml:space="preserve">животных, </w:t>
            </w:r>
            <w:r w:rsidRPr="001F55F4">
              <w:rPr>
                <w:sz w:val="24"/>
                <w:szCs w:val="24"/>
              </w:rPr>
              <w:t xml:space="preserve"> </w:t>
            </w:r>
            <w:r w:rsidRPr="001F55F4">
              <w:rPr>
                <w:b/>
                <w:sz w:val="24"/>
                <w:szCs w:val="24"/>
              </w:rPr>
              <w:t>участвующих в спортивном соревновании</w:t>
            </w:r>
            <w:r w:rsidR="00FB47F3">
              <w:rPr>
                <w:b/>
                <w:sz w:val="24"/>
                <w:szCs w:val="24"/>
                <w:lang w:val="kk-KZ"/>
              </w:rPr>
              <w:t>,</w:t>
            </w:r>
            <w:r w:rsidRPr="001F55F4">
              <w:rPr>
                <w:sz w:val="24"/>
                <w:szCs w:val="24"/>
              </w:rPr>
              <w:t xml:space="preserve">  – </w:t>
            </w:r>
            <w:r w:rsidRPr="00975E9F">
              <w:rPr>
                <w:sz w:val="24"/>
                <w:szCs w:val="24"/>
              </w:rPr>
              <w:t>отстранение  спортсмена,</w:t>
            </w:r>
            <w:r w:rsidRPr="001F55F4">
              <w:rPr>
                <w:b/>
                <w:sz w:val="24"/>
                <w:szCs w:val="24"/>
              </w:rPr>
              <w:t xml:space="preserve"> </w:t>
            </w:r>
            <w:r w:rsidRPr="001F55F4">
              <w:rPr>
                <w:sz w:val="24"/>
                <w:szCs w:val="24"/>
              </w:rPr>
              <w:t xml:space="preserve"> </w:t>
            </w:r>
            <w:r w:rsidRPr="006F40B8">
              <w:rPr>
                <w:b/>
                <w:sz w:val="24"/>
                <w:szCs w:val="24"/>
              </w:rPr>
              <w:t>животных</w:t>
            </w:r>
            <w:r w:rsidRPr="001F55F4">
              <w:rPr>
                <w:sz w:val="24"/>
                <w:szCs w:val="24"/>
              </w:rPr>
              <w:t xml:space="preserve"> от  участия в спортивных соревнованиях за нарушение </w:t>
            </w:r>
            <w:r w:rsidR="00FB47F3" w:rsidRPr="001F55F4">
              <w:rPr>
                <w:b/>
                <w:sz w:val="24"/>
                <w:szCs w:val="24"/>
              </w:rPr>
              <w:t xml:space="preserve"> спортивной этики Республики Казахстан</w:t>
            </w:r>
            <w:r w:rsidR="00FB47F3">
              <w:rPr>
                <w:b/>
                <w:sz w:val="24"/>
                <w:szCs w:val="24"/>
                <w:lang w:val="kk-KZ"/>
              </w:rPr>
              <w:t>,</w:t>
            </w:r>
            <w:r w:rsidR="00FB47F3" w:rsidRPr="001F55F4">
              <w:rPr>
                <w:sz w:val="24"/>
                <w:szCs w:val="24"/>
              </w:rPr>
              <w:t xml:space="preserve"> </w:t>
            </w:r>
            <w:r w:rsidRPr="001F55F4">
              <w:rPr>
                <w:sz w:val="24"/>
                <w:szCs w:val="24"/>
              </w:rPr>
              <w:t>правил вида спорта, положений (регламента) спортивных соревнований, использование допинга, нарушение норм, утвержденных международными спортивными организациями и (или) республиканскими спортивными федерациями;</w:t>
            </w:r>
          </w:p>
          <w:p w:rsidR="00851583" w:rsidRPr="00D843CC" w:rsidRDefault="00851583" w:rsidP="00851583">
            <w:pPr>
              <w:pStyle w:val="a4"/>
              <w:jc w:val="both"/>
              <w:rPr>
                <w:sz w:val="24"/>
                <w:szCs w:val="24"/>
              </w:rPr>
            </w:pPr>
            <w:r>
              <w:rPr>
                <w:sz w:val="24"/>
                <w:szCs w:val="24"/>
              </w:rPr>
              <w:t>…</w:t>
            </w:r>
          </w:p>
        </w:tc>
        <w:tc>
          <w:tcPr>
            <w:tcW w:w="3261" w:type="dxa"/>
            <w:tcBorders>
              <w:left w:val="single" w:sz="4" w:space="0" w:color="auto"/>
              <w:bottom w:val="single" w:sz="4" w:space="0" w:color="auto"/>
              <w:right w:val="single" w:sz="4" w:space="0" w:color="auto"/>
            </w:tcBorders>
          </w:tcPr>
          <w:p w:rsidR="00851583" w:rsidRPr="00903BC0" w:rsidRDefault="00851583" w:rsidP="00851583">
            <w:pPr>
              <w:pStyle w:val="a4"/>
              <w:jc w:val="both"/>
              <w:rPr>
                <w:sz w:val="24"/>
                <w:szCs w:val="24"/>
                <w:lang w:eastAsia="en-US"/>
              </w:rPr>
            </w:pPr>
            <w:r>
              <w:rPr>
                <w:bCs/>
                <w:sz w:val="24"/>
                <w:szCs w:val="24"/>
              </w:rPr>
              <w:lastRenderedPageBreak/>
              <w:t xml:space="preserve">В связи с введением новой компетенций уполномоченного органа в области физической </w:t>
            </w:r>
            <w:r>
              <w:rPr>
                <w:bCs/>
                <w:sz w:val="24"/>
                <w:szCs w:val="24"/>
              </w:rPr>
              <w:lastRenderedPageBreak/>
              <w:t xml:space="preserve">культуры и спорта по </w:t>
            </w:r>
            <w:r w:rsidRPr="00F154C4">
              <w:rPr>
                <w:bCs/>
                <w:sz w:val="24"/>
                <w:szCs w:val="24"/>
              </w:rPr>
              <w:t>утвержде</w:t>
            </w:r>
            <w:r>
              <w:rPr>
                <w:bCs/>
                <w:sz w:val="24"/>
                <w:szCs w:val="24"/>
              </w:rPr>
              <w:t>нию</w:t>
            </w:r>
            <w:r w:rsidRPr="00F154C4">
              <w:rPr>
                <w:bCs/>
                <w:sz w:val="24"/>
                <w:szCs w:val="24"/>
              </w:rPr>
              <w:t xml:space="preserve"> норм спортивной этики Республики Казахстан</w:t>
            </w:r>
          </w:p>
        </w:tc>
      </w:tr>
      <w:tr w:rsidR="00851583" w:rsidRPr="00E62400" w:rsidTr="00845D7B">
        <w:trPr>
          <w:trHeight w:val="701"/>
        </w:trPr>
        <w:tc>
          <w:tcPr>
            <w:tcW w:w="706" w:type="dxa"/>
            <w:gridSpan w:val="2"/>
            <w:tcBorders>
              <w:top w:val="single" w:sz="4" w:space="0" w:color="auto"/>
              <w:left w:val="single" w:sz="4" w:space="0" w:color="auto"/>
              <w:bottom w:val="single" w:sz="4" w:space="0" w:color="auto"/>
              <w:right w:val="single" w:sz="4" w:space="0" w:color="auto"/>
            </w:tcBorders>
          </w:tcPr>
          <w:p w:rsidR="00851583" w:rsidRPr="00E42697"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1</w:t>
            </w:r>
            <w:r w:rsidR="00636144">
              <w:rPr>
                <w:rFonts w:ascii="Times New Roman" w:hAnsi="Times New Roman"/>
                <w:sz w:val="24"/>
                <w:szCs w:val="24"/>
                <w:lang w:eastAsia="en-US"/>
              </w:rPr>
              <w:t>2</w:t>
            </w:r>
          </w:p>
        </w:tc>
        <w:tc>
          <w:tcPr>
            <w:tcW w:w="1244" w:type="dxa"/>
            <w:tcBorders>
              <w:top w:val="single" w:sz="4" w:space="0" w:color="auto"/>
              <w:left w:val="single" w:sz="4" w:space="0" w:color="auto"/>
              <w:bottom w:val="single" w:sz="4" w:space="0" w:color="auto"/>
              <w:right w:val="single" w:sz="4" w:space="0" w:color="auto"/>
            </w:tcBorders>
          </w:tcPr>
          <w:p w:rsidR="00851583" w:rsidRPr="00E42697" w:rsidRDefault="00851583" w:rsidP="00851583">
            <w:pPr>
              <w:pStyle w:val="a4"/>
              <w:jc w:val="both"/>
              <w:rPr>
                <w:sz w:val="24"/>
                <w:szCs w:val="24"/>
              </w:rPr>
            </w:pPr>
            <w:r>
              <w:rPr>
                <w:sz w:val="24"/>
                <w:szCs w:val="24"/>
                <w:lang w:val="kk-KZ"/>
              </w:rPr>
              <w:t xml:space="preserve">новый </w:t>
            </w:r>
            <w:r>
              <w:rPr>
                <w:sz w:val="24"/>
                <w:szCs w:val="24"/>
              </w:rPr>
              <w:t xml:space="preserve">подпункт </w:t>
            </w:r>
            <w:r>
              <w:rPr>
                <w:sz w:val="24"/>
                <w:szCs w:val="24"/>
                <w:lang w:val="kk-KZ"/>
              </w:rPr>
              <w:t>52-1</w:t>
            </w:r>
            <w:r w:rsidRPr="00E32C32">
              <w:rPr>
                <w:sz w:val="24"/>
                <w:szCs w:val="24"/>
              </w:rPr>
              <w:t>) статьи 1</w:t>
            </w:r>
          </w:p>
        </w:tc>
        <w:tc>
          <w:tcPr>
            <w:tcW w:w="4820"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6"/>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ind w:firstLine="176"/>
              <w:jc w:val="both"/>
              <w:rPr>
                <w:rFonts w:ascii="Times New Roman" w:hAnsi="Times New Roman" w:cs="Times New Roman"/>
                <w:sz w:val="24"/>
                <w:szCs w:val="24"/>
              </w:rPr>
            </w:pPr>
            <w:r w:rsidRPr="00D843CC">
              <w:rPr>
                <w:rFonts w:ascii="Times New Roman" w:hAnsi="Times New Roman" w:cs="Times New Roman"/>
                <w:noProof/>
                <w:sz w:val="24"/>
                <w:szCs w:val="24"/>
              </w:rPr>
              <w:t>…</w:t>
            </w:r>
          </w:p>
          <w:p w:rsidR="00851583" w:rsidRPr="00D843CC" w:rsidRDefault="00851583" w:rsidP="00851583">
            <w:pPr>
              <w:pStyle w:val="a4"/>
              <w:jc w:val="both"/>
              <w:rPr>
                <w:b/>
                <w:bCs/>
                <w:noProof/>
                <w:sz w:val="24"/>
                <w:szCs w:val="24"/>
              </w:rPr>
            </w:pPr>
            <w:r w:rsidRPr="0005005B">
              <w:rPr>
                <w:b/>
                <w:sz w:val="24"/>
                <w:szCs w:val="24"/>
              </w:rPr>
              <w:t>52-1) отсутствует;</w:t>
            </w:r>
          </w:p>
        </w:tc>
        <w:tc>
          <w:tcPr>
            <w:tcW w:w="4819" w:type="dxa"/>
            <w:tcBorders>
              <w:top w:val="single" w:sz="4" w:space="0" w:color="auto"/>
              <w:left w:val="single" w:sz="4" w:space="0" w:color="auto"/>
              <w:bottom w:val="single" w:sz="4" w:space="0" w:color="auto"/>
              <w:right w:val="single" w:sz="4" w:space="0" w:color="auto"/>
            </w:tcBorders>
          </w:tcPr>
          <w:p w:rsidR="00851583" w:rsidRPr="00D843CC" w:rsidRDefault="00851583" w:rsidP="00851583">
            <w:pPr>
              <w:pStyle w:val="a4"/>
              <w:ind w:firstLine="175"/>
              <w:jc w:val="both"/>
              <w:rPr>
                <w:sz w:val="24"/>
                <w:szCs w:val="24"/>
              </w:rPr>
            </w:pPr>
            <w:r w:rsidRPr="00D843CC">
              <w:rPr>
                <w:sz w:val="24"/>
                <w:szCs w:val="24"/>
              </w:rPr>
              <w:t>Статья 1. Основные понятия, используемые в настоящем Законе</w:t>
            </w:r>
          </w:p>
          <w:p w:rsidR="00851583" w:rsidRPr="00D843CC" w:rsidRDefault="00851583" w:rsidP="00851583">
            <w:pPr>
              <w:widowControl w:val="0"/>
              <w:jc w:val="both"/>
              <w:rPr>
                <w:rFonts w:ascii="Times New Roman" w:hAnsi="Times New Roman" w:cs="Times New Roman"/>
                <w:noProof/>
                <w:sz w:val="24"/>
                <w:szCs w:val="24"/>
              </w:rPr>
            </w:pPr>
            <w:r w:rsidRPr="00D843CC">
              <w:rPr>
                <w:rFonts w:ascii="Times New Roman" w:hAnsi="Times New Roman" w:cs="Times New Roman"/>
                <w:noProof/>
                <w:sz w:val="24"/>
                <w:szCs w:val="24"/>
              </w:rPr>
              <w:t>…</w:t>
            </w:r>
          </w:p>
          <w:p w:rsidR="00851583" w:rsidRDefault="00851583" w:rsidP="00851583">
            <w:pPr>
              <w:widowControl w:val="0"/>
              <w:jc w:val="both"/>
              <w:rPr>
                <w:rFonts w:ascii="Times New Roman" w:hAnsi="Times New Roman" w:cs="Times New Roman"/>
                <w:b/>
                <w:bCs/>
                <w:noProof/>
                <w:sz w:val="24"/>
                <w:szCs w:val="24"/>
              </w:rPr>
            </w:pPr>
            <w:r>
              <w:rPr>
                <w:rFonts w:ascii="Times New Roman" w:hAnsi="Times New Roman" w:cs="Times New Roman"/>
                <w:b/>
                <w:bCs/>
                <w:noProof/>
                <w:sz w:val="24"/>
                <w:szCs w:val="24"/>
              </w:rPr>
              <w:t>52-1) с</w:t>
            </w:r>
            <w:r w:rsidRPr="0005005B">
              <w:rPr>
                <w:rFonts w:ascii="Times New Roman" w:hAnsi="Times New Roman" w:cs="Times New Roman"/>
                <w:b/>
                <w:bCs/>
                <w:noProof/>
                <w:sz w:val="24"/>
                <w:szCs w:val="24"/>
              </w:rPr>
              <w:t xml:space="preserve">урдлимпийский вид спорта – </w:t>
            </w:r>
            <w:r>
              <w:rPr>
                <w:rFonts w:ascii="Times New Roman" w:hAnsi="Times New Roman" w:cs="Times New Roman"/>
                <w:b/>
                <w:bCs/>
                <w:noProof/>
                <w:sz w:val="24"/>
                <w:szCs w:val="24"/>
              </w:rPr>
              <w:t xml:space="preserve">вид спорта, </w:t>
            </w:r>
            <w:r w:rsidRPr="0005005B">
              <w:rPr>
                <w:rFonts w:ascii="Times New Roman" w:hAnsi="Times New Roman" w:cs="Times New Roman"/>
                <w:b/>
                <w:bCs/>
                <w:noProof/>
                <w:sz w:val="24"/>
                <w:szCs w:val="24"/>
              </w:rPr>
              <w:t xml:space="preserve">вошедший в программу Сурдлимпийских игр, утвержденных </w:t>
            </w:r>
            <w:r w:rsidR="00FB47F3">
              <w:rPr>
                <w:rFonts w:ascii="Times New Roman" w:hAnsi="Times New Roman" w:cs="Times New Roman"/>
                <w:b/>
                <w:bCs/>
                <w:noProof/>
                <w:sz w:val="24"/>
                <w:szCs w:val="24"/>
              </w:rPr>
              <w:t xml:space="preserve">Международным </w:t>
            </w:r>
            <w:r w:rsidR="00FB47F3">
              <w:rPr>
                <w:rFonts w:ascii="Times New Roman" w:hAnsi="Times New Roman" w:cs="Times New Roman"/>
                <w:b/>
                <w:bCs/>
                <w:noProof/>
                <w:sz w:val="24"/>
                <w:szCs w:val="24"/>
                <w:lang w:val="kk-KZ"/>
              </w:rPr>
              <w:t>к</w:t>
            </w:r>
            <w:r w:rsidR="00FB47F3">
              <w:rPr>
                <w:rFonts w:ascii="Times New Roman" w:hAnsi="Times New Roman" w:cs="Times New Roman"/>
                <w:b/>
                <w:bCs/>
                <w:noProof/>
                <w:sz w:val="24"/>
                <w:szCs w:val="24"/>
              </w:rPr>
              <w:t xml:space="preserve">омитетом </w:t>
            </w:r>
            <w:r w:rsidR="00FB47F3">
              <w:rPr>
                <w:rFonts w:ascii="Times New Roman" w:hAnsi="Times New Roman" w:cs="Times New Roman"/>
                <w:b/>
                <w:bCs/>
                <w:noProof/>
                <w:sz w:val="24"/>
                <w:szCs w:val="24"/>
                <w:lang w:val="kk-KZ"/>
              </w:rPr>
              <w:t>с</w:t>
            </w:r>
            <w:r w:rsidR="00FB47F3">
              <w:rPr>
                <w:rFonts w:ascii="Times New Roman" w:hAnsi="Times New Roman" w:cs="Times New Roman"/>
                <w:b/>
                <w:bCs/>
                <w:noProof/>
                <w:sz w:val="24"/>
                <w:szCs w:val="24"/>
              </w:rPr>
              <w:t xml:space="preserve">порта </w:t>
            </w:r>
            <w:r w:rsidR="00FB47F3">
              <w:rPr>
                <w:rFonts w:ascii="Times New Roman" w:hAnsi="Times New Roman" w:cs="Times New Roman"/>
                <w:b/>
                <w:bCs/>
                <w:noProof/>
                <w:sz w:val="24"/>
                <w:szCs w:val="24"/>
                <w:lang w:val="kk-KZ"/>
              </w:rPr>
              <w:t>г</w:t>
            </w:r>
            <w:r w:rsidRPr="0005005B">
              <w:rPr>
                <w:rFonts w:ascii="Times New Roman" w:hAnsi="Times New Roman" w:cs="Times New Roman"/>
                <w:b/>
                <w:bCs/>
                <w:noProof/>
                <w:sz w:val="24"/>
                <w:szCs w:val="24"/>
              </w:rPr>
              <w:t>лухих</w:t>
            </w:r>
            <w:r>
              <w:rPr>
                <w:rFonts w:ascii="Times New Roman" w:hAnsi="Times New Roman" w:cs="Times New Roman"/>
                <w:b/>
                <w:bCs/>
                <w:noProof/>
                <w:sz w:val="24"/>
                <w:szCs w:val="24"/>
              </w:rPr>
              <w:t>;</w:t>
            </w:r>
          </w:p>
          <w:p w:rsidR="00851583" w:rsidRPr="00D843CC" w:rsidRDefault="00851583" w:rsidP="00851583">
            <w:pPr>
              <w:widowControl w:val="0"/>
              <w:jc w:val="both"/>
              <w:rPr>
                <w:rFonts w:ascii="Times New Roman" w:hAnsi="Times New Roman" w:cs="Times New Roman"/>
                <w:b/>
                <w:bCs/>
                <w:noProof/>
                <w:sz w:val="24"/>
                <w:szCs w:val="24"/>
              </w:rPr>
            </w:pPr>
            <w:r>
              <w:rPr>
                <w:rFonts w:ascii="Times New Roman" w:hAnsi="Times New Roman" w:cs="Times New Roman"/>
                <w:b/>
                <w:bCs/>
                <w:noProof/>
                <w:sz w:val="24"/>
                <w:szCs w:val="24"/>
              </w:rPr>
              <w:t>…</w:t>
            </w:r>
          </w:p>
        </w:tc>
        <w:tc>
          <w:tcPr>
            <w:tcW w:w="3261" w:type="dxa"/>
            <w:tcBorders>
              <w:left w:val="single" w:sz="4" w:space="0" w:color="auto"/>
              <w:bottom w:val="single" w:sz="4" w:space="0" w:color="auto"/>
              <w:right w:val="single" w:sz="4" w:space="0" w:color="auto"/>
            </w:tcBorders>
          </w:tcPr>
          <w:p w:rsidR="00851583" w:rsidRPr="00D843CC" w:rsidRDefault="00851583" w:rsidP="00851583">
            <w:pPr>
              <w:pStyle w:val="a4"/>
              <w:jc w:val="both"/>
              <w:rPr>
                <w:sz w:val="24"/>
                <w:szCs w:val="24"/>
                <w:lang w:eastAsia="en-US"/>
              </w:rPr>
            </w:pPr>
            <w:r>
              <w:rPr>
                <w:sz w:val="24"/>
                <w:szCs w:val="24"/>
                <w:lang w:eastAsia="en-US"/>
              </w:rPr>
              <w:t>термин «</w:t>
            </w:r>
            <w:proofErr w:type="spellStart"/>
            <w:r>
              <w:rPr>
                <w:sz w:val="24"/>
                <w:szCs w:val="24"/>
                <w:lang w:eastAsia="en-US"/>
              </w:rPr>
              <w:t>с</w:t>
            </w:r>
            <w:r w:rsidRPr="00D843CC">
              <w:rPr>
                <w:sz w:val="24"/>
                <w:szCs w:val="24"/>
                <w:lang w:eastAsia="en-US"/>
              </w:rPr>
              <w:t>урдлимпийский</w:t>
            </w:r>
            <w:proofErr w:type="spellEnd"/>
            <w:r w:rsidRPr="00D843CC">
              <w:rPr>
                <w:sz w:val="24"/>
                <w:szCs w:val="24"/>
                <w:lang w:eastAsia="en-US"/>
              </w:rPr>
              <w:t xml:space="preserve">  вид спорта</w:t>
            </w:r>
            <w:r>
              <w:rPr>
                <w:sz w:val="24"/>
                <w:szCs w:val="24"/>
                <w:lang w:eastAsia="en-US"/>
              </w:rPr>
              <w:t>»</w:t>
            </w:r>
            <w:r w:rsidRPr="00D843CC">
              <w:rPr>
                <w:sz w:val="24"/>
                <w:szCs w:val="24"/>
                <w:lang w:eastAsia="en-US"/>
              </w:rPr>
              <w:t xml:space="preserve"> дополнить наличием вида спорта в соответствии </w:t>
            </w:r>
            <w:r>
              <w:rPr>
                <w:sz w:val="24"/>
                <w:szCs w:val="24"/>
                <w:lang w:eastAsia="en-US"/>
              </w:rPr>
              <w:t>уставом</w:t>
            </w:r>
            <w:r w:rsidRPr="00D843CC">
              <w:rPr>
                <w:sz w:val="24"/>
                <w:szCs w:val="24"/>
                <w:lang w:eastAsia="en-US"/>
              </w:rPr>
              <w:t xml:space="preserve"> </w:t>
            </w:r>
            <w:r w:rsidRPr="00D843CC">
              <w:rPr>
                <w:sz w:val="24"/>
                <w:szCs w:val="24"/>
              </w:rPr>
              <w:t xml:space="preserve"> Международн</w:t>
            </w:r>
            <w:r>
              <w:rPr>
                <w:sz w:val="24"/>
                <w:szCs w:val="24"/>
              </w:rPr>
              <w:t>ого</w:t>
            </w:r>
            <w:r w:rsidRPr="00D843CC">
              <w:rPr>
                <w:sz w:val="24"/>
                <w:szCs w:val="24"/>
              </w:rPr>
              <w:t xml:space="preserve"> Комитет</w:t>
            </w:r>
            <w:r>
              <w:rPr>
                <w:sz w:val="24"/>
                <w:szCs w:val="24"/>
              </w:rPr>
              <w:t>а</w:t>
            </w:r>
            <w:r w:rsidRPr="00D843CC">
              <w:rPr>
                <w:sz w:val="24"/>
                <w:szCs w:val="24"/>
              </w:rPr>
              <w:t xml:space="preserve"> Спорта Глухих </w:t>
            </w:r>
            <w:r w:rsidRPr="00D843CC">
              <w:rPr>
                <w:sz w:val="24"/>
                <w:szCs w:val="24"/>
                <w:lang w:eastAsia="en-US"/>
              </w:rPr>
              <w:t xml:space="preserve">по аналогии с </w:t>
            </w:r>
            <w:proofErr w:type="spellStart"/>
            <w:r w:rsidRPr="00D843CC">
              <w:rPr>
                <w:sz w:val="24"/>
                <w:szCs w:val="24"/>
                <w:lang w:eastAsia="en-US"/>
              </w:rPr>
              <w:t>паралимпийским</w:t>
            </w:r>
            <w:proofErr w:type="spellEnd"/>
            <w:r w:rsidRPr="00D843CC">
              <w:rPr>
                <w:sz w:val="24"/>
                <w:szCs w:val="24"/>
                <w:lang w:eastAsia="en-US"/>
              </w:rPr>
              <w:t xml:space="preserve"> видом спорта как существующий признак вида спорта</w:t>
            </w:r>
          </w:p>
        </w:tc>
      </w:tr>
      <w:tr w:rsidR="00851583" w:rsidRPr="0047071F" w:rsidTr="00845D7B">
        <w:trPr>
          <w:trHeight w:val="2962"/>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1</w:t>
            </w:r>
            <w:r w:rsidR="00636144">
              <w:rPr>
                <w:rFonts w:ascii="Times New Roman" w:hAnsi="Times New Roman"/>
                <w:sz w:val="24"/>
                <w:szCs w:val="24"/>
                <w:lang w:eastAsia="en-US"/>
              </w:rPr>
              <w:t>3</w:t>
            </w:r>
          </w:p>
        </w:tc>
        <w:tc>
          <w:tcPr>
            <w:tcW w:w="1244" w:type="dxa"/>
            <w:tcBorders>
              <w:top w:val="single" w:sz="4" w:space="0" w:color="auto"/>
              <w:left w:val="single" w:sz="4" w:space="0" w:color="auto"/>
              <w:bottom w:val="single" w:sz="4" w:space="0" w:color="auto"/>
              <w:right w:val="single" w:sz="4" w:space="0" w:color="auto"/>
            </w:tcBorders>
          </w:tcPr>
          <w:p w:rsidR="00851583" w:rsidRPr="00E32C32" w:rsidRDefault="00851583" w:rsidP="00851583">
            <w:pPr>
              <w:pStyle w:val="a4"/>
              <w:jc w:val="both"/>
              <w:rPr>
                <w:sz w:val="24"/>
                <w:szCs w:val="24"/>
                <w:lang w:val="kk-KZ"/>
              </w:rPr>
            </w:pPr>
            <w:r>
              <w:rPr>
                <w:sz w:val="24"/>
                <w:szCs w:val="24"/>
                <w:lang w:val="kk-KZ"/>
              </w:rPr>
              <w:t>подпункт 5) статьи 6</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sz w:val="24"/>
                <w:szCs w:val="24"/>
              </w:rPr>
            </w:pPr>
            <w:r w:rsidRPr="00393845">
              <w:rPr>
                <w:sz w:val="24"/>
                <w:szCs w:val="24"/>
              </w:rPr>
              <w:t>Статья 6. Компетенция Правительства Республики Казахстан в облас</w:t>
            </w:r>
            <w:r>
              <w:rPr>
                <w:sz w:val="24"/>
                <w:szCs w:val="24"/>
              </w:rPr>
              <w:t>ти физической культуры и спорта</w:t>
            </w:r>
          </w:p>
          <w:p w:rsidR="00851583" w:rsidRPr="00393845" w:rsidRDefault="00851583" w:rsidP="00851583">
            <w:pPr>
              <w:pStyle w:val="a4"/>
              <w:jc w:val="both"/>
              <w:rPr>
                <w:sz w:val="24"/>
                <w:szCs w:val="24"/>
              </w:rPr>
            </w:pPr>
          </w:p>
          <w:p w:rsidR="00851583" w:rsidRDefault="00851583" w:rsidP="00851583">
            <w:pPr>
              <w:pStyle w:val="a4"/>
              <w:jc w:val="both"/>
              <w:rPr>
                <w:sz w:val="24"/>
                <w:szCs w:val="24"/>
              </w:rPr>
            </w:pPr>
            <w:r w:rsidRPr="00393845">
              <w:rPr>
                <w:sz w:val="24"/>
                <w:szCs w:val="24"/>
              </w:rPr>
              <w:t>Правительство Республики Казахстан:</w:t>
            </w:r>
          </w:p>
          <w:p w:rsidR="00851583" w:rsidRDefault="00851583" w:rsidP="00851583">
            <w:pPr>
              <w:pStyle w:val="a4"/>
              <w:jc w:val="both"/>
              <w:rPr>
                <w:sz w:val="24"/>
                <w:szCs w:val="24"/>
              </w:rPr>
            </w:pPr>
            <w:r>
              <w:rPr>
                <w:sz w:val="24"/>
                <w:szCs w:val="24"/>
              </w:rPr>
              <w:t>…</w:t>
            </w:r>
          </w:p>
          <w:p w:rsidR="00851583" w:rsidRDefault="00851583" w:rsidP="00851583">
            <w:pPr>
              <w:pStyle w:val="a4"/>
              <w:jc w:val="both"/>
              <w:rPr>
                <w:sz w:val="24"/>
                <w:szCs w:val="24"/>
              </w:rPr>
            </w:pPr>
            <w:r w:rsidRPr="003B36D0">
              <w:rPr>
                <w:sz w:val="24"/>
                <w:szCs w:val="24"/>
              </w:rPr>
              <w:t>5) утверждает правила выплат пожизненного ежемесячного материального обеспечения спортсменам и тренерам и устанавливает их размеры;</w:t>
            </w:r>
          </w:p>
          <w:p w:rsidR="00851583" w:rsidRPr="00D843CC" w:rsidRDefault="00851583" w:rsidP="00851583">
            <w:pPr>
              <w:pStyle w:val="a4"/>
              <w:jc w:val="both"/>
              <w:rPr>
                <w:sz w:val="24"/>
                <w:szCs w:val="24"/>
              </w:rPr>
            </w:pPr>
            <w:r>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3B36D0" w:rsidRDefault="00851583" w:rsidP="00851583">
            <w:pPr>
              <w:pStyle w:val="a4"/>
              <w:jc w:val="both"/>
              <w:rPr>
                <w:sz w:val="24"/>
                <w:szCs w:val="24"/>
              </w:rPr>
            </w:pPr>
            <w:r w:rsidRPr="003B36D0">
              <w:rPr>
                <w:sz w:val="24"/>
                <w:szCs w:val="24"/>
              </w:rPr>
              <w:t>Статья 6. Компетенция Правительства Республики Казахстан в области физической культуры и спорта</w:t>
            </w:r>
          </w:p>
          <w:p w:rsidR="00851583" w:rsidRPr="003B36D0" w:rsidRDefault="00851583" w:rsidP="00851583">
            <w:pPr>
              <w:pStyle w:val="a4"/>
              <w:ind w:firstLine="175"/>
              <w:jc w:val="both"/>
              <w:rPr>
                <w:sz w:val="24"/>
                <w:szCs w:val="24"/>
              </w:rPr>
            </w:pPr>
          </w:p>
          <w:p w:rsidR="00851583" w:rsidRPr="003B36D0" w:rsidRDefault="00851583" w:rsidP="00851583">
            <w:pPr>
              <w:pStyle w:val="a4"/>
              <w:jc w:val="both"/>
              <w:rPr>
                <w:sz w:val="24"/>
                <w:szCs w:val="24"/>
              </w:rPr>
            </w:pPr>
            <w:r w:rsidRPr="003B36D0">
              <w:rPr>
                <w:sz w:val="24"/>
                <w:szCs w:val="24"/>
              </w:rPr>
              <w:t>Правительство Республики Казахстан:</w:t>
            </w:r>
          </w:p>
          <w:p w:rsidR="00851583" w:rsidRPr="003B36D0" w:rsidRDefault="00851583" w:rsidP="00851583">
            <w:pPr>
              <w:pStyle w:val="a4"/>
              <w:ind w:firstLine="175"/>
              <w:jc w:val="both"/>
              <w:rPr>
                <w:sz w:val="24"/>
                <w:szCs w:val="24"/>
              </w:rPr>
            </w:pPr>
            <w:r w:rsidRPr="003B36D0">
              <w:rPr>
                <w:sz w:val="24"/>
                <w:szCs w:val="24"/>
              </w:rPr>
              <w:t>…</w:t>
            </w:r>
          </w:p>
          <w:p w:rsidR="00851583" w:rsidRPr="003B36D0" w:rsidRDefault="00851583" w:rsidP="00851583">
            <w:pPr>
              <w:pStyle w:val="a4"/>
              <w:ind w:firstLine="175"/>
              <w:jc w:val="both"/>
              <w:rPr>
                <w:sz w:val="24"/>
                <w:szCs w:val="24"/>
              </w:rPr>
            </w:pPr>
            <w:r w:rsidRPr="003B36D0">
              <w:rPr>
                <w:sz w:val="24"/>
                <w:szCs w:val="24"/>
              </w:rPr>
              <w:t>5) утверждает правила выплат пожизненного ежемесячного материального обеспечения спортсменам</w:t>
            </w:r>
            <w:r>
              <w:rPr>
                <w:sz w:val="24"/>
                <w:szCs w:val="24"/>
              </w:rPr>
              <w:t>,</w:t>
            </w:r>
            <w:r w:rsidRPr="003B36D0">
              <w:rPr>
                <w:sz w:val="24"/>
                <w:szCs w:val="24"/>
              </w:rPr>
              <w:t xml:space="preserve"> тренерам </w:t>
            </w:r>
            <w:r w:rsidRPr="00F56558">
              <w:rPr>
                <w:b/>
                <w:sz w:val="24"/>
                <w:szCs w:val="24"/>
              </w:rPr>
              <w:t>или</w:t>
            </w:r>
            <w:r>
              <w:rPr>
                <w:sz w:val="24"/>
                <w:szCs w:val="24"/>
              </w:rPr>
              <w:t xml:space="preserve"> </w:t>
            </w:r>
            <w:r w:rsidRPr="003B36D0">
              <w:rPr>
                <w:b/>
                <w:sz w:val="24"/>
                <w:szCs w:val="24"/>
              </w:rPr>
              <w:t>тренерам-преподавателям</w:t>
            </w:r>
            <w:r w:rsidRPr="003B36D0">
              <w:rPr>
                <w:sz w:val="24"/>
                <w:szCs w:val="24"/>
              </w:rPr>
              <w:t xml:space="preserve"> и устанавливает их размеры;</w:t>
            </w:r>
          </w:p>
          <w:p w:rsidR="00851583" w:rsidRPr="00D843CC" w:rsidRDefault="00851583" w:rsidP="00851583">
            <w:pPr>
              <w:pStyle w:val="a4"/>
              <w:ind w:firstLine="175"/>
              <w:jc w:val="both"/>
              <w:rPr>
                <w:sz w:val="24"/>
                <w:szCs w:val="24"/>
              </w:rPr>
            </w:pPr>
            <w:r w:rsidRPr="003B36D0">
              <w:rPr>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sz w:val="24"/>
                <w:szCs w:val="24"/>
                <w:lang w:eastAsia="en-US"/>
              </w:rPr>
            </w:pPr>
            <w:proofErr w:type="gramStart"/>
            <w:r w:rsidRPr="008227DB">
              <w:rPr>
                <w:rFonts w:eastAsia="Times New Roman"/>
                <w:sz w:val="24"/>
                <w:szCs w:val="24"/>
              </w:rPr>
              <w:t>В целях</w:t>
            </w:r>
            <w:r>
              <w:rPr>
                <w:rFonts w:eastAsia="Times New Roman"/>
                <w:sz w:val="24"/>
                <w:szCs w:val="24"/>
              </w:rPr>
              <w:t xml:space="preserve"> </w:t>
            </w:r>
            <w:r w:rsidRPr="008227DB">
              <w:rPr>
                <w:rFonts w:eastAsia="Times New Roman"/>
                <w:sz w:val="24"/>
                <w:szCs w:val="24"/>
              </w:rPr>
              <w:t>устранения правового пробела</w:t>
            </w:r>
            <w:r>
              <w:rPr>
                <w:rFonts w:eastAsia="Times New Roman"/>
                <w:sz w:val="24"/>
                <w:szCs w:val="24"/>
              </w:rPr>
              <w:t>, в части</w:t>
            </w:r>
            <w:r w:rsidRPr="008227DB">
              <w:rPr>
                <w:rFonts w:eastAsia="Times New Roman"/>
                <w:sz w:val="24"/>
                <w:szCs w:val="24"/>
              </w:rPr>
              <w:t xml:space="preserve"> приведения в соответствие с 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r>
              <w:rPr>
                <w:rFonts w:eastAsia="Times New Roman"/>
                <w:sz w:val="24"/>
                <w:szCs w:val="24"/>
              </w:rPr>
              <w:t xml:space="preserve"> </w:t>
            </w:r>
            <w:proofErr w:type="gramEnd"/>
          </w:p>
        </w:tc>
      </w:tr>
      <w:tr w:rsidR="00851583" w:rsidRPr="0047071F" w:rsidTr="00845D7B">
        <w:trPr>
          <w:trHeight w:val="418"/>
        </w:trPr>
        <w:tc>
          <w:tcPr>
            <w:tcW w:w="706" w:type="dxa"/>
            <w:gridSpan w:val="2"/>
            <w:tcBorders>
              <w:top w:val="single" w:sz="4" w:space="0" w:color="auto"/>
              <w:left w:val="single" w:sz="4" w:space="0" w:color="auto"/>
              <w:bottom w:val="single" w:sz="4" w:space="0" w:color="auto"/>
              <w:right w:val="single" w:sz="4" w:space="0" w:color="auto"/>
            </w:tcBorders>
          </w:tcPr>
          <w:p w:rsidR="00851583" w:rsidRPr="00E42697" w:rsidRDefault="00851583" w:rsidP="00851583">
            <w:pPr>
              <w:jc w:val="center"/>
              <w:rPr>
                <w:rFonts w:ascii="Times New Roman" w:hAnsi="Times New Roman"/>
                <w:sz w:val="24"/>
                <w:szCs w:val="24"/>
                <w:lang w:eastAsia="en-US"/>
              </w:rPr>
            </w:pPr>
            <w:r>
              <w:rPr>
                <w:rFonts w:ascii="Times New Roman" w:hAnsi="Times New Roman"/>
                <w:sz w:val="24"/>
                <w:szCs w:val="24"/>
                <w:lang w:eastAsia="en-US"/>
              </w:rPr>
              <w:t>1</w:t>
            </w:r>
            <w:r w:rsidR="00636144">
              <w:rPr>
                <w:rFonts w:ascii="Times New Roman" w:hAnsi="Times New Roman"/>
                <w:sz w:val="24"/>
                <w:szCs w:val="24"/>
                <w:lang w:eastAsia="en-US"/>
              </w:rPr>
              <w:t>4</w:t>
            </w:r>
          </w:p>
        </w:tc>
        <w:tc>
          <w:tcPr>
            <w:tcW w:w="1244" w:type="dxa"/>
            <w:tcBorders>
              <w:top w:val="single" w:sz="4" w:space="0" w:color="auto"/>
              <w:left w:val="single" w:sz="4" w:space="0" w:color="auto"/>
              <w:bottom w:val="single" w:sz="4" w:space="0" w:color="auto"/>
              <w:right w:val="single" w:sz="4" w:space="0" w:color="auto"/>
            </w:tcBorders>
          </w:tcPr>
          <w:p w:rsidR="00851583" w:rsidRPr="00E32C32" w:rsidRDefault="001916BC" w:rsidP="001916BC">
            <w:pPr>
              <w:pStyle w:val="a4"/>
              <w:jc w:val="both"/>
              <w:rPr>
                <w:sz w:val="24"/>
                <w:szCs w:val="24"/>
                <w:lang w:val="kk-KZ"/>
              </w:rPr>
            </w:pPr>
            <w:r>
              <w:rPr>
                <w:sz w:val="24"/>
                <w:szCs w:val="24"/>
                <w:lang w:val="kk-KZ"/>
              </w:rPr>
              <w:t>новый подпункт</w:t>
            </w:r>
            <w:r w:rsidR="00851583">
              <w:rPr>
                <w:sz w:val="24"/>
                <w:szCs w:val="24"/>
                <w:lang w:val="kk-KZ"/>
              </w:rPr>
              <w:t xml:space="preserve"> 8-1) статьи 6</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sz w:val="24"/>
                <w:szCs w:val="24"/>
              </w:rPr>
            </w:pPr>
            <w:r w:rsidRPr="00393845">
              <w:rPr>
                <w:sz w:val="24"/>
                <w:szCs w:val="24"/>
              </w:rPr>
              <w:t>Статья 6. Компетенция Правительства Республики Казахстан в облас</w:t>
            </w:r>
            <w:r>
              <w:rPr>
                <w:sz w:val="24"/>
                <w:szCs w:val="24"/>
              </w:rPr>
              <w:t>ти физической культуры и спорта</w:t>
            </w:r>
          </w:p>
          <w:p w:rsidR="00851583" w:rsidRDefault="00851583" w:rsidP="00851583">
            <w:pPr>
              <w:pStyle w:val="a4"/>
              <w:jc w:val="both"/>
              <w:rPr>
                <w:sz w:val="24"/>
                <w:szCs w:val="24"/>
              </w:rPr>
            </w:pPr>
            <w:r w:rsidRPr="00393845">
              <w:rPr>
                <w:sz w:val="24"/>
                <w:szCs w:val="24"/>
              </w:rPr>
              <w:t>Правительство Республики Казахстан:</w:t>
            </w:r>
          </w:p>
          <w:p w:rsidR="00851583" w:rsidRDefault="00851583" w:rsidP="00851583">
            <w:pPr>
              <w:pStyle w:val="a4"/>
              <w:jc w:val="both"/>
              <w:rPr>
                <w:sz w:val="24"/>
                <w:szCs w:val="24"/>
              </w:rPr>
            </w:pPr>
            <w:r>
              <w:rPr>
                <w:sz w:val="24"/>
                <w:szCs w:val="24"/>
              </w:rPr>
              <w:t>…</w:t>
            </w:r>
          </w:p>
          <w:p w:rsidR="00851583" w:rsidRDefault="00851583" w:rsidP="00851583">
            <w:pPr>
              <w:pStyle w:val="a4"/>
              <w:jc w:val="both"/>
              <w:rPr>
                <w:b/>
                <w:sz w:val="24"/>
                <w:szCs w:val="24"/>
              </w:rPr>
            </w:pPr>
            <w:r w:rsidRPr="00393845">
              <w:rPr>
                <w:b/>
                <w:sz w:val="24"/>
                <w:szCs w:val="24"/>
              </w:rPr>
              <w:t>8-1) отсутствует;</w:t>
            </w:r>
          </w:p>
          <w:p w:rsidR="00851583" w:rsidRPr="00D843CC" w:rsidRDefault="00851583" w:rsidP="00851583">
            <w:pPr>
              <w:pStyle w:val="a4"/>
              <w:jc w:val="both"/>
              <w:rPr>
                <w:sz w:val="24"/>
                <w:szCs w:val="24"/>
              </w:rPr>
            </w:pPr>
            <w:r>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sz w:val="24"/>
                <w:szCs w:val="24"/>
              </w:rPr>
            </w:pPr>
            <w:r w:rsidRPr="00393845">
              <w:rPr>
                <w:sz w:val="24"/>
                <w:szCs w:val="24"/>
              </w:rPr>
              <w:t>Статья 6. Компетенция Правительства Республики Казахстан в облас</w:t>
            </w:r>
            <w:r>
              <w:rPr>
                <w:sz w:val="24"/>
                <w:szCs w:val="24"/>
              </w:rPr>
              <w:t>ти физической культуры и спорта</w:t>
            </w:r>
          </w:p>
          <w:p w:rsidR="00851583" w:rsidRDefault="00851583" w:rsidP="00851583">
            <w:pPr>
              <w:pStyle w:val="a4"/>
              <w:jc w:val="both"/>
              <w:rPr>
                <w:sz w:val="24"/>
                <w:szCs w:val="24"/>
              </w:rPr>
            </w:pPr>
            <w:r w:rsidRPr="00393845">
              <w:rPr>
                <w:sz w:val="24"/>
                <w:szCs w:val="24"/>
              </w:rPr>
              <w:t>Правительство Республики Казахстан:</w:t>
            </w:r>
          </w:p>
          <w:p w:rsidR="00851583" w:rsidRDefault="00851583" w:rsidP="00851583">
            <w:pPr>
              <w:pStyle w:val="a4"/>
              <w:jc w:val="both"/>
              <w:rPr>
                <w:sz w:val="24"/>
                <w:szCs w:val="24"/>
              </w:rPr>
            </w:pPr>
            <w:r>
              <w:rPr>
                <w:sz w:val="24"/>
                <w:szCs w:val="24"/>
              </w:rPr>
              <w:t>…</w:t>
            </w:r>
          </w:p>
          <w:p w:rsidR="00851583" w:rsidRPr="00FB47F3" w:rsidRDefault="00851583" w:rsidP="00851583">
            <w:pPr>
              <w:pStyle w:val="a4"/>
              <w:jc w:val="both"/>
              <w:rPr>
                <w:b/>
                <w:sz w:val="24"/>
                <w:szCs w:val="24"/>
              </w:rPr>
            </w:pPr>
            <w:r w:rsidRPr="00FB47F3">
              <w:rPr>
                <w:b/>
                <w:sz w:val="24"/>
                <w:szCs w:val="24"/>
              </w:rPr>
              <w:t>8-1) утверждает порядок определения единого оператора по распределению внебюджетных денежных средств</w:t>
            </w:r>
            <w:r w:rsidR="00FB47F3" w:rsidRPr="00FB47F3">
              <w:rPr>
                <w:b/>
                <w:sz w:val="24"/>
                <w:szCs w:val="24"/>
                <w:lang w:val="kk-KZ"/>
              </w:rPr>
              <w:t>,</w:t>
            </w:r>
            <w:r w:rsidRPr="00FB47F3">
              <w:rPr>
                <w:b/>
                <w:sz w:val="24"/>
                <w:szCs w:val="24"/>
              </w:rPr>
              <w:t xml:space="preserve"> направленных на развитие физической культуры и спорта;</w:t>
            </w:r>
          </w:p>
          <w:p w:rsidR="00851583" w:rsidRPr="00D843CC" w:rsidRDefault="00851583" w:rsidP="00851583">
            <w:pPr>
              <w:pStyle w:val="a4"/>
              <w:jc w:val="both"/>
              <w:rPr>
                <w:sz w:val="24"/>
                <w:szCs w:val="24"/>
              </w:rPr>
            </w:pPr>
            <w:r w:rsidRPr="00FB47F3">
              <w:rPr>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BD312A">
            <w:pPr>
              <w:pStyle w:val="a4"/>
              <w:jc w:val="both"/>
              <w:rPr>
                <w:sz w:val="24"/>
                <w:szCs w:val="24"/>
                <w:lang w:eastAsia="en-US"/>
              </w:rPr>
            </w:pPr>
            <w:r>
              <w:rPr>
                <w:sz w:val="24"/>
                <w:szCs w:val="24"/>
                <w:lang w:eastAsia="en-US"/>
              </w:rPr>
              <w:t>В целях наделения Правительства Республики Казахстан компетенцией по утверждению порядка определения единого оператора</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t>1</w:t>
            </w:r>
            <w:r w:rsidR="00636144">
              <w:rPr>
                <w:rFonts w:ascii="Times New Roman" w:hAnsi="Times New Roman"/>
                <w:sz w:val="24"/>
                <w:szCs w:val="24"/>
                <w:lang w:eastAsia="en-US"/>
              </w:rPr>
              <w:t>5</w:t>
            </w:r>
          </w:p>
        </w:tc>
        <w:tc>
          <w:tcPr>
            <w:tcW w:w="1244" w:type="dxa"/>
            <w:tcBorders>
              <w:top w:val="single" w:sz="4" w:space="0" w:color="auto"/>
              <w:left w:val="single" w:sz="4" w:space="0" w:color="auto"/>
              <w:bottom w:val="single" w:sz="4" w:space="0" w:color="auto"/>
              <w:right w:val="single" w:sz="4" w:space="0" w:color="auto"/>
            </w:tcBorders>
          </w:tcPr>
          <w:p w:rsidR="00851583" w:rsidRPr="00E32C32" w:rsidRDefault="00851583" w:rsidP="00851583">
            <w:pPr>
              <w:pStyle w:val="a4"/>
              <w:jc w:val="center"/>
              <w:rPr>
                <w:rFonts w:eastAsia="Times New Roman"/>
                <w:sz w:val="24"/>
                <w:szCs w:val="24"/>
                <w:lang w:val="kk-KZ"/>
              </w:rPr>
            </w:pPr>
            <w:r>
              <w:rPr>
                <w:rFonts w:eastAsia="Times New Roman"/>
                <w:sz w:val="24"/>
                <w:szCs w:val="24"/>
                <w:lang w:val="kk-KZ"/>
              </w:rPr>
              <w:t>подпункт 13) статьи 7</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lastRenderedPageBreak/>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8227DB">
              <w:rPr>
                <w:rFonts w:eastAsia="Times New Roman"/>
                <w:sz w:val="24"/>
                <w:szCs w:val="24"/>
              </w:rPr>
              <w:t>13) присваивает квалификационные категории: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lastRenderedPageBreak/>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lastRenderedPageBreak/>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8227DB">
              <w:rPr>
                <w:rFonts w:eastAsia="Times New Roman"/>
                <w:sz w:val="24"/>
                <w:szCs w:val="24"/>
              </w:rPr>
              <w:t>13) присваивает квалификационные категории: тренер</w:t>
            </w:r>
            <w:r>
              <w:rPr>
                <w:rFonts w:eastAsia="Times New Roman"/>
                <w:sz w:val="24"/>
                <w:szCs w:val="24"/>
              </w:rPr>
              <w:t xml:space="preserve">, </w:t>
            </w:r>
            <w:r>
              <w:rPr>
                <w:rFonts w:eastAsia="Times New Roman"/>
                <w:b/>
                <w:sz w:val="24"/>
                <w:szCs w:val="24"/>
              </w:rPr>
              <w:t>тренер-преподаватель</w:t>
            </w:r>
            <w:r w:rsidRPr="008227DB">
              <w:rPr>
                <w:rFonts w:eastAsia="Times New Roman"/>
                <w:sz w:val="24"/>
                <w:szCs w:val="24"/>
              </w:rPr>
              <w:t xml:space="preserve"> высшего уровня квалификации высшей категории, тренер</w:t>
            </w:r>
            <w:r>
              <w:rPr>
                <w:rFonts w:eastAsia="Times New Roman"/>
                <w:sz w:val="24"/>
                <w:szCs w:val="24"/>
              </w:rPr>
              <w:t xml:space="preserve">, </w:t>
            </w:r>
            <w:r>
              <w:rPr>
                <w:rFonts w:eastAsia="Times New Roman"/>
                <w:b/>
                <w:sz w:val="24"/>
                <w:szCs w:val="24"/>
              </w:rPr>
              <w:t xml:space="preserve"> тренер-преподаватель</w:t>
            </w:r>
            <w:r w:rsidRPr="008227DB">
              <w:rPr>
                <w:rFonts w:eastAsia="Times New Roman"/>
                <w:sz w:val="24"/>
                <w:szCs w:val="24"/>
              </w:rPr>
              <w:t xml:space="preserve">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w:t>
            </w:r>
          </w:p>
          <w:p w:rsidR="00851583" w:rsidRPr="001E21C0" w:rsidRDefault="00851583" w:rsidP="00851583">
            <w:pPr>
              <w:pStyle w:val="a4"/>
              <w:jc w:val="both"/>
              <w:rPr>
                <w:rFonts w:eastAsia="Times New Roman"/>
                <w:sz w:val="24"/>
                <w:szCs w:val="24"/>
              </w:rPr>
            </w:pPr>
            <w:r>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proofErr w:type="gramStart"/>
            <w:r w:rsidRPr="008227DB">
              <w:rPr>
                <w:rFonts w:eastAsia="Times New Roman"/>
                <w:sz w:val="24"/>
                <w:szCs w:val="24"/>
              </w:rPr>
              <w:lastRenderedPageBreak/>
              <w:t>В целях</w:t>
            </w:r>
            <w:r>
              <w:rPr>
                <w:rFonts w:eastAsia="Times New Roman"/>
                <w:sz w:val="24"/>
                <w:szCs w:val="24"/>
              </w:rPr>
              <w:t xml:space="preserve"> </w:t>
            </w:r>
            <w:r w:rsidRPr="008227DB">
              <w:rPr>
                <w:rFonts w:eastAsia="Times New Roman"/>
                <w:sz w:val="24"/>
                <w:szCs w:val="24"/>
              </w:rPr>
              <w:t>устранения правового пробела</w:t>
            </w:r>
            <w:r>
              <w:rPr>
                <w:rFonts w:eastAsia="Times New Roman"/>
                <w:sz w:val="24"/>
                <w:szCs w:val="24"/>
              </w:rPr>
              <w:t xml:space="preserve"> в части</w:t>
            </w:r>
            <w:r w:rsidRPr="008227DB">
              <w:rPr>
                <w:rFonts w:eastAsia="Times New Roman"/>
                <w:sz w:val="24"/>
                <w:szCs w:val="24"/>
              </w:rPr>
              <w:t xml:space="preserve"> приведения в соответствие с </w:t>
            </w:r>
            <w:r w:rsidRPr="008227DB">
              <w:rPr>
                <w:rFonts w:eastAsia="Times New Roman"/>
                <w:sz w:val="24"/>
                <w:szCs w:val="24"/>
              </w:rPr>
              <w:lastRenderedPageBreak/>
              <w:t>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1</w:t>
            </w:r>
            <w:r w:rsidR="00636144">
              <w:rPr>
                <w:rFonts w:ascii="Times New Roman" w:hAnsi="Times New Roman"/>
                <w:sz w:val="24"/>
                <w:szCs w:val="24"/>
                <w:lang w:eastAsia="en-US"/>
              </w:rPr>
              <w:t>6</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rPr>
                <w:rFonts w:eastAsia="Times New Roman"/>
                <w:sz w:val="24"/>
                <w:szCs w:val="24"/>
              </w:rPr>
            </w:pPr>
            <w:r>
              <w:rPr>
                <w:rFonts w:eastAsia="Times New Roman"/>
                <w:sz w:val="24"/>
                <w:szCs w:val="24"/>
              </w:rPr>
              <w:t>новый подпункт 15-</w:t>
            </w:r>
            <w:r>
              <w:rPr>
                <w:rFonts w:eastAsia="Times New Roman"/>
                <w:sz w:val="24"/>
                <w:szCs w:val="24"/>
                <w:lang w:val="kk-KZ"/>
              </w:rPr>
              <w:t>1</w:t>
            </w:r>
            <w:r w:rsidRPr="00E32C32">
              <w:rPr>
                <w:rFonts w:eastAsia="Times New Roman"/>
                <w:sz w:val="24"/>
                <w:szCs w:val="24"/>
              </w:rPr>
              <w:t>) статьи 7</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1E21C0">
              <w:rPr>
                <w:rFonts w:eastAsia="Times New Roman"/>
                <w:sz w:val="24"/>
                <w:szCs w:val="24"/>
              </w:rPr>
              <w:t>…</w:t>
            </w:r>
          </w:p>
          <w:p w:rsidR="00851583" w:rsidRDefault="00851583" w:rsidP="00851583">
            <w:pPr>
              <w:pStyle w:val="a4"/>
              <w:jc w:val="both"/>
              <w:rPr>
                <w:rFonts w:eastAsia="Times New Roman"/>
                <w:b/>
                <w:sz w:val="24"/>
                <w:szCs w:val="24"/>
              </w:rPr>
            </w:pPr>
            <w:r>
              <w:rPr>
                <w:rFonts w:eastAsia="Times New Roman"/>
                <w:b/>
                <w:sz w:val="24"/>
                <w:szCs w:val="24"/>
              </w:rPr>
              <w:t>15-1</w:t>
            </w:r>
            <w:r w:rsidRPr="0048620F">
              <w:rPr>
                <w:rFonts w:eastAsia="Times New Roman"/>
                <w:b/>
                <w:sz w:val="24"/>
                <w:szCs w:val="24"/>
              </w:rPr>
              <w:t>) отсутствует;</w:t>
            </w:r>
          </w:p>
          <w:p w:rsidR="00851583" w:rsidRPr="00686066" w:rsidRDefault="00851583" w:rsidP="00851583">
            <w:pPr>
              <w:pStyle w:val="a4"/>
              <w:jc w:val="both"/>
              <w:rPr>
                <w:rFonts w:eastAsia="Times New Roman"/>
                <w:sz w:val="24"/>
                <w:szCs w:val="24"/>
              </w:rPr>
            </w:pPr>
            <w:r>
              <w:rPr>
                <w:rFonts w:eastAsia="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1E21C0">
              <w:rPr>
                <w:rFonts w:eastAsia="Times New Roman"/>
                <w:sz w:val="24"/>
                <w:szCs w:val="24"/>
              </w:rPr>
              <w:t>…</w:t>
            </w:r>
          </w:p>
          <w:p w:rsidR="00851583" w:rsidRPr="00FA2E85" w:rsidRDefault="00851583" w:rsidP="00851583">
            <w:pPr>
              <w:pStyle w:val="a4"/>
              <w:jc w:val="both"/>
              <w:rPr>
                <w:rFonts w:eastAsia="Times New Roman"/>
                <w:b/>
                <w:sz w:val="24"/>
                <w:szCs w:val="24"/>
              </w:rPr>
            </w:pPr>
            <w:r>
              <w:rPr>
                <w:rFonts w:eastAsia="Times New Roman"/>
                <w:b/>
                <w:sz w:val="24"/>
                <w:szCs w:val="24"/>
              </w:rPr>
              <w:t>15-1</w:t>
            </w:r>
            <w:r w:rsidRPr="00FA2E85">
              <w:rPr>
                <w:rFonts w:eastAsia="Times New Roman"/>
                <w:b/>
                <w:sz w:val="24"/>
                <w:szCs w:val="24"/>
              </w:rPr>
              <w:t>) утверждает перечень субстанций и (или) методов, запрещенных для использования в спорте</w:t>
            </w:r>
            <w:r>
              <w:rPr>
                <w:rFonts w:eastAsia="Times New Roman"/>
                <w:b/>
                <w:sz w:val="24"/>
                <w:szCs w:val="24"/>
              </w:rPr>
              <w:t xml:space="preserve"> </w:t>
            </w:r>
            <w:r>
              <w:t xml:space="preserve"> </w:t>
            </w:r>
            <w:r w:rsidRPr="00007353">
              <w:rPr>
                <w:rFonts w:eastAsia="Times New Roman"/>
                <w:b/>
                <w:sz w:val="24"/>
                <w:szCs w:val="24"/>
              </w:rPr>
              <w:t xml:space="preserve">на основании </w:t>
            </w:r>
            <w:r w:rsidR="00FB47F3">
              <w:rPr>
                <w:rFonts w:eastAsia="Times New Roman"/>
                <w:b/>
                <w:sz w:val="24"/>
                <w:szCs w:val="24"/>
              </w:rPr>
              <w:t xml:space="preserve">запрещенного списка Всемирного </w:t>
            </w:r>
            <w:r w:rsidR="00FB47F3">
              <w:rPr>
                <w:rFonts w:eastAsia="Times New Roman"/>
                <w:b/>
                <w:sz w:val="24"/>
                <w:szCs w:val="24"/>
                <w:lang w:val="kk-KZ"/>
              </w:rPr>
              <w:t>а</w:t>
            </w:r>
            <w:proofErr w:type="spellStart"/>
            <w:r w:rsidR="00FB47F3">
              <w:rPr>
                <w:rFonts w:eastAsia="Times New Roman"/>
                <w:b/>
                <w:sz w:val="24"/>
                <w:szCs w:val="24"/>
              </w:rPr>
              <w:t>нтидопингового</w:t>
            </w:r>
            <w:proofErr w:type="spellEnd"/>
            <w:r w:rsidR="00FB47F3">
              <w:rPr>
                <w:rFonts w:eastAsia="Times New Roman"/>
                <w:b/>
                <w:sz w:val="24"/>
                <w:szCs w:val="24"/>
              </w:rPr>
              <w:t xml:space="preserve"> </w:t>
            </w:r>
            <w:r w:rsidR="00FB47F3">
              <w:rPr>
                <w:rFonts w:eastAsia="Times New Roman"/>
                <w:b/>
                <w:sz w:val="24"/>
                <w:szCs w:val="24"/>
                <w:lang w:val="kk-KZ"/>
              </w:rPr>
              <w:t>а</w:t>
            </w:r>
            <w:proofErr w:type="spellStart"/>
            <w:r w:rsidRPr="00007353">
              <w:rPr>
                <w:rFonts w:eastAsia="Times New Roman"/>
                <w:b/>
                <w:sz w:val="24"/>
                <w:szCs w:val="24"/>
              </w:rPr>
              <w:t>гентства</w:t>
            </w:r>
            <w:proofErr w:type="spellEnd"/>
            <w:r w:rsidRPr="00007353">
              <w:rPr>
                <w:rFonts w:eastAsia="Times New Roman"/>
                <w:b/>
                <w:sz w:val="24"/>
                <w:szCs w:val="24"/>
              </w:rPr>
              <w:t>;</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r>
              <w:rPr>
                <w:rFonts w:eastAsia="Times New Roman"/>
                <w:sz w:val="24"/>
                <w:szCs w:val="24"/>
              </w:rPr>
              <w:t>В целях наделения компетенцией уполномоченного органа в области физической культуры и спорта по утверждению перечня субстанций и методов, запрещенных для использования в спорте</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300555" w:rsidP="00851583">
            <w:pPr>
              <w:jc w:val="center"/>
              <w:rPr>
                <w:rFonts w:ascii="Times New Roman" w:hAnsi="Times New Roman"/>
                <w:sz w:val="24"/>
                <w:szCs w:val="24"/>
                <w:lang w:eastAsia="en-US"/>
              </w:rPr>
            </w:pPr>
            <w:r>
              <w:rPr>
                <w:rFonts w:ascii="Times New Roman" w:hAnsi="Times New Roman"/>
                <w:sz w:val="24"/>
                <w:szCs w:val="24"/>
                <w:lang w:eastAsia="en-US"/>
              </w:rPr>
              <w:t>1</w:t>
            </w:r>
            <w:r w:rsidR="00636144">
              <w:rPr>
                <w:rFonts w:ascii="Times New Roman" w:hAnsi="Times New Roman"/>
                <w:sz w:val="24"/>
                <w:szCs w:val="24"/>
                <w:lang w:eastAsia="en-US"/>
              </w:rPr>
              <w:t>7</w:t>
            </w:r>
          </w:p>
        </w:tc>
        <w:tc>
          <w:tcPr>
            <w:tcW w:w="1244" w:type="dxa"/>
            <w:tcBorders>
              <w:top w:val="single" w:sz="4" w:space="0" w:color="auto"/>
              <w:left w:val="single" w:sz="4" w:space="0" w:color="auto"/>
              <w:bottom w:val="single" w:sz="4" w:space="0" w:color="auto"/>
              <w:right w:val="single" w:sz="4" w:space="0" w:color="auto"/>
            </w:tcBorders>
          </w:tcPr>
          <w:p w:rsidR="00851583" w:rsidRPr="00E32C32" w:rsidRDefault="00851583" w:rsidP="00851583">
            <w:pPr>
              <w:pStyle w:val="a4"/>
              <w:jc w:val="center"/>
              <w:rPr>
                <w:rFonts w:eastAsia="Times New Roman"/>
                <w:sz w:val="24"/>
                <w:szCs w:val="24"/>
                <w:lang w:val="kk-KZ"/>
              </w:rPr>
            </w:pPr>
            <w:r>
              <w:rPr>
                <w:rFonts w:eastAsia="Times New Roman"/>
                <w:sz w:val="24"/>
                <w:szCs w:val="24"/>
                <w:lang w:val="kk-KZ"/>
              </w:rPr>
              <w:t>подпункт 19) статьи 7</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lastRenderedPageBreak/>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3B36D0">
              <w:rPr>
                <w:rFonts w:eastAsia="Times New Roman"/>
                <w:sz w:val="24"/>
                <w:szCs w:val="24"/>
              </w:rPr>
              <w:t>19) разрабатывает правила выплат пожизненного ежемесячного материального обеспечения спортсменам и тренерам, вносит в Правительство Республики Казахстан предложения об их размерах и обеспечивает выплаты;</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3B36D0" w:rsidRDefault="00851583" w:rsidP="00851583">
            <w:pPr>
              <w:pStyle w:val="a4"/>
              <w:jc w:val="both"/>
              <w:rPr>
                <w:rFonts w:eastAsia="Times New Roman"/>
                <w:sz w:val="24"/>
                <w:szCs w:val="24"/>
              </w:rPr>
            </w:pPr>
            <w:r w:rsidRPr="003B36D0">
              <w:rPr>
                <w:rFonts w:eastAsia="Times New Roman"/>
                <w:sz w:val="24"/>
                <w:szCs w:val="24"/>
              </w:rPr>
              <w:lastRenderedPageBreak/>
              <w:t xml:space="preserve">Статья 7. Компетенция уполномоченного органа в области физической культуры и спорта </w:t>
            </w:r>
          </w:p>
          <w:p w:rsidR="00851583" w:rsidRPr="003B36D0" w:rsidRDefault="00851583" w:rsidP="00851583">
            <w:pPr>
              <w:pStyle w:val="a4"/>
              <w:jc w:val="both"/>
              <w:rPr>
                <w:rFonts w:eastAsia="Times New Roman"/>
                <w:sz w:val="24"/>
                <w:szCs w:val="24"/>
              </w:rPr>
            </w:pPr>
            <w:r w:rsidRPr="003B36D0">
              <w:rPr>
                <w:rFonts w:eastAsia="Times New Roman"/>
                <w:sz w:val="24"/>
                <w:szCs w:val="24"/>
              </w:rPr>
              <w:lastRenderedPageBreak/>
              <w:t>Уполномоченный орган в области физической культуры и спорта:</w:t>
            </w:r>
          </w:p>
          <w:p w:rsidR="00851583" w:rsidRPr="003B36D0" w:rsidRDefault="00851583" w:rsidP="00851583">
            <w:pPr>
              <w:pStyle w:val="a4"/>
              <w:jc w:val="both"/>
              <w:rPr>
                <w:rFonts w:eastAsia="Times New Roman"/>
                <w:sz w:val="24"/>
                <w:szCs w:val="24"/>
              </w:rPr>
            </w:pPr>
            <w:r w:rsidRPr="003B36D0">
              <w:rPr>
                <w:rFonts w:eastAsia="Times New Roman"/>
                <w:sz w:val="24"/>
                <w:szCs w:val="24"/>
              </w:rPr>
              <w:t>…</w:t>
            </w:r>
          </w:p>
          <w:p w:rsidR="00851583" w:rsidRPr="003B36D0" w:rsidRDefault="00851583" w:rsidP="00851583">
            <w:pPr>
              <w:pStyle w:val="a4"/>
              <w:jc w:val="both"/>
              <w:rPr>
                <w:rFonts w:eastAsia="Times New Roman"/>
                <w:sz w:val="24"/>
                <w:szCs w:val="24"/>
              </w:rPr>
            </w:pPr>
            <w:r w:rsidRPr="003B36D0">
              <w:rPr>
                <w:rFonts w:eastAsia="Times New Roman"/>
                <w:sz w:val="24"/>
                <w:szCs w:val="24"/>
              </w:rPr>
              <w:t>19) разрабатывает правила выплат пожизненного ежемесячного материального обеспечения спортсменам</w:t>
            </w:r>
            <w:r>
              <w:rPr>
                <w:rFonts w:eastAsia="Times New Roman"/>
                <w:sz w:val="24"/>
                <w:szCs w:val="24"/>
              </w:rPr>
              <w:t>,</w:t>
            </w:r>
            <w:r w:rsidRPr="003B36D0">
              <w:rPr>
                <w:rFonts w:eastAsia="Times New Roman"/>
                <w:sz w:val="24"/>
                <w:szCs w:val="24"/>
              </w:rPr>
              <w:t xml:space="preserve"> тренерам</w:t>
            </w:r>
            <w:r>
              <w:rPr>
                <w:rFonts w:eastAsia="Times New Roman"/>
                <w:sz w:val="24"/>
                <w:szCs w:val="24"/>
              </w:rPr>
              <w:t xml:space="preserve"> </w:t>
            </w:r>
            <w:r w:rsidRPr="00F56558">
              <w:rPr>
                <w:rFonts w:eastAsia="Times New Roman"/>
                <w:b/>
                <w:sz w:val="24"/>
                <w:szCs w:val="24"/>
              </w:rPr>
              <w:t>или</w:t>
            </w:r>
            <w:r>
              <w:rPr>
                <w:rFonts w:eastAsia="Times New Roman"/>
                <w:sz w:val="24"/>
                <w:szCs w:val="24"/>
              </w:rPr>
              <w:t xml:space="preserve"> </w:t>
            </w:r>
            <w:r>
              <w:rPr>
                <w:rFonts w:eastAsia="Times New Roman"/>
                <w:b/>
                <w:sz w:val="24"/>
                <w:szCs w:val="24"/>
              </w:rPr>
              <w:t>тренерам-преподавателям</w:t>
            </w:r>
            <w:r w:rsidR="00FB47F3">
              <w:rPr>
                <w:rFonts w:eastAsia="Times New Roman"/>
                <w:b/>
                <w:sz w:val="24"/>
                <w:szCs w:val="24"/>
                <w:lang w:val="kk-KZ"/>
              </w:rPr>
              <w:t>,</w:t>
            </w:r>
            <w:r w:rsidRPr="003B36D0">
              <w:rPr>
                <w:rFonts w:eastAsia="Times New Roman"/>
                <w:sz w:val="24"/>
                <w:szCs w:val="24"/>
              </w:rPr>
              <w:t xml:space="preserve"> вносит в Правительство Республики Казахстан предложения об их размерах и обеспечивает </w:t>
            </w:r>
            <w:r w:rsidR="00FB47F3">
              <w:rPr>
                <w:rFonts w:eastAsia="Times New Roman"/>
                <w:sz w:val="24"/>
                <w:szCs w:val="24"/>
                <w:lang w:val="kk-KZ"/>
              </w:rPr>
              <w:t xml:space="preserve">осуществление </w:t>
            </w:r>
            <w:r w:rsidRPr="003B36D0">
              <w:rPr>
                <w:rFonts w:eastAsia="Times New Roman"/>
                <w:sz w:val="24"/>
                <w:szCs w:val="24"/>
              </w:rPr>
              <w:t>выплат;</w:t>
            </w:r>
          </w:p>
          <w:p w:rsidR="00851583" w:rsidRPr="00686066" w:rsidRDefault="00851583" w:rsidP="00851583">
            <w:pPr>
              <w:pStyle w:val="a4"/>
              <w:jc w:val="both"/>
              <w:rPr>
                <w:rFonts w:eastAsia="Times New Roman"/>
                <w:sz w:val="24"/>
                <w:szCs w:val="24"/>
              </w:rPr>
            </w:pPr>
            <w:r w:rsidRPr="003B36D0">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8227DB" w:rsidRDefault="00851583" w:rsidP="00851583">
            <w:pPr>
              <w:pStyle w:val="a4"/>
              <w:jc w:val="both"/>
              <w:rPr>
                <w:rFonts w:eastAsia="Times New Roman"/>
                <w:sz w:val="24"/>
                <w:szCs w:val="24"/>
              </w:rPr>
            </w:pPr>
            <w:proofErr w:type="gramStart"/>
            <w:r w:rsidRPr="008227DB">
              <w:rPr>
                <w:rFonts w:eastAsia="Times New Roman"/>
                <w:sz w:val="24"/>
                <w:szCs w:val="24"/>
              </w:rPr>
              <w:lastRenderedPageBreak/>
              <w:t>В целях</w:t>
            </w:r>
            <w:r>
              <w:rPr>
                <w:rFonts w:eastAsia="Times New Roman"/>
                <w:sz w:val="24"/>
                <w:szCs w:val="24"/>
              </w:rPr>
              <w:t xml:space="preserve"> </w:t>
            </w:r>
            <w:r w:rsidRPr="008227DB">
              <w:rPr>
                <w:rFonts w:eastAsia="Times New Roman"/>
                <w:sz w:val="24"/>
                <w:szCs w:val="24"/>
              </w:rPr>
              <w:t>устранения правового пробела</w:t>
            </w:r>
            <w:r>
              <w:rPr>
                <w:rFonts w:eastAsia="Times New Roman"/>
                <w:sz w:val="24"/>
                <w:szCs w:val="24"/>
              </w:rPr>
              <w:t xml:space="preserve"> в части</w:t>
            </w:r>
            <w:r w:rsidRPr="008227DB">
              <w:rPr>
                <w:rFonts w:eastAsia="Times New Roman"/>
                <w:sz w:val="24"/>
                <w:szCs w:val="24"/>
              </w:rPr>
              <w:t xml:space="preserve"> приведения в соответствие с </w:t>
            </w:r>
            <w:r w:rsidRPr="008227DB">
              <w:rPr>
                <w:rFonts w:eastAsia="Times New Roman"/>
                <w:sz w:val="24"/>
                <w:szCs w:val="24"/>
              </w:rPr>
              <w:lastRenderedPageBreak/>
              <w:t>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47071F" w:rsidRDefault="00300555"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1</w:t>
            </w:r>
            <w:r w:rsidR="00636144">
              <w:rPr>
                <w:rFonts w:ascii="Times New Roman" w:hAnsi="Times New Roman"/>
                <w:sz w:val="24"/>
                <w:szCs w:val="24"/>
                <w:lang w:eastAsia="en-US"/>
              </w:rPr>
              <w:t>8</w:t>
            </w:r>
          </w:p>
        </w:tc>
        <w:tc>
          <w:tcPr>
            <w:tcW w:w="1244" w:type="dxa"/>
            <w:tcBorders>
              <w:top w:val="single" w:sz="4" w:space="0" w:color="auto"/>
              <w:left w:val="single" w:sz="4" w:space="0" w:color="auto"/>
              <w:bottom w:val="single" w:sz="4" w:space="0" w:color="auto"/>
              <w:right w:val="single" w:sz="4" w:space="0" w:color="auto"/>
            </w:tcBorders>
          </w:tcPr>
          <w:p w:rsidR="00851583" w:rsidRPr="00E32C32" w:rsidRDefault="00851583" w:rsidP="00851583">
            <w:pPr>
              <w:pStyle w:val="a4"/>
              <w:jc w:val="center"/>
              <w:rPr>
                <w:rFonts w:eastAsia="Times New Roman"/>
                <w:sz w:val="24"/>
                <w:szCs w:val="24"/>
                <w:lang w:val="kk-KZ"/>
              </w:rPr>
            </w:pPr>
            <w:r>
              <w:rPr>
                <w:rFonts w:eastAsia="Times New Roman"/>
                <w:sz w:val="24"/>
                <w:szCs w:val="24"/>
                <w:lang w:val="kk-KZ"/>
              </w:rPr>
              <w:t>подпункт 25) статьи 7</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1E21C0">
              <w:rPr>
                <w:rFonts w:eastAsia="Times New Roman"/>
                <w:sz w:val="24"/>
                <w:szCs w:val="24"/>
              </w:rPr>
              <w:t>…</w:t>
            </w:r>
          </w:p>
          <w:p w:rsidR="00851583" w:rsidRDefault="00851583" w:rsidP="00851583">
            <w:pPr>
              <w:pStyle w:val="a4"/>
              <w:jc w:val="both"/>
              <w:rPr>
                <w:rFonts w:eastAsia="Times New Roman"/>
                <w:sz w:val="24"/>
                <w:szCs w:val="24"/>
              </w:rPr>
            </w:pPr>
            <w:r w:rsidRPr="00167E30">
              <w:rPr>
                <w:rFonts w:eastAsia="Times New Roman"/>
                <w:sz w:val="24"/>
                <w:szCs w:val="24"/>
              </w:rPr>
              <w:t>25) утверждает правила присвоения спортивных званий, разрядов и квалификационных категорий;</w:t>
            </w:r>
          </w:p>
          <w:p w:rsidR="00851583" w:rsidRPr="001E21C0"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1E21C0">
              <w:rPr>
                <w:rFonts w:eastAsia="Times New Roman"/>
                <w:sz w:val="24"/>
                <w:szCs w:val="24"/>
              </w:rPr>
              <w:t>…</w:t>
            </w:r>
          </w:p>
          <w:p w:rsidR="00851583" w:rsidRDefault="00851583" w:rsidP="00851583">
            <w:pPr>
              <w:widowControl w:val="0"/>
              <w:jc w:val="both"/>
              <w:rPr>
                <w:rFonts w:ascii="Times New Roman" w:eastAsia="Times New Roman" w:hAnsi="Times New Roman" w:cs="Times New Roman"/>
                <w:b/>
                <w:noProof/>
                <w:sz w:val="24"/>
                <w:szCs w:val="24"/>
              </w:rPr>
            </w:pPr>
            <w:r w:rsidRPr="00167E30">
              <w:rPr>
                <w:rFonts w:ascii="Times New Roman" w:eastAsia="Times New Roman" w:hAnsi="Times New Roman" w:cs="Times New Roman"/>
                <w:noProof/>
                <w:sz w:val="24"/>
                <w:szCs w:val="24"/>
              </w:rPr>
              <w:t xml:space="preserve">25) </w:t>
            </w:r>
            <w:r w:rsidR="00FB47F3" w:rsidRPr="00BC0801">
              <w:rPr>
                <w:rFonts w:ascii="Times New Roman" w:hAnsi="Times New Roman" w:cs="Times New Roman"/>
                <w:color w:val="000000"/>
                <w:sz w:val="28"/>
                <w:szCs w:val="28"/>
              </w:rPr>
              <w:t xml:space="preserve"> </w:t>
            </w:r>
            <w:r w:rsidR="00FB47F3" w:rsidRPr="00FB47F3">
              <w:rPr>
                <w:rFonts w:ascii="Times New Roman" w:hAnsi="Times New Roman" w:cs="Times New Roman"/>
                <w:b/>
                <w:color w:val="000000"/>
                <w:sz w:val="24"/>
                <w:szCs w:val="24"/>
              </w:rPr>
              <w:t>разрабатывает</w:t>
            </w:r>
            <w:r w:rsidR="00FB47F3" w:rsidRPr="00FB47F3">
              <w:rPr>
                <w:rFonts w:ascii="Times New Roman" w:hAnsi="Times New Roman" w:cs="Times New Roman"/>
                <w:color w:val="000000"/>
                <w:sz w:val="24"/>
                <w:szCs w:val="24"/>
              </w:rPr>
              <w:t xml:space="preserve"> и утверждает правила присвоения, </w:t>
            </w:r>
            <w:r w:rsidR="00FB47F3" w:rsidRPr="00FB47F3">
              <w:rPr>
                <w:rFonts w:ascii="Times New Roman" w:hAnsi="Times New Roman" w:cs="Times New Roman"/>
                <w:b/>
                <w:color w:val="000000"/>
                <w:sz w:val="24"/>
                <w:szCs w:val="24"/>
              </w:rPr>
              <w:t>лишения, восстановления</w:t>
            </w:r>
            <w:r w:rsidR="00FB47F3" w:rsidRPr="00FB47F3">
              <w:rPr>
                <w:rFonts w:ascii="Times New Roman" w:hAnsi="Times New Roman" w:cs="Times New Roman"/>
                <w:color w:val="000000"/>
                <w:sz w:val="24"/>
                <w:szCs w:val="24"/>
              </w:rPr>
              <w:t xml:space="preserve"> спортивных званий, разрядов и квалификационных категорий, </w:t>
            </w:r>
            <w:r w:rsidR="00FB47F3" w:rsidRPr="00FB47F3">
              <w:rPr>
                <w:rFonts w:ascii="Times New Roman" w:hAnsi="Times New Roman" w:cs="Times New Roman"/>
                <w:b/>
                <w:color w:val="000000"/>
                <w:sz w:val="24"/>
                <w:szCs w:val="24"/>
              </w:rPr>
              <w:t>выдачи нагрудных знаков, а также  их описание</w:t>
            </w:r>
            <w:r w:rsidRPr="00167E30">
              <w:rPr>
                <w:rFonts w:ascii="Times New Roman" w:eastAsia="Times New Roman" w:hAnsi="Times New Roman" w:cs="Times New Roman"/>
                <w:b/>
                <w:noProof/>
                <w:sz w:val="24"/>
                <w:szCs w:val="24"/>
              </w:rPr>
              <w:t>;</w:t>
            </w:r>
          </w:p>
          <w:p w:rsidR="00851583" w:rsidRPr="005F5803" w:rsidRDefault="00851583" w:rsidP="00851583">
            <w:pPr>
              <w:widowControl w:val="0"/>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ind w:firstLine="250"/>
              <w:jc w:val="both"/>
              <w:rPr>
                <w:rFonts w:eastAsia="Times New Roman"/>
                <w:sz w:val="24"/>
                <w:szCs w:val="24"/>
              </w:rPr>
            </w:pPr>
            <w:r w:rsidRPr="00D609A3">
              <w:rPr>
                <w:rFonts w:eastAsia="Times New Roman"/>
                <w:sz w:val="24"/>
                <w:szCs w:val="24"/>
              </w:rPr>
              <w:t xml:space="preserve">В целях </w:t>
            </w:r>
            <w:r>
              <w:rPr>
                <w:rFonts w:eastAsia="Times New Roman"/>
                <w:sz w:val="24"/>
                <w:szCs w:val="24"/>
              </w:rPr>
              <w:t xml:space="preserve">дополнения функции </w:t>
            </w:r>
            <w:r w:rsidRPr="00EC2F82">
              <w:rPr>
                <w:rFonts w:eastAsia="Times New Roman"/>
                <w:sz w:val="24"/>
                <w:szCs w:val="24"/>
              </w:rPr>
              <w:t xml:space="preserve">уполномоченного органа в области физической культуры и спорта </w:t>
            </w:r>
            <w:r>
              <w:rPr>
                <w:rFonts w:eastAsia="Times New Roman"/>
                <w:sz w:val="24"/>
                <w:szCs w:val="24"/>
              </w:rPr>
              <w:t>в части лишения, восстановления спортивных званий, разрядов, квалификационных категорий, а также</w:t>
            </w:r>
            <w:r w:rsidRPr="00EC2F82">
              <w:rPr>
                <w:rFonts w:eastAsia="Times New Roman"/>
                <w:sz w:val="24"/>
                <w:szCs w:val="24"/>
              </w:rPr>
              <w:t xml:space="preserve"> </w:t>
            </w:r>
            <w:r>
              <w:rPr>
                <w:rFonts w:eastAsia="Times New Roman"/>
                <w:sz w:val="24"/>
                <w:szCs w:val="24"/>
              </w:rPr>
              <w:t>выдачи нагрудных знаков.</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636144" w:rsidP="00851583">
            <w:pPr>
              <w:jc w:val="center"/>
              <w:rPr>
                <w:rFonts w:ascii="Times New Roman" w:hAnsi="Times New Roman"/>
                <w:sz w:val="24"/>
                <w:szCs w:val="24"/>
                <w:lang w:eastAsia="en-US"/>
              </w:rPr>
            </w:pPr>
            <w:r>
              <w:rPr>
                <w:rFonts w:ascii="Times New Roman" w:hAnsi="Times New Roman"/>
                <w:sz w:val="24"/>
                <w:szCs w:val="24"/>
                <w:lang w:eastAsia="en-US"/>
              </w:rPr>
              <w:t>19</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Pr>
                <w:rFonts w:eastAsia="Times New Roman"/>
                <w:sz w:val="24"/>
                <w:szCs w:val="24"/>
              </w:rPr>
              <w:t xml:space="preserve">подпункт </w:t>
            </w:r>
            <w:r>
              <w:rPr>
                <w:rFonts w:eastAsia="Times New Roman"/>
                <w:sz w:val="24"/>
                <w:szCs w:val="24"/>
                <w:lang w:val="kk-KZ"/>
              </w:rPr>
              <w:t>33</w:t>
            </w:r>
            <w:r w:rsidRPr="00E32C32">
              <w:rPr>
                <w:rFonts w:eastAsia="Times New Roman"/>
                <w:sz w:val="24"/>
                <w:szCs w:val="24"/>
              </w:rPr>
              <w:t>) статьи 7</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1E21C0">
              <w:rPr>
                <w:rFonts w:eastAsia="Times New Roman"/>
                <w:sz w:val="24"/>
                <w:szCs w:val="24"/>
              </w:rPr>
              <w:lastRenderedPageBreak/>
              <w:t>…</w:t>
            </w:r>
          </w:p>
          <w:p w:rsidR="00851583" w:rsidRDefault="00851583" w:rsidP="00851583">
            <w:pPr>
              <w:pStyle w:val="a4"/>
              <w:jc w:val="both"/>
              <w:rPr>
                <w:rFonts w:eastAsia="Times New Roman"/>
                <w:sz w:val="24"/>
                <w:szCs w:val="24"/>
              </w:rPr>
            </w:pPr>
            <w:proofErr w:type="gramStart"/>
            <w:r w:rsidRPr="00EF5D1F">
              <w:rPr>
                <w:sz w:val="24"/>
                <w:szCs w:val="24"/>
              </w:rPr>
              <w:t xml:space="preserve">33) назначает и освобождает от должностей главных тренеров сборных команд Республики Казахстан по видам спорта (национальных сборных команд по видам спорта) и государственных тренеров по видам спорта по представлению республиканских аккредитованных спортивных федераций, по олимпийским видам спорта – по согласованию с Национальным олимпийским комитетом Республики Казахстан, по </w:t>
            </w:r>
            <w:proofErr w:type="spellStart"/>
            <w:r w:rsidRPr="00EF5D1F">
              <w:rPr>
                <w:sz w:val="24"/>
                <w:szCs w:val="24"/>
              </w:rPr>
              <w:t>паралимпийским</w:t>
            </w:r>
            <w:proofErr w:type="spellEnd"/>
            <w:r w:rsidRPr="00EF5D1F">
              <w:rPr>
                <w:sz w:val="24"/>
                <w:szCs w:val="24"/>
              </w:rPr>
              <w:t xml:space="preserve"> видам спорта – по согласованию с Национальным </w:t>
            </w:r>
            <w:proofErr w:type="spellStart"/>
            <w:r w:rsidRPr="00EF5D1F">
              <w:rPr>
                <w:sz w:val="24"/>
                <w:szCs w:val="24"/>
              </w:rPr>
              <w:t>паралимпийским</w:t>
            </w:r>
            <w:proofErr w:type="spellEnd"/>
            <w:r w:rsidRPr="00EF5D1F">
              <w:rPr>
                <w:sz w:val="24"/>
                <w:szCs w:val="24"/>
              </w:rPr>
              <w:t xml:space="preserve"> комитетом Республики Казахстан;</w:t>
            </w:r>
            <w:proofErr w:type="gramEnd"/>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EF5D1F" w:rsidRDefault="00851583" w:rsidP="00851583">
            <w:pPr>
              <w:pStyle w:val="a4"/>
              <w:jc w:val="both"/>
              <w:rPr>
                <w:rFonts w:eastAsia="Times New Roman"/>
                <w:sz w:val="24"/>
                <w:szCs w:val="24"/>
              </w:rPr>
            </w:pPr>
            <w:r w:rsidRPr="00EF5D1F">
              <w:rPr>
                <w:rFonts w:eastAsia="Times New Roman"/>
                <w:sz w:val="24"/>
                <w:szCs w:val="24"/>
              </w:rPr>
              <w:lastRenderedPageBreak/>
              <w:t xml:space="preserve">Статья 7. Компетенция уполномоченного органа в области физической культуры и спорта </w:t>
            </w:r>
          </w:p>
          <w:p w:rsidR="00851583" w:rsidRPr="00EF5D1F" w:rsidRDefault="00851583" w:rsidP="00851583">
            <w:pPr>
              <w:pStyle w:val="a4"/>
              <w:jc w:val="both"/>
              <w:rPr>
                <w:rFonts w:eastAsia="Times New Roman"/>
                <w:sz w:val="24"/>
                <w:szCs w:val="24"/>
              </w:rPr>
            </w:pPr>
            <w:r w:rsidRPr="00EF5D1F">
              <w:rPr>
                <w:rFonts w:eastAsia="Times New Roman"/>
                <w:sz w:val="24"/>
                <w:szCs w:val="24"/>
              </w:rPr>
              <w:t>Уполномоченный орган в области физической культуры и спорта:</w:t>
            </w:r>
          </w:p>
          <w:p w:rsidR="00851583" w:rsidRPr="00EF5D1F" w:rsidRDefault="00851583" w:rsidP="00851583">
            <w:pPr>
              <w:pStyle w:val="a4"/>
              <w:jc w:val="both"/>
              <w:rPr>
                <w:rFonts w:eastAsia="Times New Roman"/>
                <w:sz w:val="24"/>
                <w:szCs w:val="24"/>
              </w:rPr>
            </w:pPr>
            <w:r w:rsidRPr="00EF5D1F">
              <w:rPr>
                <w:rFonts w:eastAsia="Times New Roman"/>
                <w:sz w:val="24"/>
                <w:szCs w:val="24"/>
              </w:rPr>
              <w:lastRenderedPageBreak/>
              <w:t>…</w:t>
            </w:r>
          </w:p>
          <w:p w:rsidR="00851583" w:rsidRPr="003B0959" w:rsidRDefault="00851583" w:rsidP="00851583">
            <w:pPr>
              <w:pStyle w:val="a4"/>
              <w:jc w:val="both"/>
              <w:rPr>
                <w:rFonts w:eastAsia="Times New Roman"/>
                <w:b/>
                <w:sz w:val="24"/>
                <w:szCs w:val="24"/>
              </w:rPr>
            </w:pPr>
            <w:proofErr w:type="gramStart"/>
            <w:r w:rsidRPr="00EF5D1F">
              <w:rPr>
                <w:rFonts w:eastAsia="Times New Roman"/>
                <w:sz w:val="24"/>
                <w:szCs w:val="24"/>
              </w:rPr>
              <w:t xml:space="preserve">33) назначает и освобождает от должностей главных тренеров сборных команд Республики Казахстан по видам спорта (национальных сборных команд по видам спорта) и государственных тренеров по видам спорта по представлению республиканских аккредитованных спортивных федераций, по олимпийским видам спорта – по согласованию с Национальным олимпийским комитетом Республики Казахстан, по </w:t>
            </w:r>
            <w:proofErr w:type="spellStart"/>
            <w:r w:rsidRPr="00EF5D1F">
              <w:rPr>
                <w:rFonts w:eastAsia="Times New Roman"/>
                <w:sz w:val="24"/>
                <w:szCs w:val="24"/>
              </w:rPr>
              <w:t>паралимпийским</w:t>
            </w:r>
            <w:proofErr w:type="spellEnd"/>
            <w:r w:rsidRPr="00EF5D1F">
              <w:rPr>
                <w:rFonts w:eastAsia="Times New Roman"/>
                <w:sz w:val="24"/>
                <w:szCs w:val="24"/>
              </w:rPr>
              <w:t xml:space="preserve"> видам спорта – по согласованию с Национальным </w:t>
            </w:r>
            <w:proofErr w:type="spellStart"/>
            <w:r w:rsidRPr="00EF5D1F">
              <w:rPr>
                <w:rFonts w:eastAsia="Times New Roman"/>
                <w:sz w:val="24"/>
                <w:szCs w:val="24"/>
              </w:rPr>
              <w:t>паралимпийским</w:t>
            </w:r>
            <w:proofErr w:type="spellEnd"/>
            <w:r w:rsidRPr="00EF5D1F">
              <w:rPr>
                <w:rFonts w:eastAsia="Times New Roman"/>
                <w:sz w:val="24"/>
                <w:szCs w:val="24"/>
              </w:rPr>
              <w:t xml:space="preserve"> комитетом Республики Казахстан</w:t>
            </w:r>
            <w:r>
              <w:rPr>
                <w:rFonts w:eastAsia="Times New Roman"/>
                <w:sz w:val="24"/>
                <w:szCs w:val="24"/>
              </w:rPr>
              <w:t xml:space="preserve">, </w:t>
            </w:r>
            <w:r>
              <w:t xml:space="preserve"> </w:t>
            </w:r>
            <w:r w:rsidRPr="003B0959">
              <w:rPr>
                <w:rFonts w:eastAsia="Times New Roman"/>
                <w:b/>
                <w:sz w:val="24"/>
                <w:szCs w:val="24"/>
              </w:rPr>
              <w:t xml:space="preserve">по </w:t>
            </w:r>
            <w:proofErr w:type="spellStart"/>
            <w:r w:rsidRPr="003B0959">
              <w:rPr>
                <w:rFonts w:eastAsia="Times New Roman"/>
                <w:b/>
                <w:sz w:val="24"/>
                <w:szCs w:val="24"/>
              </w:rPr>
              <w:t>сурдлимпийским</w:t>
            </w:r>
            <w:proofErr w:type="spellEnd"/>
            <w:r w:rsidRPr="003B0959">
              <w:rPr>
                <w:rFonts w:eastAsia="Times New Roman"/>
                <w:b/>
                <w:sz w:val="24"/>
                <w:szCs w:val="24"/>
              </w:rPr>
              <w:t xml:space="preserve"> видам</w:t>
            </w:r>
            <w:proofErr w:type="gramEnd"/>
            <w:r w:rsidRPr="003B0959">
              <w:rPr>
                <w:rFonts w:eastAsia="Times New Roman"/>
                <w:b/>
                <w:sz w:val="24"/>
                <w:szCs w:val="24"/>
              </w:rPr>
              <w:t xml:space="preserve"> спорта – по согласованию с </w:t>
            </w:r>
            <w:r>
              <w:rPr>
                <w:rFonts w:eastAsia="Times New Roman"/>
                <w:b/>
                <w:sz w:val="24"/>
                <w:szCs w:val="24"/>
              </w:rPr>
              <w:t xml:space="preserve">Национальным </w:t>
            </w:r>
            <w:proofErr w:type="spellStart"/>
            <w:r>
              <w:rPr>
                <w:rFonts w:eastAsia="Times New Roman"/>
                <w:b/>
                <w:sz w:val="24"/>
                <w:szCs w:val="24"/>
              </w:rPr>
              <w:t>с</w:t>
            </w:r>
            <w:r w:rsidRPr="003B0959">
              <w:rPr>
                <w:rFonts w:eastAsia="Times New Roman"/>
                <w:b/>
                <w:sz w:val="24"/>
                <w:szCs w:val="24"/>
              </w:rPr>
              <w:t>урдлимпийским</w:t>
            </w:r>
            <w:proofErr w:type="spellEnd"/>
            <w:r w:rsidRPr="003B0959">
              <w:rPr>
                <w:rFonts w:eastAsia="Times New Roman"/>
                <w:b/>
                <w:sz w:val="24"/>
                <w:szCs w:val="24"/>
              </w:rPr>
              <w:t xml:space="preserve"> комитетом  Республики Казахстан;</w:t>
            </w:r>
          </w:p>
          <w:p w:rsidR="00851583" w:rsidRPr="00686066" w:rsidRDefault="00851583" w:rsidP="00851583">
            <w:pPr>
              <w:pStyle w:val="a4"/>
              <w:jc w:val="both"/>
              <w:rPr>
                <w:rFonts w:eastAsia="Times New Roman"/>
                <w:sz w:val="24"/>
                <w:szCs w:val="24"/>
              </w:rPr>
            </w:pPr>
            <w:r w:rsidRPr="00EF5D1F">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D609A3" w:rsidRDefault="00851583" w:rsidP="00851583">
            <w:pPr>
              <w:pStyle w:val="a4"/>
              <w:ind w:firstLine="250"/>
              <w:jc w:val="both"/>
              <w:rPr>
                <w:rFonts w:eastAsia="Times New Roman"/>
                <w:sz w:val="24"/>
                <w:szCs w:val="24"/>
              </w:rPr>
            </w:pPr>
            <w:r w:rsidRPr="00673CEB">
              <w:rPr>
                <w:rFonts w:eastAsia="Times New Roman"/>
                <w:sz w:val="24"/>
                <w:szCs w:val="24"/>
              </w:rPr>
              <w:lastRenderedPageBreak/>
              <w:t xml:space="preserve">С целью развития </w:t>
            </w:r>
            <w:proofErr w:type="spellStart"/>
            <w:r>
              <w:rPr>
                <w:rFonts w:eastAsia="Times New Roman"/>
                <w:sz w:val="24"/>
                <w:szCs w:val="24"/>
              </w:rPr>
              <w:t>сурдлимп</w:t>
            </w:r>
            <w:r w:rsidRPr="00673CEB">
              <w:rPr>
                <w:rFonts w:eastAsia="Times New Roman"/>
                <w:sz w:val="24"/>
                <w:szCs w:val="24"/>
              </w:rPr>
              <w:t>ийских</w:t>
            </w:r>
            <w:proofErr w:type="spellEnd"/>
            <w:r w:rsidRPr="00673CEB">
              <w:rPr>
                <w:rFonts w:eastAsia="Times New Roman"/>
                <w:sz w:val="24"/>
                <w:szCs w:val="24"/>
              </w:rPr>
              <w:t xml:space="preserve"> видов спорта, </w:t>
            </w:r>
            <w:r>
              <w:rPr>
                <w:rFonts w:eastAsia="Times New Roman"/>
                <w:sz w:val="24"/>
                <w:szCs w:val="24"/>
              </w:rPr>
              <w:t xml:space="preserve">а также </w:t>
            </w:r>
            <w:r w:rsidRPr="00673CEB">
              <w:rPr>
                <w:rFonts w:eastAsia="Times New Roman"/>
                <w:sz w:val="24"/>
                <w:szCs w:val="24"/>
              </w:rPr>
              <w:t xml:space="preserve">содействия интеграции спорта инвалидов в отечественное и </w:t>
            </w:r>
            <w:r w:rsidRPr="00673CEB">
              <w:rPr>
                <w:rFonts w:eastAsia="Times New Roman"/>
                <w:sz w:val="24"/>
                <w:szCs w:val="24"/>
              </w:rPr>
              <w:lastRenderedPageBreak/>
              <w:t>международное спортивное движение с учетом специфики каждой категории инвалидов.</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636144">
              <w:rPr>
                <w:rFonts w:ascii="Times New Roman" w:hAnsi="Times New Roman"/>
                <w:sz w:val="24"/>
                <w:szCs w:val="24"/>
                <w:lang w:eastAsia="en-US"/>
              </w:rPr>
              <w:t>0</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proofErr w:type="gramStart"/>
            <w:r w:rsidRPr="00632F4B">
              <w:rPr>
                <w:rFonts w:eastAsia="Times New Roman"/>
                <w:sz w:val="24"/>
                <w:szCs w:val="24"/>
              </w:rPr>
              <w:t>Подпункт 40) статьи 7</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Pr="00EF7297" w:rsidRDefault="00851583" w:rsidP="00851583">
            <w:pPr>
              <w:pStyle w:val="a4"/>
              <w:jc w:val="both"/>
              <w:rPr>
                <w:rFonts w:eastAsia="Times New Roman"/>
                <w:sz w:val="24"/>
                <w:szCs w:val="24"/>
              </w:rPr>
            </w:pPr>
            <w:r w:rsidRPr="00EF7297">
              <w:rPr>
                <w:rFonts w:eastAsia="Times New Roman"/>
                <w:sz w:val="24"/>
                <w:szCs w:val="24"/>
              </w:rPr>
              <w:t xml:space="preserve">Статья 7. Компетенция уполномоченного органа в области физической культуры и спорта </w:t>
            </w:r>
          </w:p>
          <w:p w:rsidR="00851583" w:rsidRPr="00EF7297" w:rsidRDefault="00851583" w:rsidP="00851583">
            <w:pPr>
              <w:pStyle w:val="a4"/>
              <w:jc w:val="both"/>
              <w:rPr>
                <w:rFonts w:eastAsia="Times New Roman"/>
                <w:sz w:val="24"/>
                <w:szCs w:val="24"/>
              </w:rPr>
            </w:pPr>
            <w:r w:rsidRPr="00EF7297">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EF7297">
              <w:rPr>
                <w:rFonts w:eastAsia="Times New Roman"/>
                <w:sz w:val="24"/>
                <w:szCs w:val="24"/>
              </w:rPr>
              <w:t>…</w:t>
            </w:r>
          </w:p>
          <w:p w:rsidR="00851583" w:rsidRPr="00A82E73" w:rsidRDefault="00851583" w:rsidP="00851583">
            <w:pPr>
              <w:pStyle w:val="a4"/>
              <w:jc w:val="both"/>
              <w:rPr>
                <w:rFonts w:eastAsia="Times New Roman"/>
                <w:b/>
                <w:sz w:val="24"/>
                <w:szCs w:val="24"/>
              </w:rPr>
            </w:pPr>
            <w:r w:rsidRPr="00EF7297">
              <w:rPr>
                <w:rFonts w:eastAsia="Times New Roman"/>
                <w:sz w:val="24"/>
                <w:szCs w:val="24"/>
              </w:rPr>
              <w:t xml:space="preserve">40) утверждает типовые штаты </w:t>
            </w:r>
            <w:r w:rsidRPr="00A82E73">
              <w:rPr>
                <w:rFonts w:eastAsia="Times New Roman"/>
                <w:b/>
                <w:sz w:val="24"/>
                <w:szCs w:val="24"/>
              </w:rPr>
              <w:t>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w:t>
            </w:r>
          </w:p>
          <w:p w:rsidR="00851583" w:rsidRPr="00686066" w:rsidRDefault="00851583" w:rsidP="00851583">
            <w:pPr>
              <w:pStyle w:val="a4"/>
              <w:jc w:val="both"/>
              <w:rPr>
                <w:rFonts w:eastAsia="Times New Roman"/>
                <w:sz w:val="24"/>
                <w:szCs w:val="24"/>
              </w:rPr>
            </w:pPr>
            <w:r>
              <w:rPr>
                <w:rFonts w:eastAsia="Times New Roman"/>
                <w:sz w:val="24"/>
                <w:szCs w:val="24"/>
              </w:rPr>
              <w:lastRenderedPageBreak/>
              <w:t>…</w:t>
            </w:r>
          </w:p>
        </w:tc>
        <w:tc>
          <w:tcPr>
            <w:tcW w:w="4819" w:type="dxa"/>
            <w:tcBorders>
              <w:top w:val="single" w:sz="4" w:space="0" w:color="auto"/>
              <w:left w:val="single" w:sz="4" w:space="0" w:color="auto"/>
              <w:bottom w:val="single" w:sz="4" w:space="0" w:color="auto"/>
              <w:right w:val="single" w:sz="4" w:space="0" w:color="auto"/>
            </w:tcBorders>
          </w:tcPr>
          <w:p w:rsidR="00851583" w:rsidRPr="00EF7297" w:rsidRDefault="00851583" w:rsidP="00851583">
            <w:pPr>
              <w:pStyle w:val="a4"/>
              <w:jc w:val="both"/>
              <w:rPr>
                <w:rFonts w:eastAsia="Times New Roman"/>
                <w:sz w:val="24"/>
                <w:szCs w:val="24"/>
              </w:rPr>
            </w:pPr>
            <w:r w:rsidRPr="00EF7297">
              <w:rPr>
                <w:rFonts w:eastAsia="Times New Roman"/>
                <w:sz w:val="24"/>
                <w:szCs w:val="24"/>
              </w:rPr>
              <w:lastRenderedPageBreak/>
              <w:t xml:space="preserve">Статья 7. Компетенция уполномоченного органа в области физической культуры и спорта </w:t>
            </w:r>
          </w:p>
          <w:p w:rsidR="00851583" w:rsidRPr="00EF7297" w:rsidRDefault="00851583" w:rsidP="00851583">
            <w:pPr>
              <w:pStyle w:val="a4"/>
              <w:jc w:val="both"/>
              <w:rPr>
                <w:rFonts w:eastAsia="Times New Roman"/>
                <w:sz w:val="24"/>
                <w:szCs w:val="24"/>
              </w:rPr>
            </w:pPr>
            <w:r w:rsidRPr="00EF7297">
              <w:rPr>
                <w:rFonts w:eastAsia="Times New Roman"/>
                <w:sz w:val="24"/>
                <w:szCs w:val="24"/>
              </w:rPr>
              <w:t>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EF7297">
              <w:rPr>
                <w:rFonts w:eastAsia="Times New Roman"/>
                <w:sz w:val="24"/>
                <w:szCs w:val="24"/>
              </w:rPr>
              <w:t>…</w:t>
            </w:r>
          </w:p>
          <w:p w:rsidR="00851583" w:rsidRPr="00EF7297" w:rsidRDefault="00851583" w:rsidP="00851583">
            <w:pPr>
              <w:pStyle w:val="a4"/>
              <w:jc w:val="both"/>
              <w:rPr>
                <w:rFonts w:eastAsia="Times New Roman"/>
                <w:b/>
                <w:sz w:val="24"/>
                <w:szCs w:val="24"/>
              </w:rPr>
            </w:pPr>
            <w:r w:rsidRPr="00EF7297">
              <w:rPr>
                <w:rFonts w:eastAsia="Times New Roman"/>
                <w:b/>
                <w:sz w:val="24"/>
                <w:szCs w:val="24"/>
              </w:rPr>
              <w:t xml:space="preserve">40) </w:t>
            </w:r>
            <w:r w:rsidRPr="00A82E73">
              <w:rPr>
                <w:rFonts w:eastAsia="Times New Roman"/>
                <w:sz w:val="24"/>
                <w:szCs w:val="24"/>
              </w:rPr>
              <w:t>утверждает типовые штаты</w:t>
            </w:r>
            <w:r w:rsidRPr="00EF7297">
              <w:rPr>
                <w:rFonts w:eastAsia="Times New Roman"/>
                <w:b/>
                <w:sz w:val="24"/>
                <w:szCs w:val="24"/>
              </w:rPr>
              <w:t xml:space="preserve"> </w:t>
            </w:r>
            <w:r>
              <w:rPr>
                <w:rFonts w:eastAsia="Times New Roman"/>
                <w:b/>
                <w:sz w:val="24"/>
                <w:szCs w:val="24"/>
              </w:rPr>
              <w:t>государственных организаций в области физической культуры и спорта</w:t>
            </w:r>
            <w:r w:rsidRPr="00EF7297">
              <w:rPr>
                <w:rFonts w:eastAsia="Times New Roman"/>
                <w:b/>
                <w:sz w:val="24"/>
                <w:szCs w:val="24"/>
              </w:rPr>
              <w:t>;</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673CEB" w:rsidRDefault="00851583" w:rsidP="00851583">
            <w:pPr>
              <w:pStyle w:val="a4"/>
              <w:ind w:firstLine="250"/>
              <w:jc w:val="both"/>
              <w:rPr>
                <w:rFonts w:eastAsia="Times New Roman"/>
                <w:sz w:val="24"/>
                <w:szCs w:val="24"/>
              </w:rPr>
            </w:pPr>
            <w:r w:rsidRPr="00673CEB">
              <w:rPr>
                <w:rFonts w:eastAsia="Times New Roman"/>
                <w:sz w:val="24"/>
                <w:szCs w:val="24"/>
              </w:rPr>
              <w:t xml:space="preserve">В целях охвата всех </w:t>
            </w:r>
            <w:r>
              <w:rPr>
                <w:rFonts w:eastAsia="Times New Roman"/>
                <w:sz w:val="24"/>
                <w:szCs w:val="24"/>
              </w:rPr>
              <w:t>государственных юридических лиц (</w:t>
            </w:r>
            <w:r w:rsidRPr="00CA6017">
              <w:rPr>
                <w:rFonts w:eastAsia="Times New Roman"/>
                <w:i/>
                <w:sz w:val="24"/>
                <w:szCs w:val="24"/>
              </w:rPr>
              <w:t>государственные учреждения  и предприятия</w:t>
            </w:r>
            <w:r>
              <w:rPr>
                <w:rFonts w:eastAsia="Times New Roman"/>
                <w:sz w:val="24"/>
                <w:szCs w:val="24"/>
              </w:rPr>
              <w:t>) в области физической культуры и спорта для утверждения типовых штатов (</w:t>
            </w:r>
            <w:r w:rsidRPr="00673CEB">
              <w:rPr>
                <w:rFonts w:eastAsia="Times New Roman"/>
                <w:i/>
                <w:sz w:val="24"/>
                <w:szCs w:val="24"/>
              </w:rPr>
              <w:t xml:space="preserve">РГКП «Национальный антидопинговый центр», РГКП «Республиканский </w:t>
            </w:r>
            <w:r w:rsidRPr="00673CEB">
              <w:rPr>
                <w:rFonts w:eastAsia="Times New Roman"/>
                <w:i/>
                <w:sz w:val="24"/>
                <w:szCs w:val="24"/>
              </w:rPr>
              <w:lastRenderedPageBreak/>
              <w:t>учебно-методический и  аналитический центр по физической культуре и спорту»</w:t>
            </w:r>
            <w:r>
              <w:rPr>
                <w:rFonts w:eastAsia="Times New Roman"/>
                <w:sz w:val="24"/>
                <w:szCs w:val="24"/>
              </w:rPr>
              <w:t>)</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636144">
              <w:rPr>
                <w:rFonts w:ascii="Times New Roman" w:hAnsi="Times New Roman"/>
                <w:sz w:val="24"/>
                <w:szCs w:val="24"/>
                <w:lang w:eastAsia="en-US"/>
              </w:rPr>
              <w:t>1</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proofErr w:type="gramStart"/>
            <w:r>
              <w:rPr>
                <w:rFonts w:eastAsia="Times New Roman"/>
                <w:sz w:val="24"/>
                <w:szCs w:val="24"/>
              </w:rPr>
              <w:t>Подпункт 44-1</w:t>
            </w:r>
            <w:r w:rsidRPr="00632F4B">
              <w:rPr>
                <w:rFonts w:eastAsia="Times New Roman"/>
                <w:sz w:val="24"/>
                <w:szCs w:val="24"/>
              </w:rPr>
              <w:t>) статьи 7</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Pr="00DA179C" w:rsidRDefault="00851583" w:rsidP="00851583">
            <w:pPr>
              <w:pStyle w:val="a4"/>
              <w:jc w:val="both"/>
              <w:rPr>
                <w:rFonts w:eastAsia="Times New Roman"/>
                <w:sz w:val="24"/>
                <w:szCs w:val="24"/>
              </w:rPr>
            </w:pPr>
            <w:r w:rsidRPr="00DA179C">
              <w:rPr>
                <w:rFonts w:eastAsia="Times New Roman"/>
                <w:sz w:val="24"/>
                <w:szCs w:val="24"/>
              </w:rPr>
              <w:t xml:space="preserve">Статья 7. Компетенция уполномоченного органа в области физической культуры и спорта </w:t>
            </w:r>
          </w:p>
          <w:p w:rsidR="00851583" w:rsidRPr="00DA179C" w:rsidRDefault="00851583" w:rsidP="00851583">
            <w:pPr>
              <w:pStyle w:val="a4"/>
              <w:jc w:val="both"/>
              <w:rPr>
                <w:rFonts w:eastAsia="Times New Roman"/>
                <w:sz w:val="24"/>
                <w:szCs w:val="24"/>
              </w:rPr>
            </w:pPr>
            <w:r w:rsidRPr="00DA179C">
              <w:rPr>
                <w:rFonts w:eastAsia="Times New Roman"/>
                <w:sz w:val="24"/>
                <w:szCs w:val="24"/>
              </w:rPr>
              <w:t>Уполномоченный орган в области физической культуры и спорта:</w:t>
            </w:r>
          </w:p>
          <w:p w:rsidR="00851583" w:rsidRPr="00DA179C" w:rsidRDefault="00851583" w:rsidP="00851583">
            <w:pPr>
              <w:pStyle w:val="a4"/>
              <w:jc w:val="both"/>
              <w:rPr>
                <w:rFonts w:eastAsia="Times New Roman"/>
                <w:sz w:val="24"/>
                <w:szCs w:val="24"/>
              </w:rPr>
            </w:pPr>
            <w:r w:rsidRPr="00DA179C">
              <w:rPr>
                <w:rFonts w:eastAsia="Times New Roman"/>
                <w:sz w:val="24"/>
                <w:szCs w:val="24"/>
              </w:rPr>
              <w:t>…</w:t>
            </w:r>
          </w:p>
          <w:p w:rsidR="00851583" w:rsidRPr="00DA179C" w:rsidRDefault="00851583" w:rsidP="00851583">
            <w:pPr>
              <w:pStyle w:val="a4"/>
              <w:jc w:val="both"/>
              <w:rPr>
                <w:rFonts w:eastAsia="Times New Roman"/>
                <w:b/>
                <w:sz w:val="24"/>
                <w:szCs w:val="24"/>
              </w:rPr>
            </w:pPr>
            <w:r>
              <w:rPr>
                <w:rFonts w:eastAsia="Times New Roman"/>
                <w:b/>
                <w:sz w:val="24"/>
                <w:szCs w:val="24"/>
              </w:rPr>
              <w:t>44-1</w:t>
            </w:r>
            <w:r w:rsidRPr="00DA179C">
              <w:rPr>
                <w:rFonts w:eastAsia="Times New Roman"/>
                <w:b/>
                <w:sz w:val="24"/>
                <w:szCs w:val="24"/>
              </w:rPr>
              <w:t>) отсутствует;</w:t>
            </w:r>
          </w:p>
          <w:p w:rsidR="00851583" w:rsidRPr="00686066" w:rsidRDefault="00851583" w:rsidP="00851583">
            <w:pPr>
              <w:pStyle w:val="a4"/>
              <w:jc w:val="both"/>
              <w:rPr>
                <w:rFonts w:eastAsia="Times New Roman"/>
                <w:sz w:val="24"/>
                <w:szCs w:val="24"/>
              </w:rPr>
            </w:pPr>
            <w:r w:rsidRPr="00DA179C">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DA179C" w:rsidRDefault="00851583" w:rsidP="00851583">
            <w:pPr>
              <w:pStyle w:val="a4"/>
              <w:jc w:val="both"/>
              <w:rPr>
                <w:rFonts w:eastAsia="Times New Roman"/>
                <w:sz w:val="24"/>
                <w:szCs w:val="24"/>
              </w:rPr>
            </w:pPr>
            <w:r w:rsidRPr="00DA179C">
              <w:rPr>
                <w:rFonts w:eastAsia="Times New Roman"/>
                <w:sz w:val="24"/>
                <w:szCs w:val="24"/>
              </w:rPr>
              <w:t xml:space="preserve">Статья 7. Компетенция уполномоченного органа в области физической культуры и спорта </w:t>
            </w:r>
          </w:p>
          <w:p w:rsidR="00851583" w:rsidRPr="00DA179C" w:rsidRDefault="00851583" w:rsidP="00851583">
            <w:pPr>
              <w:pStyle w:val="a4"/>
              <w:jc w:val="both"/>
              <w:rPr>
                <w:rFonts w:eastAsia="Times New Roman"/>
                <w:sz w:val="24"/>
                <w:szCs w:val="24"/>
              </w:rPr>
            </w:pPr>
            <w:r w:rsidRPr="00DA179C">
              <w:rPr>
                <w:rFonts w:eastAsia="Times New Roman"/>
                <w:sz w:val="24"/>
                <w:szCs w:val="24"/>
              </w:rPr>
              <w:t>Уполномоченный орган в области физической культуры и спорта:</w:t>
            </w:r>
          </w:p>
          <w:p w:rsidR="00851583" w:rsidRPr="00DA179C" w:rsidRDefault="00851583" w:rsidP="00851583">
            <w:pPr>
              <w:pStyle w:val="a4"/>
              <w:jc w:val="both"/>
              <w:rPr>
                <w:rFonts w:eastAsia="Times New Roman"/>
                <w:sz w:val="24"/>
                <w:szCs w:val="24"/>
              </w:rPr>
            </w:pPr>
            <w:r w:rsidRPr="00DA179C">
              <w:rPr>
                <w:rFonts w:eastAsia="Times New Roman"/>
                <w:sz w:val="24"/>
                <w:szCs w:val="24"/>
              </w:rPr>
              <w:t>…</w:t>
            </w:r>
          </w:p>
          <w:p w:rsidR="00851583" w:rsidRPr="00DA179C" w:rsidRDefault="00851583" w:rsidP="00851583">
            <w:pPr>
              <w:pStyle w:val="a4"/>
              <w:jc w:val="both"/>
              <w:rPr>
                <w:rFonts w:eastAsia="Times New Roman"/>
                <w:b/>
                <w:sz w:val="24"/>
                <w:szCs w:val="24"/>
              </w:rPr>
            </w:pPr>
            <w:r w:rsidRPr="004D3D4D">
              <w:rPr>
                <w:rFonts w:eastAsia="Times New Roman"/>
                <w:b/>
                <w:sz w:val="24"/>
                <w:szCs w:val="24"/>
              </w:rPr>
              <w:t>44-1) разрабатывает и утверждает правила расходования денежных средств, выделяемых на спортивные мероприятия, в том числе на учебно-тренировочные сборы для всех физкультурно-спортивных организа</w:t>
            </w:r>
            <w:r w:rsidR="004D3D4D">
              <w:rPr>
                <w:rFonts w:eastAsia="Times New Roman"/>
                <w:b/>
                <w:sz w:val="24"/>
                <w:szCs w:val="24"/>
              </w:rPr>
              <w:t>ций,</w:t>
            </w:r>
            <w:r w:rsidR="00E60C9C" w:rsidRPr="00BB2E6A">
              <w:rPr>
                <w:rFonts w:eastAsia="Times New Roman"/>
                <w:b/>
                <w:sz w:val="24"/>
                <w:szCs w:val="24"/>
                <w:highlight w:val="yellow"/>
              </w:rPr>
              <w:t xml:space="preserve"> </w:t>
            </w:r>
            <w:r w:rsidR="00E60C9C" w:rsidRPr="007C0232">
              <w:rPr>
                <w:rFonts w:eastAsia="Times New Roman"/>
                <w:b/>
                <w:sz w:val="24"/>
                <w:szCs w:val="24"/>
              </w:rPr>
              <w:t xml:space="preserve">финансируемых из </w:t>
            </w:r>
            <w:r w:rsidR="00C65B38" w:rsidRPr="007C0232">
              <w:rPr>
                <w:rFonts w:eastAsia="Times New Roman"/>
                <w:b/>
                <w:sz w:val="24"/>
                <w:szCs w:val="24"/>
                <w:lang w:val="kk-KZ"/>
              </w:rPr>
              <w:t>республиканского и местного</w:t>
            </w:r>
            <w:r w:rsidR="00E60C9C" w:rsidRPr="007C0232">
              <w:rPr>
                <w:rFonts w:eastAsia="Times New Roman"/>
                <w:b/>
                <w:sz w:val="24"/>
                <w:szCs w:val="24"/>
              </w:rPr>
              <w:t xml:space="preserve"> бюджета</w:t>
            </w:r>
            <w:r w:rsidRPr="007C0232">
              <w:rPr>
                <w:rFonts w:eastAsia="Times New Roman"/>
                <w:b/>
                <w:sz w:val="24"/>
                <w:szCs w:val="24"/>
              </w:rPr>
              <w:t>;</w:t>
            </w:r>
          </w:p>
          <w:p w:rsidR="00851583" w:rsidRPr="00686066" w:rsidRDefault="00851583" w:rsidP="00851583">
            <w:pPr>
              <w:pStyle w:val="a4"/>
              <w:jc w:val="both"/>
              <w:rPr>
                <w:rFonts w:eastAsia="Times New Roman"/>
                <w:sz w:val="24"/>
                <w:szCs w:val="24"/>
              </w:rPr>
            </w:pPr>
            <w:r w:rsidRPr="00DA179C">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r>
              <w:rPr>
                <w:rFonts w:eastAsia="Times New Roman"/>
                <w:sz w:val="24"/>
                <w:szCs w:val="24"/>
              </w:rPr>
              <w:t>В целях эффективного проведения спортивных мероприятий и минимизации коррупционных рисков</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47071F" w:rsidRDefault="00851583" w:rsidP="00851583">
            <w:pPr>
              <w:jc w:val="center"/>
              <w:rPr>
                <w:rFonts w:ascii="Times New Roman" w:hAnsi="Times New Roman"/>
                <w:sz w:val="24"/>
                <w:szCs w:val="24"/>
                <w:lang w:eastAsia="en-US"/>
              </w:rPr>
            </w:pPr>
            <w:r>
              <w:rPr>
                <w:rFonts w:ascii="Times New Roman" w:hAnsi="Times New Roman"/>
                <w:sz w:val="24"/>
                <w:szCs w:val="24"/>
                <w:lang w:eastAsia="en-US"/>
              </w:rPr>
              <w:t>2</w:t>
            </w:r>
            <w:r w:rsidR="00636144">
              <w:rPr>
                <w:rFonts w:ascii="Times New Roman" w:hAnsi="Times New Roman"/>
                <w:sz w:val="24"/>
                <w:szCs w:val="24"/>
                <w:lang w:eastAsia="en-US"/>
              </w:rPr>
              <w:t>2</w:t>
            </w:r>
          </w:p>
        </w:tc>
        <w:tc>
          <w:tcPr>
            <w:tcW w:w="1244"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center"/>
              <w:rPr>
                <w:rFonts w:eastAsia="Times New Roman"/>
                <w:sz w:val="24"/>
                <w:szCs w:val="24"/>
              </w:rPr>
            </w:pPr>
            <w:r w:rsidRPr="00632F4B">
              <w:rPr>
                <w:rFonts w:eastAsia="Times New Roman"/>
                <w:sz w:val="24"/>
                <w:szCs w:val="24"/>
              </w:rPr>
              <w:t xml:space="preserve">Новые подпункты </w:t>
            </w:r>
          </w:p>
          <w:p w:rsidR="00851583" w:rsidRDefault="00851583" w:rsidP="00851583">
            <w:pPr>
              <w:pStyle w:val="a4"/>
              <w:jc w:val="center"/>
              <w:rPr>
                <w:rFonts w:eastAsia="Times New Roman"/>
                <w:sz w:val="24"/>
                <w:szCs w:val="24"/>
              </w:rPr>
            </w:pPr>
            <w:r w:rsidRPr="00632F4B">
              <w:rPr>
                <w:rFonts w:eastAsia="Times New Roman"/>
                <w:sz w:val="24"/>
                <w:szCs w:val="24"/>
              </w:rPr>
              <w:t>65-1),</w:t>
            </w:r>
          </w:p>
          <w:p w:rsidR="00851583" w:rsidRDefault="00851583" w:rsidP="00851583">
            <w:pPr>
              <w:pStyle w:val="a4"/>
              <w:jc w:val="center"/>
              <w:rPr>
                <w:rFonts w:eastAsia="Times New Roman"/>
                <w:sz w:val="24"/>
                <w:szCs w:val="24"/>
              </w:rPr>
            </w:pPr>
            <w:r w:rsidRPr="00632F4B">
              <w:rPr>
                <w:rFonts w:eastAsia="Times New Roman"/>
                <w:sz w:val="24"/>
                <w:szCs w:val="24"/>
              </w:rPr>
              <w:t xml:space="preserve">65-2), </w:t>
            </w:r>
          </w:p>
          <w:p w:rsidR="00851583" w:rsidRDefault="00851583" w:rsidP="00851583">
            <w:pPr>
              <w:pStyle w:val="a4"/>
              <w:jc w:val="center"/>
              <w:rPr>
                <w:rFonts w:eastAsia="Times New Roman"/>
                <w:sz w:val="24"/>
                <w:szCs w:val="24"/>
              </w:rPr>
            </w:pPr>
            <w:r w:rsidRPr="00632F4B">
              <w:rPr>
                <w:rFonts w:eastAsia="Times New Roman"/>
                <w:sz w:val="24"/>
                <w:szCs w:val="24"/>
              </w:rPr>
              <w:t>65-3)</w:t>
            </w:r>
            <w:r>
              <w:rPr>
                <w:rFonts w:eastAsia="Times New Roman"/>
                <w:sz w:val="24"/>
                <w:szCs w:val="24"/>
              </w:rPr>
              <w:t xml:space="preserve">, </w:t>
            </w:r>
          </w:p>
          <w:p w:rsidR="00851583" w:rsidRDefault="004C4A0A" w:rsidP="00851583">
            <w:pPr>
              <w:pStyle w:val="a4"/>
              <w:jc w:val="center"/>
              <w:rPr>
                <w:rFonts w:eastAsia="Times New Roman"/>
                <w:sz w:val="24"/>
                <w:szCs w:val="24"/>
              </w:rPr>
            </w:pPr>
            <w:proofErr w:type="gramStart"/>
            <w:r>
              <w:rPr>
                <w:rFonts w:eastAsia="Times New Roman"/>
                <w:sz w:val="24"/>
                <w:szCs w:val="24"/>
              </w:rPr>
              <w:t>65-4), 65-5),</w:t>
            </w:r>
            <w:r w:rsidR="00851583">
              <w:rPr>
                <w:rFonts w:eastAsia="Times New Roman"/>
                <w:sz w:val="24"/>
                <w:szCs w:val="24"/>
              </w:rPr>
              <w:t xml:space="preserve">    </w:t>
            </w:r>
            <w:proofErr w:type="gramEnd"/>
          </w:p>
          <w:p w:rsidR="00851583" w:rsidRPr="0047071F" w:rsidRDefault="00851583" w:rsidP="001916BC">
            <w:pPr>
              <w:pStyle w:val="a4"/>
              <w:jc w:val="center"/>
              <w:rPr>
                <w:rFonts w:eastAsia="Times New Roman"/>
                <w:sz w:val="24"/>
                <w:szCs w:val="24"/>
              </w:rPr>
            </w:pPr>
            <w:proofErr w:type="gramStart"/>
            <w:r>
              <w:rPr>
                <w:rFonts w:eastAsia="Times New Roman"/>
                <w:sz w:val="24"/>
                <w:szCs w:val="24"/>
              </w:rPr>
              <w:t>65-6</w:t>
            </w:r>
            <w:r w:rsidRPr="00632F4B">
              <w:rPr>
                <w:rFonts w:eastAsia="Times New Roman"/>
                <w:sz w:val="24"/>
                <w:szCs w:val="24"/>
              </w:rPr>
              <w:t>)</w:t>
            </w:r>
            <w:r w:rsidR="001916BC">
              <w:rPr>
                <w:rFonts w:eastAsia="Times New Roman"/>
                <w:sz w:val="24"/>
                <w:szCs w:val="24"/>
                <w:lang w:val="kk-KZ"/>
              </w:rPr>
              <w:t>,</w:t>
            </w:r>
            <w:r w:rsidRPr="00632F4B">
              <w:rPr>
                <w:rFonts w:eastAsia="Times New Roman"/>
                <w:sz w:val="24"/>
                <w:szCs w:val="24"/>
              </w:rPr>
              <w:t xml:space="preserve"> </w:t>
            </w:r>
            <w:r w:rsidR="004C4A0A">
              <w:rPr>
                <w:rFonts w:eastAsia="Times New Roman"/>
                <w:sz w:val="24"/>
                <w:szCs w:val="24"/>
              </w:rPr>
              <w:t xml:space="preserve">65-7) </w:t>
            </w:r>
            <w:r w:rsidR="001916BC">
              <w:rPr>
                <w:rFonts w:eastAsia="Times New Roman"/>
                <w:sz w:val="24"/>
                <w:szCs w:val="24"/>
              </w:rPr>
              <w:t xml:space="preserve"> и</w:t>
            </w:r>
            <w:r w:rsidR="001916BC" w:rsidRPr="00632F4B">
              <w:rPr>
                <w:rFonts w:eastAsia="Times New Roman"/>
                <w:sz w:val="24"/>
                <w:szCs w:val="24"/>
              </w:rPr>
              <w:t xml:space="preserve"> </w:t>
            </w:r>
            <w:r w:rsidR="001916BC">
              <w:rPr>
                <w:rFonts w:eastAsia="Times New Roman"/>
                <w:sz w:val="24"/>
                <w:szCs w:val="24"/>
                <w:lang w:val="kk-KZ"/>
              </w:rPr>
              <w:t xml:space="preserve">65-8) </w:t>
            </w:r>
            <w:r w:rsidRPr="00632F4B">
              <w:rPr>
                <w:rFonts w:eastAsia="Times New Roman"/>
                <w:sz w:val="24"/>
                <w:szCs w:val="24"/>
              </w:rPr>
              <w:t>статьи 7</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Уполномоченный орган в области физической культуры и спорта:</w:t>
            </w:r>
          </w:p>
          <w:p w:rsidR="00851583" w:rsidRPr="001E21C0" w:rsidRDefault="00851583" w:rsidP="00851583">
            <w:pPr>
              <w:pStyle w:val="a4"/>
              <w:jc w:val="both"/>
              <w:rPr>
                <w:rFonts w:eastAsia="Times New Roman"/>
                <w:sz w:val="24"/>
                <w:szCs w:val="24"/>
              </w:rPr>
            </w:pPr>
            <w:r w:rsidRPr="001E21C0">
              <w:rPr>
                <w:rFonts w:eastAsia="Times New Roman"/>
                <w:sz w:val="24"/>
                <w:szCs w:val="24"/>
              </w:rPr>
              <w:t>…</w:t>
            </w:r>
          </w:p>
          <w:p w:rsidR="00851583" w:rsidRPr="002772EB" w:rsidRDefault="00851583" w:rsidP="00851583">
            <w:pPr>
              <w:pStyle w:val="a4"/>
              <w:ind w:firstLine="34"/>
              <w:jc w:val="both"/>
              <w:rPr>
                <w:rFonts w:eastAsia="Times New Roman"/>
                <w:b/>
                <w:sz w:val="24"/>
                <w:szCs w:val="24"/>
              </w:rPr>
            </w:pPr>
            <w:r w:rsidRPr="002772EB">
              <w:rPr>
                <w:rFonts w:eastAsia="Times New Roman"/>
                <w:b/>
                <w:sz w:val="24"/>
                <w:szCs w:val="24"/>
              </w:rPr>
              <w:t>65-1) отсутствует;</w:t>
            </w:r>
          </w:p>
          <w:p w:rsidR="00851583" w:rsidRPr="002772EB" w:rsidRDefault="00851583" w:rsidP="00851583">
            <w:pPr>
              <w:pStyle w:val="a4"/>
              <w:ind w:firstLine="34"/>
              <w:jc w:val="both"/>
              <w:rPr>
                <w:rFonts w:eastAsia="Times New Roman"/>
                <w:b/>
                <w:sz w:val="24"/>
                <w:szCs w:val="24"/>
              </w:rPr>
            </w:pPr>
            <w:r w:rsidRPr="002772EB">
              <w:rPr>
                <w:rFonts w:eastAsia="Times New Roman"/>
                <w:b/>
                <w:sz w:val="24"/>
                <w:szCs w:val="24"/>
              </w:rPr>
              <w:t>65-2) отсутствует;</w:t>
            </w:r>
          </w:p>
          <w:p w:rsidR="00851583" w:rsidRDefault="00851583" w:rsidP="00851583">
            <w:pPr>
              <w:pStyle w:val="a4"/>
              <w:ind w:firstLine="34"/>
              <w:jc w:val="both"/>
              <w:rPr>
                <w:rFonts w:eastAsia="Times New Roman"/>
                <w:b/>
                <w:sz w:val="24"/>
                <w:szCs w:val="24"/>
              </w:rPr>
            </w:pPr>
            <w:r w:rsidRPr="002772EB">
              <w:rPr>
                <w:rFonts w:eastAsia="Times New Roman"/>
                <w:b/>
                <w:sz w:val="24"/>
                <w:szCs w:val="24"/>
              </w:rPr>
              <w:t>65-</w:t>
            </w:r>
            <w:r>
              <w:rPr>
                <w:rFonts w:eastAsia="Times New Roman"/>
                <w:b/>
                <w:sz w:val="24"/>
                <w:szCs w:val="24"/>
              </w:rPr>
              <w:t>3</w:t>
            </w:r>
            <w:r w:rsidRPr="002772EB">
              <w:rPr>
                <w:rFonts w:eastAsia="Times New Roman"/>
                <w:b/>
                <w:sz w:val="24"/>
                <w:szCs w:val="24"/>
              </w:rPr>
              <w:t>) отсутствует;</w:t>
            </w:r>
          </w:p>
          <w:p w:rsidR="00851583" w:rsidRDefault="00851583" w:rsidP="00851583">
            <w:pPr>
              <w:pStyle w:val="a4"/>
              <w:ind w:firstLine="34"/>
              <w:jc w:val="both"/>
              <w:rPr>
                <w:rFonts w:eastAsia="Times New Roman"/>
                <w:b/>
                <w:sz w:val="24"/>
                <w:szCs w:val="24"/>
              </w:rPr>
            </w:pPr>
            <w:r>
              <w:rPr>
                <w:rFonts w:eastAsia="Times New Roman"/>
                <w:b/>
                <w:sz w:val="24"/>
                <w:szCs w:val="24"/>
              </w:rPr>
              <w:t>65-4) отсутствует;</w:t>
            </w:r>
          </w:p>
          <w:p w:rsidR="00851583" w:rsidRDefault="00851583" w:rsidP="00851583">
            <w:pPr>
              <w:pStyle w:val="a4"/>
              <w:ind w:firstLine="34"/>
              <w:jc w:val="both"/>
              <w:rPr>
                <w:rFonts w:eastAsia="Times New Roman"/>
                <w:b/>
                <w:sz w:val="24"/>
                <w:szCs w:val="24"/>
              </w:rPr>
            </w:pPr>
            <w:r>
              <w:rPr>
                <w:rFonts w:eastAsia="Times New Roman"/>
                <w:b/>
                <w:sz w:val="24"/>
                <w:szCs w:val="24"/>
              </w:rPr>
              <w:t>65-5) отсутствует;</w:t>
            </w:r>
          </w:p>
          <w:p w:rsidR="00851583" w:rsidRDefault="00851583" w:rsidP="00851583">
            <w:pPr>
              <w:pStyle w:val="a4"/>
              <w:ind w:firstLine="34"/>
              <w:jc w:val="both"/>
              <w:rPr>
                <w:rFonts w:eastAsia="Times New Roman"/>
                <w:b/>
                <w:sz w:val="24"/>
                <w:szCs w:val="24"/>
                <w:lang w:val="kk-KZ"/>
              </w:rPr>
            </w:pPr>
            <w:r>
              <w:rPr>
                <w:rFonts w:eastAsia="Times New Roman"/>
                <w:b/>
                <w:sz w:val="24"/>
                <w:szCs w:val="24"/>
              </w:rPr>
              <w:t>65-6) отсутствует</w:t>
            </w:r>
            <w:r w:rsidR="004C4A0A">
              <w:rPr>
                <w:rFonts w:eastAsia="Times New Roman"/>
                <w:b/>
                <w:sz w:val="24"/>
                <w:szCs w:val="24"/>
                <w:lang w:val="kk-KZ"/>
              </w:rPr>
              <w:t>;</w:t>
            </w:r>
          </w:p>
          <w:p w:rsidR="004C4A0A" w:rsidRDefault="004C4A0A" w:rsidP="00851583">
            <w:pPr>
              <w:pStyle w:val="a4"/>
              <w:ind w:firstLine="34"/>
              <w:jc w:val="both"/>
              <w:rPr>
                <w:rFonts w:eastAsia="Times New Roman"/>
                <w:b/>
                <w:sz w:val="24"/>
                <w:szCs w:val="24"/>
                <w:lang w:val="kk-KZ"/>
              </w:rPr>
            </w:pPr>
            <w:r>
              <w:rPr>
                <w:rFonts w:eastAsia="Times New Roman"/>
                <w:b/>
                <w:sz w:val="24"/>
                <w:szCs w:val="24"/>
                <w:lang w:val="kk-KZ"/>
              </w:rPr>
              <w:t>65-7) отсутствует;</w:t>
            </w:r>
          </w:p>
          <w:p w:rsidR="00BD312A" w:rsidRPr="002C685E" w:rsidRDefault="00BD312A" w:rsidP="00851583">
            <w:pPr>
              <w:pStyle w:val="a4"/>
              <w:ind w:firstLine="34"/>
              <w:jc w:val="both"/>
              <w:rPr>
                <w:rFonts w:eastAsia="Times New Roman"/>
                <w:b/>
                <w:sz w:val="24"/>
                <w:szCs w:val="24"/>
                <w:lang w:val="kk-KZ"/>
              </w:rPr>
            </w:pPr>
            <w:r>
              <w:rPr>
                <w:rFonts w:eastAsia="Times New Roman"/>
                <w:b/>
                <w:sz w:val="24"/>
                <w:szCs w:val="24"/>
                <w:lang w:val="kk-KZ"/>
              </w:rPr>
              <w:lastRenderedPageBreak/>
              <w:t>65-8) отсутствует;</w:t>
            </w:r>
          </w:p>
          <w:p w:rsidR="00851583" w:rsidRPr="002772EB" w:rsidRDefault="00851583" w:rsidP="00851583">
            <w:pPr>
              <w:pStyle w:val="a4"/>
              <w:ind w:firstLine="34"/>
              <w:jc w:val="both"/>
              <w:rPr>
                <w:rFonts w:eastAsia="Times New Roman"/>
                <w:b/>
                <w:sz w:val="24"/>
                <w:szCs w:val="24"/>
              </w:rPr>
            </w:pPr>
            <w:r>
              <w:rPr>
                <w:rFonts w:eastAsia="Times New Roman"/>
                <w:b/>
                <w:sz w:val="24"/>
                <w:szCs w:val="24"/>
              </w:rPr>
              <w:t>…</w:t>
            </w:r>
          </w:p>
          <w:p w:rsidR="00851583" w:rsidRPr="001E21C0" w:rsidRDefault="00851583" w:rsidP="00851583">
            <w:pPr>
              <w:pStyle w:val="a4"/>
              <w:ind w:firstLine="290"/>
              <w:jc w:val="both"/>
              <w:rPr>
                <w:rFonts w:eastAsia="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583" w:rsidRPr="001E21C0" w:rsidRDefault="00851583" w:rsidP="00851583">
            <w:pPr>
              <w:pStyle w:val="a4"/>
              <w:jc w:val="both"/>
              <w:rPr>
                <w:rFonts w:eastAsia="Times New Roman"/>
                <w:sz w:val="24"/>
                <w:szCs w:val="24"/>
              </w:rPr>
            </w:pPr>
            <w:r w:rsidRPr="001E21C0">
              <w:rPr>
                <w:rFonts w:eastAsia="Times New Roman"/>
                <w:sz w:val="24"/>
                <w:szCs w:val="24"/>
              </w:rPr>
              <w:lastRenderedPageBreak/>
              <w:t xml:space="preserve">Статья 7. Компетенция уполномоченного органа в области физической культуры и спорта </w:t>
            </w:r>
          </w:p>
          <w:p w:rsidR="00851583" w:rsidRPr="001E21C0" w:rsidRDefault="00851583" w:rsidP="00851583">
            <w:pPr>
              <w:pStyle w:val="a4"/>
              <w:ind w:firstLine="290"/>
              <w:jc w:val="both"/>
              <w:rPr>
                <w:rFonts w:eastAsia="Times New Roman"/>
                <w:sz w:val="24"/>
                <w:szCs w:val="24"/>
              </w:rPr>
            </w:pPr>
            <w:r w:rsidRPr="001E21C0">
              <w:rPr>
                <w:rFonts w:eastAsia="Times New Roman"/>
                <w:sz w:val="24"/>
                <w:szCs w:val="24"/>
              </w:rPr>
              <w:t xml:space="preserve">   Уполномоченный орган в области физической культуры и спорта:</w:t>
            </w:r>
          </w:p>
          <w:p w:rsidR="00851583" w:rsidRDefault="00851583" w:rsidP="00851583">
            <w:pPr>
              <w:pStyle w:val="a4"/>
              <w:jc w:val="both"/>
              <w:rPr>
                <w:rFonts w:eastAsia="Times New Roman"/>
                <w:sz w:val="24"/>
                <w:szCs w:val="24"/>
              </w:rPr>
            </w:pPr>
            <w:r w:rsidRPr="001E21C0">
              <w:rPr>
                <w:rFonts w:eastAsia="Times New Roman"/>
                <w:sz w:val="24"/>
                <w:szCs w:val="24"/>
              </w:rPr>
              <w:t>…</w:t>
            </w:r>
          </w:p>
          <w:p w:rsidR="00851583" w:rsidRDefault="00851583" w:rsidP="00851583">
            <w:pPr>
              <w:widowControl w:val="0"/>
              <w:jc w:val="both"/>
              <w:rPr>
                <w:rFonts w:ascii="Times New Roman" w:eastAsia="Times New Roman" w:hAnsi="Times New Roman" w:cs="Times New Roman"/>
                <w:b/>
                <w:sz w:val="24"/>
                <w:szCs w:val="24"/>
              </w:rPr>
            </w:pPr>
            <w:r w:rsidRPr="002772EB">
              <w:rPr>
                <w:rFonts w:ascii="Times New Roman" w:eastAsia="Times New Roman" w:hAnsi="Times New Roman" w:cs="Times New Roman"/>
                <w:b/>
                <w:sz w:val="24"/>
                <w:szCs w:val="24"/>
              </w:rPr>
              <w:t>65-1</w:t>
            </w:r>
            <w:r>
              <w:rPr>
                <w:rFonts w:ascii="Times New Roman" w:eastAsia="Times New Roman" w:hAnsi="Times New Roman" w:cs="Times New Roman"/>
                <w:b/>
                <w:sz w:val="24"/>
                <w:szCs w:val="24"/>
              </w:rPr>
              <w:t xml:space="preserve">)  разрабатывает и утверждает правила оказания платных видов деятельности по реализации товаров (работ, услуг) государственными учреждениями в сфере </w:t>
            </w:r>
            <w:r>
              <w:rPr>
                <w:rFonts w:ascii="Times New Roman" w:hAnsi="Times New Roman" w:cs="Times New Roman"/>
                <w:b/>
                <w:sz w:val="24"/>
                <w:szCs w:val="24"/>
                <w:lang w:eastAsia="en-US"/>
              </w:rPr>
              <w:t xml:space="preserve"> физической культуры и спорта и расходования ими денег от реализации товаров (работ, </w:t>
            </w:r>
            <w:r>
              <w:rPr>
                <w:rFonts w:ascii="Times New Roman" w:hAnsi="Times New Roman" w:cs="Times New Roman"/>
                <w:b/>
                <w:sz w:val="24"/>
                <w:szCs w:val="24"/>
                <w:lang w:eastAsia="en-US"/>
              </w:rPr>
              <w:lastRenderedPageBreak/>
              <w:t>услуг);</w:t>
            </w:r>
          </w:p>
          <w:p w:rsidR="00851583" w:rsidRDefault="00851583" w:rsidP="00851583">
            <w:pPr>
              <w:widowControl w:val="0"/>
              <w:jc w:val="both"/>
              <w:rPr>
                <w:rFonts w:ascii="Times New Roman" w:hAnsi="Times New Roman" w:cs="Times New Roman"/>
                <w:b/>
                <w:sz w:val="24"/>
                <w:szCs w:val="24"/>
                <w:lang w:eastAsia="en-US"/>
              </w:rPr>
            </w:pPr>
            <w:r>
              <w:rPr>
                <w:rFonts w:ascii="Times New Roman" w:eastAsia="Times New Roman" w:hAnsi="Times New Roman" w:cs="Times New Roman"/>
                <w:b/>
                <w:sz w:val="24"/>
                <w:szCs w:val="24"/>
              </w:rPr>
              <w:t xml:space="preserve">65-2) </w:t>
            </w:r>
            <w:r>
              <w:rPr>
                <w:rFonts w:ascii="Times New Roman" w:hAnsi="Times New Roman" w:cs="Times New Roman"/>
                <w:b/>
                <w:sz w:val="24"/>
                <w:szCs w:val="24"/>
                <w:lang w:eastAsia="en-US"/>
              </w:rPr>
              <w:t xml:space="preserve"> разрабатывает и утверждает нормы спортивной этики Республики Казахстан;</w:t>
            </w:r>
          </w:p>
          <w:p w:rsidR="00851583" w:rsidRDefault="00851583" w:rsidP="00851583">
            <w:pPr>
              <w:widowControl w:val="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65-3)  разрабатывает и утверждает минимальные государственные нормативы сети организаций физической культуры и спорта;</w:t>
            </w:r>
          </w:p>
          <w:p w:rsidR="00851583" w:rsidRDefault="00851583" w:rsidP="00851583">
            <w:pPr>
              <w:pStyle w:val="a4"/>
              <w:jc w:val="both"/>
              <w:rPr>
                <w:b/>
                <w:sz w:val="24"/>
                <w:szCs w:val="24"/>
              </w:rPr>
            </w:pPr>
            <w:r>
              <w:rPr>
                <w:b/>
                <w:sz w:val="24"/>
                <w:szCs w:val="24"/>
                <w:lang w:eastAsia="en-US"/>
              </w:rPr>
              <w:t xml:space="preserve">65-4) разрабатывает и утверждает правила по </w:t>
            </w:r>
            <w:r>
              <w:rPr>
                <w:b/>
                <w:sz w:val="24"/>
                <w:szCs w:val="24"/>
              </w:rPr>
              <w:t xml:space="preserve">распределению </w:t>
            </w:r>
            <w:r w:rsidRPr="00393845">
              <w:rPr>
                <w:b/>
                <w:sz w:val="24"/>
                <w:szCs w:val="24"/>
              </w:rPr>
              <w:t>внебюджетных денежных средств</w:t>
            </w:r>
            <w:r w:rsidR="00FB47F3">
              <w:rPr>
                <w:b/>
                <w:sz w:val="24"/>
                <w:szCs w:val="24"/>
                <w:lang w:val="kk-KZ"/>
              </w:rPr>
              <w:t>,</w:t>
            </w:r>
            <w:r w:rsidRPr="00393845">
              <w:rPr>
                <w:b/>
                <w:sz w:val="24"/>
                <w:szCs w:val="24"/>
              </w:rPr>
              <w:t xml:space="preserve"> </w:t>
            </w:r>
            <w:r>
              <w:rPr>
                <w:b/>
                <w:sz w:val="24"/>
                <w:szCs w:val="24"/>
              </w:rPr>
              <w:t xml:space="preserve">направленных </w:t>
            </w:r>
            <w:r w:rsidRPr="00393845">
              <w:rPr>
                <w:b/>
                <w:sz w:val="24"/>
                <w:szCs w:val="24"/>
              </w:rPr>
              <w:t>на развитие физической культуры и спорта;</w:t>
            </w:r>
          </w:p>
          <w:p w:rsidR="00851583" w:rsidRDefault="00851583" w:rsidP="00851583">
            <w:pPr>
              <w:pStyle w:val="a4"/>
              <w:jc w:val="both"/>
              <w:rPr>
                <w:b/>
                <w:sz w:val="24"/>
                <w:szCs w:val="24"/>
              </w:rPr>
            </w:pPr>
            <w:r w:rsidRPr="00A71617">
              <w:rPr>
                <w:b/>
                <w:sz w:val="24"/>
                <w:szCs w:val="24"/>
              </w:rPr>
              <w:t>65-5)</w:t>
            </w:r>
            <w:r>
              <w:rPr>
                <w:b/>
                <w:sz w:val="24"/>
                <w:szCs w:val="24"/>
              </w:rPr>
              <w:t xml:space="preserve"> </w:t>
            </w:r>
            <w:r w:rsidRPr="00A71617">
              <w:rPr>
                <w:b/>
                <w:sz w:val="24"/>
                <w:szCs w:val="24"/>
              </w:rPr>
              <w:t>по согласованию с уполномоченным органом в области образования разрабатывает и утверждает правила освобождения от</w:t>
            </w:r>
            <w:r w:rsidR="00FB47F3">
              <w:rPr>
                <w:b/>
                <w:sz w:val="24"/>
                <w:szCs w:val="24"/>
              </w:rPr>
              <w:t xml:space="preserve"> занятий физического воспитания</w:t>
            </w:r>
            <w:r w:rsidRPr="00A71617">
              <w:rPr>
                <w:b/>
                <w:sz w:val="24"/>
                <w:szCs w:val="24"/>
              </w:rPr>
              <w:t xml:space="preserve"> обучающихся в организациях образования</w:t>
            </w:r>
            <w:r>
              <w:rPr>
                <w:b/>
                <w:sz w:val="24"/>
                <w:szCs w:val="24"/>
              </w:rPr>
              <w:t>;</w:t>
            </w:r>
          </w:p>
          <w:p w:rsidR="00851583" w:rsidRDefault="00851583" w:rsidP="00851583">
            <w:pPr>
              <w:pStyle w:val="a4"/>
              <w:jc w:val="both"/>
              <w:rPr>
                <w:b/>
                <w:sz w:val="24"/>
                <w:szCs w:val="24"/>
                <w:lang w:val="kk-KZ"/>
              </w:rPr>
            </w:pPr>
            <w:r>
              <w:rPr>
                <w:b/>
                <w:sz w:val="24"/>
                <w:szCs w:val="24"/>
              </w:rPr>
              <w:t xml:space="preserve">65-6) </w:t>
            </w:r>
            <w:r w:rsidRPr="00300B90">
              <w:rPr>
                <w:b/>
                <w:sz w:val="24"/>
                <w:szCs w:val="24"/>
              </w:rPr>
              <w:t xml:space="preserve"> </w:t>
            </w:r>
            <w:r>
              <w:rPr>
                <w:b/>
                <w:sz w:val="24"/>
                <w:szCs w:val="24"/>
              </w:rPr>
              <w:t xml:space="preserve">принимает решения о дисквалификации по </w:t>
            </w:r>
            <w:r w:rsidRPr="00300B90">
              <w:rPr>
                <w:b/>
                <w:sz w:val="24"/>
                <w:szCs w:val="24"/>
              </w:rPr>
              <w:t xml:space="preserve">представлению </w:t>
            </w:r>
            <w:r w:rsidRPr="00300B90">
              <w:rPr>
                <w:rFonts w:eastAsia="Times New Roman"/>
                <w:b/>
                <w:sz w:val="24"/>
                <w:szCs w:val="24"/>
              </w:rPr>
              <w:t xml:space="preserve"> </w:t>
            </w:r>
            <w:r>
              <w:rPr>
                <w:rFonts w:eastAsia="Times New Roman"/>
                <w:b/>
                <w:sz w:val="24"/>
                <w:szCs w:val="24"/>
              </w:rPr>
              <w:t xml:space="preserve">Национальной антидопинговой организации, </w:t>
            </w:r>
            <w:r>
              <w:rPr>
                <w:b/>
                <w:sz w:val="24"/>
                <w:szCs w:val="24"/>
              </w:rPr>
              <w:t>международных, региональных аккредитованных спортивных федераций</w:t>
            </w:r>
            <w:r>
              <w:rPr>
                <w:b/>
                <w:sz w:val="24"/>
                <w:szCs w:val="24"/>
                <w:lang w:val="kk-KZ"/>
              </w:rPr>
              <w:t>;</w:t>
            </w:r>
          </w:p>
          <w:p w:rsidR="004C4A0A" w:rsidRDefault="004C4A0A" w:rsidP="00851583">
            <w:pPr>
              <w:pStyle w:val="a4"/>
              <w:jc w:val="both"/>
              <w:rPr>
                <w:rFonts w:eastAsia="Times New Roman"/>
                <w:b/>
                <w:sz w:val="24"/>
                <w:szCs w:val="24"/>
              </w:rPr>
            </w:pPr>
            <w:r>
              <w:rPr>
                <w:b/>
                <w:sz w:val="24"/>
                <w:szCs w:val="24"/>
                <w:lang w:val="kk-KZ"/>
              </w:rPr>
              <w:t xml:space="preserve">65-7) </w:t>
            </w:r>
            <w:r>
              <w:rPr>
                <w:rFonts w:eastAsia="Times New Roman"/>
                <w:b/>
                <w:sz w:val="24"/>
                <w:szCs w:val="24"/>
              </w:rPr>
              <w:t xml:space="preserve"> разрабатывает и утверждает правила приобретения, выдачи и лишения </w:t>
            </w:r>
            <w:r w:rsidRPr="00214462">
              <w:rPr>
                <w:rFonts w:eastAsia="Times New Roman"/>
                <w:b/>
                <w:sz w:val="24"/>
                <w:szCs w:val="24"/>
              </w:rPr>
              <w:t>жилищ</w:t>
            </w:r>
            <w:r>
              <w:rPr>
                <w:rFonts w:eastAsia="Times New Roman"/>
                <w:b/>
                <w:sz w:val="24"/>
                <w:szCs w:val="24"/>
              </w:rPr>
              <w:t>а</w:t>
            </w:r>
            <w:r w:rsidRPr="00214462">
              <w:rPr>
                <w:rFonts w:eastAsia="Times New Roman"/>
                <w:b/>
                <w:sz w:val="24"/>
                <w:szCs w:val="24"/>
              </w:rPr>
              <w:t xml:space="preserve"> чемпион</w:t>
            </w:r>
            <w:r>
              <w:rPr>
                <w:rFonts w:eastAsia="Times New Roman"/>
                <w:b/>
                <w:sz w:val="24"/>
                <w:szCs w:val="24"/>
              </w:rPr>
              <w:t>ам</w:t>
            </w:r>
            <w:r w:rsidRPr="00214462">
              <w:rPr>
                <w:rFonts w:eastAsia="Times New Roman"/>
                <w:b/>
                <w:sz w:val="24"/>
                <w:szCs w:val="24"/>
              </w:rPr>
              <w:t xml:space="preserve"> и призер</w:t>
            </w:r>
            <w:r>
              <w:rPr>
                <w:rFonts w:eastAsia="Times New Roman"/>
                <w:b/>
                <w:sz w:val="24"/>
                <w:szCs w:val="24"/>
              </w:rPr>
              <w:t xml:space="preserve">ам </w:t>
            </w:r>
            <w:r w:rsidRPr="00214462">
              <w:rPr>
                <w:rFonts w:eastAsia="Times New Roman"/>
                <w:b/>
                <w:sz w:val="24"/>
                <w:szCs w:val="24"/>
              </w:rPr>
              <w:t xml:space="preserve">Олимпийских, </w:t>
            </w:r>
            <w:proofErr w:type="spellStart"/>
            <w:r w:rsidRPr="00214462">
              <w:rPr>
                <w:rFonts w:eastAsia="Times New Roman"/>
                <w:b/>
                <w:sz w:val="24"/>
                <w:szCs w:val="24"/>
              </w:rPr>
              <w:t>Паралимпийских</w:t>
            </w:r>
            <w:proofErr w:type="spellEnd"/>
            <w:r w:rsidRPr="00214462">
              <w:rPr>
                <w:rFonts w:eastAsia="Times New Roman"/>
                <w:b/>
                <w:sz w:val="24"/>
                <w:szCs w:val="24"/>
              </w:rPr>
              <w:t xml:space="preserve"> и </w:t>
            </w:r>
            <w:proofErr w:type="spellStart"/>
            <w:r w:rsidRPr="00214462">
              <w:rPr>
                <w:rFonts w:eastAsia="Times New Roman"/>
                <w:b/>
                <w:sz w:val="24"/>
                <w:szCs w:val="24"/>
              </w:rPr>
              <w:t>Сурдлимпийских</w:t>
            </w:r>
            <w:proofErr w:type="spellEnd"/>
            <w:r w:rsidRPr="00214462">
              <w:rPr>
                <w:rFonts w:eastAsia="Times New Roman"/>
                <w:b/>
                <w:sz w:val="24"/>
                <w:szCs w:val="24"/>
              </w:rPr>
              <w:t xml:space="preserve"> игр</w:t>
            </w:r>
            <w:r w:rsidRPr="002772EB">
              <w:rPr>
                <w:rFonts w:eastAsia="Times New Roman"/>
                <w:b/>
                <w:sz w:val="24"/>
                <w:szCs w:val="24"/>
              </w:rPr>
              <w:t>;</w:t>
            </w:r>
          </w:p>
          <w:p w:rsidR="00BD312A" w:rsidRDefault="00BD312A" w:rsidP="00BD312A">
            <w:pPr>
              <w:pStyle w:val="a4"/>
              <w:jc w:val="both"/>
              <w:rPr>
                <w:b/>
                <w:sz w:val="24"/>
                <w:szCs w:val="24"/>
              </w:rPr>
            </w:pPr>
            <w:r w:rsidRPr="00FB47F3">
              <w:rPr>
                <w:b/>
                <w:sz w:val="24"/>
                <w:szCs w:val="24"/>
              </w:rPr>
              <w:t>65-8) определяет единого оператора</w:t>
            </w:r>
            <w:r w:rsidR="00C0364B" w:rsidRPr="00FB47F3">
              <w:rPr>
                <w:b/>
                <w:sz w:val="24"/>
                <w:szCs w:val="24"/>
              </w:rPr>
              <w:t xml:space="preserve"> в соответствии с законодательством Республики Казахстан</w:t>
            </w:r>
            <w:r w:rsidRPr="00FB47F3">
              <w:rPr>
                <w:b/>
                <w:sz w:val="24"/>
                <w:szCs w:val="24"/>
              </w:rPr>
              <w:t>;</w:t>
            </w:r>
          </w:p>
          <w:p w:rsidR="00851583" w:rsidRPr="002772EB" w:rsidRDefault="00851583" w:rsidP="00851583">
            <w:pPr>
              <w:widowControl w:val="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r>
              <w:rPr>
                <w:rFonts w:eastAsia="Times New Roman"/>
                <w:sz w:val="24"/>
                <w:szCs w:val="24"/>
              </w:rPr>
              <w:lastRenderedPageBreak/>
              <w:t xml:space="preserve">65-1) </w:t>
            </w:r>
            <w:r w:rsidRPr="007A3492">
              <w:rPr>
                <w:rFonts w:eastAsia="Times New Roman"/>
                <w:sz w:val="24"/>
                <w:szCs w:val="24"/>
              </w:rPr>
              <w:t xml:space="preserve">в </w:t>
            </w:r>
            <w:r>
              <w:rPr>
                <w:rFonts w:eastAsia="Times New Roman"/>
                <w:sz w:val="24"/>
                <w:szCs w:val="24"/>
              </w:rPr>
              <w:t>целях</w:t>
            </w:r>
            <w:r w:rsidRPr="007A3492">
              <w:rPr>
                <w:rFonts w:eastAsia="Times New Roman"/>
                <w:sz w:val="24"/>
                <w:szCs w:val="24"/>
              </w:rPr>
              <w:t xml:space="preserve"> наделения компетенцией  уполномоченного органа по разработке и утверждению правил оказания платных видов деятельности по реализации товаров (работ, услуг) государственными учреждениями в сфере физической культуры и спорта и расходования ими денег от реализации товаров (работ, услуг)</w:t>
            </w:r>
            <w:r>
              <w:rPr>
                <w:rFonts w:eastAsia="Times New Roman"/>
                <w:sz w:val="24"/>
                <w:szCs w:val="24"/>
              </w:rPr>
              <w:t xml:space="preserve">. </w:t>
            </w:r>
            <w:r w:rsidRPr="007A3492">
              <w:rPr>
                <w:rFonts w:eastAsia="Times New Roman"/>
                <w:sz w:val="24"/>
                <w:szCs w:val="24"/>
              </w:rPr>
              <w:lastRenderedPageBreak/>
              <w:t>Государственные учреждения в сфере физической культуры и спорта могут предоставлять спортивные услуги на платной основе сверх объемов услуг, оказываемых за счет бюджетных средств</w:t>
            </w:r>
            <w:r>
              <w:rPr>
                <w:rFonts w:eastAsia="Times New Roman"/>
                <w:sz w:val="24"/>
                <w:szCs w:val="24"/>
              </w:rPr>
              <w:t>.</w:t>
            </w:r>
          </w:p>
          <w:p w:rsidR="00851583" w:rsidRDefault="00851583" w:rsidP="00851583">
            <w:pPr>
              <w:pStyle w:val="a4"/>
              <w:ind w:firstLine="250"/>
              <w:jc w:val="both"/>
              <w:rPr>
                <w:rFonts w:eastAsia="Times New Roman"/>
                <w:sz w:val="24"/>
                <w:szCs w:val="24"/>
              </w:rPr>
            </w:pPr>
          </w:p>
          <w:p w:rsidR="00851583" w:rsidRPr="004139BF" w:rsidRDefault="00851583" w:rsidP="00851583">
            <w:pPr>
              <w:pStyle w:val="a4"/>
              <w:jc w:val="both"/>
              <w:rPr>
                <w:rFonts w:eastAsia="Times New Roman"/>
                <w:sz w:val="24"/>
                <w:szCs w:val="24"/>
              </w:rPr>
            </w:pPr>
            <w:r>
              <w:rPr>
                <w:rFonts w:eastAsia="Times New Roman"/>
                <w:sz w:val="24"/>
                <w:szCs w:val="24"/>
              </w:rPr>
              <w:t xml:space="preserve">65-2) </w:t>
            </w:r>
            <w:r w:rsidRPr="004139BF">
              <w:rPr>
                <w:rFonts w:eastAsia="Times New Roman"/>
                <w:sz w:val="24"/>
                <w:szCs w:val="24"/>
              </w:rPr>
              <w:t>Нормы спортивной этики будут разработаны в целях соблюдения спортсменами, тренерами, судьями, специалистами в области физической культуры и спорта, а также субъектами физической культуры и спорта основополагающих спортивных принципов и противодействия коррупции при осуществлении спортивной деятельности.</w:t>
            </w:r>
            <w:r>
              <w:rPr>
                <w:rFonts w:eastAsia="Times New Roman"/>
                <w:sz w:val="24"/>
                <w:szCs w:val="24"/>
              </w:rPr>
              <w:t xml:space="preserve"> </w:t>
            </w:r>
            <w:r w:rsidRPr="004139BF">
              <w:rPr>
                <w:rFonts w:eastAsia="Times New Roman"/>
                <w:sz w:val="24"/>
                <w:szCs w:val="24"/>
              </w:rPr>
              <w:t xml:space="preserve">Будучи разновидностью профессиональной этики, подобно врачебной или юридической, спортивная этика в своих принципах и нормах регламентирует взаимоотношения тренера с воспитанником, включая такие проблемы, как участие в соревнованиях после </w:t>
            </w:r>
            <w:r w:rsidRPr="004139BF">
              <w:rPr>
                <w:rFonts w:eastAsia="Times New Roman"/>
                <w:sz w:val="24"/>
                <w:szCs w:val="24"/>
              </w:rPr>
              <w:lastRenderedPageBreak/>
              <w:t>болезни или с травмой</w:t>
            </w:r>
            <w:r>
              <w:rPr>
                <w:rFonts w:eastAsia="Times New Roman"/>
                <w:sz w:val="24"/>
                <w:szCs w:val="24"/>
              </w:rPr>
              <w:t xml:space="preserve">, </w:t>
            </w:r>
            <w:r w:rsidRPr="004139BF">
              <w:rPr>
                <w:rFonts w:eastAsia="Times New Roman"/>
                <w:sz w:val="24"/>
                <w:szCs w:val="24"/>
              </w:rPr>
              <w:t xml:space="preserve">нормы взаимоотношения </w:t>
            </w:r>
            <w:r>
              <w:rPr>
                <w:rFonts w:eastAsia="Times New Roman"/>
                <w:sz w:val="24"/>
                <w:szCs w:val="24"/>
              </w:rPr>
              <w:t>с</w:t>
            </w:r>
            <w:r w:rsidRPr="004139BF">
              <w:rPr>
                <w:rFonts w:eastAsia="Times New Roman"/>
                <w:sz w:val="24"/>
                <w:szCs w:val="24"/>
              </w:rPr>
              <w:t>портсменов друг с другом в условиях внутригрупповой или внутри командной конкуренции</w:t>
            </w:r>
            <w:r>
              <w:rPr>
                <w:rFonts w:eastAsia="Times New Roman"/>
                <w:sz w:val="24"/>
                <w:szCs w:val="24"/>
              </w:rPr>
              <w:t>.</w:t>
            </w:r>
          </w:p>
          <w:p w:rsidR="00851583" w:rsidRDefault="00851583" w:rsidP="00851583">
            <w:pPr>
              <w:pStyle w:val="a4"/>
              <w:ind w:firstLine="250"/>
              <w:jc w:val="both"/>
              <w:rPr>
                <w:rFonts w:eastAsia="Times New Roman"/>
                <w:sz w:val="24"/>
                <w:szCs w:val="24"/>
              </w:rPr>
            </w:pPr>
            <w:r w:rsidRPr="004139BF">
              <w:rPr>
                <w:rFonts w:eastAsia="Times New Roman"/>
                <w:sz w:val="24"/>
                <w:szCs w:val="24"/>
              </w:rPr>
              <w:t>Соблюдение норм спортивной этики усилит нравственное влияние спорта, повысит ответственность всех участников спортивной деятельности за свое поведение и в силу огромной притягательности спорта для молодежи способствует улучшению морального климата в спортивной среде.</w:t>
            </w:r>
          </w:p>
          <w:p w:rsidR="00851583" w:rsidRDefault="00851583" w:rsidP="00851583">
            <w:pPr>
              <w:pStyle w:val="a4"/>
              <w:ind w:firstLine="250"/>
              <w:jc w:val="both"/>
              <w:rPr>
                <w:rFonts w:eastAsia="Times New Roman"/>
                <w:sz w:val="24"/>
                <w:szCs w:val="24"/>
              </w:rPr>
            </w:pPr>
          </w:p>
          <w:p w:rsidR="00851583" w:rsidRDefault="00851583" w:rsidP="00851583">
            <w:pPr>
              <w:pStyle w:val="a4"/>
              <w:jc w:val="both"/>
              <w:rPr>
                <w:rFonts w:eastAsia="Times New Roman"/>
                <w:sz w:val="24"/>
                <w:szCs w:val="24"/>
              </w:rPr>
            </w:pPr>
            <w:r>
              <w:rPr>
                <w:rFonts w:eastAsia="Times New Roman"/>
                <w:sz w:val="24"/>
                <w:szCs w:val="24"/>
              </w:rPr>
              <w:t xml:space="preserve">65-3) в целях </w:t>
            </w:r>
            <w:r w:rsidRPr="004139BF">
              <w:rPr>
                <w:rFonts w:eastAsia="Times New Roman"/>
                <w:sz w:val="24"/>
                <w:szCs w:val="24"/>
              </w:rPr>
              <w:t>надел</w:t>
            </w:r>
            <w:r>
              <w:rPr>
                <w:rFonts w:eastAsia="Times New Roman"/>
                <w:sz w:val="24"/>
                <w:szCs w:val="24"/>
              </w:rPr>
              <w:t>ения</w:t>
            </w:r>
            <w:r w:rsidRPr="004139BF">
              <w:rPr>
                <w:rFonts w:eastAsia="Times New Roman"/>
                <w:sz w:val="24"/>
                <w:szCs w:val="24"/>
              </w:rPr>
              <w:t xml:space="preserve"> компетенцией по разработке и утверждению минимальных государственных нормативов сети организаций физической культуры и спорта.</w:t>
            </w:r>
            <w:r>
              <w:rPr>
                <w:rFonts w:eastAsia="Times New Roman"/>
                <w:sz w:val="24"/>
                <w:szCs w:val="24"/>
              </w:rPr>
              <w:t xml:space="preserve"> </w:t>
            </w:r>
            <w:proofErr w:type="gramStart"/>
            <w:r w:rsidRPr="004139BF">
              <w:rPr>
                <w:rFonts w:eastAsia="Times New Roman"/>
                <w:sz w:val="24"/>
                <w:szCs w:val="24"/>
              </w:rPr>
              <w:t xml:space="preserve">Предлагаемый норматив сети организаций физической культуры и спорта должен решить комплекс таких вопросов, как обеспечение реализации прав в области физической </w:t>
            </w:r>
            <w:r w:rsidRPr="004139BF">
              <w:rPr>
                <w:rFonts w:eastAsia="Times New Roman"/>
                <w:sz w:val="24"/>
                <w:szCs w:val="24"/>
              </w:rPr>
              <w:lastRenderedPageBreak/>
              <w:t>культуры и спорта всех граждан, в том числе наиболее уязвимых категорий (</w:t>
            </w:r>
            <w:r w:rsidRPr="004139BF">
              <w:rPr>
                <w:rFonts w:eastAsia="Times New Roman"/>
                <w:i/>
                <w:sz w:val="24"/>
                <w:szCs w:val="24"/>
              </w:rPr>
              <w:t>дети, подростки, инвалиды, пенсионеры</w:t>
            </w:r>
            <w:r w:rsidRPr="004139BF">
              <w:rPr>
                <w:rFonts w:eastAsia="Times New Roman"/>
                <w:sz w:val="24"/>
                <w:szCs w:val="24"/>
              </w:rPr>
              <w:t>) путем расширения перечня льготных и бесплатных услуг</w:t>
            </w:r>
            <w:r>
              <w:rPr>
                <w:rFonts w:eastAsia="Times New Roman"/>
                <w:sz w:val="24"/>
                <w:szCs w:val="24"/>
              </w:rPr>
              <w:t>, а также</w:t>
            </w:r>
            <w:r w:rsidRPr="004139BF">
              <w:rPr>
                <w:rFonts w:eastAsia="Times New Roman"/>
                <w:sz w:val="24"/>
                <w:szCs w:val="24"/>
              </w:rPr>
              <w:t xml:space="preserve"> обеспечение доступности услуг физкультурно-спортивных организаций путем снижения дефицита спортивной инфраструктуры (строительство) и обеспечения их территориальной доступности</w:t>
            </w:r>
            <w:proofErr w:type="gramEnd"/>
            <w:r w:rsidRPr="004139BF">
              <w:rPr>
                <w:rFonts w:eastAsia="Times New Roman"/>
                <w:sz w:val="24"/>
                <w:szCs w:val="24"/>
              </w:rPr>
              <w:t xml:space="preserve"> (спортивный объект должен находиться в определенном радиусе доступности, к примеру, один спорткомплекс для двух-трех сельских округов. </w:t>
            </w:r>
          </w:p>
          <w:p w:rsidR="00851583" w:rsidRDefault="00851583" w:rsidP="00851583">
            <w:pPr>
              <w:pStyle w:val="a4"/>
              <w:jc w:val="both"/>
              <w:rPr>
                <w:rFonts w:eastAsia="Times New Roman"/>
                <w:sz w:val="24"/>
                <w:szCs w:val="24"/>
              </w:rPr>
            </w:pPr>
            <w:r w:rsidRPr="00B8245A">
              <w:rPr>
                <w:rFonts w:eastAsia="Times New Roman"/>
                <w:sz w:val="24"/>
                <w:szCs w:val="24"/>
              </w:rPr>
              <w:t xml:space="preserve">65-4) в целях наделения компетенцией уполномоченного органа по разработке и утверждению </w:t>
            </w:r>
            <w:r w:rsidRPr="00B8245A">
              <w:t xml:space="preserve"> </w:t>
            </w:r>
            <w:r w:rsidRPr="00B8245A">
              <w:rPr>
                <w:rFonts w:eastAsia="Times New Roman"/>
                <w:sz w:val="24"/>
                <w:szCs w:val="24"/>
              </w:rPr>
              <w:t>правил по распределению внебюджетных денежных средств</w:t>
            </w:r>
          </w:p>
          <w:p w:rsidR="004C4A0A" w:rsidRDefault="004C4A0A" w:rsidP="00851583">
            <w:pPr>
              <w:pStyle w:val="a4"/>
              <w:jc w:val="both"/>
              <w:rPr>
                <w:rFonts w:eastAsia="Times New Roman"/>
                <w:sz w:val="24"/>
                <w:szCs w:val="24"/>
              </w:rPr>
            </w:pPr>
            <w:r>
              <w:rPr>
                <w:rFonts w:eastAsia="Times New Roman"/>
                <w:sz w:val="24"/>
                <w:szCs w:val="24"/>
              </w:rPr>
              <w:t xml:space="preserve">65-7) </w:t>
            </w:r>
            <w:r w:rsidRPr="003D3E04">
              <w:rPr>
                <w:rFonts w:eastAsia="Times New Roman"/>
                <w:sz w:val="24"/>
                <w:szCs w:val="24"/>
              </w:rPr>
              <w:t xml:space="preserve"> В целях </w:t>
            </w:r>
            <w:r>
              <w:rPr>
                <w:rFonts w:eastAsia="Times New Roman"/>
                <w:sz w:val="24"/>
                <w:szCs w:val="24"/>
              </w:rPr>
              <w:t>наделения компетенцией</w:t>
            </w:r>
            <w:r w:rsidRPr="003D3E04">
              <w:rPr>
                <w:rFonts w:eastAsia="Times New Roman"/>
                <w:sz w:val="24"/>
                <w:szCs w:val="24"/>
              </w:rPr>
              <w:t xml:space="preserve">  </w:t>
            </w:r>
            <w:r w:rsidRPr="00B8245A">
              <w:rPr>
                <w:rFonts w:eastAsia="Times New Roman"/>
                <w:sz w:val="24"/>
                <w:szCs w:val="24"/>
              </w:rPr>
              <w:t xml:space="preserve"> уполномоченного органа </w:t>
            </w:r>
            <w:r>
              <w:rPr>
                <w:rFonts w:eastAsia="Times New Roman"/>
                <w:sz w:val="24"/>
                <w:szCs w:val="24"/>
              </w:rPr>
              <w:t xml:space="preserve">по разработке и утверждению </w:t>
            </w:r>
            <w:r>
              <w:rPr>
                <w:rFonts w:eastAsia="Times New Roman"/>
                <w:sz w:val="24"/>
                <w:szCs w:val="24"/>
              </w:rPr>
              <w:lastRenderedPageBreak/>
              <w:t xml:space="preserve">порядка выдачи жилища чемпионам и призерам с установлением критериев по стоимости жилья, площади, класса жилища </w:t>
            </w:r>
            <w:r w:rsidRPr="003D3E04">
              <w:rPr>
                <w:rFonts w:eastAsia="Times New Roman"/>
                <w:sz w:val="24"/>
                <w:szCs w:val="24"/>
              </w:rPr>
              <w:t>во избежани</w:t>
            </w:r>
            <w:r>
              <w:rPr>
                <w:rFonts w:eastAsia="Times New Roman"/>
                <w:sz w:val="24"/>
                <w:szCs w:val="24"/>
              </w:rPr>
              <w:t>е</w:t>
            </w:r>
            <w:r w:rsidRPr="003D3E04">
              <w:rPr>
                <w:rFonts w:eastAsia="Times New Roman"/>
                <w:sz w:val="24"/>
                <w:szCs w:val="24"/>
              </w:rPr>
              <w:t xml:space="preserve"> необоснованных расходов </w:t>
            </w:r>
            <w:r>
              <w:rPr>
                <w:rFonts w:eastAsia="Times New Roman"/>
                <w:sz w:val="24"/>
                <w:szCs w:val="24"/>
              </w:rPr>
              <w:t>при</w:t>
            </w:r>
            <w:r w:rsidRPr="003D3E04">
              <w:rPr>
                <w:rFonts w:eastAsia="Times New Roman"/>
                <w:sz w:val="24"/>
                <w:szCs w:val="24"/>
              </w:rPr>
              <w:t xml:space="preserve"> приобретени</w:t>
            </w:r>
            <w:r>
              <w:rPr>
                <w:rFonts w:eastAsia="Times New Roman"/>
                <w:sz w:val="24"/>
                <w:szCs w:val="24"/>
              </w:rPr>
              <w:t>и жилища</w:t>
            </w:r>
          </w:p>
          <w:p w:rsidR="00BD312A" w:rsidRPr="00B8245A" w:rsidRDefault="00BD312A" w:rsidP="00BD312A">
            <w:pPr>
              <w:pStyle w:val="a4"/>
              <w:jc w:val="both"/>
              <w:rPr>
                <w:rFonts w:eastAsia="Times New Roman"/>
                <w:sz w:val="24"/>
                <w:szCs w:val="24"/>
              </w:rPr>
            </w:pPr>
            <w:r>
              <w:rPr>
                <w:rFonts w:eastAsia="Times New Roman"/>
                <w:sz w:val="24"/>
                <w:szCs w:val="24"/>
              </w:rPr>
              <w:t xml:space="preserve">65-8) </w:t>
            </w:r>
            <w:r>
              <w:rPr>
                <w:sz w:val="24"/>
                <w:szCs w:val="24"/>
                <w:lang w:eastAsia="en-US"/>
              </w:rPr>
              <w:t xml:space="preserve"> В целях наделения компетенцией уполномоченного органа по определению Единого оператора </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47071F"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636144">
              <w:rPr>
                <w:rFonts w:ascii="Times New Roman" w:hAnsi="Times New Roman"/>
                <w:sz w:val="24"/>
                <w:szCs w:val="24"/>
                <w:lang w:eastAsia="en-US"/>
              </w:rPr>
              <w:t>3</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Подпункт 9) пункта 1 статьи 8</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8. Компетенция местных исполнительных органов, </w:t>
            </w:r>
            <w:proofErr w:type="spellStart"/>
            <w:r w:rsidRPr="00686066">
              <w:rPr>
                <w:rFonts w:eastAsia="Times New Roman"/>
                <w:sz w:val="24"/>
                <w:szCs w:val="24"/>
              </w:rPr>
              <w:t>акимов</w:t>
            </w:r>
            <w:proofErr w:type="spellEnd"/>
            <w:r w:rsidRPr="00686066">
              <w:rPr>
                <w:rFonts w:eastAsia="Times New Roman"/>
                <w:sz w:val="24"/>
                <w:szCs w:val="24"/>
              </w:rPr>
              <w:t xml:space="preserve"> района в городе, города районного значения, сельского округа, поселка и села</w:t>
            </w:r>
          </w:p>
          <w:p w:rsidR="00851583" w:rsidRDefault="00851583" w:rsidP="00851583">
            <w:pPr>
              <w:pStyle w:val="a4"/>
              <w:jc w:val="both"/>
              <w:rPr>
                <w:rFonts w:eastAsia="Times New Roman"/>
                <w:sz w:val="24"/>
                <w:szCs w:val="24"/>
              </w:rPr>
            </w:pPr>
            <w:r w:rsidRPr="00FE1653">
              <w:rPr>
                <w:rFonts w:eastAsia="Times New Roman"/>
                <w:sz w:val="24"/>
                <w:szCs w:val="24"/>
              </w:rPr>
              <w:t>1. Местный исполнительный орган области, города республиканского значения, столицы:</w:t>
            </w:r>
          </w:p>
          <w:p w:rsidR="00851583" w:rsidRPr="00FE165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8227DB">
              <w:rPr>
                <w:rFonts w:eastAsia="Times New Roman"/>
                <w:sz w:val="24"/>
                <w:szCs w:val="24"/>
              </w:rPr>
              <w:t>9) присваивает квалификационные категории: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p w:rsidR="00851583" w:rsidRPr="008227DB"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8. Компетенция местных исполнительных органов, </w:t>
            </w:r>
            <w:proofErr w:type="spellStart"/>
            <w:r w:rsidRPr="00686066">
              <w:rPr>
                <w:rFonts w:eastAsia="Times New Roman"/>
                <w:sz w:val="24"/>
                <w:szCs w:val="24"/>
              </w:rPr>
              <w:t>акимов</w:t>
            </w:r>
            <w:proofErr w:type="spellEnd"/>
            <w:r w:rsidRPr="00686066">
              <w:rPr>
                <w:rFonts w:eastAsia="Times New Roman"/>
                <w:sz w:val="24"/>
                <w:szCs w:val="24"/>
              </w:rPr>
              <w:t xml:space="preserve"> района в городе, города районного значения, сельского округа, поселка и села</w:t>
            </w:r>
          </w:p>
          <w:p w:rsidR="00851583" w:rsidRDefault="00851583" w:rsidP="00851583">
            <w:pPr>
              <w:pStyle w:val="a4"/>
              <w:jc w:val="both"/>
              <w:rPr>
                <w:rFonts w:eastAsia="Times New Roman"/>
                <w:sz w:val="24"/>
                <w:szCs w:val="24"/>
              </w:rPr>
            </w:pPr>
            <w:r w:rsidRPr="00FE1653">
              <w:rPr>
                <w:rFonts w:eastAsia="Times New Roman"/>
                <w:sz w:val="24"/>
                <w:szCs w:val="24"/>
              </w:rPr>
              <w:t>1. Местный исполнительный орган области, города республиканского значения, столицы:</w:t>
            </w:r>
          </w:p>
          <w:p w:rsidR="00851583" w:rsidRPr="00FE165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8227DB">
              <w:rPr>
                <w:rFonts w:eastAsia="Times New Roman"/>
                <w:sz w:val="24"/>
                <w:szCs w:val="24"/>
              </w:rPr>
              <w:t>9) присваивает квалификационные категории: тренер</w:t>
            </w:r>
            <w:r>
              <w:rPr>
                <w:rFonts w:eastAsia="Times New Roman"/>
                <w:sz w:val="24"/>
                <w:szCs w:val="24"/>
              </w:rPr>
              <w:t xml:space="preserve">, </w:t>
            </w:r>
            <w:r w:rsidRPr="008227DB">
              <w:rPr>
                <w:rFonts w:eastAsia="Times New Roman"/>
                <w:b/>
                <w:sz w:val="24"/>
                <w:szCs w:val="24"/>
              </w:rPr>
              <w:t>тренер-преподаватель</w:t>
            </w:r>
            <w:r w:rsidRPr="008227DB">
              <w:rPr>
                <w:rFonts w:eastAsia="Times New Roman"/>
                <w:sz w:val="24"/>
                <w:szCs w:val="24"/>
              </w:rPr>
              <w:t xml:space="preserve"> высшего уровня квалификации первой категории, тренер</w:t>
            </w:r>
            <w:r>
              <w:rPr>
                <w:rFonts w:eastAsia="Times New Roman"/>
                <w:sz w:val="24"/>
                <w:szCs w:val="24"/>
              </w:rPr>
              <w:t xml:space="preserve">, </w:t>
            </w:r>
            <w:r w:rsidRPr="008227DB">
              <w:rPr>
                <w:rFonts w:eastAsia="Times New Roman"/>
                <w:b/>
                <w:sz w:val="24"/>
                <w:szCs w:val="24"/>
              </w:rPr>
              <w:t>тренер-преподаватель</w:t>
            </w:r>
            <w:r w:rsidRPr="008227DB">
              <w:rPr>
                <w:rFonts w:eastAsia="Times New Roman"/>
                <w:sz w:val="24"/>
                <w:szCs w:val="24"/>
              </w:rPr>
              <w:t xml:space="preserve">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p w:rsidR="00851583" w:rsidRPr="0047071F" w:rsidRDefault="00851583" w:rsidP="00851583">
            <w:pPr>
              <w:widowControl w:val="0"/>
              <w:jc w:val="both"/>
              <w:rPr>
                <w:rFonts w:ascii="Times New Roman" w:eastAsia="Times New Roman" w:hAnsi="Times New Roman" w:cs="Times New Roman"/>
                <w:b/>
                <w:noProof/>
                <w:sz w:val="24"/>
                <w:szCs w:val="24"/>
              </w:rPr>
            </w:pPr>
            <w:r>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sidRPr="008227DB">
              <w:rPr>
                <w:rFonts w:eastAsia="Times New Roman"/>
                <w:sz w:val="24"/>
                <w:szCs w:val="24"/>
              </w:rPr>
              <w:t>В целях устранения правового пробела в части приведения в соответствие с 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rPr>
          <w:trHeight w:val="701"/>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851583"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636144">
              <w:rPr>
                <w:rFonts w:ascii="Times New Roman" w:hAnsi="Times New Roman"/>
                <w:sz w:val="24"/>
                <w:szCs w:val="24"/>
                <w:lang w:eastAsia="en-US"/>
              </w:rPr>
              <w:t>4</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Подпункт 7) пункт 2 статьи 8</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8. Компетенция местных исполнительных органов, </w:t>
            </w:r>
            <w:proofErr w:type="spellStart"/>
            <w:r w:rsidRPr="00686066">
              <w:rPr>
                <w:rFonts w:eastAsia="Times New Roman"/>
                <w:sz w:val="24"/>
                <w:szCs w:val="24"/>
              </w:rPr>
              <w:t>акимов</w:t>
            </w:r>
            <w:proofErr w:type="spellEnd"/>
            <w:r w:rsidRPr="00686066">
              <w:rPr>
                <w:rFonts w:eastAsia="Times New Roman"/>
                <w:sz w:val="24"/>
                <w:szCs w:val="24"/>
              </w:rPr>
              <w:t xml:space="preserve"> района в городе, города районного значения, сельского округа, поселка и села</w:t>
            </w:r>
          </w:p>
          <w:p w:rsidR="00851583" w:rsidRDefault="00851583" w:rsidP="00851583">
            <w:pPr>
              <w:pStyle w:val="a4"/>
              <w:jc w:val="both"/>
              <w:rPr>
                <w:rFonts w:eastAsia="Times New Roman"/>
                <w:sz w:val="24"/>
                <w:szCs w:val="24"/>
              </w:rPr>
            </w:pPr>
            <w:r w:rsidRPr="00A43EB9">
              <w:rPr>
                <w:rFonts w:eastAsia="Times New Roman"/>
                <w:sz w:val="24"/>
                <w:szCs w:val="24"/>
              </w:rPr>
              <w:t>2. Местный исполнительный орган района, города областного значения:</w:t>
            </w:r>
          </w:p>
          <w:p w:rsidR="0085158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A43EB9">
              <w:rPr>
                <w:rFonts w:eastAsia="Times New Roman"/>
                <w:sz w:val="24"/>
                <w:szCs w:val="24"/>
              </w:rPr>
              <w:t>7) присваивает квалификационные категории: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8. Компетенция местных исполнительных органов, </w:t>
            </w:r>
            <w:proofErr w:type="spellStart"/>
            <w:r w:rsidRPr="00686066">
              <w:rPr>
                <w:rFonts w:eastAsia="Times New Roman"/>
                <w:sz w:val="24"/>
                <w:szCs w:val="24"/>
              </w:rPr>
              <w:t>акимов</w:t>
            </w:r>
            <w:proofErr w:type="spellEnd"/>
            <w:r w:rsidRPr="00686066">
              <w:rPr>
                <w:rFonts w:eastAsia="Times New Roman"/>
                <w:sz w:val="24"/>
                <w:szCs w:val="24"/>
              </w:rPr>
              <w:t xml:space="preserve"> района в городе, города районного значения, сельского округа, поселка и села</w:t>
            </w:r>
          </w:p>
          <w:p w:rsidR="00851583" w:rsidRDefault="00851583" w:rsidP="00851583">
            <w:pPr>
              <w:pStyle w:val="a4"/>
              <w:jc w:val="both"/>
              <w:rPr>
                <w:rFonts w:eastAsia="Times New Roman"/>
                <w:sz w:val="24"/>
                <w:szCs w:val="24"/>
              </w:rPr>
            </w:pPr>
            <w:r w:rsidRPr="00A43EB9">
              <w:rPr>
                <w:rFonts w:eastAsia="Times New Roman"/>
                <w:sz w:val="24"/>
                <w:szCs w:val="24"/>
              </w:rPr>
              <w:t>2. Местный исполнительный орган района, города областного значения:</w:t>
            </w:r>
          </w:p>
          <w:p w:rsidR="0085158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A43EB9">
              <w:rPr>
                <w:rFonts w:eastAsia="Times New Roman"/>
                <w:sz w:val="24"/>
                <w:szCs w:val="24"/>
              </w:rPr>
              <w:t>7) присваивает квалификационные категории: тренер</w:t>
            </w:r>
            <w:r>
              <w:rPr>
                <w:rFonts w:eastAsia="Times New Roman"/>
                <w:sz w:val="24"/>
                <w:szCs w:val="24"/>
              </w:rPr>
              <w:t xml:space="preserve">, </w:t>
            </w:r>
            <w:r>
              <w:rPr>
                <w:rFonts w:eastAsia="Times New Roman"/>
                <w:b/>
                <w:sz w:val="24"/>
                <w:szCs w:val="24"/>
              </w:rPr>
              <w:t>тренер-преподаватель</w:t>
            </w:r>
            <w:r w:rsidRPr="00A43EB9">
              <w:rPr>
                <w:rFonts w:eastAsia="Times New Roman"/>
                <w:sz w:val="24"/>
                <w:szCs w:val="24"/>
              </w:rPr>
              <w:t xml:space="preserve"> высшего уровня квалификации второй категории, тренер</w:t>
            </w:r>
            <w:r>
              <w:rPr>
                <w:rFonts w:eastAsia="Times New Roman"/>
                <w:sz w:val="24"/>
                <w:szCs w:val="24"/>
              </w:rPr>
              <w:t xml:space="preserve">, </w:t>
            </w:r>
            <w:r>
              <w:rPr>
                <w:rFonts w:eastAsia="Times New Roman"/>
                <w:b/>
                <w:sz w:val="24"/>
                <w:szCs w:val="24"/>
              </w:rPr>
              <w:t xml:space="preserve"> тренер-преподаватель</w:t>
            </w:r>
            <w:r w:rsidRPr="00A43EB9">
              <w:rPr>
                <w:rFonts w:eastAsia="Times New Roman"/>
                <w:sz w:val="24"/>
                <w:szCs w:val="24"/>
              </w:rPr>
              <w:t xml:space="preserve">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A43EB9" w:rsidRDefault="00851583" w:rsidP="00851583">
            <w:pPr>
              <w:pStyle w:val="a4"/>
              <w:jc w:val="both"/>
              <w:rPr>
                <w:rFonts w:eastAsia="Times New Roman"/>
                <w:sz w:val="24"/>
                <w:szCs w:val="24"/>
              </w:rPr>
            </w:pPr>
            <w:proofErr w:type="gramStart"/>
            <w:r w:rsidRPr="00A43EB9">
              <w:rPr>
                <w:rFonts w:eastAsia="Times New Roman"/>
                <w:sz w:val="24"/>
                <w:szCs w:val="24"/>
              </w:rPr>
              <w:t>В целях устранения правового пробела в части приведения в соответствие с 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rPr>
          <w:trHeight w:val="411"/>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300555" w:rsidP="00851583">
            <w:pPr>
              <w:jc w:val="center"/>
              <w:rPr>
                <w:rFonts w:ascii="Times New Roman" w:hAnsi="Times New Roman"/>
                <w:sz w:val="24"/>
                <w:szCs w:val="24"/>
                <w:lang w:eastAsia="en-US"/>
              </w:rPr>
            </w:pPr>
            <w:r>
              <w:rPr>
                <w:rFonts w:ascii="Times New Roman" w:hAnsi="Times New Roman"/>
                <w:sz w:val="24"/>
                <w:szCs w:val="24"/>
                <w:lang w:eastAsia="en-US"/>
              </w:rPr>
              <w:t>2</w:t>
            </w:r>
            <w:r w:rsidR="00636144">
              <w:rPr>
                <w:rFonts w:ascii="Times New Roman" w:hAnsi="Times New Roman"/>
                <w:sz w:val="24"/>
                <w:szCs w:val="24"/>
                <w:lang w:eastAsia="en-US"/>
              </w:rPr>
              <w:t>5</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Подпункт 2) пункта 3 статьи 8</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t xml:space="preserve">Статья 8. Компетенция местных исполнительных органов, </w:t>
            </w:r>
            <w:proofErr w:type="spellStart"/>
            <w:r w:rsidRPr="00686066">
              <w:rPr>
                <w:rFonts w:eastAsia="Times New Roman"/>
                <w:sz w:val="24"/>
                <w:szCs w:val="24"/>
              </w:rPr>
              <w:t>акимов</w:t>
            </w:r>
            <w:proofErr w:type="spellEnd"/>
            <w:r w:rsidRPr="00686066">
              <w:rPr>
                <w:rFonts w:eastAsia="Times New Roman"/>
                <w:sz w:val="24"/>
                <w:szCs w:val="24"/>
              </w:rPr>
              <w:t xml:space="preserve"> района в городе, города районного значения, сельского округа, поселка и села</w:t>
            </w:r>
          </w:p>
          <w:p w:rsidR="00851583" w:rsidRDefault="00851583" w:rsidP="00851583">
            <w:pPr>
              <w:pStyle w:val="a4"/>
              <w:jc w:val="both"/>
              <w:rPr>
                <w:rFonts w:eastAsia="Times New Roman"/>
                <w:sz w:val="24"/>
                <w:szCs w:val="24"/>
              </w:rPr>
            </w:pPr>
            <w:r w:rsidRPr="00A43EB9">
              <w:rPr>
                <w:rFonts w:eastAsia="Times New Roman"/>
                <w:sz w:val="24"/>
                <w:szCs w:val="24"/>
              </w:rPr>
              <w:t>3. Аким района в городе республиканского значения, столицы:</w:t>
            </w:r>
          </w:p>
          <w:p w:rsidR="00851583"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A43EB9">
              <w:rPr>
                <w:rFonts w:eastAsia="Times New Roman"/>
                <w:sz w:val="24"/>
                <w:szCs w:val="24"/>
              </w:rPr>
              <w:t xml:space="preserve">2) присваивает квалификационные категории: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w:t>
            </w:r>
            <w:r w:rsidRPr="00A43EB9">
              <w:rPr>
                <w:rFonts w:eastAsia="Times New Roman"/>
                <w:sz w:val="24"/>
                <w:szCs w:val="24"/>
              </w:rPr>
              <w:lastRenderedPageBreak/>
              <w:t>среднего уровня квалификации второй категории, инструктор-спортсмен высшего уровня квалификации второй категории, спортивный судья;</w:t>
            </w:r>
          </w:p>
          <w:p w:rsidR="00851583" w:rsidRPr="00686066"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rFonts w:eastAsia="Times New Roman"/>
                <w:sz w:val="24"/>
                <w:szCs w:val="24"/>
              </w:rPr>
            </w:pPr>
            <w:r w:rsidRPr="00686066">
              <w:rPr>
                <w:rFonts w:eastAsia="Times New Roman"/>
                <w:sz w:val="24"/>
                <w:szCs w:val="24"/>
              </w:rPr>
              <w:lastRenderedPageBreak/>
              <w:t xml:space="preserve">Статья 8. Компетенция местных исполнительных органов, </w:t>
            </w:r>
            <w:proofErr w:type="spellStart"/>
            <w:r w:rsidRPr="00686066">
              <w:rPr>
                <w:rFonts w:eastAsia="Times New Roman"/>
                <w:sz w:val="24"/>
                <w:szCs w:val="24"/>
              </w:rPr>
              <w:t>акимов</w:t>
            </w:r>
            <w:proofErr w:type="spellEnd"/>
            <w:r w:rsidRPr="00686066">
              <w:rPr>
                <w:rFonts w:eastAsia="Times New Roman"/>
                <w:sz w:val="24"/>
                <w:szCs w:val="24"/>
              </w:rPr>
              <w:t xml:space="preserve"> района в городе, города районного значения, сельского округа, поселка и села</w:t>
            </w:r>
          </w:p>
          <w:p w:rsidR="00851583" w:rsidRDefault="00851583" w:rsidP="00851583">
            <w:pPr>
              <w:pStyle w:val="a4"/>
              <w:jc w:val="both"/>
              <w:rPr>
                <w:rFonts w:eastAsia="Times New Roman"/>
                <w:sz w:val="24"/>
                <w:szCs w:val="24"/>
              </w:rPr>
            </w:pPr>
            <w:r w:rsidRPr="00A43EB9">
              <w:rPr>
                <w:rFonts w:eastAsia="Times New Roman"/>
                <w:sz w:val="24"/>
                <w:szCs w:val="24"/>
              </w:rPr>
              <w:t>3. Аким района в городе республиканского значения, столицы:</w:t>
            </w:r>
          </w:p>
          <w:p w:rsidR="00851583" w:rsidRDefault="00851583" w:rsidP="00851583">
            <w:pPr>
              <w:pStyle w:val="a4"/>
              <w:jc w:val="both"/>
              <w:rPr>
                <w:rFonts w:eastAsia="Times New Roman"/>
                <w:sz w:val="24"/>
                <w:szCs w:val="24"/>
              </w:rPr>
            </w:pPr>
            <w:r>
              <w:rPr>
                <w:rFonts w:eastAsia="Times New Roman"/>
                <w:sz w:val="24"/>
                <w:szCs w:val="24"/>
              </w:rPr>
              <w:t>…</w:t>
            </w:r>
          </w:p>
          <w:p w:rsidR="00851583" w:rsidRPr="00686066" w:rsidRDefault="00851583" w:rsidP="00851583">
            <w:pPr>
              <w:pStyle w:val="a4"/>
              <w:jc w:val="both"/>
              <w:rPr>
                <w:rFonts w:eastAsia="Times New Roman"/>
                <w:sz w:val="24"/>
                <w:szCs w:val="24"/>
              </w:rPr>
            </w:pPr>
            <w:r w:rsidRPr="00A43EB9">
              <w:rPr>
                <w:rFonts w:eastAsia="Times New Roman"/>
                <w:sz w:val="24"/>
                <w:szCs w:val="24"/>
              </w:rPr>
              <w:t>2) присваивает квалификационные категории: тренер</w:t>
            </w:r>
            <w:r>
              <w:rPr>
                <w:rFonts w:eastAsia="Times New Roman"/>
                <w:sz w:val="24"/>
                <w:szCs w:val="24"/>
              </w:rPr>
              <w:t xml:space="preserve">, </w:t>
            </w:r>
            <w:r>
              <w:rPr>
                <w:rFonts w:eastAsia="Times New Roman"/>
                <w:b/>
                <w:sz w:val="24"/>
                <w:szCs w:val="24"/>
              </w:rPr>
              <w:t>тренер-преподаватель</w:t>
            </w:r>
            <w:r w:rsidRPr="00A43EB9">
              <w:rPr>
                <w:rFonts w:eastAsia="Times New Roman"/>
                <w:sz w:val="24"/>
                <w:szCs w:val="24"/>
              </w:rPr>
              <w:t xml:space="preserve"> высшего уровня квалификации второй категории, тренер</w:t>
            </w:r>
            <w:r>
              <w:rPr>
                <w:rFonts w:eastAsia="Times New Roman"/>
                <w:sz w:val="24"/>
                <w:szCs w:val="24"/>
              </w:rPr>
              <w:t xml:space="preserve">, </w:t>
            </w:r>
            <w:r>
              <w:rPr>
                <w:rFonts w:eastAsia="Times New Roman"/>
                <w:b/>
                <w:sz w:val="24"/>
                <w:szCs w:val="24"/>
              </w:rPr>
              <w:t>тренер-преподаватель</w:t>
            </w:r>
            <w:r w:rsidRPr="00A43EB9">
              <w:rPr>
                <w:rFonts w:eastAsia="Times New Roman"/>
                <w:sz w:val="24"/>
                <w:szCs w:val="24"/>
              </w:rPr>
              <w:t xml:space="preserve"> среднего уровня квалификации второй категории, методист высшего уровня </w:t>
            </w:r>
            <w:r w:rsidRPr="00A43EB9">
              <w:rPr>
                <w:rFonts w:eastAsia="Times New Roman"/>
                <w:sz w:val="24"/>
                <w:szCs w:val="24"/>
              </w:rPr>
              <w:lastRenderedPageBreak/>
              <w:t>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3261" w:type="dxa"/>
            <w:tcBorders>
              <w:top w:val="single" w:sz="4" w:space="0" w:color="auto"/>
              <w:left w:val="single" w:sz="4" w:space="0" w:color="auto"/>
              <w:bottom w:val="single" w:sz="4" w:space="0" w:color="auto"/>
              <w:right w:val="single" w:sz="4" w:space="0" w:color="auto"/>
            </w:tcBorders>
          </w:tcPr>
          <w:p w:rsidR="00851583" w:rsidRPr="00A43EB9" w:rsidRDefault="00851583" w:rsidP="00851583">
            <w:pPr>
              <w:pStyle w:val="a4"/>
              <w:jc w:val="both"/>
              <w:rPr>
                <w:rFonts w:eastAsia="Times New Roman"/>
                <w:sz w:val="24"/>
                <w:szCs w:val="24"/>
              </w:rPr>
            </w:pPr>
            <w:proofErr w:type="gramStart"/>
            <w:r w:rsidRPr="00A43EB9">
              <w:rPr>
                <w:rFonts w:eastAsia="Times New Roman"/>
                <w:sz w:val="24"/>
                <w:szCs w:val="24"/>
              </w:rPr>
              <w:lastRenderedPageBreak/>
              <w:t xml:space="preserve">В целях устранения правового пробела в части приведения в соответствие с 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w:t>
            </w:r>
            <w:r w:rsidRPr="00A43EB9">
              <w:rPr>
                <w:rFonts w:eastAsia="Times New Roman"/>
                <w:sz w:val="24"/>
                <w:szCs w:val="24"/>
              </w:rPr>
              <w:lastRenderedPageBreak/>
              <w:t>руководство его состязательной деятельностью для достижения спортивных результатов</w:t>
            </w:r>
            <w:proofErr w:type="gramEnd"/>
          </w:p>
        </w:tc>
      </w:tr>
      <w:tr w:rsidR="00851583" w:rsidRPr="0047071F" w:rsidTr="00845D7B">
        <w:trPr>
          <w:trHeight w:val="411"/>
        </w:trPr>
        <w:tc>
          <w:tcPr>
            <w:tcW w:w="706" w:type="dxa"/>
            <w:gridSpan w:val="2"/>
            <w:tcBorders>
              <w:top w:val="single" w:sz="4" w:space="0" w:color="auto"/>
              <w:left w:val="single" w:sz="4" w:space="0" w:color="auto"/>
              <w:bottom w:val="single" w:sz="4" w:space="0" w:color="auto"/>
              <w:right w:val="single" w:sz="4" w:space="0" w:color="auto"/>
            </w:tcBorders>
          </w:tcPr>
          <w:p w:rsidR="00851583" w:rsidRDefault="00300555"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636144">
              <w:rPr>
                <w:rFonts w:ascii="Times New Roman" w:hAnsi="Times New Roman"/>
                <w:sz w:val="24"/>
                <w:szCs w:val="24"/>
                <w:lang w:eastAsia="en-US"/>
              </w:rPr>
              <w:t>6</w:t>
            </w:r>
          </w:p>
        </w:tc>
        <w:tc>
          <w:tcPr>
            <w:tcW w:w="1244"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pStyle w:val="a4"/>
              <w:jc w:val="center"/>
              <w:rPr>
                <w:rFonts w:eastAsia="Times New Roman"/>
                <w:sz w:val="24"/>
                <w:szCs w:val="24"/>
              </w:rPr>
            </w:pPr>
            <w:r w:rsidRPr="008F45F7">
              <w:rPr>
                <w:rFonts w:eastAsia="Times New Roman"/>
                <w:sz w:val="24"/>
                <w:szCs w:val="24"/>
              </w:rPr>
              <w:t xml:space="preserve">Пункт 2-1 статьи 11 </w:t>
            </w:r>
          </w:p>
        </w:tc>
        <w:tc>
          <w:tcPr>
            <w:tcW w:w="4820" w:type="dxa"/>
            <w:tcBorders>
              <w:top w:val="single" w:sz="4" w:space="0" w:color="auto"/>
              <w:left w:val="single" w:sz="4" w:space="0" w:color="auto"/>
              <w:bottom w:val="single" w:sz="4" w:space="0" w:color="auto"/>
              <w:right w:val="single" w:sz="4" w:space="0" w:color="auto"/>
            </w:tcBorders>
          </w:tcPr>
          <w:p w:rsidR="00851583" w:rsidRPr="0056427C" w:rsidRDefault="00851583" w:rsidP="00851583">
            <w:pPr>
              <w:pStyle w:val="a4"/>
              <w:jc w:val="both"/>
              <w:rPr>
                <w:rFonts w:eastAsia="Times New Roman"/>
                <w:sz w:val="24"/>
                <w:szCs w:val="24"/>
              </w:rPr>
            </w:pPr>
            <w:r w:rsidRPr="0056427C">
              <w:rPr>
                <w:rFonts w:eastAsia="Times New Roman"/>
                <w:sz w:val="24"/>
                <w:szCs w:val="24"/>
              </w:rPr>
              <w:t>Статья 11. Аккредитация спортивных федераций</w:t>
            </w:r>
          </w:p>
          <w:p w:rsidR="00851583" w:rsidRPr="008F45F7"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8F45F7">
              <w:rPr>
                <w:rFonts w:eastAsia="Times New Roman"/>
                <w:sz w:val="24"/>
                <w:szCs w:val="24"/>
              </w:rPr>
              <w:t xml:space="preserve">2-1. Республиканская и (или) региональная спортивные федерации по </w:t>
            </w:r>
            <w:proofErr w:type="spellStart"/>
            <w:r w:rsidRPr="008F45F7">
              <w:rPr>
                <w:rFonts w:eastAsia="Times New Roman"/>
                <w:sz w:val="24"/>
                <w:szCs w:val="24"/>
              </w:rPr>
              <w:t>паралимпийскому</w:t>
            </w:r>
            <w:proofErr w:type="spellEnd"/>
            <w:r w:rsidRPr="008F45F7">
              <w:rPr>
                <w:rFonts w:eastAsia="Times New Roman"/>
                <w:sz w:val="24"/>
                <w:szCs w:val="24"/>
              </w:rPr>
              <w:t xml:space="preserve"> виду спорта должны являться от имени Республики Казахстан членами международной спортивной организации, признанной Международным </w:t>
            </w:r>
            <w:proofErr w:type="spellStart"/>
            <w:r w:rsidRPr="008F45F7">
              <w:rPr>
                <w:rFonts w:eastAsia="Times New Roman"/>
                <w:sz w:val="24"/>
                <w:szCs w:val="24"/>
              </w:rPr>
              <w:t>паралимпийским</w:t>
            </w:r>
            <w:proofErr w:type="spellEnd"/>
            <w:r w:rsidRPr="008F45F7">
              <w:rPr>
                <w:rFonts w:eastAsia="Times New Roman"/>
                <w:sz w:val="24"/>
                <w:szCs w:val="24"/>
              </w:rPr>
              <w:t xml:space="preserve"> комитетом, и быть признанными Национальным </w:t>
            </w:r>
            <w:proofErr w:type="spellStart"/>
            <w:r w:rsidRPr="008F45F7">
              <w:rPr>
                <w:rFonts w:eastAsia="Times New Roman"/>
                <w:sz w:val="24"/>
                <w:szCs w:val="24"/>
              </w:rPr>
              <w:t>паралимпийским</w:t>
            </w:r>
            <w:proofErr w:type="spellEnd"/>
            <w:r w:rsidRPr="008F45F7">
              <w:rPr>
                <w:rFonts w:eastAsia="Times New Roman"/>
                <w:sz w:val="24"/>
                <w:szCs w:val="24"/>
              </w:rPr>
              <w:t xml:space="preserve"> комитетом Республики Казахстан.</w:t>
            </w:r>
          </w:p>
          <w:p w:rsidR="00851583" w:rsidRPr="008F45F7"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56427C" w:rsidRDefault="00851583" w:rsidP="00851583">
            <w:pPr>
              <w:pStyle w:val="a4"/>
              <w:jc w:val="both"/>
              <w:rPr>
                <w:rFonts w:eastAsia="Times New Roman"/>
                <w:sz w:val="24"/>
                <w:szCs w:val="24"/>
              </w:rPr>
            </w:pPr>
            <w:r w:rsidRPr="0056427C">
              <w:rPr>
                <w:rFonts w:eastAsia="Times New Roman"/>
                <w:sz w:val="24"/>
                <w:szCs w:val="24"/>
              </w:rPr>
              <w:t>Статья 11. Аккредитация спортивных федераций</w:t>
            </w:r>
          </w:p>
          <w:p w:rsidR="00851583" w:rsidRPr="008F45F7" w:rsidRDefault="00851583" w:rsidP="00851583">
            <w:pPr>
              <w:pStyle w:val="a4"/>
              <w:jc w:val="both"/>
              <w:rPr>
                <w:rFonts w:eastAsia="Times New Roman"/>
                <w:sz w:val="24"/>
                <w:szCs w:val="24"/>
              </w:rPr>
            </w:pPr>
            <w:r>
              <w:rPr>
                <w:rFonts w:eastAsia="Times New Roman"/>
                <w:sz w:val="24"/>
                <w:szCs w:val="24"/>
              </w:rPr>
              <w:t>…</w:t>
            </w:r>
          </w:p>
          <w:p w:rsidR="00851583" w:rsidRDefault="00851583" w:rsidP="00851583">
            <w:pPr>
              <w:pStyle w:val="a4"/>
              <w:jc w:val="both"/>
              <w:rPr>
                <w:rFonts w:eastAsia="Times New Roman"/>
                <w:sz w:val="24"/>
                <w:szCs w:val="24"/>
              </w:rPr>
            </w:pPr>
            <w:r w:rsidRPr="008F45F7">
              <w:rPr>
                <w:rFonts w:eastAsia="Times New Roman"/>
                <w:sz w:val="24"/>
                <w:szCs w:val="24"/>
              </w:rPr>
              <w:t xml:space="preserve">2-1. Республиканская и (или) региональная спортивные федерации по </w:t>
            </w:r>
            <w:proofErr w:type="spellStart"/>
            <w:r w:rsidRPr="008F45F7">
              <w:rPr>
                <w:rFonts w:eastAsia="Times New Roman"/>
                <w:sz w:val="24"/>
                <w:szCs w:val="24"/>
              </w:rPr>
              <w:t>паралимпийскому</w:t>
            </w:r>
            <w:proofErr w:type="spellEnd"/>
            <w:r w:rsidRPr="008F45F7">
              <w:rPr>
                <w:rFonts w:eastAsia="Times New Roman"/>
                <w:sz w:val="24"/>
                <w:szCs w:val="24"/>
              </w:rPr>
              <w:t xml:space="preserve"> </w:t>
            </w:r>
            <w:r w:rsidRPr="008F45F7">
              <w:rPr>
                <w:rFonts w:eastAsia="Times New Roman"/>
                <w:b/>
                <w:sz w:val="24"/>
                <w:szCs w:val="24"/>
              </w:rPr>
              <w:t>и</w:t>
            </w:r>
            <w:r w:rsidRPr="008F45F7">
              <w:rPr>
                <w:rFonts w:eastAsia="Times New Roman"/>
                <w:sz w:val="24"/>
                <w:szCs w:val="24"/>
              </w:rPr>
              <w:t xml:space="preserve"> </w:t>
            </w:r>
            <w:proofErr w:type="spellStart"/>
            <w:r w:rsidRPr="008F45F7">
              <w:rPr>
                <w:rFonts w:eastAsia="Times New Roman"/>
                <w:b/>
                <w:sz w:val="24"/>
                <w:szCs w:val="24"/>
              </w:rPr>
              <w:t>непаралимпийскому</w:t>
            </w:r>
            <w:proofErr w:type="spellEnd"/>
            <w:r w:rsidRPr="008F45F7">
              <w:rPr>
                <w:rFonts w:eastAsia="Times New Roman"/>
                <w:b/>
                <w:sz w:val="24"/>
                <w:szCs w:val="24"/>
              </w:rPr>
              <w:t xml:space="preserve"> видам</w:t>
            </w:r>
            <w:r w:rsidRPr="008F45F7">
              <w:rPr>
                <w:rFonts w:eastAsia="Times New Roman"/>
                <w:sz w:val="24"/>
                <w:szCs w:val="24"/>
              </w:rPr>
              <w:t xml:space="preserve"> спорта должны являться от имени Республики Казахстан членами международной спортивной организации, признанной Международным </w:t>
            </w:r>
            <w:proofErr w:type="spellStart"/>
            <w:r w:rsidRPr="008F45F7">
              <w:rPr>
                <w:rFonts w:eastAsia="Times New Roman"/>
                <w:sz w:val="24"/>
                <w:szCs w:val="24"/>
              </w:rPr>
              <w:t>паралимпийским</w:t>
            </w:r>
            <w:proofErr w:type="spellEnd"/>
            <w:r w:rsidRPr="008F45F7">
              <w:rPr>
                <w:rFonts w:eastAsia="Times New Roman"/>
                <w:sz w:val="24"/>
                <w:szCs w:val="24"/>
              </w:rPr>
              <w:t xml:space="preserve"> комитетом, и </w:t>
            </w:r>
            <w:r w:rsidRPr="008F45F7">
              <w:rPr>
                <w:rFonts w:eastAsia="Times New Roman"/>
                <w:b/>
                <w:sz w:val="24"/>
                <w:szCs w:val="24"/>
              </w:rPr>
              <w:t>(или)</w:t>
            </w:r>
            <w:r w:rsidRPr="008F45F7">
              <w:rPr>
                <w:rFonts w:eastAsia="Times New Roman"/>
                <w:sz w:val="24"/>
                <w:szCs w:val="24"/>
              </w:rPr>
              <w:t xml:space="preserve"> быть признанными Национальным </w:t>
            </w:r>
            <w:proofErr w:type="spellStart"/>
            <w:r w:rsidRPr="008F45F7">
              <w:rPr>
                <w:rFonts w:eastAsia="Times New Roman"/>
                <w:sz w:val="24"/>
                <w:szCs w:val="24"/>
              </w:rPr>
              <w:t>паралимпийским</w:t>
            </w:r>
            <w:proofErr w:type="spellEnd"/>
            <w:r w:rsidRPr="008F45F7">
              <w:rPr>
                <w:rFonts w:eastAsia="Times New Roman"/>
                <w:sz w:val="24"/>
                <w:szCs w:val="24"/>
              </w:rPr>
              <w:t xml:space="preserve"> комитетом Республики Казахстан.</w:t>
            </w:r>
          </w:p>
          <w:p w:rsidR="00851583" w:rsidRPr="008F45F7" w:rsidRDefault="00851583" w:rsidP="00851583">
            <w:pPr>
              <w:pStyle w:val="a4"/>
              <w:jc w:val="both"/>
              <w:rPr>
                <w:rFonts w:eastAsia="Times New Roman"/>
                <w:sz w:val="24"/>
                <w:szCs w:val="24"/>
              </w:rPr>
            </w:pPr>
            <w:r>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 xml:space="preserve">В соответствии с действующей редакцией Закона для аккредитации федерации по </w:t>
            </w:r>
            <w:proofErr w:type="spellStart"/>
            <w:r w:rsidRPr="008F45F7">
              <w:rPr>
                <w:rFonts w:ascii="Times New Roman" w:eastAsia="Times New Roman" w:hAnsi="Times New Roman" w:cs="Times New Roman"/>
                <w:color w:val="000000"/>
                <w:spacing w:val="2"/>
                <w:sz w:val="24"/>
                <w:szCs w:val="24"/>
              </w:rPr>
              <w:t>неолимпийскому</w:t>
            </w:r>
            <w:proofErr w:type="spellEnd"/>
            <w:r w:rsidRPr="008F45F7">
              <w:rPr>
                <w:rFonts w:ascii="Times New Roman" w:eastAsia="Times New Roman" w:hAnsi="Times New Roman" w:cs="Times New Roman"/>
                <w:color w:val="000000"/>
                <w:spacing w:val="2"/>
                <w:sz w:val="24"/>
                <w:szCs w:val="24"/>
              </w:rPr>
              <w:t xml:space="preserve"> виду спорту необходимо быть членом международной федерацией, признанной МОК.</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 xml:space="preserve">Однако необходимо учесть, что на международной арене те виды спорта, которые не вошли в программу </w:t>
            </w:r>
            <w:proofErr w:type="spellStart"/>
            <w:r w:rsidRPr="008F45F7">
              <w:rPr>
                <w:rFonts w:ascii="Times New Roman" w:eastAsia="Times New Roman" w:hAnsi="Times New Roman" w:cs="Times New Roman"/>
                <w:color w:val="000000"/>
                <w:spacing w:val="2"/>
                <w:sz w:val="24"/>
                <w:szCs w:val="24"/>
              </w:rPr>
              <w:t>Паралимпийских</w:t>
            </w:r>
            <w:proofErr w:type="spellEnd"/>
            <w:r w:rsidRPr="008F45F7">
              <w:rPr>
                <w:rFonts w:ascii="Times New Roman" w:eastAsia="Times New Roman" w:hAnsi="Times New Roman" w:cs="Times New Roman"/>
                <w:color w:val="000000"/>
                <w:spacing w:val="2"/>
                <w:sz w:val="24"/>
                <w:szCs w:val="24"/>
              </w:rPr>
              <w:t xml:space="preserve"> игр, курируются МПК или федерациями, признанными МПК.</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То есть соответственно,  федерации «</w:t>
            </w:r>
            <w:proofErr w:type="spellStart"/>
            <w:r w:rsidRPr="008F45F7">
              <w:rPr>
                <w:rFonts w:ascii="Times New Roman" w:eastAsia="Times New Roman" w:hAnsi="Times New Roman" w:cs="Times New Roman"/>
                <w:color w:val="000000"/>
                <w:spacing w:val="2"/>
                <w:sz w:val="24"/>
                <w:szCs w:val="24"/>
              </w:rPr>
              <w:t>непаралимпийского</w:t>
            </w:r>
            <w:proofErr w:type="spellEnd"/>
            <w:r w:rsidRPr="008F45F7">
              <w:rPr>
                <w:rFonts w:ascii="Times New Roman" w:eastAsia="Times New Roman" w:hAnsi="Times New Roman" w:cs="Times New Roman"/>
                <w:color w:val="000000"/>
                <w:spacing w:val="2"/>
                <w:sz w:val="24"/>
                <w:szCs w:val="24"/>
              </w:rPr>
              <w:t xml:space="preserve"> вида спорта» никак не могут быть членами федерации, признанные МОК. </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 xml:space="preserve">В целях устранения данной коллизии на национальном уровне </w:t>
            </w:r>
            <w:proofErr w:type="spellStart"/>
            <w:r w:rsidRPr="008F45F7">
              <w:rPr>
                <w:rFonts w:ascii="Times New Roman" w:eastAsia="Times New Roman" w:hAnsi="Times New Roman" w:cs="Times New Roman"/>
                <w:color w:val="000000"/>
                <w:spacing w:val="2"/>
                <w:sz w:val="24"/>
                <w:szCs w:val="24"/>
              </w:rPr>
              <w:t>непаралимпийский</w:t>
            </w:r>
            <w:proofErr w:type="spellEnd"/>
            <w:r w:rsidRPr="008F45F7">
              <w:rPr>
                <w:rFonts w:ascii="Times New Roman" w:eastAsia="Times New Roman" w:hAnsi="Times New Roman" w:cs="Times New Roman"/>
                <w:color w:val="000000"/>
                <w:spacing w:val="2"/>
                <w:sz w:val="24"/>
                <w:szCs w:val="24"/>
              </w:rPr>
              <w:t xml:space="preserve"> вид спорта должен быть </w:t>
            </w:r>
            <w:r w:rsidRPr="008F45F7">
              <w:rPr>
                <w:rFonts w:ascii="Times New Roman" w:eastAsia="Times New Roman" w:hAnsi="Times New Roman" w:cs="Times New Roman"/>
                <w:color w:val="000000"/>
                <w:spacing w:val="2"/>
                <w:sz w:val="24"/>
                <w:szCs w:val="24"/>
              </w:rPr>
              <w:lastRenderedPageBreak/>
              <w:t>подконтролен и признан НПК.</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На сегодняшний день некоторые международные федерации, признанные МПК, являются федерациями для нескольких видов спорта. Однако на национальном уровне каждый вид спорта может регулироваться  разными отдельными федерация</w:t>
            </w:r>
            <w:r>
              <w:rPr>
                <w:rFonts w:ascii="Times New Roman" w:eastAsia="Times New Roman" w:hAnsi="Times New Roman" w:cs="Times New Roman"/>
                <w:color w:val="000000"/>
                <w:spacing w:val="2"/>
                <w:sz w:val="24"/>
                <w:szCs w:val="24"/>
              </w:rPr>
              <w:t>ми, а</w:t>
            </w:r>
            <w:r w:rsidRPr="008F45F7">
              <w:rPr>
                <w:rFonts w:ascii="Times New Roman" w:eastAsia="Times New Roman" w:hAnsi="Times New Roman" w:cs="Times New Roman"/>
                <w:color w:val="000000"/>
                <w:spacing w:val="2"/>
                <w:sz w:val="24"/>
                <w:szCs w:val="24"/>
              </w:rPr>
              <w:t xml:space="preserve"> членом международной федерации может быть только одна национальная федерация.</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Таким образом, действующая редакция Закона, согласно которой федерация может быть аккредитована только в случае членства межд</w:t>
            </w:r>
            <w:proofErr w:type="gramStart"/>
            <w:r w:rsidRPr="008F45F7">
              <w:rPr>
                <w:rFonts w:ascii="Times New Roman" w:eastAsia="Times New Roman" w:hAnsi="Times New Roman" w:cs="Times New Roman"/>
                <w:color w:val="000000"/>
                <w:spacing w:val="2"/>
                <w:sz w:val="24"/>
                <w:szCs w:val="24"/>
              </w:rPr>
              <w:t>.ф</w:t>
            </w:r>
            <w:proofErr w:type="gramEnd"/>
            <w:r w:rsidRPr="008F45F7">
              <w:rPr>
                <w:rFonts w:ascii="Times New Roman" w:eastAsia="Times New Roman" w:hAnsi="Times New Roman" w:cs="Times New Roman"/>
                <w:color w:val="000000"/>
                <w:spacing w:val="2"/>
                <w:sz w:val="24"/>
                <w:szCs w:val="24"/>
              </w:rPr>
              <w:t>едерации и признания НПК, сужает круг воз</w:t>
            </w:r>
            <w:r>
              <w:rPr>
                <w:rFonts w:ascii="Times New Roman" w:eastAsia="Times New Roman" w:hAnsi="Times New Roman" w:cs="Times New Roman"/>
                <w:color w:val="000000"/>
                <w:spacing w:val="2"/>
                <w:sz w:val="24"/>
                <w:szCs w:val="24"/>
              </w:rPr>
              <w:t>можных аккредитованных федераций</w:t>
            </w:r>
            <w:r w:rsidRPr="008F45F7">
              <w:rPr>
                <w:rFonts w:ascii="Times New Roman" w:eastAsia="Times New Roman" w:hAnsi="Times New Roman" w:cs="Times New Roman"/>
                <w:color w:val="000000"/>
                <w:spacing w:val="2"/>
                <w:sz w:val="24"/>
                <w:szCs w:val="24"/>
              </w:rPr>
              <w:t xml:space="preserve">, что, в свою очередь, тормозит развитие </w:t>
            </w:r>
            <w:proofErr w:type="spellStart"/>
            <w:r w:rsidRPr="008F45F7">
              <w:rPr>
                <w:rFonts w:ascii="Times New Roman" w:eastAsia="Times New Roman" w:hAnsi="Times New Roman" w:cs="Times New Roman"/>
                <w:color w:val="000000"/>
                <w:spacing w:val="2"/>
                <w:sz w:val="24"/>
                <w:szCs w:val="24"/>
              </w:rPr>
              <w:t>паралимпийских</w:t>
            </w:r>
            <w:proofErr w:type="spellEnd"/>
            <w:r w:rsidRPr="008F45F7">
              <w:rPr>
                <w:rFonts w:ascii="Times New Roman" w:eastAsia="Times New Roman" w:hAnsi="Times New Roman" w:cs="Times New Roman"/>
                <w:color w:val="000000"/>
                <w:spacing w:val="2"/>
                <w:sz w:val="24"/>
                <w:szCs w:val="24"/>
              </w:rPr>
              <w:t xml:space="preserve"> видов спорта. </w:t>
            </w:r>
          </w:p>
          <w:p w:rsidR="00851583" w:rsidRPr="008F45F7" w:rsidRDefault="00851583" w:rsidP="00851583">
            <w:pPr>
              <w:contextualSpacing/>
              <w:jc w:val="both"/>
              <w:textAlignment w:val="baseline"/>
              <w:rPr>
                <w:rFonts w:eastAsia="Times New Roman"/>
                <w:b/>
                <w:sz w:val="24"/>
                <w:szCs w:val="24"/>
              </w:rPr>
            </w:pPr>
            <w:r w:rsidRPr="008F45F7">
              <w:rPr>
                <w:rFonts w:ascii="Times New Roman" w:eastAsia="Times New Roman" w:hAnsi="Times New Roman" w:cs="Times New Roman"/>
                <w:color w:val="000000"/>
                <w:spacing w:val="2"/>
                <w:sz w:val="24"/>
                <w:szCs w:val="24"/>
              </w:rPr>
              <w:t>Расширив возможности получения федерацией а</w:t>
            </w:r>
            <w:r>
              <w:rPr>
                <w:rFonts w:ascii="Times New Roman" w:eastAsia="Times New Roman" w:hAnsi="Times New Roman" w:cs="Times New Roman"/>
                <w:color w:val="000000"/>
                <w:spacing w:val="2"/>
                <w:sz w:val="24"/>
                <w:szCs w:val="24"/>
              </w:rPr>
              <w:t xml:space="preserve">ккредитации путем </w:t>
            </w:r>
            <w:r>
              <w:rPr>
                <w:rFonts w:ascii="Times New Roman" w:eastAsia="Times New Roman" w:hAnsi="Times New Roman" w:cs="Times New Roman"/>
                <w:color w:val="000000"/>
                <w:spacing w:val="2"/>
                <w:sz w:val="24"/>
                <w:szCs w:val="24"/>
              </w:rPr>
              <w:lastRenderedPageBreak/>
              <w:t>предоставления права</w:t>
            </w:r>
            <w:r w:rsidRPr="008F45F7">
              <w:rPr>
                <w:rFonts w:ascii="Times New Roman" w:eastAsia="Times New Roman" w:hAnsi="Times New Roman" w:cs="Times New Roman"/>
                <w:color w:val="000000"/>
                <w:spacing w:val="2"/>
                <w:sz w:val="24"/>
                <w:szCs w:val="24"/>
              </w:rPr>
              <w:t xml:space="preserve"> федерации быть членом межд</w:t>
            </w:r>
            <w:proofErr w:type="gramStart"/>
            <w:r w:rsidRPr="008F45F7">
              <w:rPr>
                <w:rFonts w:ascii="Times New Roman" w:eastAsia="Times New Roman" w:hAnsi="Times New Roman" w:cs="Times New Roman"/>
                <w:color w:val="000000"/>
                <w:spacing w:val="2"/>
                <w:sz w:val="24"/>
                <w:szCs w:val="24"/>
              </w:rPr>
              <w:t>.ф</w:t>
            </w:r>
            <w:proofErr w:type="gramEnd"/>
            <w:r w:rsidRPr="008F45F7">
              <w:rPr>
                <w:rFonts w:ascii="Times New Roman" w:eastAsia="Times New Roman" w:hAnsi="Times New Roman" w:cs="Times New Roman"/>
                <w:color w:val="000000"/>
                <w:spacing w:val="2"/>
                <w:sz w:val="24"/>
                <w:szCs w:val="24"/>
              </w:rPr>
              <w:t xml:space="preserve">едерации либо признания НПК даст возможность широкого развития больших </w:t>
            </w:r>
            <w:proofErr w:type="spellStart"/>
            <w:r w:rsidRPr="008F45F7">
              <w:rPr>
                <w:rFonts w:ascii="Times New Roman" w:eastAsia="Times New Roman" w:hAnsi="Times New Roman" w:cs="Times New Roman"/>
                <w:color w:val="000000"/>
                <w:spacing w:val="2"/>
                <w:sz w:val="24"/>
                <w:szCs w:val="24"/>
              </w:rPr>
              <w:t>парал</w:t>
            </w:r>
            <w:r>
              <w:rPr>
                <w:rFonts w:ascii="Times New Roman" w:eastAsia="Times New Roman" w:hAnsi="Times New Roman" w:cs="Times New Roman"/>
                <w:color w:val="000000"/>
                <w:spacing w:val="2"/>
                <w:sz w:val="24"/>
                <w:szCs w:val="24"/>
              </w:rPr>
              <w:t>им</w:t>
            </w:r>
            <w:r w:rsidRPr="008F45F7">
              <w:rPr>
                <w:rFonts w:ascii="Times New Roman" w:eastAsia="Times New Roman" w:hAnsi="Times New Roman" w:cs="Times New Roman"/>
                <w:color w:val="000000"/>
                <w:spacing w:val="2"/>
                <w:sz w:val="24"/>
                <w:szCs w:val="24"/>
              </w:rPr>
              <w:t>пийских</w:t>
            </w:r>
            <w:proofErr w:type="spellEnd"/>
            <w:r w:rsidRPr="008F45F7">
              <w:rPr>
                <w:rFonts w:ascii="Times New Roman" w:eastAsia="Times New Roman" w:hAnsi="Times New Roman" w:cs="Times New Roman"/>
                <w:color w:val="000000"/>
                <w:spacing w:val="2"/>
                <w:sz w:val="24"/>
                <w:szCs w:val="24"/>
              </w:rPr>
              <w:t xml:space="preserve"> видов спорта.</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860BC7"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636144">
              <w:rPr>
                <w:rFonts w:ascii="Times New Roman" w:hAnsi="Times New Roman"/>
                <w:sz w:val="24"/>
                <w:szCs w:val="24"/>
                <w:lang w:eastAsia="en-US"/>
              </w:rPr>
              <w:t>7</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Новый пункт 2-2 статьи 11</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56427C">
              <w:rPr>
                <w:bCs/>
                <w:sz w:val="24"/>
                <w:szCs w:val="24"/>
              </w:rPr>
              <w:t>Статья 11. Аккредитация спортивных федераций</w:t>
            </w:r>
          </w:p>
          <w:p w:rsidR="00851583" w:rsidRPr="0056427C" w:rsidRDefault="00851583" w:rsidP="00851583">
            <w:pPr>
              <w:pStyle w:val="a4"/>
              <w:jc w:val="both"/>
              <w:rPr>
                <w:bCs/>
                <w:sz w:val="24"/>
                <w:szCs w:val="24"/>
              </w:rPr>
            </w:pPr>
            <w:r>
              <w:rPr>
                <w:bCs/>
                <w:sz w:val="24"/>
                <w:szCs w:val="24"/>
              </w:rPr>
              <w:t>…</w:t>
            </w:r>
          </w:p>
          <w:p w:rsidR="00851583" w:rsidRPr="0039462F" w:rsidRDefault="00851583" w:rsidP="00851583">
            <w:pPr>
              <w:pStyle w:val="a4"/>
              <w:jc w:val="both"/>
              <w:rPr>
                <w:rFonts w:eastAsia="Times New Roman"/>
                <w:b/>
                <w:sz w:val="24"/>
                <w:szCs w:val="24"/>
              </w:rPr>
            </w:pPr>
            <w:r w:rsidRPr="0056427C">
              <w:rPr>
                <w:rFonts w:eastAsia="Times New Roman"/>
                <w:b/>
                <w:sz w:val="24"/>
                <w:szCs w:val="24"/>
              </w:rPr>
              <w:t>2-2. отсутствует.</w:t>
            </w:r>
          </w:p>
        </w:tc>
        <w:tc>
          <w:tcPr>
            <w:tcW w:w="4819" w:type="dxa"/>
            <w:tcBorders>
              <w:top w:val="single" w:sz="4" w:space="0" w:color="auto"/>
              <w:left w:val="single" w:sz="4" w:space="0" w:color="auto"/>
              <w:bottom w:val="single" w:sz="4" w:space="0" w:color="auto"/>
              <w:right w:val="single" w:sz="4" w:space="0" w:color="auto"/>
            </w:tcBorders>
          </w:tcPr>
          <w:p w:rsidR="00851583" w:rsidRPr="0056427C" w:rsidRDefault="00851583" w:rsidP="00851583">
            <w:pPr>
              <w:pStyle w:val="a4"/>
              <w:jc w:val="both"/>
              <w:rPr>
                <w:bCs/>
                <w:sz w:val="24"/>
                <w:szCs w:val="24"/>
              </w:rPr>
            </w:pPr>
            <w:r w:rsidRPr="0056427C">
              <w:rPr>
                <w:bCs/>
                <w:sz w:val="24"/>
                <w:szCs w:val="24"/>
              </w:rPr>
              <w:t>Статья 11. Аккредитация спортивных федераций</w:t>
            </w:r>
          </w:p>
          <w:p w:rsidR="00851583" w:rsidRPr="0056427C" w:rsidRDefault="00851583" w:rsidP="00851583">
            <w:pPr>
              <w:pStyle w:val="a4"/>
              <w:jc w:val="both"/>
              <w:rPr>
                <w:rFonts w:eastAsia="Times New Roman"/>
                <w:b/>
                <w:color w:val="FF0000"/>
                <w:sz w:val="24"/>
                <w:szCs w:val="24"/>
              </w:rPr>
            </w:pPr>
            <w:r w:rsidRPr="0056427C">
              <w:rPr>
                <w:rFonts w:eastAsia="Times New Roman"/>
                <w:b/>
                <w:sz w:val="24"/>
                <w:szCs w:val="24"/>
              </w:rPr>
              <w:t xml:space="preserve">2-2. Республиканская и (или) региональная спортивные федерации по </w:t>
            </w:r>
            <w:proofErr w:type="spellStart"/>
            <w:r w:rsidRPr="0056427C">
              <w:rPr>
                <w:rFonts w:eastAsia="Times New Roman"/>
                <w:b/>
                <w:sz w:val="24"/>
                <w:szCs w:val="24"/>
              </w:rPr>
              <w:t>сурдлимпийскому</w:t>
            </w:r>
            <w:proofErr w:type="spellEnd"/>
            <w:r w:rsidRPr="0056427C">
              <w:rPr>
                <w:rFonts w:eastAsia="Times New Roman"/>
                <w:b/>
                <w:sz w:val="24"/>
                <w:szCs w:val="24"/>
              </w:rPr>
              <w:t xml:space="preserve"> виду спорта должны являться от имени Республики Казахстан членами международной спортивной организ</w:t>
            </w:r>
            <w:r w:rsidR="00FB47F3">
              <w:rPr>
                <w:rFonts w:eastAsia="Times New Roman"/>
                <w:b/>
                <w:sz w:val="24"/>
                <w:szCs w:val="24"/>
              </w:rPr>
              <w:t xml:space="preserve">ации, признанной Международным </w:t>
            </w:r>
            <w:r w:rsidR="00FB47F3">
              <w:rPr>
                <w:rFonts w:eastAsia="Times New Roman"/>
                <w:b/>
                <w:sz w:val="24"/>
                <w:szCs w:val="24"/>
                <w:lang w:val="kk-KZ"/>
              </w:rPr>
              <w:t>к</w:t>
            </w:r>
            <w:proofErr w:type="spellStart"/>
            <w:r w:rsidR="00FB47F3">
              <w:rPr>
                <w:rFonts w:eastAsia="Times New Roman"/>
                <w:b/>
                <w:sz w:val="24"/>
                <w:szCs w:val="24"/>
              </w:rPr>
              <w:t>омитетом</w:t>
            </w:r>
            <w:proofErr w:type="spellEnd"/>
            <w:r w:rsidR="00FB47F3">
              <w:rPr>
                <w:rFonts w:eastAsia="Times New Roman"/>
                <w:b/>
                <w:sz w:val="24"/>
                <w:szCs w:val="24"/>
              </w:rPr>
              <w:t xml:space="preserve"> </w:t>
            </w:r>
            <w:r w:rsidR="00FB47F3">
              <w:rPr>
                <w:rFonts w:eastAsia="Times New Roman"/>
                <w:b/>
                <w:sz w:val="24"/>
                <w:szCs w:val="24"/>
                <w:lang w:val="kk-KZ"/>
              </w:rPr>
              <w:t>с</w:t>
            </w:r>
            <w:r w:rsidR="00FB47F3">
              <w:rPr>
                <w:rFonts w:eastAsia="Times New Roman"/>
                <w:b/>
                <w:sz w:val="24"/>
                <w:szCs w:val="24"/>
              </w:rPr>
              <w:t xml:space="preserve">порта </w:t>
            </w:r>
            <w:r w:rsidR="00FB47F3">
              <w:rPr>
                <w:rFonts w:eastAsia="Times New Roman"/>
                <w:b/>
                <w:sz w:val="24"/>
                <w:szCs w:val="24"/>
                <w:lang w:val="kk-KZ"/>
              </w:rPr>
              <w:t>г</w:t>
            </w:r>
            <w:proofErr w:type="spellStart"/>
            <w:r w:rsidRPr="0056427C">
              <w:rPr>
                <w:rFonts w:eastAsia="Times New Roman"/>
                <w:b/>
                <w:sz w:val="24"/>
                <w:szCs w:val="24"/>
              </w:rPr>
              <w:t>лухих</w:t>
            </w:r>
            <w:proofErr w:type="spellEnd"/>
            <w:r w:rsidRPr="0056427C">
              <w:rPr>
                <w:rFonts w:eastAsia="Times New Roman"/>
                <w:b/>
                <w:sz w:val="24"/>
                <w:szCs w:val="24"/>
              </w:rPr>
              <w:t xml:space="preserve">, и быть признанными Национальным </w:t>
            </w:r>
            <w:proofErr w:type="spellStart"/>
            <w:r w:rsidRPr="0056427C">
              <w:rPr>
                <w:rFonts w:eastAsia="Times New Roman"/>
                <w:b/>
                <w:sz w:val="24"/>
                <w:szCs w:val="24"/>
              </w:rPr>
              <w:t>сурдлимпийским</w:t>
            </w:r>
            <w:proofErr w:type="spellEnd"/>
            <w:r w:rsidRPr="0056427C">
              <w:rPr>
                <w:rFonts w:eastAsia="Times New Roman"/>
                <w:b/>
                <w:sz w:val="24"/>
                <w:szCs w:val="24"/>
              </w:rPr>
              <w:t xml:space="preserve">  комитетом Республики Казахстан.</w:t>
            </w:r>
          </w:p>
          <w:p w:rsidR="00851583" w:rsidRPr="00686066" w:rsidRDefault="00851583" w:rsidP="00851583">
            <w:pPr>
              <w:pStyle w:val="a4"/>
              <w:jc w:val="both"/>
              <w:rPr>
                <w:rFonts w:eastAsia="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sidRPr="0039462F">
              <w:rPr>
                <w:rFonts w:eastAsia="Times New Roman"/>
                <w:sz w:val="24"/>
                <w:szCs w:val="24"/>
              </w:rPr>
              <w:t xml:space="preserve">Спортивные федерации должны развивать </w:t>
            </w:r>
            <w:proofErr w:type="spellStart"/>
            <w:r w:rsidRPr="0039462F">
              <w:rPr>
                <w:rFonts w:eastAsia="Times New Roman"/>
                <w:sz w:val="24"/>
                <w:szCs w:val="24"/>
              </w:rPr>
              <w:t>сурдлимпийские</w:t>
            </w:r>
            <w:proofErr w:type="spellEnd"/>
            <w:r w:rsidRPr="0039462F">
              <w:rPr>
                <w:rFonts w:eastAsia="Times New Roman"/>
                <w:sz w:val="24"/>
                <w:szCs w:val="24"/>
              </w:rPr>
              <w:t xml:space="preserve"> виды спорта в рамках тех видов, за которые отвечает международная спортивная организация, членом которой они являются, поэтому для аккредитации в ряде случаев потребуется членство спортивной федерации в международной спортивной организации, признанной  Международным Комитетом Спорта Глухих, либо признание </w:t>
            </w:r>
            <w:r>
              <w:rPr>
                <w:rFonts w:eastAsia="Times New Roman"/>
                <w:sz w:val="24"/>
                <w:szCs w:val="24"/>
              </w:rPr>
              <w:t xml:space="preserve">Национального </w:t>
            </w:r>
            <w:proofErr w:type="spellStart"/>
            <w:r>
              <w:rPr>
                <w:rFonts w:eastAsia="Times New Roman"/>
                <w:sz w:val="24"/>
                <w:szCs w:val="24"/>
              </w:rPr>
              <w:t>сурдлимпийского</w:t>
            </w:r>
            <w:proofErr w:type="spellEnd"/>
            <w:r>
              <w:rPr>
                <w:rFonts w:eastAsia="Times New Roman"/>
                <w:sz w:val="24"/>
                <w:szCs w:val="24"/>
              </w:rPr>
              <w:t xml:space="preserve"> комитета Республики Казахстан, которая </w:t>
            </w:r>
            <w:r w:rsidRPr="0039462F">
              <w:rPr>
                <w:rFonts w:eastAsia="Times New Roman"/>
                <w:sz w:val="24"/>
                <w:szCs w:val="24"/>
              </w:rPr>
              <w:t xml:space="preserve">будет делегировать федерации по развитию </w:t>
            </w:r>
            <w:proofErr w:type="spellStart"/>
            <w:r w:rsidRPr="0039462F">
              <w:rPr>
                <w:rFonts w:eastAsia="Times New Roman"/>
                <w:sz w:val="24"/>
                <w:szCs w:val="24"/>
              </w:rPr>
              <w:t>паралимпийского</w:t>
            </w:r>
            <w:proofErr w:type="spellEnd"/>
            <w:r w:rsidRPr="0039462F">
              <w:rPr>
                <w:rFonts w:eastAsia="Times New Roman"/>
                <w:sz w:val="24"/>
                <w:szCs w:val="24"/>
              </w:rPr>
              <w:t xml:space="preserve"> вида спорта.</w:t>
            </w:r>
            <w:proofErr w:type="gramEnd"/>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4C4A0A" w:rsidP="00851583">
            <w:pPr>
              <w:jc w:val="center"/>
              <w:rPr>
                <w:rFonts w:ascii="Times New Roman" w:hAnsi="Times New Roman"/>
                <w:sz w:val="24"/>
                <w:szCs w:val="24"/>
                <w:lang w:eastAsia="en-US"/>
              </w:rPr>
            </w:pPr>
            <w:r>
              <w:rPr>
                <w:rFonts w:ascii="Times New Roman" w:hAnsi="Times New Roman"/>
                <w:sz w:val="24"/>
                <w:szCs w:val="24"/>
                <w:lang w:eastAsia="en-US"/>
              </w:rPr>
              <w:t>2</w:t>
            </w:r>
            <w:r w:rsidR="00636144">
              <w:rPr>
                <w:rFonts w:ascii="Times New Roman" w:hAnsi="Times New Roman"/>
                <w:sz w:val="24"/>
                <w:szCs w:val="24"/>
                <w:lang w:eastAsia="en-US"/>
              </w:rPr>
              <w:t>8</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 xml:space="preserve">Подпункт 4) пункта </w:t>
            </w:r>
            <w:r w:rsidRPr="00632F4B">
              <w:rPr>
                <w:rFonts w:eastAsia="Times New Roman"/>
                <w:sz w:val="24"/>
                <w:szCs w:val="24"/>
              </w:rPr>
              <w:lastRenderedPageBreak/>
              <w:t>2 статьи 12</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lastRenderedPageBreak/>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A22FA0">
              <w:rPr>
                <w:bCs/>
                <w:sz w:val="24"/>
                <w:szCs w:val="24"/>
              </w:rPr>
              <w:lastRenderedPageBreak/>
              <w:t>2. Республиканские и региональные аккредитованные спортивные федерации обязаны:</w:t>
            </w:r>
          </w:p>
          <w:p w:rsidR="00851583" w:rsidRDefault="00851583" w:rsidP="00851583">
            <w:pPr>
              <w:pStyle w:val="a4"/>
              <w:jc w:val="both"/>
              <w:rPr>
                <w:bCs/>
                <w:sz w:val="24"/>
                <w:szCs w:val="24"/>
              </w:rPr>
            </w:pPr>
            <w:r>
              <w:rPr>
                <w:bCs/>
                <w:sz w:val="24"/>
                <w:szCs w:val="24"/>
              </w:rPr>
              <w:t>…</w:t>
            </w:r>
          </w:p>
          <w:p w:rsidR="00851583" w:rsidRDefault="00851583" w:rsidP="00851583">
            <w:pPr>
              <w:pStyle w:val="a4"/>
              <w:jc w:val="both"/>
              <w:rPr>
                <w:bCs/>
                <w:sz w:val="24"/>
                <w:szCs w:val="24"/>
              </w:rPr>
            </w:pPr>
            <w:r w:rsidRPr="00A22FA0">
              <w:rPr>
                <w:bCs/>
                <w:sz w:val="24"/>
                <w:szCs w:val="24"/>
              </w:rPr>
              <w:t>4) разрабатывать и согласовывать с уполномоченным органом в области физической культуры и спорта положения (регламенты) о соревнованиях, проводимых республиканской спортивной федерацией;</w:t>
            </w:r>
          </w:p>
          <w:p w:rsidR="00851583" w:rsidRPr="00A22FA0" w:rsidRDefault="00851583" w:rsidP="00851583">
            <w:pPr>
              <w:pStyle w:val="a4"/>
              <w:jc w:val="both"/>
              <w:rPr>
                <w:bCs/>
                <w:sz w:val="24"/>
                <w:szCs w:val="24"/>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lastRenderedPageBreak/>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A22FA0">
              <w:rPr>
                <w:bCs/>
                <w:sz w:val="24"/>
                <w:szCs w:val="24"/>
              </w:rPr>
              <w:lastRenderedPageBreak/>
              <w:t>2. Республиканские и региональные аккредитованные спортивные федерации обязаны:</w:t>
            </w:r>
          </w:p>
          <w:p w:rsidR="00851583" w:rsidRDefault="00851583" w:rsidP="00851583">
            <w:pPr>
              <w:pStyle w:val="a4"/>
              <w:jc w:val="both"/>
              <w:rPr>
                <w:bCs/>
                <w:sz w:val="24"/>
                <w:szCs w:val="24"/>
              </w:rPr>
            </w:pPr>
            <w:r>
              <w:rPr>
                <w:bCs/>
                <w:sz w:val="24"/>
                <w:szCs w:val="24"/>
              </w:rPr>
              <w:t>…</w:t>
            </w:r>
          </w:p>
          <w:p w:rsidR="00851583" w:rsidRDefault="00851583" w:rsidP="00851583">
            <w:pPr>
              <w:pStyle w:val="a4"/>
              <w:jc w:val="both"/>
              <w:rPr>
                <w:bCs/>
                <w:sz w:val="24"/>
                <w:szCs w:val="24"/>
              </w:rPr>
            </w:pPr>
            <w:r w:rsidRPr="00A22FA0">
              <w:rPr>
                <w:bCs/>
                <w:sz w:val="24"/>
                <w:szCs w:val="24"/>
              </w:rPr>
              <w:t>4) разрабатывать положения (регламенты) о</w:t>
            </w:r>
            <w:r>
              <w:rPr>
                <w:bCs/>
                <w:sz w:val="24"/>
                <w:szCs w:val="24"/>
              </w:rPr>
              <w:t xml:space="preserve"> </w:t>
            </w:r>
            <w:r>
              <w:rPr>
                <w:b/>
                <w:bCs/>
                <w:sz w:val="24"/>
                <w:szCs w:val="24"/>
              </w:rPr>
              <w:t>спортивных</w:t>
            </w:r>
            <w:r w:rsidRPr="00A22FA0">
              <w:rPr>
                <w:bCs/>
                <w:sz w:val="24"/>
                <w:szCs w:val="24"/>
              </w:rPr>
              <w:t xml:space="preserve"> соревнованиях, проводимых республиканской</w:t>
            </w:r>
            <w:r>
              <w:rPr>
                <w:bCs/>
                <w:sz w:val="24"/>
                <w:szCs w:val="24"/>
              </w:rPr>
              <w:t xml:space="preserve"> </w:t>
            </w:r>
            <w:r>
              <w:rPr>
                <w:b/>
                <w:bCs/>
                <w:sz w:val="24"/>
                <w:szCs w:val="24"/>
              </w:rPr>
              <w:t>или региональной аккредитованной</w:t>
            </w:r>
            <w:r w:rsidRPr="00A22FA0">
              <w:rPr>
                <w:bCs/>
                <w:sz w:val="24"/>
                <w:szCs w:val="24"/>
              </w:rPr>
              <w:t xml:space="preserve"> спортивной федерацией</w:t>
            </w:r>
            <w:r w:rsidR="006530A1">
              <w:rPr>
                <w:bCs/>
                <w:sz w:val="24"/>
                <w:szCs w:val="24"/>
                <w:lang w:val="kk-KZ"/>
              </w:rPr>
              <w:t>,</w:t>
            </w:r>
            <w:r>
              <w:rPr>
                <w:bCs/>
                <w:sz w:val="24"/>
                <w:szCs w:val="24"/>
              </w:rPr>
              <w:t xml:space="preserve"> </w:t>
            </w:r>
            <w:r>
              <w:rPr>
                <w:b/>
                <w:bCs/>
                <w:sz w:val="24"/>
                <w:szCs w:val="24"/>
              </w:rPr>
              <w:t xml:space="preserve">и представить </w:t>
            </w:r>
            <w:r w:rsidR="006530A1">
              <w:rPr>
                <w:b/>
                <w:bCs/>
                <w:sz w:val="24"/>
                <w:szCs w:val="24"/>
                <w:lang w:val="kk-KZ"/>
              </w:rPr>
              <w:t xml:space="preserve">их </w:t>
            </w:r>
            <w:r>
              <w:rPr>
                <w:b/>
                <w:bCs/>
                <w:sz w:val="24"/>
                <w:szCs w:val="24"/>
              </w:rPr>
              <w:t>на утверждение</w:t>
            </w:r>
            <w:r w:rsidRPr="00A22FA0">
              <w:rPr>
                <w:bCs/>
                <w:sz w:val="24"/>
                <w:szCs w:val="24"/>
              </w:rPr>
              <w:t xml:space="preserve"> </w:t>
            </w:r>
            <w:r w:rsidRPr="00A22FA0">
              <w:rPr>
                <w:b/>
                <w:bCs/>
                <w:sz w:val="24"/>
                <w:szCs w:val="24"/>
              </w:rPr>
              <w:t>уполномоченн</w:t>
            </w:r>
            <w:r>
              <w:rPr>
                <w:b/>
                <w:bCs/>
                <w:sz w:val="24"/>
                <w:szCs w:val="24"/>
              </w:rPr>
              <w:t>ому</w:t>
            </w:r>
            <w:r w:rsidRPr="00A22FA0">
              <w:rPr>
                <w:b/>
                <w:bCs/>
                <w:sz w:val="24"/>
                <w:szCs w:val="24"/>
              </w:rPr>
              <w:t xml:space="preserve"> орган</w:t>
            </w:r>
            <w:r>
              <w:rPr>
                <w:b/>
                <w:bCs/>
                <w:sz w:val="24"/>
                <w:szCs w:val="24"/>
              </w:rPr>
              <w:t>у</w:t>
            </w:r>
            <w:r w:rsidRPr="00A22FA0">
              <w:rPr>
                <w:bCs/>
                <w:sz w:val="24"/>
                <w:szCs w:val="24"/>
              </w:rPr>
              <w:t xml:space="preserve"> в области физической культуры и спорта;</w:t>
            </w:r>
          </w:p>
          <w:p w:rsidR="00851583" w:rsidRDefault="00851583" w:rsidP="00851583">
            <w:pPr>
              <w:pStyle w:val="a4"/>
              <w:jc w:val="both"/>
              <w:rPr>
                <w:b/>
                <w:bCs/>
              </w:rPr>
            </w:pPr>
            <w:r>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B8245A" w:rsidRDefault="00851583" w:rsidP="00851583">
            <w:pPr>
              <w:pStyle w:val="a4"/>
              <w:jc w:val="both"/>
              <w:rPr>
                <w:rFonts w:eastAsia="Times New Roman"/>
                <w:sz w:val="24"/>
                <w:szCs w:val="24"/>
              </w:rPr>
            </w:pPr>
            <w:r w:rsidRPr="00B8245A">
              <w:rPr>
                <w:rFonts w:eastAsia="Times New Roman"/>
                <w:sz w:val="24"/>
                <w:szCs w:val="24"/>
              </w:rPr>
              <w:lastRenderedPageBreak/>
              <w:t xml:space="preserve">В целях устранения несоответствий пробелов и </w:t>
            </w:r>
            <w:r w:rsidRPr="00B8245A">
              <w:rPr>
                <w:rFonts w:eastAsia="Times New Roman"/>
                <w:sz w:val="24"/>
                <w:szCs w:val="24"/>
              </w:rPr>
              <w:lastRenderedPageBreak/>
              <w:t>коллизий, связанных с разработкой и утверждением положений (регламентов) о соревнованиях</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Default="00636144" w:rsidP="00851583">
            <w:pPr>
              <w:jc w:val="center"/>
              <w:rPr>
                <w:rFonts w:ascii="Times New Roman" w:hAnsi="Times New Roman"/>
                <w:sz w:val="24"/>
                <w:szCs w:val="24"/>
                <w:lang w:eastAsia="en-US"/>
              </w:rPr>
            </w:pPr>
            <w:r>
              <w:rPr>
                <w:rFonts w:ascii="Times New Roman" w:hAnsi="Times New Roman"/>
                <w:sz w:val="24"/>
                <w:szCs w:val="24"/>
                <w:lang w:eastAsia="en-US"/>
              </w:rPr>
              <w:lastRenderedPageBreak/>
              <w:t>29</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pStyle w:val="a4"/>
              <w:jc w:val="center"/>
              <w:rPr>
                <w:rFonts w:eastAsia="Times New Roman"/>
                <w:sz w:val="24"/>
                <w:szCs w:val="24"/>
              </w:rPr>
            </w:pPr>
            <w:proofErr w:type="gramStart"/>
            <w:r>
              <w:rPr>
                <w:rFonts w:eastAsia="Times New Roman"/>
                <w:sz w:val="24"/>
                <w:szCs w:val="24"/>
              </w:rPr>
              <w:t>Подпункт 13</w:t>
            </w:r>
            <w:r w:rsidRPr="00632F4B">
              <w:rPr>
                <w:rFonts w:eastAsia="Times New Roman"/>
                <w:sz w:val="24"/>
                <w:szCs w:val="24"/>
              </w:rPr>
              <w:t>) пункта 2 статьи 12</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A22FA0">
              <w:rPr>
                <w:bCs/>
                <w:sz w:val="24"/>
                <w:szCs w:val="24"/>
              </w:rPr>
              <w:t>2. Республиканские и региональные аккредитованные спортивные федерации обязаны:</w:t>
            </w:r>
          </w:p>
          <w:p w:rsidR="00851583" w:rsidRDefault="00851583" w:rsidP="00851583">
            <w:pPr>
              <w:pStyle w:val="a4"/>
              <w:jc w:val="both"/>
              <w:rPr>
                <w:bCs/>
                <w:sz w:val="24"/>
                <w:szCs w:val="24"/>
              </w:rPr>
            </w:pPr>
            <w:r>
              <w:rPr>
                <w:bCs/>
                <w:sz w:val="24"/>
                <w:szCs w:val="24"/>
              </w:rPr>
              <w:t>…</w:t>
            </w:r>
          </w:p>
          <w:p w:rsidR="00851583" w:rsidRPr="00E3150B" w:rsidRDefault="00851583" w:rsidP="00851583">
            <w:pPr>
              <w:pStyle w:val="a4"/>
              <w:jc w:val="both"/>
              <w:rPr>
                <w:bCs/>
                <w:sz w:val="24"/>
                <w:szCs w:val="24"/>
              </w:rPr>
            </w:pPr>
            <w:r w:rsidRPr="00733859">
              <w:rPr>
                <w:bCs/>
                <w:sz w:val="24"/>
                <w:szCs w:val="24"/>
              </w:rPr>
              <w:t>13) предоставлять в уполномоченный орган в области физической культуры и спорта документы для присвоения спортивных званий и разрядов спортсменам и тренерам, категорий инструкторам-спортсменам, тренерам, специалистам в области физической культуры и спорта, спортивным судьям;</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A22FA0">
              <w:rPr>
                <w:bCs/>
                <w:sz w:val="24"/>
                <w:szCs w:val="24"/>
              </w:rPr>
              <w:t>2. Республиканские и региональные аккредитованные спортивные федерации обязаны:</w:t>
            </w:r>
          </w:p>
          <w:p w:rsidR="00851583" w:rsidRDefault="00851583" w:rsidP="00851583">
            <w:pPr>
              <w:pStyle w:val="a4"/>
              <w:jc w:val="both"/>
              <w:rPr>
                <w:bCs/>
                <w:sz w:val="24"/>
                <w:szCs w:val="24"/>
              </w:rPr>
            </w:pPr>
            <w:r>
              <w:rPr>
                <w:bCs/>
                <w:sz w:val="24"/>
                <w:szCs w:val="24"/>
              </w:rPr>
              <w:t>…</w:t>
            </w:r>
          </w:p>
          <w:p w:rsidR="00851583" w:rsidRPr="00E3150B" w:rsidRDefault="006530A1" w:rsidP="00851583">
            <w:pPr>
              <w:pStyle w:val="a4"/>
              <w:jc w:val="both"/>
              <w:rPr>
                <w:bCs/>
                <w:sz w:val="24"/>
                <w:szCs w:val="24"/>
              </w:rPr>
            </w:pPr>
            <w:r>
              <w:rPr>
                <w:bCs/>
                <w:sz w:val="24"/>
                <w:szCs w:val="24"/>
              </w:rPr>
              <w:t>13) пред</w:t>
            </w:r>
            <w:r w:rsidR="00851583" w:rsidRPr="00733859">
              <w:rPr>
                <w:bCs/>
                <w:sz w:val="24"/>
                <w:szCs w:val="24"/>
              </w:rPr>
              <w:t>ставлять в уполномоченный орган в области физической культуры и спорта документы для присвоения</w:t>
            </w:r>
            <w:r w:rsidR="00851583">
              <w:rPr>
                <w:bCs/>
                <w:sz w:val="24"/>
                <w:szCs w:val="24"/>
              </w:rPr>
              <w:t xml:space="preserve">, </w:t>
            </w:r>
            <w:r w:rsidR="00851583" w:rsidRPr="00733859">
              <w:rPr>
                <w:b/>
                <w:bCs/>
                <w:sz w:val="24"/>
                <w:szCs w:val="24"/>
              </w:rPr>
              <w:t>лишения, восстановления</w:t>
            </w:r>
            <w:r w:rsidR="00851583" w:rsidRPr="00733859">
              <w:rPr>
                <w:bCs/>
                <w:sz w:val="24"/>
                <w:szCs w:val="24"/>
              </w:rPr>
              <w:t xml:space="preserve"> спортивных званий и разрядов спортсменам и тренерам, </w:t>
            </w:r>
            <w:r w:rsidR="00851583" w:rsidRPr="00733859">
              <w:rPr>
                <w:b/>
                <w:bCs/>
                <w:sz w:val="24"/>
                <w:szCs w:val="24"/>
              </w:rPr>
              <w:t>квалификационных</w:t>
            </w:r>
            <w:r w:rsidR="00851583">
              <w:rPr>
                <w:bCs/>
                <w:sz w:val="24"/>
                <w:szCs w:val="24"/>
              </w:rPr>
              <w:t xml:space="preserve"> </w:t>
            </w:r>
            <w:r w:rsidR="00851583" w:rsidRPr="00733859">
              <w:rPr>
                <w:bCs/>
                <w:sz w:val="24"/>
                <w:szCs w:val="24"/>
              </w:rPr>
              <w:t>категорий инструкторам-спортсменам, тренерам, специалистам в области физической культуры и спорта, спортивным судьям;</w:t>
            </w:r>
          </w:p>
        </w:tc>
        <w:tc>
          <w:tcPr>
            <w:tcW w:w="3261" w:type="dxa"/>
            <w:tcBorders>
              <w:top w:val="single" w:sz="4" w:space="0" w:color="auto"/>
              <w:left w:val="single" w:sz="4" w:space="0" w:color="auto"/>
              <w:bottom w:val="single" w:sz="4" w:space="0" w:color="auto"/>
              <w:right w:val="single" w:sz="4" w:space="0" w:color="auto"/>
            </w:tcBorders>
          </w:tcPr>
          <w:p w:rsidR="00851583" w:rsidRPr="00B8245A" w:rsidRDefault="00851583" w:rsidP="00851583">
            <w:pPr>
              <w:pStyle w:val="a4"/>
              <w:jc w:val="both"/>
              <w:rPr>
                <w:rFonts w:eastAsia="Times New Roman"/>
                <w:sz w:val="24"/>
                <w:szCs w:val="24"/>
              </w:rPr>
            </w:pPr>
            <w:r w:rsidRPr="00B8245A">
              <w:rPr>
                <w:rFonts w:eastAsia="Times New Roman"/>
                <w:sz w:val="24"/>
                <w:szCs w:val="24"/>
              </w:rPr>
              <w:t>В целях устранения несоответствий пробелов и коллизий, связанных с разработкой и утверждением положений (регламентов) о соревнованиях</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val="kk-KZ" w:eastAsia="en-US"/>
              </w:rPr>
              <w:t>3</w:t>
            </w:r>
            <w:r w:rsidR="00636144">
              <w:rPr>
                <w:rFonts w:ascii="Times New Roman" w:hAnsi="Times New Roman"/>
                <w:sz w:val="24"/>
                <w:szCs w:val="24"/>
                <w:lang w:val="kk-KZ" w:eastAsia="en-US"/>
              </w:rPr>
              <w:t>0</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pStyle w:val="a4"/>
              <w:jc w:val="center"/>
              <w:rPr>
                <w:rFonts w:eastAsia="Times New Roman"/>
                <w:sz w:val="24"/>
                <w:szCs w:val="24"/>
              </w:rPr>
            </w:pPr>
            <w:proofErr w:type="gramStart"/>
            <w:r w:rsidRPr="00493631">
              <w:rPr>
                <w:rFonts w:eastAsia="Times New Roman"/>
                <w:sz w:val="24"/>
                <w:szCs w:val="24"/>
              </w:rPr>
              <w:t>Подпункт 21) пункта 2 статьи 12</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A22FA0">
              <w:rPr>
                <w:bCs/>
                <w:sz w:val="24"/>
                <w:szCs w:val="24"/>
              </w:rPr>
              <w:t>2. Республиканские и региональные аккредитованные спортивные федерации обязаны:</w:t>
            </w:r>
          </w:p>
          <w:p w:rsidR="00851583" w:rsidRDefault="00851583" w:rsidP="00851583">
            <w:pPr>
              <w:pStyle w:val="a4"/>
              <w:jc w:val="both"/>
              <w:rPr>
                <w:bCs/>
                <w:sz w:val="24"/>
                <w:szCs w:val="24"/>
              </w:rPr>
            </w:pPr>
            <w:r>
              <w:rPr>
                <w:bCs/>
                <w:sz w:val="24"/>
                <w:szCs w:val="24"/>
              </w:rPr>
              <w:lastRenderedPageBreak/>
              <w:t>…</w:t>
            </w:r>
          </w:p>
          <w:p w:rsidR="00851583" w:rsidRDefault="00851583" w:rsidP="00851583">
            <w:pPr>
              <w:pStyle w:val="a4"/>
              <w:jc w:val="both"/>
              <w:rPr>
                <w:bCs/>
                <w:sz w:val="24"/>
                <w:szCs w:val="24"/>
              </w:rPr>
            </w:pPr>
            <w:r>
              <w:rPr>
                <w:bCs/>
                <w:sz w:val="24"/>
                <w:szCs w:val="24"/>
              </w:rPr>
              <w:t xml:space="preserve">21) </w:t>
            </w:r>
            <w:r w:rsidRPr="00DD62C9">
              <w:rPr>
                <w:b/>
                <w:bCs/>
                <w:sz w:val="24"/>
                <w:szCs w:val="24"/>
              </w:rPr>
              <w:t>применять санкции (в том числе</w:t>
            </w:r>
            <w:r w:rsidRPr="00A20DDE">
              <w:rPr>
                <w:bCs/>
                <w:sz w:val="24"/>
                <w:szCs w:val="24"/>
              </w:rPr>
              <w:t xml:space="preserve"> </w:t>
            </w:r>
            <w:r w:rsidRPr="00A20DDE">
              <w:rPr>
                <w:b/>
                <w:bCs/>
                <w:sz w:val="24"/>
                <w:szCs w:val="24"/>
              </w:rPr>
              <w:t>спортивную</w:t>
            </w:r>
            <w:r w:rsidRPr="00A20DDE">
              <w:rPr>
                <w:bCs/>
                <w:sz w:val="24"/>
                <w:szCs w:val="24"/>
              </w:rPr>
              <w:t xml:space="preserve"> дисквалификацию спортсменов) на основании и во исполнение решения соответствующей антидопинговой организации </w:t>
            </w:r>
            <w:r w:rsidRPr="00493631">
              <w:rPr>
                <w:b/>
                <w:bCs/>
                <w:sz w:val="24"/>
                <w:szCs w:val="24"/>
              </w:rPr>
              <w:t>о нарушении антидопинговых правил спортсменами, а также тренерами, иными специалистами в области физической культуры и спорта в отношении спортсменов и животных, участвующих в спортивном соревновании</w:t>
            </w:r>
            <w:r w:rsidRPr="00A20DDE">
              <w:rPr>
                <w:bCs/>
                <w:sz w:val="24"/>
                <w:szCs w:val="24"/>
              </w:rPr>
              <w:t>;</w:t>
            </w:r>
          </w:p>
          <w:p w:rsidR="00851583" w:rsidRPr="00E3150B" w:rsidRDefault="00851583" w:rsidP="00851583">
            <w:pPr>
              <w:pStyle w:val="a4"/>
              <w:jc w:val="both"/>
              <w:rPr>
                <w:bCs/>
                <w:sz w:val="24"/>
                <w:szCs w:val="24"/>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lastRenderedPageBreak/>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A22FA0">
              <w:rPr>
                <w:bCs/>
                <w:sz w:val="24"/>
                <w:szCs w:val="24"/>
              </w:rPr>
              <w:t>2. Республиканские и региональные аккредитованные спортивные федерации обязаны:</w:t>
            </w:r>
          </w:p>
          <w:p w:rsidR="00851583" w:rsidRDefault="00851583" w:rsidP="00851583">
            <w:pPr>
              <w:pStyle w:val="a4"/>
              <w:jc w:val="both"/>
              <w:rPr>
                <w:bCs/>
                <w:sz w:val="24"/>
                <w:szCs w:val="24"/>
              </w:rPr>
            </w:pPr>
            <w:r>
              <w:rPr>
                <w:bCs/>
                <w:sz w:val="24"/>
                <w:szCs w:val="24"/>
              </w:rPr>
              <w:lastRenderedPageBreak/>
              <w:t>…</w:t>
            </w:r>
          </w:p>
          <w:p w:rsidR="00851583" w:rsidRDefault="00851583" w:rsidP="00851583">
            <w:pPr>
              <w:pStyle w:val="a4"/>
              <w:tabs>
                <w:tab w:val="left" w:pos="2411"/>
              </w:tabs>
              <w:jc w:val="both"/>
              <w:rPr>
                <w:bCs/>
                <w:sz w:val="24"/>
                <w:szCs w:val="24"/>
              </w:rPr>
            </w:pPr>
            <w:proofErr w:type="gramStart"/>
            <w:r>
              <w:rPr>
                <w:bCs/>
                <w:sz w:val="24"/>
                <w:szCs w:val="24"/>
              </w:rPr>
              <w:t xml:space="preserve">21) </w:t>
            </w:r>
            <w:r w:rsidRPr="00E52BD0">
              <w:rPr>
                <w:bCs/>
                <w:sz w:val="24"/>
                <w:szCs w:val="24"/>
              </w:rPr>
              <w:t>дисквалифици</w:t>
            </w:r>
            <w:r w:rsidR="00DD62C9" w:rsidRPr="00E52BD0">
              <w:rPr>
                <w:bCs/>
                <w:sz w:val="24"/>
                <w:szCs w:val="24"/>
              </w:rPr>
              <w:t>ровать</w:t>
            </w:r>
            <w:r w:rsidRPr="00A20DDE">
              <w:rPr>
                <w:bCs/>
                <w:sz w:val="24"/>
                <w:szCs w:val="24"/>
              </w:rPr>
              <w:t xml:space="preserve"> спортсменов</w:t>
            </w:r>
            <w:r>
              <w:rPr>
                <w:bCs/>
                <w:sz w:val="24"/>
                <w:szCs w:val="24"/>
              </w:rPr>
              <w:t>,</w:t>
            </w:r>
            <w:r w:rsidRPr="008A30B4">
              <w:rPr>
                <w:sz w:val="24"/>
                <w:szCs w:val="24"/>
              </w:rPr>
              <w:t xml:space="preserve"> </w:t>
            </w:r>
            <w:r w:rsidRPr="00A20DDE">
              <w:rPr>
                <w:b/>
                <w:sz w:val="24"/>
                <w:szCs w:val="24"/>
              </w:rPr>
              <w:t>тренеров, спортивных врачей,</w:t>
            </w:r>
            <w:r>
              <w:rPr>
                <w:sz w:val="24"/>
                <w:szCs w:val="24"/>
              </w:rPr>
              <w:t xml:space="preserve"> </w:t>
            </w:r>
            <w:r>
              <w:rPr>
                <w:b/>
                <w:sz w:val="24"/>
                <w:szCs w:val="24"/>
              </w:rPr>
              <w:t>спортивных судей, специалистов</w:t>
            </w:r>
            <w:r w:rsidRPr="008A30B4">
              <w:rPr>
                <w:b/>
                <w:sz w:val="24"/>
                <w:szCs w:val="24"/>
              </w:rPr>
              <w:t xml:space="preserve"> </w:t>
            </w:r>
            <w:r w:rsidRPr="008A30B4">
              <w:rPr>
                <w:b/>
              </w:rPr>
              <w:t xml:space="preserve"> </w:t>
            </w:r>
            <w:r w:rsidRPr="008A30B4">
              <w:rPr>
                <w:b/>
                <w:sz w:val="24"/>
                <w:szCs w:val="24"/>
              </w:rPr>
              <w:t>в области физической культуры и спорта</w:t>
            </w:r>
            <w:r>
              <w:rPr>
                <w:b/>
                <w:sz w:val="24"/>
                <w:szCs w:val="24"/>
              </w:rPr>
              <w:t>, животных, участвующих в спортивных соревнованиях</w:t>
            </w:r>
            <w:r>
              <w:rPr>
                <w:bCs/>
                <w:sz w:val="24"/>
                <w:szCs w:val="24"/>
              </w:rPr>
              <w:t>,</w:t>
            </w:r>
            <w:r w:rsidRPr="00A20DDE">
              <w:rPr>
                <w:bCs/>
                <w:sz w:val="24"/>
                <w:szCs w:val="24"/>
              </w:rPr>
              <w:t xml:space="preserve"> </w:t>
            </w:r>
            <w:r w:rsidRPr="00A20DDE">
              <w:rPr>
                <w:b/>
                <w:bCs/>
                <w:sz w:val="24"/>
                <w:szCs w:val="24"/>
              </w:rPr>
              <w:t>вносить представление о дисквалификации</w:t>
            </w:r>
            <w:r w:rsidRPr="00A20DDE">
              <w:rPr>
                <w:b/>
                <w:sz w:val="24"/>
                <w:szCs w:val="24"/>
              </w:rPr>
              <w:t xml:space="preserve"> </w:t>
            </w:r>
            <w:r>
              <w:rPr>
                <w:b/>
                <w:sz w:val="24"/>
                <w:szCs w:val="24"/>
                <w:lang w:val="kk-KZ"/>
              </w:rPr>
              <w:t xml:space="preserve">спортсменов, </w:t>
            </w:r>
            <w:r w:rsidRPr="00A20DDE">
              <w:rPr>
                <w:b/>
                <w:sz w:val="24"/>
                <w:szCs w:val="24"/>
              </w:rPr>
              <w:t>тренеров, спортивных врачей,</w:t>
            </w:r>
            <w:r>
              <w:rPr>
                <w:sz w:val="24"/>
                <w:szCs w:val="24"/>
              </w:rPr>
              <w:t xml:space="preserve"> </w:t>
            </w:r>
            <w:r>
              <w:rPr>
                <w:b/>
                <w:sz w:val="24"/>
                <w:szCs w:val="24"/>
              </w:rPr>
              <w:t>спортивных судей, специалистов</w:t>
            </w:r>
            <w:r w:rsidRPr="008A30B4">
              <w:rPr>
                <w:b/>
                <w:sz w:val="24"/>
                <w:szCs w:val="24"/>
              </w:rPr>
              <w:t xml:space="preserve"> </w:t>
            </w:r>
            <w:r w:rsidRPr="008A30B4">
              <w:rPr>
                <w:b/>
              </w:rPr>
              <w:t xml:space="preserve"> </w:t>
            </w:r>
            <w:r w:rsidRPr="008A30B4">
              <w:rPr>
                <w:b/>
                <w:sz w:val="24"/>
                <w:szCs w:val="24"/>
              </w:rPr>
              <w:t>в области физической культуры и спорта</w:t>
            </w:r>
            <w:r>
              <w:rPr>
                <w:b/>
                <w:sz w:val="24"/>
                <w:szCs w:val="24"/>
              </w:rPr>
              <w:t>, животных</w:t>
            </w:r>
            <w:r w:rsidR="006530A1">
              <w:rPr>
                <w:b/>
                <w:sz w:val="24"/>
                <w:szCs w:val="24"/>
                <w:lang w:val="kk-KZ"/>
              </w:rPr>
              <w:t>,</w:t>
            </w:r>
            <w:r>
              <w:rPr>
                <w:b/>
                <w:sz w:val="24"/>
                <w:szCs w:val="24"/>
              </w:rPr>
              <w:t xml:space="preserve"> участвующих в спортивных соревнованиях</w:t>
            </w:r>
            <w:r w:rsidR="006530A1">
              <w:rPr>
                <w:b/>
                <w:sz w:val="24"/>
                <w:szCs w:val="24"/>
                <w:lang w:val="kk-KZ"/>
              </w:rPr>
              <w:t>,</w:t>
            </w:r>
            <w:r>
              <w:rPr>
                <w:bCs/>
                <w:sz w:val="24"/>
                <w:szCs w:val="24"/>
              </w:rPr>
              <w:t xml:space="preserve"> </w:t>
            </w:r>
            <w:r w:rsidRPr="00A20DDE">
              <w:rPr>
                <w:bCs/>
                <w:sz w:val="24"/>
                <w:szCs w:val="24"/>
              </w:rPr>
              <w:t>на основании и во исполнение решения соответствующей антидопинговой организации;</w:t>
            </w:r>
            <w:proofErr w:type="gramEnd"/>
          </w:p>
          <w:p w:rsidR="00851583" w:rsidRPr="00E3150B" w:rsidRDefault="00851583" w:rsidP="00851583">
            <w:pPr>
              <w:pStyle w:val="a4"/>
              <w:jc w:val="both"/>
              <w:rPr>
                <w:bCs/>
                <w:sz w:val="24"/>
                <w:szCs w:val="24"/>
              </w:rPr>
            </w:pPr>
            <w:r>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B8245A" w:rsidRDefault="00851583" w:rsidP="00851583">
            <w:pPr>
              <w:pStyle w:val="a4"/>
              <w:jc w:val="both"/>
              <w:rPr>
                <w:rFonts w:eastAsia="Times New Roman"/>
                <w:sz w:val="24"/>
                <w:szCs w:val="24"/>
              </w:rPr>
            </w:pPr>
            <w:r w:rsidRPr="00B8245A">
              <w:rPr>
                <w:rFonts w:eastAsia="Times New Roman"/>
                <w:sz w:val="24"/>
                <w:szCs w:val="24"/>
              </w:rPr>
              <w:lastRenderedPageBreak/>
              <w:t xml:space="preserve">В целях устранения несоответствий пробелов и коллизий, связанных с разработкой и утверждением положений (регламентов) о </w:t>
            </w:r>
            <w:r w:rsidRPr="00B8245A">
              <w:rPr>
                <w:rFonts w:eastAsia="Times New Roman"/>
                <w:sz w:val="24"/>
                <w:szCs w:val="24"/>
              </w:rPr>
              <w:lastRenderedPageBreak/>
              <w:t>соревнованиях</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3</w:t>
            </w:r>
            <w:r w:rsidR="00636144">
              <w:rPr>
                <w:rFonts w:ascii="Times New Roman" w:hAnsi="Times New Roman"/>
                <w:sz w:val="24"/>
                <w:szCs w:val="24"/>
                <w:lang w:val="kk-KZ" w:eastAsia="en-US"/>
              </w:rPr>
              <w:t>1</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Подпункт 3) пункта 4 статьи 12</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E2418F">
              <w:rPr>
                <w:bCs/>
                <w:sz w:val="24"/>
                <w:szCs w:val="24"/>
              </w:rPr>
              <w:t xml:space="preserve">  4. Местные аккредитованные спортивные федерации обязаны:</w:t>
            </w:r>
          </w:p>
          <w:p w:rsidR="00851583" w:rsidRDefault="00851583" w:rsidP="00851583">
            <w:pPr>
              <w:pStyle w:val="a4"/>
              <w:jc w:val="both"/>
              <w:rPr>
                <w:bCs/>
                <w:sz w:val="24"/>
                <w:szCs w:val="24"/>
              </w:rPr>
            </w:pPr>
            <w:r>
              <w:rPr>
                <w:bCs/>
                <w:sz w:val="24"/>
                <w:szCs w:val="24"/>
              </w:rPr>
              <w:t>…</w:t>
            </w:r>
          </w:p>
          <w:p w:rsidR="00851583" w:rsidRDefault="00851583" w:rsidP="00851583">
            <w:pPr>
              <w:pStyle w:val="a4"/>
              <w:jc w:val="both"/>
              <w:rPr>
                <w:bCs/>
                <w:sz w:val="24"/>
                <w:szCs w:val="24"/>
              </w:rPr>
            </w:pPr>
            <w:r w:rsidRPr="00E2418F">
              <w:rPr>
                <w:bCs/>
                <w:sz w:val="24"/>
                <w:szCs w:val="24"/>
              </w:rPr>
              <w:t>3) разрабатывать и согласовывать с местным исполнительным органом положения (регламенты) о спортивных соревнованиях, проводимых местной аккредитованной спортивной федерацией;</w:t>
            </w:r>
          </w:p>
          <w:p w:rsidR="00851583" w:rsidRPr="00E3150B" w:rsidRDefault="00851583" w:rsidP="00851583">
            <w:pPr>
              <w:pStyle w:val="a4"/>
              <w:jc w:val="both"/>
              <w:rPr>
                <w:bCs/>
                <w:sz w:val="24"/>
                <w:szCs w:val="24"/>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E2418F">
              <w:rPr>
                <w:bCs/>
                <w:sz w:val="24"/>
                <w:szCs w:val="24"/>
              </w:rPr>
              <w:t xml:space="preserve">  4. Местные аккредитованные спортивные федерации обязаны:</w:t>
            </w:r>
          </w:p>
          <w:p w:rsidR="00851583" w:rsidRDefault="00851583" w:rsidP="00851583">
            <w:pPr>
              <w:pStyle w:val="a4"/>
              <w:jc w:val="both"/>
              <w:rPr>
                <w:bCs/>
                <w:sz w:val="24"/>
                <w:szCs w:val="24"/>
              </w:rPr>
            </w:pPr>
            <w:r>
              <w:rPr>
                <w:bCs/>
                <w:sz w:val="24"/>
                <w:szCs w:val="24"/>
              </w:rPr>
              <w:t>…</w:t>
            </w:r>
          </w:p>
          <w:p w:rsidR="00851583" w:rsidRPr="00E2418F" w:rsidRDefault="00851583" w:rsidP="00851583">
            <w:pPr>
              <w:pStyle w:val="a4"/>
              <w:jc w:val="both"/>
              <w:rPr>
                <w:b/>
                <w:bCs/>
                <w:sz w:val="24"/>
                <w:szCs w:val="24"/>
              </w:rPr>
            </w:pPr>
            <w:r w:rsidRPr="00E2418F">
              <w:rPr>
                <w:bCs/>
                <w:sz w:val="24"/>
                <w:szCs w:val="24"/>
              </w:rPr>
              <w:t>3) разрабатывать положения (регламенты) о спортивных соревнованиях, проводимых местной аккредитованной спортивной федерацией</w:t>
            </w:r>
            <w:r w:rsidR="006530A1">
              <w:rPr>
                <w:bCs/>
                <w:sz w:val="24"/>
                <w:szCs w:val="24"/>
                <w:lang w:val="kk-KZ"/>
              </w:rPr>
              <w:t>,</w:t>
            </w:r>
            <w:r>
              <w:rPr>
                <w:bCs/>
                <w:sz w:val="24"/>
                <w:szCs w:val="24"/>
              </w:rPr>
              <w:t xml:space="preserve">  </w:t>
            </w:r>
            <w:r>
              <w:rPr>
                <w:b/>
                <w:bCs/>
                <w:sz w:val="24"/>
                <w:szCs w:val="24"/>
              </w:rPr>
              <w:t>и представить на утверждение</w:t>
            </w:r>
            <w:r w:rsidRPr="00A22FA0">
              <w:rPr>
                <w:bCs/>
                <w:sz w:val="24"/>
                <w:szCs w:val="24"/>
              </w:rPr>
              <w:t xml:space="preserve"> </w:t>
            </w:r>
            <w:r w:rsidRPr="00E2418F">
              <w:rPr>
                <w:b/>
                <w:bCs/>
                <w:sz w:val="24"/>
                <w:szCs w:val="24"/>
              </w:rPr>
              <w:t>местн</w:t>
            </w:r>
            <w:r>
              <w:rPr>
                <w:b/>
                <w:bCs/>
                <w:sz w:val="24"/>
                <w:szCs w:val="24"/>
              </w:rPr>
              <w:t>о</w:t>
            </w:r>
            <w:r w:rsidRPr="00E2418F">
              <w:rPr>
                <w:b/>
                <w:bCs/>
                <w:sz w:val="24"/>
                <w:szCs w:val="24"/>
              </w:rPr>
              <w:t>м</w:t>
            </w:r>
            <w:r>
              <w:rPr>
                <w:b/>
                <w:bCs/>
                <w:sz w:val="24"/>
                <w:szCs w:val="24"/>
              </w:rPr>
              <w:t>у</w:t>
            </w:r>
            <w:r w:rsidRPr="00E2418F">
              <w:rPr>
                <w:b/>
                <w:bCs/>
                <w:sz w:val="24"/>
                <w:szCs w:val="24"/>
              </w:rPr>
              <w:t xml:space="preserve"> исполнительн</w:t>
            </w:r>
            <w:r>
              <w:rPr>
                <w:b/>
                <w:bCs/>
                <w:sz w:val="24"/>
                <w:szCs w:val="24"/>
              </w:rPr>
              <w:t>ому</w:t>
            </w:r>
            <w:r w:rsidRPr="00E2418F">
              <w:rPr>
                <w:b/>
                <w:bCs/>
                <w:sz w:val="24"/>
                <w:szCs w:val="24"/>
              </w:rPr>
              <w:t xml:space="preserve"> орган</w:t>
            </w:r>
            <w:r>
              <w:rPr>
                <w:b/>
                <w:bCs/>
                <w:sz w:val="24"/>
                <w:szCs w:val="24"/>
              </w:rPr>
              <w:t>у</w:t>
            </w:r>
            <w:r w:rsidRPr="00E2418F">
              <w:rPr>
                <w:b/>
                <w:bCs/>
                <w:sz w:val="24"/>
                <w:szCs w:val="24"/>
              </w:rPr>
              <w:t>;</w:t>
            </w:r>
          </w:p>
          <w:p w:rsidR="00851583" w:rsidRPr="00E3150B" w:rsidRDefault="00851583" w:rsidP="00851583">
            <w:pPr>
              <w:pStyle w:val="a4"/>
              <w:jc w:val="both"/>
              <w:rPr>
                <w:bCs/>
                <w:sz w:val="24"/>
                <w:szCs w:val="24"/>
              </w:rPr>
            </w:pPr>
            <w:r>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E2418F" w:rsidRDefault="00851583" w:rsidP="00851583">
            <w:pPr>
              <w:pStyle w:val="a4"/>
              <w:jc w:val="both"/>
              <w:rPr>
                <w:rFonts w:eastAsia="Times New Roman"/>
                <w:color w:val="FF0000"/>
                <w:sz w:val="24"/>
                <w:szCs w:val="24"/>
              </w:rPr>
            </w:pPr>
            <w:r w:rsidRPr="00B8245A">
              <w:rPr>
                <w:rFonts w:eastAsia="Times New Roman"/>
                <w:sz w:val="24"/>
                <w:szCs w:val="24"/>
              </w:rPr>
              <w:t>В целях устранения несоответствий пробелов и коллизий, связанных с разработкой и утверждением положений (регламентов) о соревнованиях</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val="kk-KZ" w:eastAsia="en-US"/>
              </w:rPr>
              <w:t>3</w:t>
            </w:r>
            <w:r w:rsidR="00636144">
              <w:rPr>
                <w:rFonts w:ascii="Times New Roman" w:hAnsi="Times New Roman"/>
                <w:sz w:val="24"/>
                <w:szCs w:val="24"/>
                <w:lang w:val="kk-KZ" w:eastAsia="en-US"/>
              </w:rPr>
              <w:t>2</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pStyle w:val="a4"/>
              <w:jc w:val="center"/>
              <w:rPr>
                <w:rFonts w:eastAsia="Times New Roman"/>
                <w:sz w:val="24"/>
                <w:szCs w:val="24"/>
              </w:rPr>
            </w:pPr>
            <w:proofErr w:type="gramStart"/>
            <w:r w:rsidRPr="00493631">
              <w:rPr>
                <w:rFonts w:eastAsia="Times New Roman"/>
                <w:sz w:val="24"/>
                <w:szCs w:val="24"/>
              </w:rPr>
              <w:t>Подпункт 13) пункта 4 статьи 12</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E2418F">
              <w:rPr>
                <w:bCs/>
                <w:sz w:val="24"/>
                <w:szCs w:val="24"/>
              </w:rPr>
              <w:t xml:space="preserve">  4. Местные аккредитованные спортивные федерации обязаны:</w:t>
            </w:r>
          </w:p>
          <w:p w:rsidR="00851583" w:rsidRDefault="00851583" w:rsidP="00851583">
            <w:pPr>
              <w:pStyle w:val="a4"/>
              <w:jc w:val="both"/>
              <w:rPr>
                <w:bCs/>
                <w:sz w:val="24"/>
                <w:szCs w:val="24"/>
              </w:rPr>
            </w:pPr>
            <w:r>
              <w:rPr>
                <w:bCs/>
                <w:sz w:val="24"/>
                <w:szCs w:val="24"/>
              </w:rPr>
              <w:lastRenderedPageBreak/>
              <w:t>…</w:t>
            </w:r>
          </w:p>
          <w:p w:rsidR="00851583" w:rsidRPr="00DD62C9" w:rsidRDefault="00851583" w:rsidP="00851583">
            <w:pPr>
              <w:pStyle w:val="a4"/>
              <w:jc w:val="both"/>
              <w:rPr>
                <w:b/>
                <w:bCs/>
                <w:sz w:val="24"/>
                <w:szCs w:val="24"/>
              </w:rPr>
            </w:pPr>
            <w:r w:rsidRPr="00A20DDE">
              <w:rPr>
                <w:bCs/>
                <w:sz w:val="24"/>
                <w:szCs w:val="24"/>
              </w:rPr>
              <w:t xml:space="preserve">13) </w:t>
            </w:r>
            <w:r w:rsidRPr="001F4F0B">
              <w:rPr>
                <w:b/>
                <w:bCs/>
                <w:sz w:val="24"/>
                <w:szCs w:val="24"/>
              </w:rPr>
              <w:t>применять санкции (в том числе</w:t>
            </w:r>
            <w:r w:rsidRPr="00A20DDE">
              <w:rPr>
                <w:bCs/>
                <w:sz w:val="24"/>
                <w:szCs w:val="24"/>
              </w:rPr>
              <w:t xml:space="preserve"> </w:t>
            </w:r>
            <w:r w:rsidRPr="00493631">
              <w:rPr>
                <w:b/>
                <w:bCs/>
                <w:sz w:val="24"/>
                <w:szCs w:val="24"/>
              </w:rPr>
              <w:t>спортивную</w:t>
            </w:r>
            <w:r w:rsidR="00DD62C9">
              <w:rPr>
                <w:b/>
                <w:bCs/>
                <w:sz w:val="24"/>
                <w:szCs w:val="24"/>
              </w:rPr>
              <w:t xml:space="preserve"> </w:t>
            </w:r>
            <w:r w:rsidRPr="00A20DDE">
              <w:rPr>
                <w:bCs/>
                <w:sz w:val="24"/>
                <w:szCs w:val="24"/>
              </w:rPr>
              <w:t xml:space="preserve">дисквалификацию спортсменов) на основании и во исполнение решения соответствующей антидопинговой организации </w:t>
            </w:r>
            <w:r w:rsidRPr="00493631">
              <w:rPr>
                <w:b/>
                <w:bCs/>
                <w:sz w:val="24"/>
                <w:szCs w:val="24"/>
              </w:rPr>
              <w:t>о нарушении антидопинговых правил спортсменами, а также тренерами, иными специалистами в области физической культуры и спорта в отношении спортсменов и животных, участвующих в спортивном соревновании</w:t>
            </w:r>
            <w:r w:rsidRPr="00A20DDE">
              <w:rPr>
                <w:bCs/>
                <w:sz w:val="24"/>
                <w:szCs w:val="24"/>
              </w:rPr>
              <w:t>;</w:t>
            </w:r>
          </w:p>
          <w:p w:rsidR="00851583" w:rsidRPr="00E3150B" w:rsidRDefault="00851583" w:rsidP="00851583">
            <w:pPr>
              <w:pStyle w:val="a4"/>
              <w:jc w:val="both"/>
              <w:rPr>
                <w:bCs/>
                <w:sz w:val="24"/>
                <w:szCs w:val="24"/>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lastRenderedPageBreak/>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E2418F">
              <w:rPr>
                <w:bCs/>
                <w:sz w:val="24"/>
                <w:szCs w:val="24"/>
              </w:rPr>
              <w:t xml:space="preserve">  4. Местные аккредитованные спортивные федерации обязаны:</w:t>
            </w:r>
          </w:p>
          <w:p w:rsidR="00851583" w:rsidRDefault="00851583" w:rsidP="00851583">
            <w:pPr>
              <w:pStyle w:val="a4"/>
              <w:jc w:val="both"/>
              <w:rPr>
                <w:bCs/>
                <w:sz w:val="24"/>
                <w:szCs w:val="24"/>
              </w:rPr>
            </w:pPr>
            <w:r>
              <w:rPr>
                <w:bCs/>
                <w:sz w:val="24"/>
                <w:szCs w:val="24"/>
              </w:rPr>
              <w:lastRenderedPageBreak/>
              <w:t>…</w:t>
            </w:r>
          </w:p>
          <w:p w:rsidR="00851583" w:rsidRDefault="00851583" w:rsidP="00851583">
            <w:pPr>
              <w:pStyle w:val="a4"/>
              <w:tabs>
                <w:tab w:val="left" w:pos="2411"/>
              </w:tabs>
              <w:jc w:val="both"/>
              <w:rPr>
                <w:bCs/>
                <w:sz w:val="24"/>
                <w:szCs w:val="24"/>
              </w:rPr>
            </w:pPr>
            <w:proofErr w:type="gramStart"/>
            <w:r>
              <w:rPr>
                <w:bCs/>
                <w:sz w:val="24"/>
                <w:szCs w:val="24"/>
              </w:rPr>
              <w:t xml:space="preserve">13) </w:t>
            </w:r>
            <w:r w:rsidR="001F4F0B" w:rsidRPr="00E52BD0">
              <w:rPr>
                <w:bCs/>
                <w:sz w:val="24"/>
                <w:szCs w:val="24"/>
              </w:rPr>
              <w:t>дисквалифицировать</w:t>
            </w:r>
            <w:r w:rsidRPr="00A20DDE">
              <w:rPr>
                <w:bCs/>
                <w:sz w:val="24"/>
                <w:szCs w:val="24"/>
              </w:rPr>
              <w:t xml:space="preserve"> спортсменов</w:t>
            </w:r>
            <w:r>
              <w:rPr>
                <w:bCs/>
                <w:sz w:val="24"/>
                <w:szCs w:val="24"/>
              </w:rPr>
              <w:t>,</w:t>
            </w:r>
            <w:r w:rsidRPr="008A30B4">
              <w:rPr>
                <w:sz w:val="24"/>
                <w:szCs w:val="24"/>
              </w:rPr>
              <w:t xml:space="preserve"> </w:t>
            </w:r>
            <w:r w:rsidRPr="00A20DDE">
              <w:rPr>
                <w:b/>
                <w:sz w:val="24"/>
                <w:szCs w:val="24"/>
              </w:rPr>
              <w:t>тренеров, спортивных врачей,</w:t>
            </w:r>
            <w:r>
              <w:rPr>
                <w:sz w:val="24"/>
                <w:szCs w:val="24"/>
              </w:rPr>
              <w:t xml:space="preserve"> </w:t>
            </w:r>
            <w:r>
              <w:rPr>
                <w:b/>
                <w:sz w:val="24"/>
                <w:szCs w:val="24"/>
              </w:rPr>
              <w:t>спортивных судей, специалистов</w:t>
            </w:r>
            <w:r w:rsidRPr="008A30B4">
              <w:rPr>
                <w:b/>
                <w:sz w:val="24"/>
                <w:szCs w:val="24"/>
              </w:rPr>
              <w:t xml:space="preserve"> </w:t>
            </w:r>
            <w:r w:rsidRPr="008A30B4">
              <w:rPr>
                <w:b/>
              </w:rPr>
              <w:t xml:space="preserve"> </w:t>
            </w:r>
            <w:r w:rsidRPr="008A30B4">
              <w:rPr>
                <w:b/>
                <w:sz w:val="24"/>
                <w:szCs w:val="24"/>
              </w:rPr>
              <w:t>в области физической культуры и спорта</w:t>
            </w:r>
            <w:r>
              <w:rPr>
                <w:b/>
                <w:sz w:val="24"/>
                <w:szCs w:val="24"/>
              </w:rPr>
              <w:t>, животных, участвующих в спортивных соревнованиях</w:t>
            </w:r>
            <w:r>
              <w:rPr>
                <w:bCs/>
                <w:sz w:val="24"/>
                <w:szCs w:val="24"/>
              </w:rPr>
              <w:t>,</w:t>
            </w:r>
            <w:r w:rsidRPr="00A20DDE">
              <w:rPr>
                <w:bCs/>
                <w:sz w:val="24"/>
                <w:szCs w:val="24"/>
              </w:rPr>
              <w:t xml:space="preserve"> </w:t>
            </w:r>
            <w:r w:rsidRPr="00A20DDE">
              <w:rPr>
                <w:b/>
                <w:bCs/>
                <w:sz w:val="24"/>
                <w:szCs w:val="24"/>
              </w:rPr>
              <w:t>вносить представление о дисквалификации</w:t>
            </w:r>
            <w:r w:rsidRPr="00A20DDE">
              <w:rPr>
                <w:b/>
                <w:sz w:val="24"/>
                <w:szCs w:val="24"/>
              </w:rPr>
              <w:t xml:space="preserve"> </w:t>
            </w:r>
            <w:r>
              <w:rPr>
                <w:b/>
                <w:sz w:val="24"/>
                <w:szCs w:val="24"/>
                <w:lang w:val="kk-KZ"/>
              </w:rPr>
              <w:t xml:space="preserve">спортсменов, </w:t>
            </w:r>
            <w:r w:rsidRPr="00A20DDE">
              <w:rPr>
                <w:b/>
                <w:sz w:val="24"/>
                <w:szCs w:val="24"/>
              </w:rPr>
              <w:t>тренеров, спортивных врачей,</w:t>
            </w:r>
            <w:r>
              <w:rPr>
                <w:sz w:val="24"/>
                <w:szCs w:val="24"/>
              </w:rPr>
              <w:t xml:space="preserve"> </w:t>
            </w:r>
            <w:r>
              <w:rPr>
                <w:b/>
                <w:sz w:val="24"/>
                <w:szCs w:val="24"/>
              </w:rPr>
              <w:t>спортивных судей, специалистов</w:t>
            </w:r>
            <w:r w:rsidRPr="008A30B4">
              <w:rPr>
                <w:b/>
                <w:sz w:val="24"/>
                <w:szCs w:val="24"/>
              </w:rPr>
              <w:t xml:space="preserve"> </w:t>
            </w:r>
            <w:r w:rsidRPr="008A30B4">
              <w:rPr>
                <w:b/>
              </w:rPr>
              <w:t xml:space="preserve"> </w:t>
            </w:r>
            <w:r w:rsidRPr="008A30B4">
              <w:rPr>
                <w:b/>
                <w:sz w:val="24"/>
                <w:szCs w:val="24"/>
              </w:rPr>
              <w:t>в области физической культуры и спорта</w:t>
            </w:r>
            <w:r>
              <w:rPr>
                <w:b/>
                <w:sz w:val="24"/>
                <w:szCs w:val="24"/>
              </w:rPr>
              <w:t>, животных</w:t>
            </w:r>
            <w:r w:rsidR="006530A1">
              <w:rPr>
                <w:b/>
                <w:sz w:val="24"/>
                <w:szCs w:val="24"/>
                <w:lang w:val="kk-KZ"/>
              </w:rPr>
              <w:t>,</w:t>
            </w:r>
            <w:r>
              <w:rPr>
                <w:b/>
                <w:sz w:val="24"/>
                <w:szCs w:val="24"/>
              </w:rPr>
              <w:t xml:space="preserve"> участвующих в спортивных соревнованиях</w:t>
            </w:r>
            <w:r w:rsidR="006530A1">
              <w:rPr>
                <w:b/>
                <w:sz w:val="24"/>
                <w:szCs w:val="24"/>
                <w:lang w:val="kk-KZ"/>
              </w:rPr>
              <w:t>,</w:t>
            </w:r>
            <w:r>
              <w:rPr>
                <w:bCs/>
                <w:sz w:val="24"/>
                <w:szCs w:val="24"/>
              </w:rPr>
              <w:t xml:space="preserve"> </w:t>
            </w:r>
            <w:r w:rsidRPr="00A20DDE">
              <w:rPr>
                <w:bCs/>
                <w:sz w:val="24"/>
                <w:szCs w:val="24"/>
              </w:rPr>
              <w:t>на основании и во исполнение решения соответствующей антидопинговой организации;</w:t>
            </w:r>
            <w:proofErr w:type="gramEnd"/>
          </w:p>
          <w:p w:rsidR="00851583" w:rsidRPr="00E3150B" w:rsidRDefault="00851583" w:rsidP="00851583">
            <w:pPr>
              <w:pStyle w:val="a4"/>
              <w:jc w:val="both"/>
              <w:rPr>
                <w:bCs/>
                <w:sz w:val="24"/>
                <w:szCs w:val="24"/>
              </w:rPr>
            </w:pPr>
            <w:r>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B8245A" w:rsidRDefault="00851583" w:rsidP="00851583">
            <w:pPr>
              <w:pStyle w:val="a4"/>
              <w:jc w:val="both"/>
              <w:rPr>
                <w:rFonts w:eastAsia="Times New Roman"/>
                <w:sz w:val="24"/>
                <w:szCs w:val="24"/>
              </w:rPr>
            </w:pPr>
            <w:r w:rsidRPr="00B8245A">
              <w:rPr>
                <w:rFonts w:eastAsia="Times New Roman"/>
                <w:sz w:val="24"/>
                <w:szCs w:val="24"/>
              </w:rPr>
              <w:lastRenderedPageBreak/>
              <w:t xml:space="preserve">В целях устранения несоответствий пробелов и коллизий, связанных с разработкой и утверждением </w:t>
            </w:r>
            <w:r w:rsidRPr="00B8245A">
              <w:rPr>
                <w:rFonts w:eastAsia="Times New Roman"/>
                <w:sz w:val="24"/>
                <w:szCs w:val="24"/>
              </w:rPr>
              <w:lastRenderedPageBreak/>
              <w:t>положений (регламентов) о соревнованиях</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3</w:t>
            </w:r>
            <w:r w:rsidR="00636144">
              <w:rPr>
                <w:rFonts w:ascii="Times New Roman" w:hAnsi="Times New Roman"/>
                <w:sz w:val="24"/>
                <w:szCs w:val="24"/>
                <w:lang w:val="kk-KZ" w:eastAsia="en-US"/>
              </w:rPr>
              <w:t>3</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proofErr w:type="gramStart"/>
            <w:r w:rsidRPr="00632F4B">
              <w:rPr>
                <w:rFonts w:eastAsia="Times New Roman"/>
                <w:sz w:val="24"/>
                <w:szCs w:val="24"/>
              </w:rPr>
              <w:t>Новый подпункт 15-1) пункта 4 статьи 12</w:t>
            </w:r>
            <w:proofErr w:type="gramEnd"/>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E3150B">
              <w:rPr>
                <w:bCs/>
                <w:sz w:val="24"/>
                <w:szCs w:val="24"/>
              </w:rPr>
              <w:t>4. Местные аккредитованные спортивные федерации обязаны:</w:t>
            </w:r>
          </w:p>
          <w:p w:rsidR="00851583" w:rsidRDefault="00851583" w:rsidP="00851583">
            <w:pPr>
              <w:pStyle w:val="a4"/>
              <w:jc w:val="both"/>
              <w:rPr>
                <w:b/>
                <w:bCs/>
                <w:sz w:val="24"/>
                <w:szCs w:val="24"/>
              </w:rPr>
            </w:pPr>
            <w:r>
              <w:rPr>
                <w:b/>
                <w:bCs/>
                <w:sz w:val="24"/>
                <w:szCs w:val="24"/>
              </w:rPr>
              <w:t>…</w:t>
            </w:r>
          </w:p>
          <w:p w:rsidR="00851583" w:rsidRPr="00E3150B" w:rsidRDefault="00851583" w:rsidP="00851583">
            <w:pPr>
              <w:pStyle w:val="a4"/>
              <w:jc w:val="both"/>
              <w:rPr>
                <w:b/>
                <w:bCs/>
                <w:sz w:val="24"/>
                <w:szCs w:val="24"/>
              </w:rPr>
            </w:pPr>
            <w:r w:rsidRPr="00E3150B">
              <w:rPr>
                <w:b/>
                <w:bCs/>
                <w:sz w:val="24"/>
                <w:szCs w:val="24"/>
              </w:rPr>
              <w:t>15-1) отсутствует;</w:t>
            </w:r>
          </w:p>
          <w:p w:rsidR="00851583" w:rsidRPr="00E3150B" w:rsidRDefault="00851583" w:rsidP="00851583">
            <w:pPr>
              <w:pStyle w:val="a4"/>
              <w:jc w:val="both"/>
              <w:rPr>
                <w:bCs/>
                <w:sz w:val="24"/>
                <w:szCs w:val="24"/>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E3150B">
              <w:rPr>
                <w:bCs/>
                <w:sz w:val="24"/>
                <w:szCs w:val="24"/>
              </w:rPr>
              <w:t>Статья 12. Права и обязанности аккредитованных спортивных федераций</w:t>
            </w:r>
          </w:p>
          <w:p w:rsidR="00851583" w:rsidRDefault="00851583" w:rsidP="00851583">
            <w:pPr>
              <w:pStyle w:val="a4"/>
              <w:jc w:val="both"/>
              <w:rPr>
                <w:bCs/>
                <w:sz w:val="24"/>
                <w:szCs w:val="24"/>
              </w:rPr>
            </w:pPr>
            <w:r w:rsidRPr="00E3150B">
              <w:rPr>
                <w:bCs/>
                <w:sz w:val="24"/>
                <w:szCs w:val="24"/>
              </w:rPr>
              <w:t>4. Местные аккредитованные спортивные федерации обязаны:</w:t>
            </w:r>
          </w:p>
          <w:p w:rsidR="00851583" w:rsidRDefault="00851583" w:rsidP="00851583">
            <w:pPr>
              <w:pStyle w:val="a4"/>
              <w:jc w:val="both"/>
              <w:rPr>
                <w:b/>
                <w:bCs/>
                <w:sz w:val="24"/>
                <w:szCs w:val="24"/>
              </w:rPr>
            </w:pPr>
            <w:r>
              <w:rPr>
                <w:b/>
                <w:bCs/>
                <w:sz w:val="24"/>
                <w:szCs w:val="24"/>
              </w:rPr>
              <w:t>…</w:t>
            </w:r>
          </w:p>
          <w:p w:rsidR="00851583" w:rsidRPr="00E3150B" w:rsidRDefault="006530A1" w:rsidP="00851583">
            <w:pPr>
              <w:pStyle w:val="a4"/>
              <w:jc w:val="both"/>
              <w:rPr>
                <w:b/>
                <w:bCs/>
                <w:sz w:val="24"/>
                <w:szCs w:val="24"/>
              </w:rPr>
            </w:pPr>
            <w:r>
              <w:rPr>
                <w:b/>
                <w:bCs/>
                <w:sz w:val="24"/>
                <w:szCs w:val="24"/>
              </w:rPr>
              <w:t>15-1) пред</w:t>
            </w:r>
            <w:r w:rsidR="00851583" w:rsidRPr="00E3150B">
              <w:rPr>
                <w:b/>
                <w:bCs/>
                <w:sz w:val="24"/>
                <w:szCs w:val="24"/>
              </w:rPr>
              <w:t xml:space="preserve">ставлять в </w:t>
            </w:r>
            <w:r w:rsidR="00851583">
              <w:rPr>
                <w:b/>
                <w:bCs/>
                <w:sz w:val="24"/>
                <w:szCs w:val="24"/>
              </w:rPr>
              <w:t>местный исполнительный</w:t>
            </w:r>
            <w:r w:rsidR="00851583" w:rsidRPr="00E3150B">
              <w:rPr>
                <w:b/>
                <w:bCs/>
                <w:sz w:val="24"/>
                <w:szCs w:val="24"/>
              </w:rPr>
              <w:t xml:space="preserve"> орган документы для присвоения</w:t>
            </w:r>
            <w:r w:rsidR="00851583">
              <w:rPr>
                <w:b/>
                <w:bCs/>
                <w:sz w:val="24"/>
                <w:szCs w:val="24"/>
              </w:rPr>
              <w:t xml:space="preserve">, </w:t>
            </w:r>
            <w:r w:rsidR="00851583" w:rsidRPr="00A26DC9">
              <w:rPr>
                <w:b/>
                <w:bCs/>
                <w:sz w:val="24"/>
                <w:szCs w:val="24"/>
              </w:rPr>
              <w:t>лишения, восстановления</w:t>
            </w:r>
            <w:r w:rsidR="00851583" w:rsidRPr="00E3150B">
              <w:rPr>
                <w:b/>
                <w:bCs/>
                <w:sz w:val="24"/>
                <w:szCs w:val="24"/>
              </w:rPr>
              <w:t xml:space="preserve"> спортивных разрядов спортсменам и тренерам, </w:t>
            </w:r>
            <w:r w:rsidR="00851583">
              <w:rPr>
                <w:b/>
                <w:bCs/>
                <w:sz w:val="24"/>
                <w:szCs w:val="24"/>
              </w:rPr>
              <w:t xml:space="preserve">квалификационных </w:t>
            </w:r>
            <w:r w:rsidR="00851583" w:rsidRPr="00E3150B">
              <w:rPr>
                <w:b/>
                <w:bCs/>
                <w:sz w:val="24"/>
                <w:szCs w:val="24"/>
              </w:rPr>
              <w:t>категорий инструкторам-спортсменам, тренерам, специалистам в области физической культуры и спорта, спортивным судьям;</w:t>
            </w:r>
          </w:p>
          <w:p w:rsidR="00851583" w:rsidRDefault="00851583" w:rsidP="00851583">
            <w:pPr>
              <w:pStyle w:val="a4"/>
              <w:jc w:val="both"/>
              <w:rPr>
                <w:b/>
                <w:bCs/>
              </w:rPr>
            </w:pPr>
            <w:r>
              <w:rPr>
                <w:bCs/>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851583" w:rsidRPr="0039462F" w:rsidRDefault="00851583" w:rsidP="00851583">
            <w:pPr>
              <w:pStyle w:val="a4"/>
              <w:jc w:val="both"/>
              <w:rPr>
                <w:rFonts w:eastAsia="Times New Roman"/>
                <w:sz w:val="24"/>
                <w:szCs w:val="24"/>
              </w:rPr>
            </w:pPr>
            <w:r>
              <w:rPr>
                <w:rFonts w:eastAsia="Times New Roman"/>
                <w:sz w:val="24"/>
                <w:szCs w:val="24"/>
              </w:rPr>
              <w:t xml:space="preserve">В целях приведения в соответствие с  подпунктами 8) и 9) пункта 1 статьи 8 Закона </w:t>
            </w:r>
            <w:r>
              <w:rPr>
                <w:sz w:val="24"/>
                <w:szCs w:val="24"/>
              </w:rPr>
              <w:t xml:space="preserve"> РК         «О физической культуре и спорте»</w:t>
            </w:r>
            <w:r>
              <w:rPr>
                <w:rFonts w:eastAsia="Times New Roman"/>
                <w:sz w:val="24"/>
                <w:szCs w:val="24"/>
              </w:rPr>
              <w:t xml:space="preserve"> </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t>3</w:t>
            </w:r>
            <w:r w:rsidR="00636144">
              <w:rPr>
                <w:rFonts w:ascii="Times New Roman" w:hAnsi="Times New Roman"/>
                <w:sz w:val="24"/>
                <w:szCs w:val="24"/>
                <w:lang w:val="kk-KZ" w:eastAsia="en-US"/>
              </w:rPr>
              <w:t>4</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contextualSpacing/>
              <w:jc w:val="center"/>
              <w:textAlignment w:val="baseline"/>
              <w:rPr>
                <w:rFonts w:ascii="Times New Roman" w:eastAsia="Times New Roman" w:hAnsi="Times New Roman" w:cs="Times New Roman"/>
                <w:color w:val="000000"/>
                <w:spacing w:val="2"/>
                <w:sz w:val="24"/>
                <w:szCs w:val="24"/>
              </w:rPr>
            </w:pPr>
            <w:r w:rsidRPr="00632F4B">
              <w:rPr>
                <w:rFonts w:ascii="Times New Roman" w:eastAsia="Times New Roman" w:hAnsi="Times New Roman" w:cs="Times New Roman"/>
                <w:color w:val="000000"/>
                <w:spacing w:val="2"/>
                <w:sz w:val="24"/>
                <w:szCs w:val="24"/>
              </w:rPr>
              <w:t xml:space="preserve">Новый пункт 8 </w:t>
            </w:r>
            <w:r w:rsidRPr="00632F4B">
              <w:rPr>
                <w:rFonts w:ascii="Times New Roman" w:eastAsia="Times New Roman" w:hAnsi="Times New Roman" w:cs="Times New Roman"/>
                <w:color w:val="000000"/>
                <w:spacing w:val="2"/>
                <w:sz w:val="24"/>
                <w:szCs w:val="24"/>
              </w:rPr>
              <w:lastRenderedPageBreak/>
              <w:t>статьи</w:t>
            </w:r>
          </w:p>
          <w:p w:rsidR="00851583" w:rsidRPr="008F45F7" w:rsidRDefault="00851583" w:rsidP="00851583">
            <w:pPr>
              <w:contextualSpacing/>
              <w:jc w:val="center"/>
              <w:textAlignment w:val="baseline"/>
              <w:rPr>
                <w:rFonts w:ascii="Times New Roman" w:eastAsia="Times New Roman" w:hAnsi="Times New Roman" w:cs="Times New Roman"/>
                <w:color w:val="000000"/>
                <w:spacing w:val="2"/>
                <w:sz w:val="24"/>
                <w:szCs w:val="24"/>
              </w:rPr>
            </w:pPr>
            <w:r w:rsidRPr="00632F4B">
              <w:rPr>
                <w:rFonts w:ascii="Times New Roman" w:eastAsia="Times New Roman" w:hAnsi="Times New Roman" w:cs="Times New Roman"/>
                <w:color w:val="000000"/>
                <w:spacing w:val="2"/>
                <w:sz w:val="24"/>
                <w:szCs w:val="24"/>
              </w:rPr>
              <w:t>13-1</w:t>
            </w:r>
          </w:p>
        </w:tc>
        <w:tc>
          <w:tcPr>
            <w:tcW w:w="4820"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8F45F7">
              <w:rPr>
                <w:rFonts w:ascii="Times New Roman" w:hAnsi="Times New Roman" w:cs="Times New Roman"/>
                <w:b/>
                <w:color w:val="000000"/>
                <w:spacing w:val="1"/>
                <w:sz w:val="24"/>
                <w:szCs w:val="24"/>
                <w:shd w:val="clear" w:color="auto" w:fill="FFFFFF"/>
              </w:rPr>
              <w:lastRenderedPageBreak/>
              <w:t xml:space="preserve">Статья 13-1. Национальное </w:t>
            </w:r>
            <w:proofErr w:type="spellStart"/>
            <w:r w:rsidRPr="008F45F7">
              <w:rPr>
                <w:rFonts w:ascii="Times New Roman" w:hAnsi="Times New Roman" w:cs="Times New Roman"/>
                <w:b/>
                <w:color w:val="000000"/>
                <w:spacing w:val="1"/>
                <w:sz w:val="24"/>
                <w:szCs w:val="24"/>
                <w:shd w:val="clear" w:color="auto" w:fill="FFFFFF"/>
              </w:rPr>
              <w:t>паралимпийское</w:t>
            </w:r>
            <w:proofErr w:type="spellEnd"/>
            <w:r w:rsidRPr="008F45F7">
              <w:rPr>
                <w:rFonts w:ascii="Times New Roman" w:hAnsi="Times New Roman" w:cs="Times New Roman"/>
                <w:b/>
                <w:color w:val="000000"/>
                <w:spacing w:val="1"/>
                <w:sz w:val="24"/>
                <w:szCs w:val="24"/>
                <w:shd w:val="clear" w:color="auto" w:fill="FFFFFF"/>
              </w:rPr>
              <w:t xml:space="preserve"> движение. </w:t>
            </w:r>
            <w:r w:rsidRPr="008F45F7">
              <w:rPr>
                <w:rFonts w:ascii="Times New Roman" w:hAnsi="Times New Roman" w:cs="Times New Roman"/>
                <w:b/>
                <w:color w:val="000000"/>
                <w:spacing w:val="1"/>
                <w:sz w:val="24"/>
                <w:szCs w:val="24"/>
                <w:shd w:val="clear" w:color="auto" w:fill="FFFFFF"/>
              </w:rPr>
              <w:lastRenderedPageBreak/>
              <w:t xml:space="preserve">Национальный </w:t>
            </w:r>
            <w:proofErr w:type="spellStart"/>
            <w:r w:rsidRPr="008F45F7">
              <w:rPr>
                <w:rFonts w:ascii="Times New Roman" w:hAnsi="Times New Roman" w:cs="Times New Roman"/>
                <w:b/>
                <w:color w:val="000000"/>
                <w:spacing w:val="1"/>
                <w:sz w:val="24"/>
                <w:szCs w:val="24"/>
                <w:shd w:val="clear" w:color="auto" w:fill="FFFFFF"/>
              </w:rPr>
              <w:t>паралимпийский</w:t>
            </w:r>
            <w:proofErr w:type="spellEnd"/>
            <w:r w:rsidRPr="008F45F7">
              <w:rPr>
                <w:rFonts w:ascii="Times New Roman" w:hAnsi="Times New Roman" w:cs="Times New Roman"/>
                <w:b/>
                <w:color w:val="000000"/>
                <w:spacing w:val="1"/>
                <w:sz w:val="24"/>
                <w:szCs w:val="24"/>
                <w:shd w:val="clear" w:color="auto" w:fill="FFFFFF"/>
              </w:rPr>
              <w:t xml:space="preserve"> комитет Республики Казахстан</w:t>
            </w:r>
          </w:p>
          <w:p w:rsidR="00851583" w:rsidRDefault="00851583" w:rsidP="00851583">
            <w:pPr>
              <w:contextualSpacing/>
              <w:textAlignment w:val="baseline"/>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w:t>
            </w:r>
          </w:p>
          <w:p w:rsidR="00851583" w:rsidRPr="00111CA7" w:rsidRDefault="00851583" w:rsidP="00851583">
            <w:pPr>
              <w:contextualSpacing/>
              <w:textAlignment w:val="baseline"/>
              <w:rPr>
                <w:rFonts w:ascii="Times New Roman" w:eastAsia="Times New Roman" w:hAnsi="Times New Roman" w:cs="Times New Roman"/>
                <w:b/>
                <w:color w:val="000000"/>
                <w:spacing w:val="2"/>
                <w:sz w:val="24"/>
                <w:szCs w:val="24"/>
              </w:rPr>
            </w:pPr>
            <w:r w:rsidRPr="00111CA7">
              <w:rPr>
                <w:rFonts w:ascii="Times New Roman" w:eastAsia="Times New Roman" w:hAnsi="Times New Roman" w:cs="Times New Roman"/>
                <w:b/>
                <w:color w:val="000000"/>
                <w:spacing w:val="2"/>
                <w:sz w:val="24"/>
                <w:szCs w:val="24"/>
              </w:rPr>
              <w:t>8. отсутствует</w:t>
            </w:r>
            <w:r>
              <w:rPr>
                <w:rFonts w:ascii="Times New Roman" w:eastAsia="Times New Roman" w:hAnsi="Times New Roman" w:cs="Times New Roman"/>
                <w:b/>
                <w:color w:val="000000"/>
                <w:spacing w:val="2"/>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sidRPr="008F45F7">
              <w:rPr>
                <w:rFonts w:ascii="Times New Roman" w:hAnsi="Times New Roman" w:cs="Times New Roman"/>
                <w:b/>
                <w:color w:val="000000"/>
                <w:spacing w:val="1"/>
                <w:sz w:val="24"/>
                <w:szCs w:val="24"/>
                <w:shd w:val="clear" w:color="auto" w:fill="FFFFFF"/>
              </w:rPr>
              <w:lastRenderedPageBreak/>
              <w:t xml:space="preserve">Статья 13-1. Национальное </w:t>
            </w:r>
            <w:proofErr w:type="spellStart"/>
            <w:r w:rsidRPr="008F45F7">
              <w:rPr>
                <w:rFonts w:ascii="Times New Roman" w:hAnsi="Times New Roman" w:cs="Times New Roman"/>
                <w:b/>
                <w:color w:val="000000"/>
                <w:spacing w:val="1"/>
                <w:sz w:val="24"/>
                <w:szCs w:val="24"/>
                <w:shd w:val="clear" w:color="auto" w:fill="FFFFFF"/>
              </w:rPr>
              <w:t>паралимпийское</w:t>
            </w:r>
            <w:proofErr w:type="spellEnd"/>
            <w:r w:rsidRPr="008F45F7">
              <w:rPr>
                <w:rFonts w:ascii="Times New Roman" w:hAnsi="Times New Roman" w:cs="Times New Roman"/>
                <w:b/>
                <w:color w:val="000000"/>
                <w:spacing w:val="1"/>
                <w:sz w:val="24"/>
                <w:szCs w:val="24"/>
                <w:shd w:val="clear" w:color="auto" w:fill="FFFFFF"/>
              </w:rPr>
              <w:t xml:space="preserve"> движение. </w:t>
            </w:r>
            <w:r w:rsidRPr="008F45F7">
              <w:rPr>
                <w:rFonts w:ascii="Times New Roman" w:hAnsi="Times New Roman" w:cs="Times New Roman"/>
                <w:b/>
                <w:color w:val="000000"/>
                <w:spacing w:val="1"/>
                <w:sz w:val="24"/>
                <w:szCs w:val="24"/>
                <w:shd w:val="clear" w:color="auto" w:fill="FFFFFF"/>
              </w:rPr>
              <w:lastRenderedPageBreak/>
              <w:t xml:space="preserve">Национальный </w:t>
            </w:r>
            <w:proofErr w:type="spellStart"/>
            <w:r w:rsidRPr="008F45F7">
              <w:rPr>
                <w:rFonts w:ascii="Times New Roman" w:hAnsi="Times New Roman" w:cs="Times New Roman"/>
                <w:b/>
                <w:color w:val="000000"/>
                <w:spacing w:val="1"/>
                <w:sz w:val="24"/>
                <w:szCs w:val="24"/>
                <w:shd w:val="clear" w:color="auto" w:fill="FFFFFF"/>
              </w:rPr>
              <w:t>паралимпийский</w:t>
            </w:r>
            <w:proofErr w:type="spellEnd"/>
            <w:r w:rsidRPr="008F45F7">
              <w:rPr>
                <w:rFonts w:ascii="Times New Roman" w:hAnsi="Times New Roman" w:cs="Times New Roman"/>
                <w:b/>
                <w:color w:val="000000"/>
                <w:spacing w:val="1"/>
                <w:sz w:val="24"/>
                <w:szCs w:val="24"/>
                <w:shd w:val="clear" w:color="auto" w:fill="FFFFFF"/>
              </w:rPr>
              <w:t xml:space="preserve"> комитет Республики Казахстан</w:t>
            </w:r>
          </w:p>
          <w:p w:rsidR="00851583" w:rsidRPr="00111CA7" w:rsidRDefault="00851583" w:rsidP="00851583">
            <w:pPr>
              <w:contextualSpacing/>
              <w:jc w:val="both"/>
              <w:textAlignment w:val="baseline"/>
              <w:rPr>
                <w:rFonts w:ascii="Times New Roman" w:hAnsi="Times New Roman" w:cs="Times New Roman"/>
                <w:b/>
                <w:bCs/>
                <w:color w:val="000000"/>
                <w:spacing w:val="1"/>
                <w:sz w:val="28"/>
                <w:szCs w:val="28"/>
                <w:bdr w:val="none" w:sz="0" w:space="0" w:color="auto" w:frame="1"/>
                <w:shd w:val="clear" w:color="auto" w:fill="FFFFFF"/>
              </w:rPr>
            </w:pPr>
            <w:r w:rsidRPr="00111CA7">
              <w:rPr>
                <w:rFonts w:ascii="Times New Roman" w:hAnsi="Times New Roman" w:cs="Times New Roman"/>
                <w:b/>
                <w:bCs/>
                <w:color w:val="000000"/>
                <w:spacing w:val="1"/>
                <w:sz w:val="28"/>
                <w:szCs w:val="28"/>
                <w:bdr w:val="none" w:sz="0" w:space="0" w:color="auto" w:frame="1"/>
                <w:shd w:val="clear" w:color="auto" w:fill="FFFFFF"/>
              </w:rPr>
              <w:t>…</w:t>
            </w:r>
          </w:p>
          <w:p w:rsidR="00851583" w:rsidRPr="008F45F7" w:rsidRDefault="00851583" w:rsidP="00851583">
            <w:pPr>
              <w:contextualSpacing/>
              <w:jc w:val="both"/>
              <w:textAlignment w:val="baseline"/>
              <w:rPr>
                <w:rFonts w:ascii="Times New Roman" w:eastAsia="Times New Roman" w:hAnsi="Times New Roman" w:cs="Times New Roman"/>
                <w:b/>
                <w:color w:val="000000"/>
                <w:spacing w:val="2"/>
                <w:sz w:val="24"/>
                <w:szCs w:val="24"/>
              </w:rPr>
            </w:pPr>
            <w:r w:rsidRPr="008F45F7">
              <w:rPr>
                <w:rFonts w:ascii="Times New Roman" w:hAnsi="Times New Roman" w:cs="Times New Roman"/>
                <w:b/>
                <w:color w:val="000000"/>
                <w:spacing w:val="1"/>
                <w:sz w:val="24"/>
                <w:szCs w:val="24"/>
                <w:shd w:val="clear" w:color="auto" w:fill="FFFFFF"/>
              </w:rPr>
              <w:t xml:space="preserve">8. Национальный </w:t>
            </w:r>
            <w:proofErr w:type="spellStart"/>
            <w:r w:rsidRPr="008F45F7">
              <w:rPr>
                <w:rFonts w:ascii="Times New Roman" w:hAnsi="Times New Roman" w:cs="Times New Roman"/>
                <w:b/>
                <w:color w:val="000000"/>
                <w:spacing w:val="1"/>
                <w:sz w:val="24"/>
                <w:szCs w:val="24"/>
                <w:shd w:val="clear" w:color="auto" w:fill="FFFFFF"/>
              </w:rPr>
              <w:t>паралимпийский</w:t>
            </w:r>
            <w:proofErr w:type="spellEnd"/>
            <w:r w:rsidRPr="008F45F7">
              <w:rPr>
                <w:rFonts w:ascii="Times New Roman" w:hAnsi="Times New Roman" w:cs="Times New Roman"/>
                <w:b/>
                <w:color w:val="000000"/>
                <w:spacing w:val="1"/>
                <w:sz w:val="24"/>
                <w:szCs w:val="24"/>
                <w:shd w:val="clear" w:color="auto" w:fill="FFFFFF"/>
              </w:rPr>
              <w:t xml:space="preserve"> комитет Республики Казахстан вправе получать государственные задания в соответствии с бюджетным законодательством Республики Казахстан.</w:t>
            </w:r>
          </w:p>
        </w:tc>
        <w:tc>
          <w:tcPr>
            <w:tcW w:w="3261"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sidRPr="008F45F7">
              <w:rPr>
                <w:rFonts w:ascii="Times New Roman" w:hAnsi="Times New Roman" w:cs="Times New Roman"/>
                <w:sz w:val="24"/>
                <w:szCs w:val="24"/>
              </w:rPr>
              <w:lastRenderedPageBreak/>
              <w:t xml:space="preserve">Являясь полноправным участником системы спорта, </w:t>
            </w:r>
            <w:r w:rsidRPr="008F45F7">
              <w:rPr>
                <w:rFonts w:ascii="Times New Roman" w:hAnsi="Times New Roman" w:cs="Times New Roman"/>
                <w:sz w:val="24"/>
                <w:szCs w:val="24"/>
              </w:rPr>
              <w:lastRenderedPageBreak/>
              <w:t xml:space="preserve">НПК сможет обеспечить полноценную реализацию своих уставных задач и международных обязательств по развитию </w:t>
            </w:r>
            <w:proofErr w:type="spellStart"/>
            <w:r w:rsidRPr="008F45F7">
              <w:rPr>
                <w:rFonts w:ascii="Times New Roman" w:hAnsi="Times New Roman" w:cs="Times New Roman"/>
                <w:sz w:val="24"/>
                <w:szCs w:val="24"/>
              </w:rPr>
              <w:t>паралимпийского</w:t>
            </w:r>
            <w:proofErr w:type="spellEnd"/>
            <w:r w:rsidRPr="008F45F7">
              <w:rPr>
                <w:rFonts w:ascii="Times New Roman" w:hAnsi="Times New Roman" w:cs="Times New Roman"/>
                <w:sz w:val="24"/>
                <w:szCs w:val="24"/>
              </w:rPr>
              <w:t xml:space="preserve"> вида спорта.</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300555"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3</w:t>
            </w:r>
            <w:r w:rsidR="00636144">
              <w:rPr>
                <w:rFonts w:ascii="Times New Roman" w:hAnsi="Times New Roman"/>
                <w:sz w:val="24"/>
                <w:szCs w:val="24"/>
                <w:lang w:val="kk-KZ" w:eastAsia="en-US"/>
              </w:rPr>
              <w:t>5</w:t>
            </w:r>
          </w:p>
        </w:tc>
        <w:tc>
          <w:tcPr>
            <w:tcW w:w="1244"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center"/>
              <w:rPr>
                <w:rFonts w:eastAsia="Times New Roman"/>
                <w:sz w:val="24"/>
                <w:szCs w:val="24"/>
              </w:rPr>
            </w:pPr>
            <w:r w:rsidRPr="00632F4B">
              <w:rPr>
                <w:rFonts w:eastAsia="Times New Roman"/>
                <w:sz w:val="24"/>
                <w:szCs w:val="24"/>
              </w:rPr>
              <w:t xml:space="preserve">Новая статья </w:t>
            </w:r>
          </w:p>
          <w:p w:rsidR="00851583" w:rsidRPr="0047071F" w:rsidRDefault="00851583" w:rsidP="00851583">
            <w:pPr>
              <w:pStyle w:val="a4"/>
              <w:jc w:val="center"/>
              <w:rPr>
                <w:rFonts w:eastAsia="Times New Roman"/>
                <w:sz w:val="24"/>
                <w:szCs w:val="24"/>
              </w:rPr>
            </w:pPr>
            <w:r w:rsidRPr="00632F4B">
              <w:rPr>
                <w:rFonts w:eastAsia="Times New Roman"/>
                <w:sz w:val="24"/>
                <w:szCs w:val="24"/>
              </w:rPr>
              <w:t>13-2</w:t>
            </w:r>
          </w:p>
        </w:tc>
        <w:tc>
          <w:tcPr>
            <w:tcW w:w="4820" w:type="dxa"/>
            <w:tcBorders>
              <w:top w:val="single" w:sz="4" w:space="0" w:color="auto"/>
              <w:left w:val="single" w:sz="4" w:space="0" w:color="auto"/>
              <w:bottom w:val="single" w:sz="4" w:space="0" w:color="auto"/>
              <w:right w:val="single" w:sz="4" w:space="0" w:color="auto"/>
            </w:tcBorders>
          </w:tcPr>
          <w:p w:rsidR="00851583" w:rsidRPr="00B02134" w:rsidRDefault="00851583" w:rsidP="00851583">
            <w:pPr>
              <w:pStyle w:val="a4"/>
              <w:jc w:val="both"/>
              <w:rPr>
                <w:b/>
                <w:bCs/>
                <w:sz w:val="24"/>
                <w:szCs w:val="24"/>
              </w:rPr>
            </w:pPr>
            <w:r w:rsidRPr="00B02134">
              <w:rPr>
                <w:b/>
                <w:bCs/>
                <w:sz w:val="24"/>
                <w:szCs w:val="24"/>
              </w:rPr>
              <w:t>Статья 13-2. Отсутствует.</w:t>
            </w:r>
          </w:p>
        </w:tc>
        <w:tc>
          <w:tcPr>
            <w:tcW w:w="4819" w:type="dxa"/>
            <w:tcBorders>
              <w:top w:val="single" w:sz="4" w:space="0" w:color="auto"/>
              <w:left w:val="single" w:sz="4" w:space="0" w:color="auto"/>
              <w:bottom w:val="single" w:sz="4" w:space="0" w:color="auto"/>
              <w:right w:val="single" w:sz="4" w:space="0" w:color="auto"/>
            </w:tcBorders>
          </w:tcPr>
          <w:p w:rsidR="00851583" w:rsidRPr="008651DA" w:rsidRDefault="00851583" w:rsidP="00851583">
            <w:pPr>
              <w:pStyle w:val="a4"/>
              <w:jc w:val="both"/>
              <w:rPr>
                <w:b/>
                <w:bCs/>
                <w:sz w:val="24"/>
                <w:szCs w:val="24"/>
              </w:rPr>
            </w:pPr>
            <w:r w:rsidRPr="00B02134">
              <w:rPr>
                <w:b/>
                <w:bCs/>
                <w:sz w:val="24"/>
                <w:szCs w:val="24"/>
              </w:rPr>
              <w:t xml:space="preserve">Статья 13-2. </w:t>
            </w:r>
            <w:r w:rsidRPr="008651DA">
              <w:rPr>
                <w:b/>
                <w:bCs/>
                <w:sz w:val="24"/>
                <w:szCs w:val="24"/>
              </w:rPr>
              <w:t xml:space="preserve">Национальное </w:t>
            </w:r>
            <w:proofErr w:type="spellStart"/>
            <w:r>
              <w:rPr>
                <w:b/>
                <w:bCs/>
                <w:sz w:val="24"/>
                <w:szCs w:val="24"/>
              </w:rPr>
              <w:t>сурд</w:t>
            </w:r>
            <w:r w:rsidRPr="008651DA">
              <w:rPr>
                <w:b/>
                <w:bCs/>
                <w:sz w:val="24"/>
                <w:szCs w:val="24"/>
              </w:rPr>
              <w:t>лимпийское</w:t>
            </w:r>
            <w:proofErr w:type="spellEnd"/>
            <w:r w:rsidRPr="008651DA">
              <w:rPr>
                <w:b/>
                <w:bCs/>
                <w:sz w:val="24"/>
                <w:szCs w:val="24"/>
              </w:rPr>
              <w:t xml:space="preserve"> движение. Национальный </w:t>
            </w:r>
            <w:proofErr w:type="spellStart"/>
            <w:r>
              <w:rPr>
                <w:b/>
                <w:bCs/>
                <w:sz w:val="24"/>
                <w:szCs w:val="24"/>
              </w:rPr>
              <w:t>сурд</w:t>
            </w:r>
            <w:r w:rsidRPr="008651DA">
              <w:rPr>
                <w:b/>
                <w:bCs/>
                <w:sz w:val="24"/>
                <w:szCs w:val="24"/>
              </w:rPr>
              <w:t>лимпийский</w:t>
            </w:r>
            <w:proofErr w:type="spellEnd"/>
            <w:r w:rsidRPr="008651DA">
              <w:rPr>
                <w:b/>
                <w:bCs/>
                <w:sz w:val="24"/>
                <w:szCs w:val="24"/>
              </w:rPr>
              <w:t xml:space="preserve"> комитет Республики Казахстан</w:t>
            </w:r>
          </w:p>
          <w:p w:rsidR="00851583" w:rsidRPr="008651DA" w:rsidRDefault="00851583" w:rsidP="00851583">
            <w:pPr>
              <w:pStyle w:val="a4"/>
              <w:jc w:val="both"/>
              <w:rPr>
                <w:b/>
                <w:bCs/>
                <w:sz w:val="24"/>
                <w:szCs w:val="24"/>
              </w:rPr>
            </w:pPr>
            <w:r w:rsidRPr="008651DA">
              <w:rPr>
                <w:b/>
                <w:bCs/>
                <w:sz w:val="24"/>
                <w:szCs w:val="24"/>
              </w:rPr>
              <w:t xml:space="preserve">      1. Национальное </w:t>
            </w:r>
            <w:proofErr w:type="spellStart"/>
            <w:r>
              <w:rPr>
                <w:b/>
                <w:bCs/>
                <w:sz w:val="24"/>
                <w:szCs w:val="24"/>
              </w:rPr>
              <w:t>сурд</w:t>
            </w:r>
            <w:r w:rsidRPr="008651DA">
              <w:rPr>
                <w:b/>
                <w:bCs/>
                <w:sz w:val="24"/>
                <w:szCs w:val="24"/>
              </w:rPr>
              <w:t>лимпийское</w:t>
            </w:r>
            <w:proofErr w:type="spellEnd"/>
            <w:r>
              <w:rPr>
                <w:b/>
                <w:bCs/>
                <w:sz w:val="24"/>
                <w:szCs w:val="24"/>
              </w:rPr>
              <w:t xml:space="preserve"> </w:t>
            </w:r>
            <w:r w:rsidRPr="008651DA">
              <w:rPr>
                <w:b/>
                <w:bCs/>
                <w:sz w:val="24"/>
                <w:szCs w:val="24"/>
              </w:rPr>
              <w:t xml:space="preserve">движение является составной частью международного </w:t>
            </w:r>
            <w:proofErr w:type="spellStart"/>
            <w:r>
              <w:rPr>
                <w:b/>
                <w:bCs/>
                <w:sz w:val="24"/>
                <w:szCs w:val="24"/>
              </w:rPr>
              <w:t>сурд</w:t>
            </w:r>
            <w:r w:rsidRPr="008651DA">
              <w:rPr>
                <w:b/>
                <w:bCs/>
                <w:sz w:val="24"/>
                <w:szCs w:val="24"/>
              </w:rPr>
              <w:t>лимпийского</w:t>
            </w:r>
            <w:proofErr w:type="spellEnd"/>
            <w:r>
              <w:rPr>
                <w:b/>
                <w:bCs/>
                <w:sz w:val="24"/>
                <w:szCs w:val="24"/>
              </w:rPr>
              <w:t xml:space="preserve"> </w:t>
            </w:r>
            <w:r w:rsidRPr="008651DA">
              <w:rPr>
                <w:b/>
                <w:bCs/>
                <w:sz w:val="24"/>
                <w:szCs w:val="24"/>
              </w:rPr>
              <w:t xml:space="preserve">движения, целями которого являются пропаганда и внедрение принципов </w:t>
            </w:r>
            <w:proofErr w:type="spellStart"/>
            <w:r>
              <w:rPr>
                <w:b/>
                <w:bCs/>
                <w:sz w:val="24"/>
                <w:szCs w:val="24"/>
              </w:rPr>
              <w:t>сурд</w:t>
            </w:r>
            <w:r w:rsidRPr="008651DA">
              <w:rPr>
                <w:b/>
                <w:bCs/>
                <w:sz w:val="24"/>
                <w:szCs w:val="24"/>
              </w:rPr>
              <w:t>лимпийского</w:t>
            </w:r>
            <w:proofErr w:type="spellEnd"/>
            <w:r w:rsidRPr="008651DA">
              <w:rPr>
                <w:b/>
                <w:bCs/>
                <w:sz w:val="24"/>
                <w:szCs w:val="24"/>
              </w:rPr>
              <w:t xml:space="preserve"> движения, содействие развитию физической культуры и спорта среди спортсменов-инвалидов по </w:t>
            </w:r>
            <w:proofErr w:type="spellStart"/>
            <w:r>
              <w:rPr>
                <w:b/>
                <w:bCs/>
                <w:sz w:val="24"/>
                <w:szCs w:val="24"/>
              </w:rPr>
              <w:t>сурд</w:t>
            </w:r>
            <w:r w:rsidRPr="008651DA">
              <w:rPr>
                <w:b/>
                <w:bCs/>
                <w:sz w:val="24"/>
                <w:szCs w:val="24"/>
              </w:rPr>
              <w:t>лимпийским</w:t>
            </w:r>
            <w:proofErr w:type="spellEnd"/>
            <w:r>
              <w:rPr>
                <w:b/>
                <w:bCs/>
                <w:sz w:val="24"/>
                <w:szCs w:val="24"/>
              </w:rPr>
              <w:t xml:space="preserve"> </w:t>
            </w:r>
            <w:r w:rsidRPr="008651DA">
              <w:rPr>
                <w:b/>
                <w:bCs/>
                <w:sz w:val="24"/>
                <w:szCs w:val="24"/>
              </w:rPr>
              <w:t xml:space="preserve">видам спорта, укрепление международного спортивного сотрудничества, участие в </w:t>
            </w:r>
            <w:proofErr w:type="spellStart"/>
            <w:r>
              <w:rPr>
                <w:b/>
                <w:bCs/>
                <w:sz w:val="24"/>
                <w:szCs w:val="24"/>
              </w:rPr>
              <w:t>Сурд</w:t>
            </w:r>
            <w:r w:rsidRPr="008651DA">
              <w:rPr>
                <w:b/>
                <w:bCs/>
                <w:sz w:val="24"/>
                <w:szCs w:val="24"/>
              </w:rPr>
              <w:t>лимпийских</w:t>
            </w:r>
            <w:proofErr w:type="spellEnd"/>
            <w:r>
              <w:rPr>
                <w:b/>
                <w:bCs/>
                <w:sz w:val="24"/>
                <w:szCs w:val="24"/>
              </w:rPr>
              <w:t xml:space="preserve"> </w:t>
            </w:r>
            <w:r w:rsidRPr="008651DA">
              <w:rPr>
                <w:b/>
                <w:bCs/>
                <w:sz w:val="24"/>
                <w:szCs w:val="24"/>
              </w:rPr>
              <w:t xml:space="preserve">играх и других международных спортивных мероприятиях, проводимых под эгидой </w:t>
            </w:r>
            <w:r w:rsidRPr="00D843CC">
              <w:rPr>
                <w:sz w:val="24"/>
                <w:szCs w:val="24"/>
              </w:rPr>
              <w:t xml:space="preserve"> </w:t>
            </w:r>
            <w:r w:rsidR="006530A1">
              <w:rPr>
                <w:b/>
                <w:sz w:val="24"/>
                <w:szCs w:val="24"/>
              </w:rPr>
              <w:t xml:space="preserve">Международного </w:t>
            </w:r>
            <w:r w:rsidR="006530A1">
              <w:rPr>
                <w:b/>
                <w:sz w:val="24"/>
                <w:szCs w:val="24"/>
                <w:lang w:val="kk-KZ"/>
              </w:rPr>
              <w:t>к</w:t>
            </w:r>
            <w:proofErr w:type="spellStart"/>
            <w:r w:rsidR="006530A1">
              <w:rPr>
                <w:b/>
                <w:sz w:val="24"/>
                <w:szCs w:val="24"/>
              </w:rPr>
              <w:t>омитета</w:t>
            </w:r>
            <w:proofErr w:type="spellEnd"/>
            <w:r w:rsidR="006530A1">
              <w:rPr>
                <w:b/>
                <w:sz w:val="24"/>
                <w:szCs w:val="24"/>
              </w:rPr>
              <w:t xml:space="preserve"> </w:t>
            </w:r>
            <w:r w:rsidR="006530A1">
              <w:rPr>
                <w:b/>
                <w:sz w:val="24"/>
                <w:szCs w:val="24"/>
                <w:lang w:val="kk-KZ"/>
              </w:rPr>
              <w:t>с</w:t>
            </w:r>
            <w:r w:rsidR="006530A1">
              <w:rPr>
                <w:b/>
                <w:sz w:val="24"/>
                <w:szCs w:val="24"/>
              </w:rPr>
              <w:t xml:space="preserve">порта </w:t>
            </w:r>
            <w:r w:rsidR="006530A1">
              <w:rPr>
                <w:b/>
                <w:sz w:val="24"/>
                <w:szCs w:val="24"/>
                <w:lang w:val="kk-KZ"/>
              </w:rPr>
              <w:t>г</w:t>
            </w:r>
            <w:proofErr w:type="spellStart"/>
            <w:r w:rsidRPr="008651DA">
              <w:rPr>
                <w:b/>
                <w:sz w:val="24"/>
                <w:szCs w:val="24"/>
              </w:rPr>
              <w:t>лухих</w:t>
            </w:r>
            <w:proofErr w:type="spellEnd"/>
            <w:r w:rsidRPr="008651DA">
              <w:rPr>
                <w:b/>
                <w:bCs/>
                <w:sz w:val="24"/>
                <w:szCs w:val="24"/>
              </w:rPr>
              <w:t>.</w:t>
            </w:r>
          </w:p>
          <w:p w:rsidR="00851583" w:rsidRPr="008651DA" w:rsidRDefault="00851583" w:rsidP="00851583">
            <w:pPr>
              <w:pStyle w:val="a4"/>
              <w:jc w:val="both"/>
              <w:rPr>
                <w:b/>
                <w:bCs/>
                <w:sz w:val="24"/>
                <w:szCs w:val="24"/>
              </w:rPr>
            </w:pPr>
            <w:r w:rsidRPr="005668B2">
              <w:rPr>
                <w:b/>
                <w:bCs/>
                <w:sz w:val="24"/>
                <w:szCs w:val="24"/>
              </w:rPr>
              <w:t xml:space="preserve">      2. Национальное </w:t>
            </w:r>
            <w:proofErr w:type="spellStart"/>
            <w:r w:rsidRPr="005668B2">
              <w:rPr>
                <w:b/>
                <w:bCs/>
                <w:sz w:val="24"/>
                <w:szCs w:val="24"/>
              </w:rPr>
              <w:t>сурдлимпийское</w:t>
            </w:r>
            <w:proofErr w:type="spellEnd"/>
            <w:r w:rsidRPr="005668B2">
              <w:rPr>
                <w:b/>
                <w:bCs/>
                <w:sz w:val="24"/>
                <w:szCs w:val="24"/>
              </w:rPr>
              <w:t xml:space="preserve"> движение возглавляется Национальным </w:t>
            </w:r>
            <w:proofErr w:type="spellStart"/>
            <w:r w:rsidRPr="005668B2">
              <w:rPr>
                <w:b/>
                <w:bCs/>
                <w:sz w:val="24"/>
                <w:szCs w:val="24"/>
              </w:rPr>
              <w:t>сурдлимпийским</w:t>
            </w:r>
            <w:proofErr w:type="spellEnd"/>
            <w:r w:rsidRPr="005668B2">
              <w:rPr>
                <w:b/>
                <w:bCs/>
                <w:sz w:val="24"/>
                <w:szCs w:val="24"/>
              </w:rPr>
              <w:t xml:space="preserve"> комитетом Республики </w:t>
            </w:r>
            <w:r w:rsidRPr="005668B2">
              <w:rPr>
                <w:b/>
                <w:bCs/>
                <w:sz w:val="24"/>
                <w:szCs w:val="24"/>
              </w:rPr>
              <w:lastRenderedPageBreak/>
              <w:t xml:space="preserve">Казахстан, является общественным объединением, осуществляющим деятельность в соответствии с законодательством Республики Казахстан об общественных объединениях, с </w:t>
            </w:r>
            <w:r>
              <w:rPr>
                <w:b/>
                <w:bCs/>
                <w:sz w:val="24"/>
                <w:szCs w:val="24"/>
              </w:rPr>
              <w:t>уставом</w:t>
            </w:r>
            <w:r w:rsidRPr="005668B2">
              <w:t xml:space="preserve"> </w:t>
            </w:r>
            <w:r w:rsidR="006530A1">
              <w:rPr>
                <w:b/>
                <w:bCs/>
                <w:sz w:val="24"/>
                <w:szCs w:val="24"/>
              </w:rPr>
              <w:t xml:space="preserve">Международного </w:t>
            </w:r>
            <w:r w:rsidR="006530A1">
              <w:rPr>
                <w:b/>
                <w:bCs/>
                <w:sz w:val="24"/>
                <w:szCs w:val="24"/>
                <w:lang w:val="kk-KZ"/>
              </w:rPr>
              <w:t>к</w:t>
            </w:r>
            <w:proofErr w:type="spellStart"/>
            <w:r w:rsidR="006530A1">
              <w:rPr>
                <w:b/>
                <w:bCs/>
                <w:sz w:val="24"/>
                <w:szCs w:val="24"/>
              </w:rPr>
              <w:t>омитета</w:t>
            </w:r>
            <w:proofErr w:type="spellEnd"/>
            <w:r w:rsidR="006530A1">
              <w:rPr>
                <w:b/>
                <w:bCs/>
                <w:sz w:val="24"/>
                <w:szCs w:val="24"/>
              </w:rPr>
              <w:t xml:space="preserve"> </w:t>
            </w:r>
            <w:r w:rsidR="006530A1">
              <w:rPr>
                <w:b/>
                <w:bCs/>
                <w:sz w:val="24"/>
                <w:szCs w:val="24"/>
                <w:lang w:val="kk-KZ"/>
              </w:rPr>
              <w:t>с</w:t>
            </w:r>
            <w:r w:rsidRPr="005668B2">
              <w:rPr>
                <w:b/>
                <w:bCs/>
                <w:sz w:val="24"/>
                <w:szCs w:val="24"/>
              </w:rPr>
              <w:t xml:space="preserve">порта </w:t>
            </w:r>
            <w:r w:rsidR="006530A1">
              <w:rPr>
                <w:b/>
                <w:bCs/>
                <w:sz w:val="24"/>
                <w:szCs w:val="24"/>
                <w:lang w:val="kk-KZ"/>
              </w:rPr>
              <w:t>г</w:t>
            </w:r>
            <w:proofErr w:type="spellStart"/>
            <w:r w:rsidRPr="005668B2">
              <w:rPr>
                <w:b/>
                <w:bCs/>
                <w:sz w:val="24"/>
                <w:szCs w:val="24"/>
              </w:rPr>
              <w:t>лухих</w:t>
            </w:r>
            <w:proofErr w:type="spellEnd"/>
            <w:r w:rsidRPr="005668B2">
              <w:rPr>
                <w:b/>
                <w:bCs/>
                <w:sz w:val="24"/>
                <w:szCs w:val="24"/>
              </w:rPr>
              <w:t>, а также в соответствии со своим уставом. Государство признает и поддерживает национальное</w:t>
            </w:r>
            <w:r w:rsidRPr="008651DA">
              <w:rPr>
                <w:b/>
                <w:bCs/>
                <w:sz w:val="24"/>
                <w:szCs w:val="24"/>
              </w:rPr>
              <w:t xml:space="preserve"> </w:t>
            </w:r>
            <w:proofErr w:type="spellStart"/>
            <w:r>
              <w:rPr>
                <w:b/>
                <w:bCs/>
                <w:sz w:val="24"/>
                <w:szCs w:val="24"/>
              </w:rPr>
              <w:t>сурдлимп</w:t>
            </w:r>
            <w:r w:rsidRPr="008651DA">
              <w:rPr>
                <w:b/>
                <w:bCs/>
                <w:sz w:val="24"/>
                <w:szCs w:val="24"/>
              </w:rPr>
              <w:t>ийское</w:t>
            </w:r>
            <w:proofErr w:type="spellEnd"/>
            <w:r>
              <w:rPr>
                <w:b/>
                <w:bCs/>
                <w:sz w:val="24"/>
                <w:szCs w:val="24"/>
              </w:rPr>
              <w:t xml:space="preserve"> </w:t>
            </w:r>
            <w:r w:rsidRPr="008651DA">
              <w:rPr>
                <w:b/>
                <w:bCs/>
                <w:sz w:val="24"/>
                <w:szCs w:val="24"/>
              </w:rPr>
              <w:t xml:space="preserve">движение, оказывая всемерное содействие Национальному </w:t>
            </w:r>
            <w:proofErr w:type="spellStart"/>
            <w:r>
              <w:rPr>
                <w:b/>
                <w:bCs/>
                <w:sz w:val="24"/>
                <w:szCs w:val="24"/>
              </w:rPr>
              <w:t>сурдлимпийскому</w:t>
            </w:r>
            <w:proofErr w:type="spellEnd"/>
            <w:r>
              <w:rPr>
                <w:b/>
                <w:bCs/>
                <w:sz w:val="24"/>
                <w:szCs w:val="24"/>
              </w:rPr>
              <w:t xml:space="preserve"> </w:t>
            </w:r>
            <w:r w:rsidRPr="008651DA">
              <w:rPr>
                <w:b/>
                <w:bCs/>
                <w:sz w:val="24"/>
                <w:szCs w:val="24"/>
              </w:rPr>
              <w:t>комитету Республики Казахстан в реализации его уставных целей.</w:t>
            </w:r>
          </w:p>
          <w:p w:rsidR="00851583" w:rsidRPr="008651DA" w:rsidRDefault="00851583" w:rsidP="00851583">
            <w:pPr>
              <w:pStyle w:val="a4"/>
              <w:jc w:val="both"/>
              <w:rPr>
                <w:b/>
                <w:bCs/>
                <w:sz w:val="24"/>
                <w:szCs w:val="24"/>
              </w:rPr>
            </w:pPr>
            <w:r w:rsidRPr="008651DA">
              <w:rPr>
                <w:b/>
                <w:bCs/>
                <w:sz w:val="24"/>
                <w:szCs w:val="24"/>
              </w:rPr>
              <w:t xml:space="preserve">      3. Национальный </w:t>
            </w:r>
            <w:proofErr w:type="spellStart"/>
            <w:r>
              <w:rPr>
                <w:b/>
                <w:bCs/>
                <w:sz w:val="24"/>
                <w:szCs w:val="24"/>
              </w:rPr>
              <w:t>сурд</w:t>
            </w:r>
            <w:r w:rsidRPr="008651DA">
              <w:rPr>
                <w:b/>
                <w:bCs/>
                <w:sz w:val="24"/>
                <w:szCs w:val="24"/>
              </w:rPr>
              <w:t>лимпийский</w:t>
            </w:r>
            <w:proofErr w:type="spellEnd"/>
            <w:r w:rsidRPr="008651DA">
              <w:rPr>
                <w:b/>
                <w:bCs/>
                <w:sz w:val="24"/>
                <w:szCs w:val="24"/>
              </w:rPr>
              <w:t xml:space="preserve"> </w:t>
            </w:r>
            <w:r>
              <w:rPr>
                <w:b/>
                <w:bCs/>
                <w:sz w:val="24"/>
                <w:szCs w:val="24"/>
              </w:rPr>
              <w:t xml:space="preserve"> </w:t>
            </w:r>
            <w:r w:rsidRPr="008651DA">
              <w:rPr>
                <w:b/>
                <w:bCs/>
                <w:sz w:val="24"/>
                <w:szCs w:val="24"/>
              </w:rPr>
              <w:t>комитет Республики Казахстан:</w:t>
            </w:r>
          </w:p>
          <w:p w:rsidR="00851583" w:rsidRPr="008651DA" w:rsidRDefault="00851583" w:rsidP="00851583">
            <w:pPr>
              <w:pStyle w:val="a4"/>
              <w:jc w:val="both"/>
              <w:rPr>
                <w:b/>
                <w:bCs/>
                <w:color w:val="FF0000"/>
                <w:sz w:val="24"/>
                <w:szCs w:val="24"/>
              </w:rPr>
            </w:pPr>
            <w:r w:rsidRPr="008651DA">
              <w:rPr>
                <w:b/>
                <w:bCs/>
                <w:sz w:val="24"/>
                <w:szCs w:val="24"/>
              </w:rPr>
              <w:t xml:space="preserve">      1) пропагандирует в государстве принципы </w:t>
            </w:r>
            <w:proofErr w:type="spellStart"/>
            <w:r>
              <w:rPr>
                <w:b/>
                <w:bCs/>
                <w:sz w:val="24"/>
                <w:szCs w:val="24"/>
              </w:rPr>
              <w:t>сурд</w:t>
            </w:r>
            <w:r w:rsidRPr="008651DA">
              <w:rPr>
                <w:b/>
                <w:bCs/>
                <w:sz w:val="24"/>
                <w:szCs w:val="24"/>
              </w:rPr>
              <w:t>лимпийского</w:t>
            </w:r>
            <w:proofErr w:type="spellEnd"/>
            <w:r>
              <w:rPr>
                <w:b/>
                <w:bCs/>
                <w:sz w:val="24"/>
                <w:szCs w:val="24"/>
              </w:rPr>
              <w:t xml:space="preserve"> </w:t>
            </w:r>
            <w:r w:rsidRPr="008651DA">
              <w:rPr>
                <w:b/>
                <w:bCs/>
                <w:sz w:val="24"/>
                <w:szCs w:val="24"/>
              </w:rPr>
              <w:t xml:space="preserve">движения, способствует развитию </w:t>
            </w:r>
            <w:proofErr w:type="spellStart"/>
            <w:r>
              <w:rPr>
                <w:b/>
                <w:bCs/>
                <w:sz w:val="24"/>
                <w:szCs w:val="24"/>
              </w:rPr>
              <w:t>су</w:t>
            </w:r>
            <w:r w:rsidRPr="008651DA">
              <w:rPr>
                <w:b/>
                <w:bCs/>
                <w:sz w:val="24"/>
                <w:szCs w:val="24"/>
              </w:rPr>
              <w:t>р</w:t>
            </w:r>
            <w:r>
              <w:rPr>
                <w:b/>
                <w:bCs/>
                <w:sz w:val="24"/>
                <w:szCs w:val="24"/>
              </w:rPr>
              <w:t>д</w:t>
            </w:r>
            <w:r w:rsidRPr="008651DA">
              <w:rPr>
                <w:b/>
                <w:bCs/>
                <w:sz w:val="24"/>
                <w:szCs w:val="24"/>
              </w:rPr>
              <w:t>лимпийских</w:t>
            </w:r>
            <w:proofErr w:type="spellEnd"/>
            <w:r>
              <w:rPr>
                <w:b/>
                <w:bCs/>
                <w:sz w:val="24"/>
                <w:szCs w:val="24"/>
              </w:rPr>
              <w:t xml:space="preserve"> </w:t>
            </w:r>
            <w:r w:rsidRPr="008651DA">
              <w:rPr>
                <w:b/>
                <w:bCs/>
                <w:sz w:val="24"/>
                <w:szCs w:val="24"/>
              </w:rPr>
              <w:t xml:space="preserve">видов </w:t>
            </w:r>
            <w:r w:rsidRPr="005668B2">
              <w:rPr>
                <w:b/>
                <w:bCs/>
                <w:sz w:val="24"/>
                <w:szCs w:val="24"/>
              </w:rPr>
              <w:t>спорта высших достижений и массового спорта;</w:t>
            </w:r>
          </w:p>
          <w:p w:rsidR="00851583" w:rsidRDefault="00851583" w:rsidP="00851583">
            <w:pPr>
              <w:pStyle w:val="a4"/>
              <w:jc w:val="both"/>
              <w:rPr>
                <w:b/>
                <w:bCs/>
                <w:sz w:val="24"/>
                <w:szCs w:val="24"/>
              </w:rPr>
            </w:pPr>
            <w:r w:rsidRPr="008651DA">
              <w:rPr>
                <w:b/>
                <w:bCs/>
                <w:sz w:val="24"/>
                <w:szCs w:val="24"/>
              </w:rPr>
              <w:t xml:space="preserve">      2) представляет в соответ</w:t>
            </w:r>
            <w:r>
              <w:rPr>
                <w:b/>
                <w:bCs/>
                <w:sz w:val="24"/>
                <w:szCs w:val="24"/>
              </w:rPr>
              <w:t>ствии с</w:t>
            </w:r>
            <w:r w:rsidRPr="008651DA">
              <w:rPr>
                <w:b/>
                <w:bCs/>
                <w:sz w:val="24"/>
                <w:szCs w:val="24"/>
              </w:rPr>
              <w:t xml:space="preserve"> </w:t>
            </w:r>
            <w:r>
              <w:rPr>
                <w:b/>
                <w:bCs/>
                <w:sz w:val="24"/>
                <w:szCs w:val="24"/>
              </w:rPr>
              <w:t xml:space="preserve">уставом </w:t>
            </w:r>
            <w:r w:rsidRPr="005668B2">
              <w:rPr>
                <w:b/>
                <w:bCs/>
                <w:sz w:val="24"/>
                <w:szCs w:val="24"/>
              </w:rPr>
              <w:t xml:space="preserve">Международного </w:t>
            </w:r>
            <w:r w:rsidR="006530A1">
              <w:rPr>
                <w:b/>
                <w:bCs/>
                <w:sz w:val="24"/>
                <w:szCs w:val="24"/>
                <w:lang w:val="kk-KZ"/>
              </w:rPr>
              <w:t>к</w:t>
            </w:r>
            <w:proofErr w:type="spellStart"/>
            <w:r w:rsidR="006530A1">
              <w:rPr>
                <w:b/>
                <w:bCs/>
                <w:sz w:val="24"/>
                <w:szCs w:val="24"/>
              </w:rPr>
              <w:t>омитета</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Pr>
                <w:b/>
                <w:bCs/>
                <w:sz w:val="24"/>
                <w:szCs w:val="24"/>
              </w:rPr>
              <w:t>лухих</w:t>
            </w:r>
            <w:proofErr w:type="spellEnd"/>
            <w:r>
              <w:rPr>
                <w:b/>
                <w:bCs/>
                <w:sz w:val="24"/>
                <w:szCs w:val="24"/>
              </w:rPr>
              <w:t xml:space="preserve"> </w:t>
            </w:r>
            <w:r w:rsidRPr="005668B2">
              <w:rPr>
                <w:b/>
                <w:bCs/>
                <w:sz w:val="24"/>
                <w:szCs w:val="24"/>
              </w:rPr>
              <w:t xml:space="preserve"> </w:t>
            </w:r>
            <w:r w:rsidRPr="008651DA">
              <w:rPr>
                <w:b/>
                <w:bCs/>
                <w:sz w:val="24"/>
                <w:szCs w:val="24"/>
              </w:rPr>
              <w:t xml:space="preserve">Республику Казахстан на </w:t>
            </w:r>
            <w:proofErr w:type="spellStart"/>
            <w:r>
              <w:rPr>
                <w:b/>
                <w:bCs/>
                <w:sz w:val="24"/>
                <w:szCs w:val="24"/>
              </w:rPr>
              <w:t>Сурд</w:t>
            </w:r>
            <w:r w:rsidRPr="008651DA">
              <w:rPr>
                <w:b/>
                <w:bCs/>
                <w:sz w:val="24"/>
                <w:szCs w:val="24"/>
              </w:rPr>
              <w:t>лимпийских</w:t>
            </w:r>
            <w:proofErr w:type="spellEnd"/>
            <w:r>
              <w:rPr>
                <w:b/>
                <w:bCs/>
                <w:sz w:val="24"/>
                <w:szCs w:val="24"/>
              </w:rPr>
              <w:t xml:space="preserve"> </w:t>
            </w:r>
            <w:r w:rsidRPr="008651DA">
              <w:rPr>
                <w:b/>
                <w:bCs/>
                <w:sz w:val="24"/>
                <w:szCs w:val="24"/>
              </w:rPr>
              <w:t xml:space="preserve">играх и других международных спортивных мероприятиях, проводимых под эгидой </w:t>
            </w:r>
            <w:r>
              <w:t xml:space="preserve"> </w:t>
            </w:r>
            <w:r w:rsidRPr="008651DA">
              <w:rPr>
                <w:b/>
                <w:bCs/>
                <w:sz w:val="24"/>
                <w:szCs w:val="24"/>
              </w:rPr>
              <w:t>Международн</w:t>
            </w:r>
            <w:r>
              <w:rPr>
                <w:b/>
                <w:bCs/>
                <w:sz w:val="24"/>
                <w:szCs w:val="24"/>
              </w:rPr>
              <w:t>ого</w:t>
            </w:r>
            <w:r w:rsidR="006530A1">
              <w:rPr>
                <w:b/>
                <w:bCs/>
                <w:sz w:val="24"/>
                <w:szCs w:val="24"/>
              </w:rPr>
              <w:t xml:space="preserve"> </w:t>
            </w:r>
            <w:r w:rsidR="006530A1">
              <w:rPr>
                <w:b/>
                <w:bCs/>
                <w:sz w:val="24"/>
                <w:szCs w:val="24"/>
                <w:lang w:val="kk-KZ"/>
              </w:rPr>
              <w:t>к</w:t>
            </w:r>
            <w:proofErr w:type="spellStart"/>
            <w:r w:rsidRPr="008651DA">
              <w:rPr>
                <w:b/>
                <w:bCs/>
                <w:sz w:val="24"/>
                <w:szCs w:val="24"/>
              </w:rPr>
              <w:t>омитет</w:t>
            </w:r>
            <w:r>
              <w:rPr>
                <w:b/>
                <w:bCs/>
                <w:sz w:val="24"/>
                <w:szCs w:val="24"/>
              </w:rPr>
              <w:t>а</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w:t>
            </w:r>
          </w:p>
          <w:p w:rsidR="00851583" w:rsidRPr="008651DA" w:rsidRDefault="00851583" w:rsidP="00851583">
            <w:pPr>
              <w:pStyle w:val="a4"/>
              <w:jc w:val="both"/>
              <w:rPr>
                <w:b/>
                <w:bCs/>
                <w:sz w:val="24"/>
                <w:szCs w:val="24"/>
              </w:rPr>
            </w:pPr>
            <w:r>
              <w:rPr>
                <w:b/>
                <w:bCs/>
                <w:sz w:val="24"/>
                <w:szCs w:val="24"/>
              </w:rPr>
              <w:t xml:space="preserve">      </w:t>
            </w:r>
            <w:r w:rsidRPr="008651DA">
              <w:rPr>
                <w:b/>
                <w:bCs/>
                <w:sz w:val="24"/>
                <w:szCs w:val="24"/>
              </w:rPr>
              <w:t xml:space="preserve">3) представляет Республику Казахстан в </w:t>
            </w:r>
            <w:r>
              <w:t xml:space="preserve"> </w:t>
            </w:r>
            <w:r w:rsidRPr="008651DA">
              <w:rPr>
                <w:b/>
                <w:bCs/>
                <w:sz w:val="24"/>
                <w:szCs w:val="24"/>
              </w:rPr>
              <w:t>Международн</w:t>
            </w:r>
            <w:r>
              <w:rPr>
                <w:b/>
                <w:bCs/>
                <w:sz w:val="24"/>
                <w:szCs w:val="24"/>
              </w:rPr>
              <w:t>ом</w:t>
            </w:r>
            <w:r w:rsidR="006530A1">
              <w:rPr>
                <w:b/>
                <w:bCs/>
                <w:sz w:val="24"/>
                <w:szCs w:val="24"/>
              </w:rPr>
              <w:t xml:space="preserve"> </w:t>
            </w:r>
            <w:r w:rsidR="006530A1">
              <w:rPr>
                <w:b/>
                <w:bCs/>
                <w:sz w:val="24"/>
                <w:szCs w:val="24"/>
                <w:lang w:val="kk-KZ"/>
              </w:rPr>
              <w:t>к</w:t>
            </w:r>
            <w:proofErr w:type="spellStart"/>
            <w:r w:rsidRPr="008651DA">
              <w:rPr>
                <w:b/>
                <w:bCs/>
                <w:sz w:val="24"/>
                <w:szCs w:val="24"/>
              </w:rPr>
              <w:t>омитет</w:t>
            </w:r>
            <w:r>
              <w:rPr>
                <w:b/>
                <w:bCs/>
                <w:sz w:val="24"/>
                <w:szCs w:val="24"/>
              </w:rPr>
              <w:t>е</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w:t>
            </w:r>
          </w:p>
          <w:p w:rsidR="00851583" w:rsidRPr="005668B2" w:rsidRDefault="00851583" w:rsidP="00851583">
            <w:pPr>
              <w:pStyle w:val="a4"/>
              <w:jc w:val="both"/>
              <w:rPr>
                <w:b/>
                <w:bCs/>
                <w:sz w:val="24"/>
                <w:szCs w:val="24"/>
              </w:rPr>
            </w:pPr>
            <w:r w:rsidRPr="008651DA">
              <w:rPr>
                <w:b/>
                <w:bCs/>
                <w:sz w:val="24"/>
                <w:szCs w:val="24"/>
              </w:rPr>
              <w:lastRenderedPageBreak/>
              <w:t xml:space="preserve">      4) при взаимодействии с уполномоченным органом в области физической культуры и спорта проводит единую политику развития </w:t>
            </w:r>
            <w:proofErr w:type="spellStart"/>
            <w:r>
              <w:rPr>
                <w:b/>
                <w:bCs/>
                <w:sz w:val="24"/>
                <w:szCs w:val="24"/>
              </w:rPr>
              <w:t>сурд</w:t>
            </w:r>
            <w:r w:rsidRPr="008651DA">
              <w:rPr>
                <w:b/>
                <w:bCs/>
                <w:sz w:val="24"/>
                <w:szCs w:val="24"/>
              </w:rPr>
              <w:t>лимпийских</w:t>
            </w:r>
            <w:proofErr w:type="spellEnd"/>
            <w:r>
              <w:rPr>
                <w:b/>
                <w:bCs/>
                <w:sz w:val="24"/>
                <w:szCs w:val="24"/>
              </w:rPr>
              <w:t xml:space="preserve"> </w:t>
            </w:r>
            <w:r w:rsidRPr="008651DA">
              <w:rPr>
                <w:b/>
                <w:bCs/>
                <w:sz w:val="24"/>
                <w:szCs w:val="24"/>
              </w:rPr>
              <w:t xml:space="preserve">видов </w:t>
            </w:r>
            <w:r w:rsidRPr="005668B2">
              <w:rPr>
                <w:b/>
                <w:bCs/>
                <w:sz w:val="24"/>
                <w:szCs w:val="24"/>
              </w:rPr>
              <w:t>спорта высших достижений и массового спорта;</w:t>
            </w:r>
          </w:p>
          <w:p w:rsidR="00851583" w:rsidRPr="008651DA" w:rsidRDefault="00851583" w:rsidP="00851583">
            <w:pPr>
              <w:pStyle w:val="a4"/>
              <w:jc w:val="both"/>
              <w:rPr>
                <w:b/>
                <w:bCs/>
                <w:sz w:val="24"/>
                <w:szCs w:val="24"/>
              </w:rPr>
            </w:pPr>
            <w:r w:rsidRPr="008651DA">
              <w:rPr>
                <w:b/>
                <w:bCs/>
                <w:sz w:val="24"/>
                <w:szCs w:val="24"/>
              </w:rPr>
              <w:t xml:space="preserve">      5) участвует в разработке и осуществлении мер, направленных на обеспечение необходимого уровня подготовки спортсменов-инвалидов Республики Казахстан для участия в </w:t>
            </w:r>
            <w:proofErr w:type="spellStart"/>
            <w:r>
              <w:rPr>
                <w:b/>
                <w:bCs/>
                <w:sz w:val="24"/>
                <w:szCs w:val="24"/>
              </w:rPr>
              <w:t>Сурд</w:t>
            </w:r>
            <w:r w:rsidRPr="008651DA">
              <w:rPr>
                <w:b/>
                <w:bCs/>
                <w:sz w:val="24"/>
                <w:szCs w:val="24"/>
              </w:rPr>
              <w:t>лимпийских</w:t>
            </w:r>
            <w:proofErr w:type="spellEnd"/>
            <w:r>
              <w:rPr>
                <w:b/>
                <w:bCs/>
                <w:sz w:val="24"/>
                <w:szCs w:val="24"/>
              </w:rPr>
              <w:t xml:space="preserve"> </w:t>
            </w:r>
            <w:r w:rsidRPr="008651DA">
              <w:rPr>
                <w:b/>
                <w:bCs/>
                <w:sz w:val="24"/>
                <w:szCs w:val="24"/>
              </w:rPr>
              <w:t xml:space="preserve">играх и других международных спортивных мероприятиях, проводимых под эгидой </w:t>
            </w:r>
            <w:r>
              <w:t xml:space="preserve"> </w:t>
            </w:r>
            <w:r w:rsidRPr="008651DA">
              <w:rPr>
                <w:b/>
                <w:bCs/>
                <w:sz w:val="24"/>
                <w:szCs w:val="24"/>
              </w:rPr>
              <w:t>Международн</w:t>
            </w:r>
            <w:r>
              <w:rPr>
                <w:b/>
                <w:bCs/>
                <w:sz w:val="24"/>
                <w:szCs w:val="24"/>
              </w:rPr>
              <w:t>ого</w:t>
            </w:r>
            <w:r w:rsidR="006530A1">
              <w:rPr>
                <w:b/>
                <w:bCs/>
                <w:sz w:val="24"/>
                <w:szCs w:val="24"/>
              </w:rPr>
              <w:t xml:space="preserve"> </w:t>
            </w:r>
            <w:r w:rsidR="006530A1">
              <w:rPr>
                <w:b/>
                <w:bCs/>
                <w:sz w:val="24"/>
                <w:szCs w:val="24"/>
                <w:lang w:val="kk-KZ"/>
              </w:rPr>
              <w:t>к</w:t>
            </w:r>
            <w:proofErr w:type="spellStart"/>
            <w:r w:rsidRPr="008651DA">
              <w:rPr>
                <w:b/>
                <w:bCs/>
                <w:sz w:val="24"/>
                <w:szCs w:val="24"/>
              </w:rPr>
              <w:t>омитет</w:t>
            </w:r>
            <w:r>
              <w:rPr>
                <w:b/>
                <w:bCs/>
                <w:sz w:val="24"/>
                <w:szCs w:val="24"/>
              </w:rPr>
              <w:t>а</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w:t>
            </w:r>
          </w:p>
          <w:p w:rsidR="00851583" w:rsidRPr="008651DA" w:rsidRDefault="00851583" w:rsidP="00851583">
            <w:pPr>
              <w:pStyle w:val="a4"/>
              <w:jc w:val="both"/>
              <w:rPr>
                <w:b/>
                <w:bCs/>
                <w:sz w:val="24"/>
                <w:szCs w:val="24"/>
              </w:rPr>
            </w:pPr>
            <w:r w:rsidRPr="008651DA">
              <w:rPr>
                <w:b/>
                <w:bCs/>
                <w:sz w:val="24"/>
                <w:szCs w:val="24"/>
              </w:rPr>
              <w:t xml:space="preserve">      6) по согласованию с местным исполн</w:t>
            </w:r>
            <w:r w:rsidR="006530A1">
              <w:rPr>
                <w:b/>
                <w:bCs/>
                <w:sz w:val="24"/>
                <w:szCs w:val="24"/>
              </w:rPr>
              <w:t>ительным органом области, город</w:t>
            </w:r>
            <w:r w:rsidR="006530A1">
              <w:rPr>
                <w:b/>
                <w:bCs/>
                <w:sz w:val="24"/>
                <w:szCs w:val="24"/>
                <w:lang w:val="kk-KZ"/>
              </w:rPr>
              <w:t>ов</w:t>
            </w:r>
            <w:r w:rsidRPr="008651DA">
              <w:rPr>
                <w:b/>
                <w:bCs/>
                <w:sz w:val="24"/>
                <w:szCs w:val="24"/>
              </w:rPr>
              <w:t xml:space="preserve"> республиканского значения, столицы вправе подать в </w:t>
            </w:r>
            <w:r>
              <w:t xml:space="preserve"> </w:t>
            </w:r>
            <w:r w:rsidRPr="008651DA">
              <w:rPr>
                <w:b/>
                <w:bCs/>
                <w:sz w:val="24"/>
                <w:szCs w:val="24"/>
              </w:rPr>
              <w:t>Международны</w:t>
            </w:r>
            <w:r>
              <w:rPr>
                <w:b/>
                <w:bCs/>
                <w:sz w:val="24"/>
                <w:szCs w:val="24"/>
              </w:rPr>
              <w:t>й</w:t>
            </w:r>
            <w:r w:rsidR="006530A1">
              <w:rPr>
                <w:b/>
                <w:bCs/>
                <w:sz w:val="24"/>
                <w:szCs w:val="24"/>
              </w:rPr>
              <w:t xml:space="preserve"> </w:t>
            </w:r>
            <w:r w:rsidR="006530A1">
              <w:rPr>
                <w:b/>
                <w:bCs/>
                <w:sz w:val="24"/>
                <w:szCs w:val="24"/>
                <w:lang w:val="kk-KZ"/>
              </w:rPr>
              <w:t>к</w:t>
            </w:r>
            <w:proofErr w:type="spellStart"/>
            <w:r w:rsidR="006530A1">
              <w:rPr>
                <w:b/>
                <w:bCs/>
                <w:sz w:val="24"/>
                <w:szCs w:val="24"/>
              </w:rPr>
              <w:t>омитет</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 xml:space="preserve">  заявку о городе-кандидате Республики Казахстан на проведение </w:t>
            </w:r>
            <w:proofErr w:type="spellStart"/>
            <w:r>
              <w:rPr>
                <w:b/>
                <w:bCs/>
                <w:sz w:val="24"/>
                <w:szCs w:val="24"/>
              </w:rPr>
              <w:t>Сурд</w:t>
            </w:r>
            <w:r w:rsidRPr="008651DA">
              <w:rPr>
                <w:b/>
                <w:bCs/>
                <w:sz w:val="24"/>
                <w:szCs w:val="24"/>
              </w:rPr>
              <w:t>лимпийских</w:t>
            </w:r>
            <w:proofErr w:type="spellEnd"/>
            <w:r>
              <w:rPr>
                <w:b/>
                <w:bCs/>
                <w:sz w:val="24"/>
                <w:szCs w:val="24"/>
              </w:rPr>
              <w:t xml:space="preserve"> </w:t>
            </w:r>
            <w:r w:rsidRPr="008651DA">
              <w:rPr>
                <w:b/>
                <w:bCs/>
                <w:sz w:val="24"/>
                <w:szCs w:val="24"/>
              </w:rPr>
              <w:t>игр;</w:t>
            </w:r>
          </w:p>
          <w:p w:rsidR="00851583" w:rsidRPr="008651DA" w:rsidRDefault="00851583" w:rsidP="00851583">
            <w:pPr>
              <w:pStyle w:val="a4"/>
              <w:jc w:val="both"/>
              <w:rPr>
                <w:b/>
                <w:bCs/>
                <w:sz w:val="24"/>
                <w:szCs w:val="24"/>
              </w:rPr>
            </w:pPr>
            <w:r w:rsidRPr="008651DA">
              <w:rPr>
                <w:b/>
                <w:bCs/>
                <w:sz w:val="24"/>
                <w:szCs w:val="24"/>
              </w:rPr>
              <w:t xml:space="preserve">      7) осуществляет согласование назначения и освобождения от должностей главных тренеров сборных команд Республики Казахстан по </w:t>
            </w:r>
            <w:proofErr w:type="spellStart"/>
            <w:r>
              <w:rPr>
                <w:b/>
                <w:bCs/>
                <w:sz w:val="24"/>
                <w:szCs w:val="24"/>
              </w:rPr>
              <w:t>сурд</w:t>
            </w:r>
            <w:r w:rsidRPr="008651DA">
              <w:rPr>
                <w:b/>
                <w:bCs/>
                <w:sz w:val="24"/>
                <w:szCs w:val="24"/>
              </w:rPr>
              <w:t>лимпийским</w:t>
            </w:r>
            <w:proofErr w:type="spellEnd"/>
            <w:r>
              <w:rPr>
                <w:b/>
                <w:bCs/>
                <w:sz w:val="24"/>
                <w:szCs w:val="24"/>
              </w:rPr>
              <w:t xml:space="preserve"> </w:t>
            </w:r>
            <w:r w:rsidRPr="008651DA">
              <w:rPr>
                <w:b/>
                <w:bCs/>
                <w:sz w:val="24"/>
                <w:szCs w:val="24"/>
              </w:rPr>
              <w:t xml:space="preserve">видам спорта (национальных сборных команд по </w:t>
            </w:r>
            <w:proofErr w:type="spellStart"/>
            <w:r>
              <w:rPr>
                <w:b/>
                <w:bCs/>
                <w:sz w:val="24"/>
                <w:szCs w:val="24"/>
              </w:rPr>
              <w:t>сурд</w:t>
            </w:r>
            <w:r w:rsidRPr="008651DA">
              <w:rPr>
                <w:b/>
                <w:bCs/>
                <w:sz w:val="24"/>
                <w:szCs w:val="24"/>
              </w:rPr>
              <w:t>лимпийским</w:t>
            </w:r>
            <w:proofErr w:type="spellEnd"/>
            <w:r>
              <w:rPr>
                <w:b/>
                <w:bCs/>
                <w:sz w:val="24"/>
                <w:szCs w:val="24"/>
              </w:rPr>
              <w:t xml:space="preserve"> </w:t>
            </w:r>
            <w:r w:rsidRPr="008651DA">
              <w:rPr>
                <w:b/>
                <w:bCs/>
                <w:sz w:val="24"/>
                <w:szCs w:val="24"/>
              </w:rPr>
              <w:t xml:space="preserve">видам спорта) и государственных тренеров по </w:t>
            </w:r>
            <w:proofErr w:type="spellStart"/>
            <w:r>
              <w:rPr>
                <w:b/>
                <w:bCs/>
                <w:sz w:val="24"/>
                <w:szCs w:val="24"/>
              </w:rPr>
              <w:t>сурд</w:t>
            </w:r>
            <w:r w:rsidRPr="008651DA">
              <w:rPr>
                <w:b/>
                <w:bCs/>
                <w:sz w:val="24"/>
                <w:szCs w:val="24"/>
              </w:rPr>
              <w:t>лимпийским</w:t>
            </w:r>
            <w:proofErr w:type="spellEnd"/>
            <w:r>
              <w:rPr>
                <w:b/>
                <w:bCs/>
                <w:sz w:val="24"/>
                <w:szCs w:val="24"/>
              </w:rPr>
              <w:t xml:space="preserve"> </w:t>
            </w:r>
            <w:r w:rsidRPr="008651DA">
              <w:rPr>
                <w:b/>
                <w:bCs/>
                <w:sz w:val="24"/>
                <w:szCs w:val="24"/>
              </w:rPr>
              <w:t>видам спорта.</w:t>
            </w:r>
          </w:p>
          <w:p w:rsidR="00851583" w:rsidRPr="008651DA" w:rsidRDefault="00851583" w:rsidP="00851583">
            <w:pPr>
              <w:pStyle w:val="a4"/>
              <w:jc w:val="both"/>
              <w:rPr>
                <w:b/>
                <w:bCs/>
                <w:sz w:val="24"/>
                <w:szCs w:val="24"/>
              </w:rPr>
            </w:pPr>
            <w:r w:rsidRPr="008651DA">
              <w:rPr>
                <w:b/>
                <w:bCs/>
                <w:sz w:val="24"/>
                <w:szCs w:val="24"/>
              </w:rPr>
              <w:lastRenderedPageBreak/>
              <w:t xml:space="preserve">      4. Национальный </w:t>
            </w:r>
            <w:proofErr w:type="spellStart"/>
            <w:r>
              <w:rPr>
                <w:b/>
                <w:bCs/>
                <w:sz w:val="24"/>
                <w:szCs w:val="24"/>
              </w:rPr>
              <w:t>сурд</w:t>
            </w:r>
            <w:r w:rsidRPr="008651DA">
              <w:rPr>
                <w:b/>
                <w:bCs/>
                <w:sz w:val="24"/>
                <w:szCs w:val="24"/>
              </w:rPr>
              <w:t>лимпийский</w:t>
            </w:r>
            <w:proofErr w:type="spellEnd"/>
            <w:r>
              <w:rPr>
                <w:b/>
                <w:bCs/>
                <w:sz w:val="24"/>
                <w:szCs w:val="24"/>
              </w:rPr>
              <w:t xml:space="preserve"> </w:t>
            </w:r>
            <w:r w:rsidRPr="008651DA">
              <w:rPr>
                <w:b/>
                <w:bCs/>
                <w:sz w:val="24"/>
                <w:szCs w:val="24"/>
              </w:rPr>
              <w:t xml:space="preserve"> комитет Республики Казахстан в соответствии с</w:t>
            </w:r>
            <w:r>
              <w:rPr>
                <w:b/>
                <w:bCs/>
                <w:sz w:val="24"/>
                <w:szCs w:val="24"/>
              </w:rPr>
              <w:t xml:space="preserve"> уставом</w:t>
            </w:r>
            <w:r w:rsidRPr="008651DA">
              <w:rPr>
                <w:b/>
                <w:bCs/>
                <w:sz w:val="24"/>
                <w:szCs w:val="24"/>
              </w:rPr>
              <w:t xml:space="preserve"> </w:t>
            </w:r>
            <w:r w:rsidRPr="008651DA">
              <w:rPr>
                <w:b/>
                <w:bCs/>
                <w:color w:val="FF0000"/>
                <w:sz w:val="24"/>
                <w:szCs w:val="24"/>
              </w:rPr>
              <w:t xml:space="preserve"> </w:t>
            </w:r>
            <w:r w:rsidRPr="008651DA">
              <w:rPr>
                <w:color w:val="FF0000"/>
              </w:rPr>
              <w:t xml:space="preserve"> </w:t>
            </w:r>
            <w:r w:rsidR="006530A1">
              <w:rPr>
                <w:b/>
                <w:bCs/>
                <w:sz w:val="24"/>
                <w:szCs w:val="24"/>
              </w:rPr>
              <w:t xml:space="preserve">Международного </w:t>
            </w:r>
            <w:r w:rsidR="006530A1">
              <w:rPr>
                <w:b/>
                <w:bCs/>
                <w:sz w:val="24"/>
                <w:szCs w:val="24"/>
                <w:lang w:val="kk-KZ"/>
              </w:rPr>
              <w:t>к</w:t>
            </w:r>
            <w:proofErr w:type="spellStart"/>
            <w:r w:rsidR="006530A1">
              <w:rPr>
                <w:b/>
                <w:bCs/>
                <w:sz w:val="24"/>
                <w:szCs w:val="24"/>
              </w:rPr>
              <w:t>омитета</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5668B2">
              <w:rPr>
                <w:b/>
                <w:bCs/>
                <w:sz w:val="24"/>
                <w:szCs w:val="24"/>
              </w:rPr>
              <w:t>лухих</w:t>
            </w:r>
            <w:proofErr w:type="spellEnd"/>
            <w:r w:rsidRPr="008651DA">
              <w:rPr>
                <w:b/>
                <w:bCs/>
                <w:color w:val="FF0000"/>
                <w:sz w:val="24"/>
                <w:szCs w:val="24"/>
              </w:rPr>
              <w:t xml:space="preserve"> </w:t>
            </w:r>
            <w:r w:rsidRPr="008651DA">
              <w:rPr>
                <w:b/>
                <w:bCs/>
                <w:sz w:val="24"/>
                <w:szCs w:val="24"/>
              </w:rPr>
              <w:t xml:space="preserve">осуществляет меры по защите принадлежащих </w:t>
            </w:r>
            <w:r>
              <w:t xml:space="preserve"> </w:t>
            </w:r>
            <w:r w:rsidRPr="008651DA">
              <w:rPr>
                <w:b/>
                <w:bCs/>
                <w:sz w:val="24"/>
                <w:szCs w:val="24"/>
              </w:rPr>
              <w:t>Международн</w:t>
            </w:r>
            <w:r>
              <w:rPr>
                <w:b/>
                <w:bCs/>
                <w:sz w:val="24"/>
                <w:szCs w:val="24"/>
              </w:rPr>
              <w:t>ому</w:t>
            </w:r>
            <w:r w:rsidR="006530A1">
              <w:rPr>
                <w:b/>
                <w:bCs/>
                <w:sz w:val="24"/>
                <w:szCs w:val="24"/>
              </w:rPr>
              <w:t xml:space="preserve"> </w:t>
            </w:r>
            <w:r w:rsidR="006530A1">
              <w:rPr>
                <w:b/>
                <w:bCs/>
                <w:sz w:val="24"/>
                <w:szCs w:val="24"/>
                <w:lang w:val="kk-KZ"/>
              </w:rPr>
              <w:t>к</w:t>
            </w:r>
            <w:proofErr w:type="spellStart"/>
            <w:r w:rsidRPr="008651DA">
              <w:rPr>
                <w:b/>
                <w:bCs/>
                <w:sz w:val="24"/>
                <w:szCs w:val="24"/>
              </w:rPr>
              <w:t>омитет</w:t>
            </w:r>
            <w:r>
              <w:rPr>
                <w:b/>
                <w:bCs/>
                <w:sz w:val="24"/>
                <w:szCs w:val="24"/>
              </w:rPr>
              <w:t>у</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 xml:space="preserve">  прав на использование </w:t>
            </w:r>
            <w:proofErr w:type="spellStart"/>
            <w:r>
              <w:rPr>
                <w:b/>
                <w:bCs/>
                <w:sz w:val="24"/>
                <w:szCs w:val="24"/>
              </w:rPr>
              <w:t>сурдл</w:t>
            </w:r>
            <w:r w:rsidRPr="008651DA">
              <w:rPr>
                <w:b/>
                <w:bCs/>
                <w:sz w:val="24"/>
                <w:szCs w:val="24"/>
              </w:rPr>
              <w:t>импийск</w:t>
            </w:r>
            <w:r>
              <w:rPr>
                <w:b/>
                <w:bCs/>
                <w:sz w:val="24"/>
                <w:szCs w:val="24"/>
              </w:rPr>
              <w:t>ого</w:t>
            </w:r>
            <w:proofErr w:type="spellEnd"/>
            <w:r>
              <w:rPr>
                <w:b/>
                <w:bCs/>
                <w:sz w:val="24"/>
                <w:szCs w:val="24"/>
              </w:rPr>
              <w:t xml:space="preserve"> </w:t>
            </w:r>
            <w:r w:rsidRPr="008651DA">
              <w:rPr>
                <w:b/>
                <w:bCs/>
                <w:sz w:val="24"/>
                <w:szCs w:val="24"/>
              </w:rPr>
              <w:t xml:space="preserve">символа, девиза, флага и гимна, наименований </w:t>
            </w:r>
            <w:r>
              <w:rPr>
                <w:b/>
                <w:bCs/>
                <w:sz w:val="24"/>
                <w:szCs w:val="24"/>
              </w:rPr>
              <w:t>«</w:t>
            </w:r>
            <w:proofErr w:type="spellStart"/>
            <w:r>
              <w:rPr>
                <w:b/>
                <w:bCs/>
                <w:sz w:val="24"/>
                <w:szCs w:val="24"/>
              </w:rPr>
              <w:t>Сурдли</w:t>
            </w:r>
            <w:r w:rsidRPr="008651DA">
              <w:rPr>
                <w:b/>
                <w:bCs/>
                <w:sz w:val="24"/>
                <w:szCs w:val="24"/>
              </w:rPr>
              <w:t>мпийские</w:t>
            </w:r>
            <w:proofErr w:type="spellEnd"/>
            <w:r>
              <w:rPr>
                <w:b/>
                <w:bCs/>
                <w:sz w:val="24"/>
                <w:szCs w:val="24"/>
              </w:rPr>
              <w:t xml:space="preserve"> </w:t>
            </w:r>
            <w:r w:rsidRPr="008651DA">
              <w:rPr>
                <w:b/>
                <w:bCs/>
                <w:sz w:val="24"/>
                <w:szCs w:val="24"/>
              </w:rPr>
              <w:t>игры</w:t>
            </w:r>
            <w:r>
              <w:rPr>
                <w:b/>
                <w:bCs/>
                <w:sz w:val="24"/>
                <w:szCs w:val="24"/>
              </w:rPr>
              <w:t>»</w:t>
            </w:r>
            <w:r w:rsidRPr="008651DA">
              <w:rPr>
                <w:b/>
                <w:bCs/>
                <w:sz w:val="24"/>
                <w:szCs w:val="24"/>
              </w:rPr>
              <w:t xml:space="preserve"> на территории Республики Казахстан. Национальный </w:t>
            </w:r>
            <w:proofErr w:type="spellStart"/>
            <w:r>
              <w:rPr>
                <w:b/>
                <w:bCs/>
                <w:sz w:val="24"/>
                <w:szCs w:val="24"/>
              </w:rPr>
              <w:t>сурд</w:t>
            </w:r>
            <w:r w:rsidRPr="008651DA">
              <w:rPr>
                <w:b/>
                <w:bCs/>
                <w:sz w:val="24"/>
                <w:szCs w:val="24"/>
              </w:rPr>
              <w:t>лимпийский</w:t>
            </w:r>
            <w:proofErr w:type="spellEnd"/>
            <w:r w:rsidRPr="008651DA">
              <w:rPr>
                <w:b/>
                <w:bCs/>
                <w:sz w:val="24"/>
                <w:szCs w:val="24"/>
              </w:rPr>
              <w:t xml:space="preserve"> комитет Республики Казахстан обладает исключительными правами на </w:t>
            </w:r>
            <w:proofErr w:type="spellStart"/>
            <w:r>
              <w:rPr>
                <w:b/>
                <w:bCs/>
                <w:sz w:val="24"/>
                <w:szCs w:val="24"/>
              </w:rPr>
              <w:t>сурд</w:t>
            </w:r>
            <w:r w:rsidRPr="008651DA">
              <w:rPr>
                <w:b/>
                <w:bCs/>
                <w:sz w:val="24"/>
                <w:szCs w:val="24"/>
              </w:rPr>
              <w:t>лимпийскую</w:t>
            </w:r>
            <w:proofErr w:type="spellEnd"/>
            <w:r>
              <w:rPr>
                <w:b/>
                <w:bCs/>
                <w:sz w:val="24"/>
                <w:szCs w:val="24"/>
              </w:rPr>
              <w:t xml:space="preserve"> </w:t>
            </w:r>
            <w:r w:rsidRPr="008651DA">
              <w:rPr>
                <w:b/>
                <w:bCs/>
                <w:sz w:val="24"/>
                <w:szCs w:val="24"/>
              </w:rPr>
              <w:t xml:space="preserve">эмблему Национального </w:t>
            </w:r>
            <w:proofErr w:type="spellStart"/>
            <w:r>
              <w:rPr>
                <w:b/>
                <w:bCs/>
                <w:sz w:val="24"/>
                <w:szCs w:val="24"/>
              </w:rPr>
              <w:t>сурд</w:t>
            </w:r>
            <w:r w:rsidRPr="008651DA">
              <w:rPr>
                <w:b/>
                <w:bCs/>
                <w:sz w:val="24"/>
                <w:szCs w:val="24"/>
              </w:rPr>
              <w:t>лимпийского</w:t>
            </w:r>
            <w:proofErr w:type="spellEnd"/>
            <w:r>
              <w:rPr>
                <w:b/>
                <w:bCs/>
                <w:sz w:val="24"/>
                <w:szCs w:val="24"/>
              </w:rPr>
              <w:t xml:space="preserve"> </w:t>
            </w:r>
            <w:r w:rsidRPr="008651DA">
              <w:rPr>
                <w:b/>
                <w:bCs/>
                <w:sz w:val="24"/>
                <w:szCs w:val="24"/>
              </w:rPr>
              <w:t xml:space="preserve">комитета Республики Казахстан, девиз, флаг и иную национальную </w:t>
            </w:r>
            <w:proofErr w:type="spellStart"/>
            <w:r>
              <w:rPr>
                <w:b/>
                <w:bCs/>
                <w:sz w:val="24"/>
                <w:szCs w:val="24"/>
              </w:rPr>
              <w:t>сурд</w:t>
            </w:r>
            <w:r w:rsidRPr="008651DA">
              <w:rPr>
                <w:b/>
                <w:bCs/>
                <w:sz w:val="24"/>
                <w:szCs w:val="24"/>
              </w:rPr>
              <w:t>лимпийскую</w:t>
            </w:r>
            <w:proofErr w:type="spellEnd"/>
            <w:r>
              <w:rPr>
                <w:b/>
                <w:bCs/>
                <w:sz w:val="24"/>
                <w:szCs w:val="24"/>
              </w:rPr>
              <w:t xml:space="preserve"> </w:t>
            </w:r>
            <w:r w:rsidRPr="008651DA">
              <w:rPr>
                <w:b/>
                <w:bCs/>
                <w:sz w:val="24"/>
                <w:szCs w:val="24"/>
              </w:rPr>
              <w:t>символику.</w:t>
            </w:r>
          </w:p>
          <w:p w:rsidR="00851583" w:rsidRPr="008651DA" w:rsidRDefault="00851583" w:rsidP="00851583">
            <w:pPr>
              <w:pStyle w:val="a4"/>
              <w:jc w:val="both"/>
              <w:rPr>
                <w:b/>
                <w:bCs/>
                <w:sz w:val="24"/>
                <w:szCs w:val="24"/>
              </w:rPr>
            </w:pPr>
            <w:r w:rsidRPr="008651DA">
              <w:rPr>
                <w:b/>
                <w:bCs/>
                <w:sz w:val="24"/>
                <w:szCs w:val="24"/>
              </w:rPr>
              <w:t xml:space="preserve">      5. Выступления сборных команд Республики Казахстан по видам спорта (национальных сборных команд по видам спорта) на </w:t>
            </w:r>
            <w:proofErr w:type="spellStart"/>
            <w:r>
              <w:rPr>
                <w:b/>
                <w:bCs/>
                <w:sz w:val="24"/>
                <w:szCs w:val="24"/>
              </w:rPr>
              <w:t>Сурд</w:t>
            </w:r>
            <w:r w:rsidRPr="008651DA">
              <w:rPr>
                <w:b/>
                <w:bCs/>
                <w:sz w:val="24"/>
                <w:szCs w:val="24"/>
              </w:rPr>
              <w:t>лимпийских</w:t>
            </w:r>
            <w:proofErr w:type="spellEnd"/>
            <w:r>
              <w:rPr>
                <w:b/>
                <w:bCs/>
                <w:sz w:val="24"/>
                <w:szCs w:val="24"/>
              </w:rPr>
              <w:t xml:space="preserve"> </w:t>
            </w:r>
            <w:r w:rsidRPr="008651DA">
              <w:rPr>
                <w:b/>
                <w:bCs/>
                <w:sz w:val="24"/>
                <w:szCs w:val="24"/>
              </w:rPr>
              <w:t xml:space="preserve">играх и других международных спортивных мероприятиях, проводимых под патронажем </w:t>
            </w:r>
            <w:r>
              <w:t xml:space="preserve"> </w:t>
            </w:r>
            <w:r w:rsidRPr="008651DA">
              <w:rPr>
                <w:b/>
                <w:bCs/>
                <w:sz w:val="24"/>
                <w:szCs w:val="24"/>
              </w:rPr>
              <w:t>Международн</w:t>
            </w:r>
            <w:r>
              <w:rPr>
                <w:b/>
                <w:bCs/>
                <w:sz w:val="24"/>
                <w:szCs w:val="24"/>
              </w:rPr>
              <w:t>ого</w:t>
            </w:r>
            <w:r w:rsidR="006530A1">
              <w:rPr>
                <w:b/>
                <w:bCs/>
                <w:sz w:val="24"/>
                <w:szCs w:val="24"/>
              </w:rPr>
              <w:t xml:space="preserve"> </w:t>
            </w:r>
            <w:r w:rsidR="006530A1">
              <w:rPr>
                <w:b/>
                <w:bCs/>
                <w:sz w:val="24"/>
                <w:szCs w:val="24"/>
                <w:lang w:val="kk-KZ"/>
              </w:rPr>
              <w:t>к</w:t>
            </w:r>
            <w:proofErr w:type="spellStart"/>
            <w:r w:rsidRPr="008651DA">
              <w:rPr>
                <w:b/>
                <w:bCs/>
                <w:sz w:val="24"/>
                <w:szCs w:val="24"/>
              </w:rPr>
              <w:t>омитет</w:t>
            </w:r>
            <w:r>
              <w:rPr>
                <w:b/>
                <w:bCs/>
                <w:sz w:val="24"/>
                <w:szCs w:val="24"/>
              </w:rPr>
              <w:t>а</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 осуществляются под Государственным Флагом Республики Казахстан.</w:t>
            </w:r>
          </w:p>
          <w:p w:rsidR="00851583" w:rsidRPr="008651DA" w:rsidRDefault="00851583" w:rsidP="00851583">
            <w:pPr>
              <w:pStyle w:val="a4"/>
              <w:jc w:val="both"/>
              <w:rPr>
                <w:b/>
                <w:bCs/>
                <w:sz w:val="24"/>
                <w:szCs w:val="24"/>
              </w:rPr>
            </w:pPr>
            <w:r w:rsidRPr="008651DA">
              <w:rPr>
                <w:b/>
                <w:bCs/>
                <w:sz w:val="24"/>
                <w:szCs w:val="24"/>
              </w:rPr>
              <w:t xml:space="preserve">      6. </w:t>
            </w:r>
            <w:proofErr w:type="gramStart"/>
            <w:r w:rsidRPr="008651DA">
              <w:rPr>
                <w:b/>
                <w:bCs/>
                <w:sz w:val="24"/>
                <w:szCs w:val="24"/>
              </w:rPr>
              <w:t xml:space="preserve">Реализация Национальным </w:t>
            </w:r>
            <w:proofErr w:type="spellStart"/>
            <w:r>
              <w:rPr>
                <w:b/>
                <w:bCs/>
                <w:sz w:val="24"/>
                <w:szCs w:val="24"/>
              </w:rPr>
              <w:t>сурд</w:t>
            </w:r>
            <w:r w:rsidRPr="008651DA">
              <w:rPr>
                <w:b/>
                <w:bCs/>
                <w:sz w:val="24"/>
                <w:szCs w:val="24"/>
              </w:rPr>
              <w:t>лимпийским</w:t>
            </w:r>
            <w:proofErr w:type="spellEnd"/>
            <w:r>
              <w:rPr>
                <w:b/>
                <w:bCs/>
                <w:sz w:val="24"/>
                <w:szCs w:val="24"/>
              </w:rPr>
              <w:t xml:space="preserve"> </w:t>
            </w:r>
            <w:r w:rsidRPr="008651DA">
              <w:rPr>
                <w:b/>
                <w:bCs/>
                <w:sz w:val="24"/>
                <w:szCs w:val="24"/>
              </w:rPr>
              <w:t xml:space="preserve">комитетом Республики Казахстан своих полномочий по развитию </w:t>
            </w:r>
            <w:proofErr w:type="spellStart"/>
            <w:r>
              <w:rPr>
                <w:b/>
                <w:bCs/>
                <w:sz w:val="24"/>
                <w:szCs w:val="24"/>
              </w:rPr>
              <w:t>сурд</w:t>
            </w:r>
            <w:r w:rsidRPr="008651DA">
              <w:rPr>
                <w:b/>
                <w:bCs/>
                <w:sz w:val="24"/>
                <w:szCs w:val="24"/>
              </w:rPr>
              <w:t>лимпийских</w:t>
            </w:r>
            <w:proofErr w:type="spellEnd"/>
            <w:r w:rsidRPr="008651DA">
              <w:rPr>
                <w:b/>
                <w:bCs/>
                <w:sz w:val="24"/>
                <w:szCs w:val="24"/>
              </w:rPr>
              <w:t xml:space="preserve"> </w:t>
            </w:r>
            <w:r>
              <w:rPr>
                <w:b/>
                <w:bCs/>
                <w:sz w:val="24"/>
                <w:szCs w:val="24"/>
              </w:rPr>
              <w:t xml:space="preserve"> </w:t>
            </w:r>
            <w:r w:rsidRPr="008651DA">
              <w:rPr>
                <w:b/>
                <w:bCs/>
                <w:sz w:val="24"/>
                <w:szCs w:val="24"/>
              </w:rPr>
              <w:t xml:space="preserve">видов </w:t>
            </w:r>
            <w:r w:rsidRPr="005668B2">
              <w:rPr>
                <w:b/>
                <w:bCs/>
                <w:sz w:val="24"/>
                <w:szCs w:val="24"/>
              </w:rPr>
              <w:t>спорта высших достижений и массового спорта</w:t>
            </w:r>
            <w:r w:rsidRPr="008651DA">
              <w:rPr>
                <w:b/>
                <w:bCs/>
                <w:sz w:val="24"/>
                <w:szCs w:val="24"/>
              </w:rPr>
              <w:t xml:space="preserve">, </w:t>
            </w:r>
            <w:r w:rsidRPr="008651DA">
              <w:rPr>
                <w:b/>
                <w:bCs/>
                <w:sz w:val="24"/>
                <w:szCs w:val="24"/>
              </w:rPr>
              <w:lastRenderedPageBreak/>
              <w:t xml:space="preserve">а также обеспечению необходимого уровня подготовки спортсменов-инвалидов Республики Казахстан для участия в </w:t>
            </w:r>
            <w:proofErr w:type="spellStart"/>
            <w:r>
              <w:rPr>
                <w:b/>
                <w:bCs/>
                <w:sz w:val="24"/>
                <w:szCs w:val="24"/>
              </w:rPr>
              <w:t>Сурд</w:t>
            </w:r>
            <w:r w:rsidRPr="008651DA">
              <w:rPr>
                <w:b/>
                <w:bCs/>
                <w:sz w:val="24"/>
                <w:szCs w:val="24"/>
              </w:rPr>
              <w:t>лимпийских</w:t>
            </w:r>
            <w:proofErr w:type="spellEnd"/>
            <w:r w:rsidRPr="008651DA">
              <w:rPr>
                <w:b/>
                <w:bCs/>
                <w:sz w:val="24"/>
                <w:szCs w:val="24"/>
              </w:rPr>
              <w:t xml:space="preserve"> играх и других международных спортивных мероприятиях, проводимых под эгидой </w:t>
            </w:r>
            <w:r>
              <w:t xml:space="preserve"> </w:t>
            </w:r>
            <w:r w:rsidRPr="008651DA">
              <w:rPr>
                <w:b/>
                <w:bCs/>
                <w:sz w:val="24"/>
                <w:szCs w:val="24"/>
              </w:rPr>
              <w:t>Международн</w:t>
            </w:r>
            <w:r>
              <w:rPr>
                <w:b/>
                <w:bCs/>
                <w:sz w:val="24"/>
                <w:szCs w:val="24"/>
              </w:rPr>
              <w:t>ого</w:t>
            </w:r>
            <w:r w:rsidR="006530A1">
              <w:rPr>
                <w:b/>
                <w:bCs/>
                <w:sz w:val="24"/>
                <w:szCs w:val="24"/>
              </w:rPr>
              <w:t xml:space="preserve"> </w:t>
            </w:r>
            <w:r w:rsidR="006530A1">
              <w:rPr>
                <w:b/>
                <w:bCs/>
                <w:sz w:val="24"/>
                <w:szCs w:val="24"/>
                <w:lang w:val="kk-KZ"/>
              </w:rPr>
              <w:t>к</w:t>
            </w:r>
            <w:proofErr w:type="spellStart"/>
            <w:r w:rsidRPr="008651DA">
              <w:rPr>
                <w:b/>
                <w:bCs/>
                <w:sz w:val="24"/>
                <w:szCs w:val="24"/>
              </w:rPr>
              <w:t>омитет</w:t>
            </w:r>
            <w:r>
              <w:rPr>
                <w:b/>
                <w:bCs/>
                <w:sz w:val="24"/>
                <w:szCs w:val="24"/>
              </w:rPr>
              <w:t>а</w:t>
            </w:r>
            <w:proofErr w:type="spellEnd"/>
            <w:r w:rsidR="006530A1">
              <w:rPr>
                <w:b/>
                <w:bCs/>
                <w:sz w:val="24"/>
                <w:szCs w:val="24"/>
              </w:rPr>
              <w:t xml:space="preserve"> </w:t>
            </w:r>
            <w:r w:rsidR="006530A1">
              <w:rPr>
                <w:b/>
                <w:bCs/>
                <w:sz w:val="24"/>
                <w:szCs w:val="24"/>
                <w:lang w:val="kk-KZ"/>
              </w:rPr>
              <w:t>с</w:t>
            </w:r>
            <w:r w:rsidR="006530A1">
              <w:rPr>
                <w:b/>
                <w:bCs/>
                <w:sz w:val="24"/>
                <w:szCs w:val="24"/>
              </w:rPr>
              <w:t xml:space="preserve">порта </w:t>
            </w:r>
            <w:r w:rsidR="006530A1">
              <w:rPr>
                <w:b/>
                <w:bCs/>
                <w:sz w:val="24"/>
                <w:szCs w:val="24"/>
                <w:lang w:val="kk-KZ"/>
              </w:rPr>
              <w:t>г</w:t>
            </w:r>
            <w:proofErr w:type="spellStart"/>
            <w:r w:rsidRPr="008651DA">
              <w:rPr>
                <w:b/>
                <w:bCs/>
                <w:sz w:val="24"/>
                <w:szCs w:val="24"/>
              </w:rPr>
              <w:t>лухих</w:t>
            </w:r>
            <w:proofErr w:type="spellEnd"/>
            <w:r w:rsidRPr="008651DA">
              <w:rPr>
                <w:b/>
                <w:bCs/>
                <w:sz w:val="24"/>
                <w:szCs w:val="24"/>
              </w:rPr>
              <w:t>, осуществляется во взаимодействии с уполномоченным органом в области физической культуры и спорта и республиканскими спортивными федерациями.</w:t>
            </w:r>
            <w:proofErr w:type="gramEnd"/>
          </w:p>
          <w:p w:rsidR="00851583" w:rsidRPr="00E3150B" w:rsidRDefault="00851583" w:rsidP="006530A1">
            <w:pPr>
              <w:pStyle w:val="a4"/>
              <w:jc w:val="both"/>
              <w:rPr>
                <w:bCs/>
                <w:sz w:val="24"/>
                <w:szCs w:val="24"/>
              </w:rPr>
            </w:pPr>
            <w:r w:rsidRPr="008651DA">
              <w:rPr>
                <w:b/>
                <w:bCs/>
                <w:sz w:val="24"/>
                <w:szCs w:val="24"/>
              </w:rPr>
              <w:t xml:space="preserve">      7. Национальный </w:t>
            </w:r>
            <w:proofErr w:type="spellStart"/>
            <w:r>
              <w:rPr>
                <w:b/>
                <w:bCs/>
                <w:sz w:val="24"/>
                <w:szCs w:val="24"/>
              </w:rPr>
              <w:t>Сурд</w:t>
            </w:r>
            <w:r w:rsidRPr="008651DA">
              <w:rPr>
                <w:b/>
                <w:bCs/>
                <w:sz w:val="24"/>
                <w:szCs w:val="24"/>
              </w:rPr>
              <w:t>лимпийский</w:t>
            </w:r>
            <w:proofErr w:type="spellEnd"/>
            <w:r>
              <w:rPr>
                <w:b/>
                <w:bCs/>
                <w:sz w:val="24"/>
                <w:szCs w:val="24"/>
              </w:rPr>
              <w:t xml:space="preserve"> </w:t>
            </w:r>
            <w:r w:rsidRPr="008651DA">
              <w:rPr>
                <w:b/>
                <w:bCs/>
                <w:sz w:val="24"/>
                <w:szCs w:val="24"/>
              </w:rPr>
              <w:t xml:space="preserve">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бюджетных средств, выделяемых в установленном </w:t>
            </w:r>
            <w:r w:rsidRPr="009670FA">
              <w:rPr>
                <w:b/>
                <w:bCs/>
                <w:sz w:val="24"/>
                <w:szCs w:val="24"/>
              </w:rPr>
              <w:t>законодательством</w:t>
            </w:r>
            <w:r>
              <w:rPr>
                <w:b/>
                <w:bCs/>
                <w:sz w:val="24"/>
                <w:szCs w:val="24"/>
              </w:rPr>
              <w:t xml:space="preserve"> </w:t>
            </w:r>
            <w:r w:rsidRPr="008651DA">
              <w:rPr>
                <w:b/>
                <w:bCs/>
                <w:sz w:val="24"/>
                <w:szCs w:val="24"/>
              </w:rPr>
              <w:t>порядке.</w:t>
            </w:r>
          </w:p>
        </w:tc>
        <w:tc>
          <w:tcPr>
            <w:tcW w:w="3261" w:type="dxa"/>
            <w:tcBorders>
              <w:top w:val="single" w:sz="4" w:space="0" w:color="auto"/>
              <w:left w:val="single" w:sz="4" w:space="0" w:color="auto"/>
              <w:bottom w:val="single" w:sz="4" w:space="0" w:color="auto"/>
              <w:right w:val="single" w:sz="4" w:space="0" w:color="auto"/>
            </w:tcBorders>
          </w:tcPr>
          <w:p w:rsidR="00851583" w:rsidRPr="0036755C" w:rsidRDefault="00851583" w:rsidP="00851583">
            <w:pPr>
              <w:pStyle w:val="a4"/>
              <w:jc w:val="both"/>
              <w:rPr>
                <w:rFonts w:eastAsia="Times New Roman"/>
                <w:sz w:val="24"/>
                <w:szCs w:val="24"/>
              </w:rPr>
            </w:pPr>
            <w:r>
              <w:rPr>
                <w:rFonts w:eastAsia="Times New Roman"/>
                <w:sz w:val="24"/>
                <w:szCs w:val="24"/>
              </w:rPr>
              <w:lastRenderedPageBreak/>
              <w:t>В целях повышения</w:t>
            </w:r>
            <w:r w:rsidRPr="0036755C">
              <w:rPr>
                <w:rFonts w:eastAsia="Times New Roman"/>
                <w:sz w:val="24"/>
                <w:szCs w:val="24"/>
              </w:rPr>
              <w:t xml:space="preserve"> статус</w:t>
            </w:r>
            <w:r>
              <w:rPr>
                <w:rFonts w:eastAsia="Times New Roman"/>
                <w:sz w:val="24"/>
                <w:szCs w:val="24"/>
              </w:rPr>
              <w:t>а</w:t>
            </w:r>
            <w:r w:rsidRPr="0036755C">
              <w:rPr>
                <w:rFonts w:eastAsia="Times New Roman"/>
                <w:sz w:val="24"/>
                <w:szCs w:val="24"/>
              </w:rPr>
              <w:t xml:space="preserve"> </w:t>
            </w:r>
            <w:proofErr w:type="spellStart"/>
            <w:r>
              <w:rPr>
                <w:rFonts w:eastAsia="Times New Roman"/>
                <w:sz w:val="24"/>
                <w:szCs w:val="24"/>
              </w:rPr>
              <w:t>сурдл</w:t>
            </w:r>
            <w:r w:rsidRPr="0036755C">
              <w:rPr>
                <w:rFonts w:eastAsia="Times New Roman"/>
                <w:sz w:val="24"/>
                <w:szCs w:val="24"/>
              </w:rPr>
              <w:t>импийского</w:t>
            </w:r>
            <w:proofErr w:type="spellEnd"/>
            <w:r w:rsidRPr="0036755C">
              <w:rPr>
                <w:rFonts w:eastAsia="Times New Roman"/>
                <w:sz w:val="24"/>
                <w:szCs w:val="24"/>
              </w:rPr>
              <w:t xml:space="preserve"> движения в Казахстане. Согласно требованиям Международного  комитета</w:t>
            </w:r>
            <w:r>
              <w:rPr>
                <w:rFonts w:eastAsia="Times New Roman"/>
                <w:sz w:val="24"/>
                <w:szCs w:val="24"/>
              </w:rPr>
              <w:t xml:space="preserve"> Спорта Глухих</w:t>
            </w:r>
            <w:r w:rsidRPr="0036755C">
              <w:rPr>
                <w:rFonts w:eastAsia="Times New Roman"/>
                <w:sz w:val="24"/>
                <w:szCs w:val="24"/>
              </w:rPr>
              <w:t xml:space="preserve">, в целях легализации деятельности национальных </w:t>
            </w:r>
            <w:proofErr w:type="spellStart"/>
            <w:r>
              <w:rPr>
                <w:rFonts w:eastAsia="Times New Roman"/>
                <w:sz w:val="24"/>
                <w:szCs w:val="24"/>
              </w:rPr>
              <w:t>сурд</w:t>
            </w:r>
            <w:r w:rsidRPr="0036755C">
              <w:rPr>
                <w:rFonts w:eastAsia="Times New Roman"/>
                <w:sz w:val="24"/>
                <w:szCs w:val="24"/>
              </w:rPr>
              <w:t>лимпийских</w:t>
            </w:r>
            <w:proofErr w:type="spellEnd"/>
            <w:r w:rsidRPr="0036755C">
              <w:rPr>
                <w:rFonts w:eastAsia="Times New Roman"/>
                <w:sz w:val="24"/>
                <w:szCs w:val="24"/>
              </w:rPr>
              <w:t xml:space="preserve"> комитетов они должны быть признаны государством законодательно либо путем выдачи документа о признании. В настоящее время Н</w:t>
            </w:r>
            <w:r>
              <w:rPr>
                <w:rFonts w:eastAsia="Times New Roman"/>
                <w:sz w:val="24"/>
                <w:szCs w:val="24"/>
              </w:rPr>
              <w:t>С</w:t>
            </w:r>
            <w:r w:rsidRPr="0036755C">
              <w:rPr>
                <w:rFonts w:eastAsia="Times New Roman"/>
                <w:sz w:val="24"/>
                <w:szCs w:val="24"/>
              </w:rPr>
              <w:t xml:space="preserve">К не обладает таким статусом и признанием, что ставит под сомнение легитимность его деятельности в сфере развития </w:t>
            </w:r>
            <w:proofErr w:type="spellStart"/>
            <w:r>
              <w:rPr>
                <w:rFonts w:eastAsia="Times New Roman"/>
                <w:sz w:val="24"/>
                <w:szCs w:val="24"/>
              </w:rPr>
              <w:t>сурд</w:t>
            </w:r>
            <w:r w:rsidRPr="0036755C">
              <w:rPr>
                <w:rFonts w:eastAsia="Times New Roman"/>
                <w:sz w:val="24"/>
                <w:szCs w:val="24"/>
              </w:rPr>
              <w:t>лимпийского</w:t>
            </w:r>
            <w:proofErr w:type="spellEnd"/>
            <w:r w:rsidRPr="0036755C">
              <w:rPr>
                <w:rFonts w:eastAsia="Times New Roman"/>
                <w:sz w:val="24"/>
                <w:szCs w:val="24"/>
              </w:rPr>
              <w:t xml:space="preserve"> спорта и в международных отношениях.</w:t>
            </w:r>
          </w:p>
          <w:p w:rsidR="00851583" w:rsidRDefault="00851583" w:rsidP="00851583">
            <w:pPr>
              <w:pStyle w:val="a4"/>
              <w:jc w:val="both"/>
              <w:rPr>
                <w:rFonts w:eastAsia="Times New Roman"/>
                <w:sz w:val="24"/>
                <w:szCs w:val="24"/>
              </w:rPr>
            </w:pPr>
            <w:r w:rsidRPr="0036755C">
              <w:rPr>
                <w:rFonts w:eastAsia="Times New Roman"/>
                <w:sz w:val="24"/>
                <w:szCs w:val="24"/>
              </w:rPr>
              <w:t xml:space="preserve">Национальное </w:t>
            </w:r>
            <w:proofErr w:type="spellStart"/>
            <w:r>
              <w:rPr>
                <w:rFonts w:eastAsia="Times New Roman"/>
                <w:sz w:val="24"/>
                <w:szCs w:val="24"/>
              </w:rPr>
              <w:lastRenderedPageBreak/>
              <w:t>сурд</w:t>
            </w:r>
            <w:r w:rsidRPr="0036755C">
              <w:rPr>
                <w:rFonts w:eastAsia="Times New Roman"/>
                <w:sz w:val="24"/>
                <w:szCs w:val="24"/>
              </w:rPr>
              <w:t>лимпийское</w:t>
            </w:r>
            <w:proofErr w:type="spellEnd"/>
            <w:r w:rsidRPr="0036755C">
              <w:rPr>
                <w:rFonts w:eastAsia="Times New Roman"/>
                <w:sz w:val="24"/>
                <w:szCs w:val="24"/>
              </w:rPr>
              <w:t xml:space="preserve"> движение и Национальный </w:t>
            </w:r>
            <w:proofErr w:type="spellStart"/>
            <w:r>
              <w:rPr>
                <w:rFonts w:eastAsia="Times New Roman"/>
                <w:sz w:val="24"/>
                <w:szCs w:val="24"/>
              </w:rPr>
              <w:t>сурд</w:t>
            </w:r>
            <w:r w:rsidRPr="0036755C">
              <w:rPr>
                <w:rFonts w:eastAsia="Times New Roman"/>
                <w:sz w:val="24"/>
                <w:szCs w:val="24"/>
              </w:rPr>
              <w:t>лимпийский</w:t>
            </w:r>
            <w:proofErr w:type="spellEnd"/>
            <w:r w:rsidRPr="0036755C">
              <w:rPr>
                <w:rFonts w:eastAsia="Times New Roman"/>
                <w:sz w:val="24"/>
                <w:szCs w:val="24"/>
              </w:rPr>
              <w:t xml:space="preserve"> комитет должны иметь самостоятельный статус, закрепленный в законе о физической культуре и спорте. </w:t>
            </w:r>
          </w:p>
          <w:p w:rsidR="00851583" w:rsidRDefault="00851583" w:rsidP="00851583">
            <w:pPr>
              <w:pStyle w:val="a4"/>
              <w:jc w:val="both"/>
              <w:rPr>
                <w:rFonts w:eastAsia="Times New Roman"/>
                <w:sz w:val="24"/>
                <w:szCs w:val="24"/>
              </w:rPr>
            </w:pPr>
            <w:r w:rsidRPr="0036755C">
              <w:rPr>
                <w:rFonts w:eastAsia="Times New Roman"/>
                <w:sz w:val="24"/>
                <w:szCs w:val="24"/>
              </w:rPr>
              <w:t>Являясь полноправным участников системы спорта, Н</w:t>
            </w:r>
            <w:r>
              <w:rPr>
                <w:rFonts w:eastAsia="Times New Roman"/>
                <w:sz w:val="24"/>
                <w:szCs w:val="24"/>
              </w:rPr>
              <w:t>С</w:t>
            </w:r>
            <w:r w:rsidRPr="0036755C">
              <w:rPr>
                <w:rFonts w:eastAsia="Times New Roman"/>
                <w:sz w:val="24"/>
                <w:szCs w:val="24"/>
              </w:rPr>
              <w:t>К</w:t>
            </w:r>
            <w:r>
              <w:rPr>
                <w:rFonts w:eastAsia="Times New Roman"/>
                <w:sz w:val="24"/>
                <w:szCs w:val="24"/>
              </w:rPr>
              <w:t xml:space="preserve"> РК</w:t>
            </w:r>
            <w:r w:rsidRPr="0036755C">
              <w:rPr>
                <w:rFonts w:eastAsia="Times New Roman"/>
                <w:sz w:val="24"/>
                <w:szCs w:val="24"/>
              </w:rPr>
              <w:t xml:space="preserve"> сможет обеспечить полноценную реализацию своих уставных задач и международных обязательств по развитию</w:t>
            </w:r>
            <w:r>
              <w:rPr>
                <w:rFonts w:eastAsia="Times New Roman"/>
                <w:sz w:val="24"/>
                <w:szCs w:val="24"/>
              </w:rPr>
              <w:t xml:space="preserve"> </w:t>
            </w:r>
            <w:proofErr w:type="spellStart"/>
            <w:r>
              <w:rPr>
                <w:rFonts w:eastAsia="Times New Roman"/>
                <w:sz w:val="24"/>
                <w:szCs w:val="24"/>
              </w:rPr>
              <w:t>сурдлимпийских</w:t>
            </w:r>
            <w:proofErr w:type="spellEnd"/>
            <w:r>
              <w:rPr>
                <w:rFonts w:eastAsia="Times New Roman"/>
                <w:sz w:val="24"/>
                <w:szCs w:val="24"/>
              </w:rPr>
              <w:t xml:space="preserve"> видов </w:t>
            </w:r>
            <w:r w:rsidRPr="0036755C">
              <w:rPr>
                <w:rFonts w:eastAsia="Times New Roman"/>
                <w:sz w:val="24"/>
                <w:szCs w:val="24"/>
              </w:rPr>
              <w:t xml:space="preserve"> спорта в стране.</w:t>
            </w:r>
          </w:p>
          <w:p w:rsidR="00851583" w:rsidRDefault="00851583" w:rsidP="00851583">
            <w:pPr>
              <w:pStyle w:val="a4"/>
              <w:jc w:val="both"/>
              <w:rPr>
                <w:rFonts w:eastAsia="Times New Roman"/>
                <w:sz w:val="24"/>
                <w:szCs w:val="24"/>
              </w:rPr>
            </w:pP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300555"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3</w:t>
            </w:r>
            <w:r w:rsidR="00636144">
              <w:rPr>
                <w:rFonts w:ascii="Times New Roman" w:hAnsi="Times New Roman"/>
                <w:sz w:val="24"/>
                <w:szCs w:val="24"/>
                <w:lang w:val="kk-KZ" w:eastAsia="en-US"/>
              </w:rPr>
              <w:t>6</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Статья 14</w:t>
            </w:r>
          </w:p>
        </w:tc>
        <w:tc>
          <w:tcPr>
            <w:tcW w:w="4820" w:type="dxa"/>
            <w:tcBorders>
              <w:top w:val="single" w:sz="4" w:space="0" w:color="auto"/>
              <w:left w:val="single" w:sz="4" w:space="0" w:color="auto"/>
              <w:bottom w:val="single" w:sz="4" w:space="0" w:color="auto"/>
              <w:right w:val="single" w:sz="4" w:space="0" w:color="auto"/>
            </w:tcBorders>
          </w:tcPr>
          <w:p w:rsidR="00851583" w:rsidRPr="00B02134" w:rsidRDefault="00851583" w:rsidP="00851583">
            <w:pPr>
              <w:pStyle w:val="a4"/>
              <w:jc w:val="both"/>
              <w:rPr>
                <w:bCs/>
                <w:sz w:val="24"/>
                <w:szCs w:val="24"/>
              </w:rPr>
            </w:pPr>
            <w:r w:rsidRPr="00B02134">
              <w:rPr>
                <w:bCs/>
                <w:sz w:val="24"/>
                <w:szCs w:val="24"/>
              </w:rPr>
              <w:t xml:space="preserve">Статья 14. </w:t>
            </w:r>
            <w:proofErr w:type="spellStart"/>
            <w:r w:rsidRPr="00B02134">
              <w:rPr>
                <w:bCs/>
                <w:sz w:val="24"/>
                <w:szCs w:val="24"/>
              </w:rPr>
              <w:t>Сурдлимпийское</w:t>
            </w:r>
            <w:proofErr w:type="spellEnd"/>
            <w:r w:rsidRPr="00B02134">
              <w:rPr>
                <w:bCs/>
                <w:sz w:val="24"/>
                <w:szCs w:val="24"/>
              </w:rPr>
              <w:t xml:space="preserve"> движение, Специальное олимпийское движение, общественные объединения по </w:t>
            </w:r>
            <w:proofErr w:type="spellStart"/>
            <w:r w:rsidRPr="00B02134">
              <w:rPr>
                <w:bCs/>
                <w:sz w:val="24"/>
                <w:szCs w:val="24"/>
              </w:rPr>
              <w:t>сурдлимпийским</w:t>
            </w:r>
            <w:proofErr w:type="spellEnd"/>
            <w:r w:rsidRPr="00B02134">
              <w:rPr>
                <w:bCs/>
                <w:sz w:val="24"/>
                <w:szCs w:val="24"/>
              </w:rPr>
              <w:t xml:space="preserve"> и специальным олимпийским видам спорта</w:t>
            </w:r>
          </w:p>
          <w:p w:rsidR="00851583" w:rsidRPr="00B02134" w:rsidRDefault="00851583" w:rsidP="00851583">
            <w:pPr>
              <w:pStyle w:val="a4"/>
              <w:jc w:val="both"/>
              <w:rPr>
                <w:bCs/>
                <w:sz w:val="24"/>
                <w:szCs w:val="24"/>
              </w:rPr>
            </w:pPr>
            <w:r w:rsidRPr="00B02134">
              <w:rPr>
                <w:bCs/>
                <w:sz w:val="24"/>
                <w:szCs w:val="24"/>
              </w:rPr>
              <w:t xml:space="preserve">      1. </w:t>
            </w:r>
            <w:proofErr w:type="spellStart"/>
            <w:r w:rsidRPr="00B02134">
              <w:rPr>
                <w:bCs/>
                <w:sz w:val="24"/>
                <w:szCs w:val="24"/>
              </w:rPr>
              <w:t>Сурдлимпийское</w:t>
            </w:r>
            <w:proofErr w:type="spellEnd"/>
            <w:r w:rsidRPr="00B02134">
              <w:rPr>
                <w:bCs/>
                <w:sz w:val="24"/>
                <w:szCs w:val="24"/>
              </w:rPr>
              <w:t xml:space="preserve"> движение и Специальное олимпийское движение являются частью соответственно международного </w:t>
            </w:r>
            <w:proofErr w:type="spellStart"/>
            <w:r w:rsidRPr="00B02134">
              <w:rPr>
                <w:bCs/>
                <w:sz w:val="24"/>
                <w:szCs w:val="24"/>
              </w:rPr>
              <w:t>сурдлимпийского</w:t>
            </w:r>
            <w:proofErr w:type="spellEnd"/>
            <w:r w:rsidRPr="00B02134">
              <w:rPr>
                <w:bCs/>
                <w:sz w:val="24"/>
                <w:szCs w:val="24"/>
              </w:rPr>
              <w:t xml:space="preserve"> движения, международного специального </w:t>
            </w:r>
            <w:r w:rsidRPr="00B02134">
              <w:rPr>
                <w:bCs/>
                <w:sz w:val="24"/>
                <w:szCs w:val="24"/>
              </w:rPr>
              <w:lastRenderedPageBreak/>
              <w:t xml:space="preserve">олимпийского движения, целями которых являются содействие развитию физической культуры и спорта инвалидов, укрепление международного сотрудничества в указанной сфере, участие в </w:t>
            </w:r>
            <w:proofErr w:type="spellStart"/>
            <w:r w:rsidRPr="00B02134">
              <w:rPr>
                <w:bCs/>
                <w:sz w:val="24"/>
                <w:szCs w:val="24"/>
              </w:rPr>
              <w:t>Сурдлимпийских</w:t>
            </w:r>
            <w:proofErr w:type="spellEnd"/>
            <w:r w:rsidRPr="00B02134">
              <w:rPr>
                <w:bCs/>
                <w:sz w:val="24"/>
                <w:szCs w:val="24"/>
              </w:rPr>
              <w:t xml:space="preserve"> играх, Международных специальных олимпийских играх.</w:t>
            </w:r>
          </w:p>
          <w:p w:rsidR="00851583" w:rsidRPr="00B02134" w:rsidRDefault="00851583" w:rsidP="00851583">
            <w:pPr>
              <w:pStyle w:val="a4"/>
              <w:jc w:val="both"/>
              <w:rPr>
                <w:bCs/>
                <w:sz w:val="24"/>
                <w:szCs w:val="24"/>
              </w:rPr>
            </w:pPr>
            <w:r w:rsidRPr="00B02134">
              <w:rPr>
                <w:bCs/>
                <w:sz w:val="24"/>
                <w:szCs w:val="24"/>
              </w:rPr>
              <w:t xml:space="preserve">      2. </w:t>
            </w:r>
            <w:proofErr w:type="spellStart"/>
            <w:r w:rsidRPr="00B02134">
              <w:rPr>
                <w:bCs/>
                <w:sz w:val="24"/>
                <w:szCs w:val="24"/>
              </w:rPr>
              <w:t>Сурдлимпийское</w:t>
            </w:r>
            <w:proofErr w:type="spellEnd"/>
            <w:r w:rsidRPr="00B02134">
              <w:rPr>
                <w:bCs/>
                <w:sz w:val="24"/>
                <w:szCs w:val="24"/>
              </w:rPr>
              <w:t xml:space="preserve"> движение, Специальное олимпийское движение возглавляются общественными объединениями по </w:t>
            </w:r>
            <w:proofErr w:type="spellStart"/>
            <w:r w:rsidRPr="00B02134">
              <w:rPr>
                <w:bCs/>
                <w:sz w:val="24"/>
                <w:szCs w:val="24"/>
              </w:rPr>
              <w:t>сурдлимпийским</w:t>
            </w:r>
            <w:proofErr w:type="spellEnd"/>
            <w:r w:rsidRPr="00B02134">
              <w:rPr>
                <w:bCs/>
                <w:sz w:val="24"/>
                <w:szCs w:val="24"/>
              </w:rPr>
              <w:t xml:space="preserve"> и специальным олимпийским видам спорта, осуществляющими деятельность в соответствии с законодательством Республики Казахстан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851583" w:rsidRPr="00B02134" w:rsidRDefault="00851583" w:rsidP="00851583">
            <w:pPr>
              <w:pStyle w:val="a4"/>
              <w:jc w:val="both"/>
              <w:rPr>
                <w:bCs/>
                <w:sz w:val="24"/>
                <w:szCs w:val="24"/>
              </w:rPr>
            </w:pPr>
            <w:r w:rsidRPr="00B02134">
              <w:rPr>
                <w:bCs/>
                <w:sz w:val="24"/>
                <w:szCs w:val="24"/>
              </w:rPr>
              <w:t xml:space="preserve">      3. Общественные объединения по </w:t>
            </w:r>
            <w:proofErr w:type="spellStart"/>
            <w:r w:rsidRPr="00B02134">
              <w:rPr>
                <w:bCs/>
                <w:sz w:val="24"/>
                <w:szCs w:val="24"/>
              </w:rPr>
              <w:t>сурдлимпийским</w:t>
            </w:r>
            <w:proofErr w:type="spellEnd"/>
            <w:r w:rsidRPr="00B02134">
              <w:rPr>
                <w:bCs/>
                <w:sz w:val="24"/>
                <w:szCs w:val="24"/>
              </w:rPr>
              <w:t xml:space="preserve">, специальным олимпийским видам спорта представляют сборные команды Республики Казахстан по видам спорта (национальные сборные команды по видам спорта) соответственно на </w:t>
            </w:r>
            <w:proofErr w:type="spellStart"/>
            <w:r w:rsidRPr="00B02134">
              <w:rPr>
                <w:bCs/>
                <w:sz w:val="24"/>
                <w:szCs w:val="24"/>
              </w:rPr>
              <w:t>Сурдлимпийских</w:t>
            </w:r>
            <w:proofErr w:type="spellEnd"/>
            <w:r w:rsidRPr="00B02134">
              <w:rPr>
                <w:bCs/>
                <w:sz w:val="24"/>
                <w:szCs w:val="24"/>
              </w:rPr>
              <w:t xml:space="preserve"> играх, Международных специальных олимпийских играх, других международных спортивных мероприятиях, проводимых под эгидой Международного </w:t>
            </w:r>
            <w:proofErr w:type="spellStart"/>
            <w:r w:rsidRPr="00B02134">
              <w:rPr>
                <w:bCs/>
                <w:sz w:val="24"/>
                <w:szCs w:val="24"/>
              </w:rPr>
              <w:t>сурдлимпийского</w:t>
            </w:r>
            <w:proofErr w:type="spellEnd"/>
            <w:r w:rsidRPr="00B02134">
              <w:rPr>
                <w:bCs/>
                <w:sz w:val="24"/>
                <w:szCs w:val="24"/>
              </w:rPr>
              <w:t xml:space="preserve"> комитета и Международного специального олимпийского комитета.</w:t>
            </w:r>
          </w:p>
          <w:p w:rsidR="00851583" w:rsidRPr="00B02134" w:rsidRDefault="00851583" w:rsidP="00851583">
            <w:pPr>
              <w:pStyle w:val="a4"/>
              <w:jc w:val="both"/>
              <w:rPr>
                <w:b/>
                <w:bCs/>
                <w:sz w:val="24"/>
                <w:szCs w:val="24"/>
              </w:rPr>
            </w:pPr>
            <w:r w:rsidRPr="00B02134">
              <w:rPr>
                <w:bCs/>
                <w:sz w:val="24"/>
                <w:szCs w:val="24"/>
              </w:rPr>
              <w:lastRenderedPageBreak/>
              <w:t xml:space="preserve">      4. Общественные объединения по </w:t>
            </w:r>
            <w:proofErr w:type="spellStart"/>
            <w:r w:rsidRPr="00B02134">
              <w:rPr>
                <w:bCs/>
                <w:sz w:val="24"/>
                <w:szCs w:val="24"/>
              </w:rPr>
              <w:t>сурдлимпийским</w:t>
            </w:r>
            <w:proofErr w:type="spellEnd"/>
            <w:r w:rsidRPr="00B02134">
              <w:rPr>
                <w:bCs/>
                <w:sz w:val="24"/>
                <w:szCs w:val="24"/>
              </w:rPr>
              <w:t>, специальным олимпийским видам спорта реализуют выполнение стоящих перед ними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за счет бюджетных средств, выделяемых в установленном порядке.</w:t>
            </w:r>
          </w:p>
        </w:tc>
        <w:tc>
          <w:tcPr>
            <w:tcW w:w="4819" w:type="dxa"/>
            <w:tcBorders>
              <w:top w:val="single" w:sz="4" w:space="0" w:color="auto"/>
              <w:left w:val="single" w:sz="4" w:space="0" w:color="auto"/>
              <w:bottom w:val="single" w:sz="4" w:space="0" w:color="auto"/>
              <w:right w:val="single" w:sz="4" w:space="0" w:color="auto"/>
            </w:tcBorders>
          </w:tcPr>
          <w:p w:rsidR="00851583" w:rsidRPr="00B02134" w:rsidRDefault="00851583" w:rsidP="00851583">
            <w:pPr>
              <w:pStyle w:val="a4"/>
              <w:jc w:val="both"/>
              <w:rPr>
                <w:b/>
                <w:bCs/>
                <w:sz w:val="24"/>
                <w:szCs w:val="24"/>
              </w:rPr>
            </w:pPr>
            <w:r w:rsidRPr="00B02134">
              <w:rPr>
                <w:b/>
                <w:bCs/>
                <w:sz w:val="24"/>
                <w:szCs w:val="24"/>
              </w:rPr>
              <w:lastRenderedPageBreak/>
              <w:t>Статья 14. Специальное олимпийское движение, общественные объединения по специальным олимпийским видам спорта</w:t>
            </w:r>
          </w:p>
          <w:p w:rsidR="00851583" w:rsidRPr="00B02134" w:rsidRDefault="00851583" w:rsidP="00851583">
            <w:pPr>
              <w:pStyle w:val="a4"/>
              <w:jc w:val="both"/>
              <w:rPr>
                <w:b/>
                <w:bCs/>
                <w:sz w:val="24"/>
                <w:szCs w:val="24"/>
              </w:rPr>
            </w:pPr>
            <w:r w:rsidRPr="00B02134">
              <w:rPr>
                <w:b/>
                <w:bCs/>
                <w:sz w:val="24"/>
                <w:szCs w:val="24"/>
              </w:rPr>
              <w:t xml:space="preserve">      1. Специа</w:t>
            </w:r>
            <w:r>
              <w:rPr>
                <w:b/>
                <w:bCs/>
                <w:sz w:val="24"/>
                <w:szCs w:val="24"/>
              </w:rPr>
              <w:t>льное олимпийское движение являе</w:t>
            </w:r>
            <w:r w:rsidRPr="00B02134">
              <w:rPr>
                <w:b/>
                <w:bCs/>
                <w:sz w:val="24"/>
                <w:szCs w:val="24"/>
              </w:rPr>
              <w:t>тся частью международного специального олимпийского движения, цел</w:t>
            </w:r>
            <w:r w:rsidR="006530A1">
              <w:rPr>
                <w:b/>
                <w:bCs/>
                <w:sz w:val="24"/>
                <w:szCs w:val="24"/>
                <w:lang w:val="kk-KZ"/>
              </w:rPr>
              <w:t>ями</w:t>
            </w:r>
            <w:r w:rsidRPr="00B02134">
              <w:rPr>
                <w:b/>
                <w:bCs/>
                <w:sz w:val="24"/>
                <w:szCs w:val="24"/>
              </w:rPr>
              <w:t xml:space="preserve"> котор</w:t>
            </w:r>
            <w:r>
              <w:rPr>
                <w:b/>
                <w:bCs/>
                <w:sz w:val="24"/>
                <w:szCs w:val="24"/>
              </w:rPr>
              <w:t>ого</w:t>
            </w:r>
            <w:r w:rsidRPr="00B02134">
              <w:rPr>
                <w:b/>
                <w:bCs/>
                <w:sz w:val="24"/>
                <w:szCs w:val="24"/>
              </w:rPr>
              <w:t xml:space="preserve"> являются содействие развитию физической культуры и спорта </w:t>
            </w:r>
            <w:r w:rsidRPr="00B02134">
              <w:rPr>
                <w:b/>
                <w:bCs/>
                <w:sz w:val="24"/>
                <w:szCs w:val="24"/>
              </w:rPr>
              <w:lastRenderedPageBreak/>
              <w:t>инвалидов, укрепление международного сотрудничества в указанной сфере, участие в Международных специальных олимпийских играх.</w:t>
            </w:r>
          </w:p>
          <w:p w:rsidR="00851583" w:rsidRPr="00B02134" w:rsidRDefault="00851583" w:rsidP="00851583">
            <w:pPr>
              <w:pStyle w:val="a4"/>
              <w:jc w:val="both"/>
              <w:rPr>
                <w:b/>
                <w:bCs/>
                <w:sz w:val="24"/>
                <w:szCs w:val="24"/>
              </w:rPr>
            </w:pPr>
            <w:r w:rsidRPr="00B02134">
              <w:rPr>
                <w:b/>
                <w:bCs/>
                <w:sz w:val="24"/>
                <w:szCs w:val="24"/>
              </w:rPr>
              <w:t xml:space="preserve">      2. Специальное олимпийское движение возглавля</w:t>
            </w:r>
            <w:r>
              <w:rPr>
                <w:b/>
                <w:bCs/>
                <w:sz w:val="24"/>
                <w:szCs w:val="24"/>
              </w:rPr>
              <w:t>е</w:t>
            </w:r>
            <w:r w:rsidRPr="00B02134">
              <w:rPr>
                <w:b/>
                <w:bCs/>
                <w:sz w:val="24"/>
                <w:szCs w:val="24"/>
              </w:rPr>
              <w:t>тся общественным объединени</w:t>
            </w:r>
            <w:r>
              <w:rPr>
                <w:b/>
                <w:bCs/>
                <w:sz w:val="24"/>
                <w:szCs w:val="24"/>
              </w:rPr>
              <w:t>е</w:t>
            </w:r>
            <w:r w:rsidRPr="00B02134">
              <w:rPr>
                <w:b/>
                <w:bCs/>
                <w:sz w:val="24"/>
                <w:szCs w:val="24"/>
              </w:rPr>
              <w:t>м по специальным олимпийским видам спорта, осуществляющим деятельность в соответствии с законодательством Республики Казахстан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851583" w:rsidRPr="00B02134" w:rsidRDefault="00851583" w:rsidP="00851583">
            <w:pPr>
              <w:pStyle w:val="a4"/>
              <w:jc w:val="both"/>
              <w:rPr>
                <w:b/>
                <w:bCs/>
                <w:sz w:val="24"/>
                <w:szCs w:val="24"/>
              </w:rPr>
            </w:pPr>
            <w:r w:rsidRPr="00B02134">
              <w:rPr>
                <w:b/>
                <w:bCs/>
                <w:sz w:val="24"/>
                <w:szCs w:val="24"/>
              </w:rPr>
              <w:t xml:space="preserve">      3. Общественн</w:t>
            </w:r>
            <w:r>
              <w:rPr>
                <w:b/>
                <w:bCs/>
                <w:sz w:val="24"/>
                <w:szCs w:val="24"/>
              </w:rPr>
              <w:t>ые</w:t>
            </w:r>
            <w:r w:rsidRPr="00B02134">
              <w:rPr>
                <w:b/>
                <w:bCs/>
                <w:sz w:val="24"/>
                <w:szCs w:val="24"/>
              </w:rPr>
              <w:t xml:space="preserve"> объединени</w:t>
            </w:r>
            <w:r>
              <w:rPr>
                <w:b/>
                <w:bCs/>
                <w:sz w:val="24"/>
                <w:szCs w:val="24"/>
              </w:rPr>
              <w:t>я</w:t>
            </w:r>
            <w:r w:rsidRPr="00B02134">
              <w:rPr>
                <w:b/>
                <w:bCs/>
                <w:sz w:val="24"/>
                <w:szCs w:val="24"/>
              </w:rPr>
              <w:t xml:space="preserve"> по специальным олимпийским видам спорта представляют сборные команды Республики Казахстан по видам спорта (национальные сборные команды по видам спорта) на Международных специальных олимпийских играх, других международных спортивных мероприятиях, проводимых под эгидой Международного специального олимпийского комитета.</w:t>
            </w:r>
          </w:p>
          <w:p w:rsidR="00851583" w:rsidRPr="00E3150B" w:rsidRDefault="00851583" w:rsidP="006530A1">
            <w:pPr>
              <w:pStyle w:val="a4"/>
              <w:jc w:val="both"/>
              <w:rPr>
                <w:bCs/>
                <w:sz w:val="24"/>
                <w:szCs w:val="24"/>
              </w:rPr>
            </w:pPr>
            <w:r w:rsidRPr="00B02134">
              <w:rPr>
                <w:b/>
                <w:bCs/>
                <w:sz w:val="24"/>
                <w:szCs w:val="24"/>
              </w:rPr>
              <w:t xml:space="preserve">      4. Общественн</w:t>
            </w:r>
            <w:r>
              <w:rPr>
                <w:b/>
                <w:bCs/>
                <w:sz w:val="24"/>
                <w:szCs w:val="24"/>
              </w:rPr>
              <w:t>о</w:t>
            </w:r>
            <w:r w:rsidRPr="00B02134">
              <w:rPr>
                <w:b/>
                <w:bCs/>
                <w:sz w:val="24"/>
                <w:szCs w:val="24"/>
              </w:rPr>
              <w:t>е объединени</w:t>
            </w:r>
            <w:r>
              <w:rPr>
                <w:b/>
                <w:bCs/>
                <w:sz w:val="24"/>
                <w:szCs w:val="24"/>
              </w:rPr>
              <w:t>е</w:t>
            </w:r>
            <w:r w:rsidRPr="00B02134">
              <w:rPr>
                <w:b/>
                <w:bCs/>
                <w:sz w:val="24"/>
                <w:szCs w:val="24"/>
              </w:rPr>
              <w:t xml:space="preserve"> по специальным олимпийским видам спорта реализу</w:t>
            </w:r>
            <w:r>
              <w:rPr>
                <w:b/>
                <w:bCs/>
                <w:sz w:val="24"/>
                <w:szCs w:val="24"/>
              </w:rPr>
              <w:t>е</w:t>
            </w:r>
            <w:r w:rsidRPr="00B02134">
              <w:rPr>
                <w:b/>
                <w:bCs/>
                <w:sz w:val="24"/>
                <w:szCs w:val="24"/>
              </w:rPr>
              <w:t xml:space="preserve">т выполнение стоящих перед ним уставных задач за счет собственных источников </w:t>
            </w:r>
            <w:r w:rsidRPr="00B02134">
              <w:rPr>
                <w:b/>
                <w:bCs/>
                <w:sz w:val="24"/>
                <w:szCs w:val="24"/>
              </w:rPr>
              <w:lastRenderedPageBreak/>
              <w:t>финансирования, благотворительной помощи, добровольных пожертвований физических и юридических лиц, а также бюджетных средств, выделяемых в установленном порядке.</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r w:rsidRPr="00106A70">
              <w:rPr>
                <w:rFonts w:eastAsia="Times New Roman"/>
                <w:sz w:val="24"/>
                <w:szCs w:val="24"/>
              </w:rPr>
              <w:lastRenderedPageBreak/>
              <w:t xml:space="preserve">Поправки предлагаются в связи с исключением положений национального </w:t>
            </w:r>
            <w:proofErr w:type="spellStart"/>
            <w:r w:rsidRPr="00106A70">
              <w:rPr>
                <w:rFonts w:eastAsia="Times New Roman"/>
                <w:sz w:val="24"/>
                <w:szCs w:val="24"/>
              </w:rPr>
              <w:t>сурдлимпийского</w:t>
            </w:r>
            <w:proofErr w:type="spellEnd"/>
            <w:r w:rsidRPr="00106A70">
              <w:rPr>
                <w:rFonts w:eastAsia="Times New Roman"/>
                <w:sz w:val="24"/>
                <w:szCs w:val="24"/>
              </w:rPr>
              <w:t xml:space="preserve"> движения в самостоятельную статью.</w:t>
            </w:r>
          </w:p>
        </w:tc>
      </w:tr>
      <w:tr w:rsidR="0093559C"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93559C" w:rsidRDefault="00860BC7"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3</w:t>
            </w:r>
            <w:r w:rsidR="00636144">
              <w:rPr>
                <w:rFonts w:ascii="Times New Roman" w:hAnsi="Times New Roman"/>
                <w:sz w:val="24"/>
                <w:szCs w:val="24"/>
                <w:lang w:val="kk-KZ" w:eastAsia="en-US"/>
              </w:rPr>
              <w:t>7</w:t>
            </w:r>
          </w:p>
        </w:tc>
        <w:tc>
          <w:tcPr>
            <w:tcW w:w="1244" w:type="dxa"/>
            <w:tcBorders>
              <w:top w:val="single" w:sz="4" w:space="0" w:color="auto"/>
              <w:left w:val="single" w:sz="4" w:space="0" w:color="auto"/>
              <w:bottom w:val="single" w:sz="4" w:space="0" w:color="auto"/>
              <w:right w:val="single" w:sz="4" w:space="0" w:color="auto"/>
            </w:tcBorders>
          </w:tcPr>
          <w:p w:rsidR="0093559C" w:rsidRDefault="0093559C" w:rsidP="00851583">
            <w:pPr>
              <w:pStyle w:val="a4"/>
              <w:jc w:val="center"/>
              <w:rPr>
                <w:rFonts w:eastAsia="Times New Roman"/>
                <w:sz w:val="24"/>
                <w:szCs w:val="24"/>
              </w:rPr>
            </w:pPr>
            <w:r>
              <w:rPr>
                <w:rFonts w:eastAsia="Times New Roman"/>
                <w:sz w:val="24"/>
                <w:szCs w:val="24"/>
              </w:rPr>
              <w:t>Новая статья</w:t>
            </w:r>
          </w:p>
          <w:p w:rsidR="0093559C" w:rsidRPr="00632F4B" w:rsidRDefault="0093559C" w:rsidP="00851583">
            <w:pPr>
              <w:pStyle w:val="a4"/>
              <w:jc w:val="center"/>
              <w:rPr>
                <w:rFonts w:eastAsia="Times New Roman"/>
                <w:sz w:val="24"/>
                <w:szCs w:val="24"/>
              </w:rPr>
            </w:pPr>
            <w:r>
              <w:rPr>
                <w:rFonts w:eastAsia="Times New Roman"/>
                <w:sz w:val="24"/>
                <w:szCs w:val="24"/>
              </w:rPr>
              <w:t>14-1</w:t>
            </w:r>
          </w:p>
        </w:tc>
        <w:tc>
          <w:tcPr>
            <w:tcW w:w="4820" w:type="dxa"/>
            <w:tcBorders>
              <w:top w:val="single" w:sz="4" w:space="0" w:color="auto"/>
              <w:left w:val="single" w:sz="4" w:space="0" w:color="auto"/>
              <w:bottom w:val="single" w:sz="4" w:space="0" w:color="auto"/>
              <w:right w:val="single" w:sz="4" w:space="0" w:color="auto"/>
            </w:tcBorders>
          </w:tcPr>
          <w:p w:rsidR="0093559C" w:rsidRPr="0093559C" w:rsidRDefault="0093559C" w:rsidP="00851583">
            <w:pPr>
              <w:pStyle w:val="a4"/>
              <w:jc w:val="both"/>
              <w:rPr>
                <w:b/>
                <w:bCs/>
                <w:sz w:val="24"/>
                <w:szCs w:val="24"/>
              </w:rPr>
            </w:pPr>
            <w:r w:rsidRPr="0093559C">
              <w:rPr>
                <w:b/>
                <w:sz w:val="24"/>
                <w:szCs w:val="24"/>
              </w:rPr>
              <w:t xml:space="preserve">Статья 14-1. </w:t>
            </w:r>
            <w:r w:rsidRPr="0093559C">
              <w:rPr>
                <w:rFonts w:eastAsia="Times New Roman"/>
                <w:b/>
                <w:sz w:val="24"/>
                <w:szCs w:val="24"/>
              </w:rPr>
              <w:t xml:space="preserve"> </w:t>
            </w:r>
            <w:r>
              <w:rPr>
                <w:rFonts w:eastAsia="Times New Roman"/>
                <w:b/>
                <w:sz w:val="24"/>
                <w:szCs w:val="24"/>
              </w:rPr>
              <w:t>о</w:t>
            </w:r>
            <w:r w:rsidRPr="0093559C">
              <w:rPr>
                <w:rFonts w:eastAsia="Times New Roman"/>
                <w:b/>
                <w:sz w:val="24"/>
                <w:szCs w:val="24"/>
              </w:rPr>
              <w:t>тсутствует</w:t>
            </w:r>
            <w:r>
              <w:rPr>
                <w:rFonts w:eastAsia="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D61A0" w:rsidRPr="00231FE0" w:rsidRDefault="003D61A0" w:rsidP="00231FE0">
            <w:pPr>
              <w:jc w:val="both"/>
              <w:rPr>
                <w:rFonts w:ascii="Times New Roman" w:hAnsi="Times New Roman" w:cs="Times New Roman"/>
                <w:b/>
                <w:sz w:val="24"/>
                <w:szCs w:val="24"/>
              </w:rPr>
            </w:pPr>
            <w:r w:rsidRPr="00231FE0">
              <w:rPr>
                <w:rFonts w:ascii="Times New Roman" w:hAnsi="Times New Roman" w:cs="Times New Roman"/>
                <w:b/>
                <w:sz w:val="24"/>
                <w:szCs w:val="24"/>
              </w:rPr>
              <w:t>Статья 14-1. Единый оператор</w:t>
            </w:r>
          </w:p>
          <w:p w:rsidR="003D61A0" w:rsidRPr="00231FE0" w:rsidRDefault="003D61A0" w:rsidP="00231FE0">
            <w:pPr>
              <w:ind w:firstLine="400"/>
              <w:jc w:val="both"/>
              <w:rPr>
                <w:rFonts w:ascii="Times New Roman" w:hAnsi="Times New Roman" w:cs="Times New Roman"/>
                <w:b/>
                <w:bCs/>
                <w:noProof/>
                <w:sz w:val="24"/>
                <w:szCs w:val="24"/>
                <w:lang w:val="kk-KZ"/>
              </w:rPr>
            </w:pPr>
            <w:r w:rsidRPr="00231FE0">
              <w:rPr>
                <w:rFonts w:ascii="Times New Roman" w:hAnsi="Times New Roman" w:cs="Times New Roman"/>
                <w:b/>
                <w:bCs/>
                <w:noProof/>
                <w:sz w:val="24"/>
                <w:szCs w:val="24"/>
                <w:lang w:val="kk-KZ"/>
              </w:rPr>
              <w:t xml:space="preserve">1. </w:t>
            </w:r>
            <w:r w:rsidRPr="00231FE0">
              <w:rPr>
                <w:rFonts w:ascii="Times New Roman" w:hAnsi="Times New Roman" w:cs="Times New Roman"/>
                <w:b/>
                <w:bCs/>
                <w:noProof/>
                <w:sz w:val="24"/>
                <w:szCs w:val="24"/>
              </w:rPr>
              <w:t xml:space="preserve">Единый оператор – некоммерческая организация в форме корпоративного фонда, определяемая </w:t>
            </w:r>
            <w:r w:rsidR="006530A1" w:rsidRPr="004141D3">
              <w:rPr>
                <w:sz w:val="28"/>
                <w:szCs w:val="28"/>
              </w:rPr>
              <w:t xml:space="preserve"> </w:t>
            </w:r>
            <w:r w:rsidR="006530A1" w:rsidRPr="006530A1">
              <w:rPr>
                <w:rFonts w:ascii="Times New Roman" w:hAnsi="Times New Roman" w:cs="Times New Roman"/>
                <w:b/>
                <w:bCs/>
                <w:noProof/>
                <w:sz w:val="24"/>
                <w:szCs w:val="24"/>
              </w:rPr>
              <w:t>уполномоченным органом в области физической культуры и спорта</w:t>
            </w:r>
            <w:r w:rsidRPr="00231FE0">
              <w:rPr>
                <w:rFonts w:ascii="Times New Roman" w:hAnsi="Times New Roman" w:cs="Times New Roman"/>
                <w:b/>
                <w:bCs/>
                <w:noProof/>
                <w:sz w:val="24"/>
                <w:szCs w:val="24"/>
              </w:rPr>
              <w:t>, осуществляющая деятельность по распределению внебюджетных денежных средств, направленных на развитие физической культуры и спорта</w:t>
            </w:r>
            <w:r w:rsidR="00740D63" w:rsidRPr="00231FE0">
              <w:rPr>
                <w:rFonts w:ascii="Times New Roman" w:hAnsi="Times New Roman" w:cs="Times New Roman"/>
                <w:b/>
                <w:bCs/>
                <w:noProof/>
                <w:sz w:val="24"/>
                <w:szCs w:val="24"/>
                <w:lang w:val="kk-KZ"/>
              </w:rPr>
              <w:t>.</w:t>
            </w:r>
          </w:p>
          <w:p w:rsidR="003D61A0" w:rsidRPr="00231FE0" w:rsidRDefault="003D61A0" w:rsidP="00231FE0">
            <w:pPr>
              <w:ind w:firstLine="400"/>
              <w:jc w:val="both"/>
              <w:rPr>
                <w:rFonts w:ascii="Times New Roman" w:hAnsi="Times New Roman" w:cs="Times New Roman"/>
                <w:b/>
                <w:sz w:val="24"/>
                <w:szCs w:val="24"/>
              </w:rPr>
            </w:pPr>
            <w:r w:rsidRPr="00231FE0">
              <w:rPr>
                <w:rFonts w:ascii="Times New Roman" w:hAnsi="Times New Roman" w:cs="Times New Roman"/>
                <w:b/>
                <w:sz w:val="24"/>
                <w:szCs w:val="24"/>
                <w:lang w:val="kk-KZ"/>
              </w:rPr>
              <w:t>2</w:t>
            </w:r>
            <w:r w:rsidRPr="00231FE0">
              <w:rPr>
                <w:rFonts w:ascii="Times New Roman" w:hAnsi="Times New Roman" w:cs="Times New Roman"/>
                <w:b/>
                <w:sz w:val="24"/>
                <w:szCs w:val="24"/>
              </w:rPr>
              <w:t xml:space="preserve">. Единый оператор распределяет </w:t>
            </w:r>
            <w:r w:rsidRPr="00231FE0">
              <w:rPr>
                <w:rStyle w:val="FontStyle75"/>
                <w:b/>
                <w:sz w:val="24"/>
                <w:szCs w:val="24"/>
              </w:rPr>
              <w:t>благотворительную (спонсорскую) помощь</w:t>
            </w:r>
            <w:r w:rsidRPr="00231FE0">
              <w:rPr>
                <w:rFonts w:ascii="Times New Roman" w:hAnsi="Times New Roman" w:cs="Times New Roman"/>
                <w:b/>
                <w:sz w:val="24"/>
                <w:szCs w:val="24"/>
              </w:rPr>
              <w:t>:</w:t>
            </w:r>
          </w:p>
          <w:p w:rsidR="003D61A0" w:rsidRPr="00231FE0" w:rsidRDefault="003D61A0" w:rsidP="00231FE0">
            <w:pPr>
              <w:pStyle w:val="aa"/>
              <w:shd w:val="clear" w:color="auto" w:fill="FFFFFF"/>
              <w:spacing w:before="0" w:beforeAutospacing="0" w:after="0" w:afterAutospacing="0"/>
              <w:ind w:firstLine="400"/>
              <w:jc w:val="both"/>
              <w:textAlignment w:val="baseline"/>
              <w:rPr>
                <w:b/>
                <w:spacing w:val="2"/>
              </w:rPr>
            </w:pPr>
            <w:r w:rsidRPr="00231FE0">
              <w:rPr>
                <w:b/>
              </w:rPr>
              <w:t xml:space="preserve">1)  </w:t>
            </w:r>
            <w:r w:rsidRPr="00231FE0">
              <w:rPr>
                <w:b/>
                <w:spacing w:val="2"/>
              </w:rPr>
              <w:t xml:space="preserve">в виде социальной поддержки физических лиц, </w:t>
            </w:r>
            <w:r w:rsidRPr="00231FE0">
              <w:rPr>
                <w:rFonts w:eastAsiaTheme="minorHAnsi"/>
                <w:b/>
              </w:rPr>
              <w:t>занимающихся физической культурой, спортсменов, коллективов (спортивных команд)</w:t>
            </w:r>
            <w:r w:rsidRPr="00231FE0">
              <w:rPr>
                <w:b/>
                <w:spacing w:val="2"/>
              </w:rPr>
              <w:t>;</w:t>
            </w:r>
          </w:p>
          <w:p w:rsidR="003D61A0" w:rsidRPr="00231FE0" w:rsidRDefault="003D61A0" w:rsidP="00231FE0">
            <w:pPr>
              <w:pStyle w:val="aa"/>
              <w:shd w:val="clear" w:color="auto" w:fill="FFFFFF"/>
              <w:spacing w:before="0" w:beforeAutospacing="0" w:after="0" w:afterAutospacing="0"/>
              <w:ind w:firstLine="400"/>
              <w:jc w:val="both"/>
              <w:textAlignment w:val="baseline"/>
              <w:rPr>
                <w:b/>
                <w:spacing w:val="2"/>
              </w:rPr>
            </w:pPr>
            <w:r w:rsidRPr="00231FE0">
              <w:rPr>
                <w:b/>
                <w:spacing w:val="2"/>
              </w:rPr>
              <w:t>2) в виде спонсорской помощи;</w:t>
            </w:r>
          </w:p>
          <w:p w:rsidR="003D61A0" w:rsidRPr="00231FE0" w:rsidRDefault="003D61A0" w:rsidP="00231FE0">
            <w:pPr>
              <w:widowControl w:val="0"/>
              <w:autoSpaceDE w:val="0"/>
              <w:autoSpaceDN w:val="0"/>
              <w:adjustRightInd w:val="0"/>
              <w:ind w:firstLine="400"/>
              <w:jc w:val="both"/>
              <w:rPr>
                <w:rFonts w:ascii="Times New Roman" w:eastAsiaTheme="minorHAnsi" w:hAnsi="Times New Roman" w:cs="Times New Roman"/>
                <w:b/>
                <w:sz w:val="24"/>
                <w:szCs w:val="24"/>
              </w:rPr>
            </w:pPr>
            <w:r w:rsidRPr="00231FE0">
              <w:rPr>
                <w:rFonts w:ascii="Times New Roman" w:hAnsi="Times New Roman" w:cs="Times New Roman"/>
                <w:b/>
                <w:spacing w:val="2"/>
                <w:sz w:val="24"/>
                <w:szCs w:val="24"/>
              </w:rPr>
              <w:t>3) </w:t>
            </w:r>
            <w:r w:rsidRPr="00231FE0">
              <w:rPr>
                <w:rFonts w:ascii="Times New Roman" w:eastAsiaTheme="minorHAnsi" w:hAnsi="Times New Roman" w:cs="Times New Roman"/>
                <w:b/>
                <w:sz w:val="24"/>
                <w:szCs w:val="24"/>
              </w:rPr>
              <w:t>физкультурно-спортивным организациям, организа</w:t>
            </w:r>
            <w:r w:rsidR="006530A1">
              <w:rPr>
                <w:rFonts w:ascii="Times New Roman" w:eastAsiaTheme="minorHAnsi" w:hAnsi="Times New Roman" w:cs="Times New Roman"/>
                <w:b/>
                <w:sz w:val="24"/>
                <w:szCs w:val="24"/>
              </w:rPr>
              <w:t xml:space="preserve">циям образования, </w:t>
            </w:r>
            <w:proofErr w:type="spellStart"/>
            <w:r w:rsidR="006530A1">
              <w:rPr>
                <w:rFonts w:ascii="Times New Roman" w:eastAsiaTheme="minorHAnsi" w:hAnsi="Times New Roman" w:cs="Times New Roman"/>
                <w:b/>
                <w:sz w:val="24"/>
                <w:szCs w:val="24"/>
              </w:rPr>
              <w:t>осуществляющи</w:t>
            </w:r>
            <w:proofErr w:type="spellEnd"/>
            <w:r w:rsidR="006530A1">
              <w:rPr>
                <w:rFonts w:ascii="Times New Roman" w:eastAsiaTheme="minorHAnsi" w:hAnsi="Times New Roman" w:cs="Times New Roman"/>
                <w:b/>
                <w:sz w:val="24"/>
                <w:szCs w:val="24"/>
                <w:lang w:val="kk-KZ"/>
              </w:rPr>
              <w:t>м</w:t>
            </w:r>
            <w:r w:rsidRPr="00231FE0">
              <w:rPr>
                <w:rFonts w:ascii="Times New Roman" w:eastAsiaTheme="minorHAnsi" w:hAnsi="Times New Roman" w:cs="Times New Roman"/>
                <w:b/>
                <w:sz w:val="24"/>
                <w:szCs w:val="24"/>
              </w:rPr>
              <w:t xml:space="preserve"> деятельность в области физической </w:t>
            </w:r>
            <w:r w:rsidRPr="00231FE0">
              <w:rPr>
                <w:rFonts w:ascii="Times New Roman" w:eastAsiaTheme="minorHAnsi" w:hAnsi="Times New Roman" w:cs="Times New Roman"/>
                <w:b/>
                <w:sz w:val="24"/>
                <w:szCs w:val="24"/>
              </w:rPr>
              <w:lastRenderedPageBreak/>
              <w:t>культуры и спорта, научным организациям, осуществляющим исследования в области физической культуры и спорта, о</w:t>
            </w:r>
            <w:r w:rsidR="006530A1">
              <w:rPr>
                <w:rFonts w:ascii="Times New Roman" w:eastAsiaTheme="minorHAnsi" w:hAnsi="Times New Roman" w:cs="Times New Roman"/>
                <w:b/>
                <w:sz w:val="24"/>
                <w:szCs w:val="24"/>
              </w:rPr>
              <w:t>рганизациям спортивной медицины</w:t>
            </w:r>
            <w:r w:rsidRPr="00231FE0">
              <w:rPr>
                <w:rFonts w:ascii="Times New Roman" w:eastAsiaTheme="minorHAnsi" w:hAnsi="Times New Roman" w:cs="Times New Roman"/>
                <w:b/>
                <w:sz w:val="24"/>
                <w:szCs w:val="24"/>
              </w:rPr>
              <w:t xml:space="preserve"> </w:t>
            </w:r>
            <w:r w:rsidR="006530A1">
              <w:rPr>
                <w:rFonts w:ascii="Times New Roman" w:hAnsi="Times New Roman" w:cs="Times New Roman"/>
                <w:b/>
                <w:spacing w:val="2"/>
                <w:sz w:val="24"/>
                <w:szCs w:val="24"/>
              </w:rPr>
              <w:t xml:space="preserve">с целью поддержания </w:t>
            </w:r>
            <w:r w:rsidR="006530A1">
              <w:rPr>
                <w:rFonts w:ascii="Times New Roman" w:hAnsi="Times New Roman" w:cs="Times New Roman"/>
                <w:b/>
                <w:spacing w:val="2"/>
                <w:sz w:val="24"/>
                <w:szCs w:val="24"/>
                <w:lang w:val="kk-KZ"/>
              </w:rPr>
              <w:t>их</w:t>
            </w:r>
            <w:r w:rsidRPr="00231FE0">
              <w:rPr>
                <w:rFonts w:ascii="Times New Roman" w:hAnsi="Times New Roman" w:cs="Times New Roman"/>
                <w:b/>
                <w:spacing w:val="2"/>
                <w:sz w:val="24"/>
                <w:szCs w:val="24"/>
              </w:rPr>
              <w:t xml:space="preserve"> уставной деятельности.</w:t>
            </w:r>
          </w:p>
          <w:p w:rsidR="003D61A0" w:rsidRPr="00231FE0" w:rsidRDefault="003D61A0" w:rsidP="00231FE0">
            <w:pPr>
              <w:pStyle w:val="aa"/>
              <w:shd w:val="clear" w:color="auto" w:fill="FFFFFF"/>
              <w:spacing w:before="0" w:beforeAutospacing="0" w:after="0" w:afterAutospacing="0"/>
              <w:ind w:firstLine="400"/>
              <w:jc w:val="both"/>
              <w:textAlignment w:val="baseline"/>
              <w:rPr>
                <w:b/>
                <w:spacing w:val="2"/>
              </w:rPr>
            </w:pPr>
            <w:r w:rsidRPr="00231FE0">
              <w:rPr>
                <w:b/>
                <w:spacing w:val="2"/>
                <w:lang w:val="kk-KZ"/>
              </w:rPr>
              <w:t>3</w:t>
            </w:r>
            <w:r w:rsidRPr="00231FE0">
              <w:rPr>
                <w:b/>
                <w:spacing w:val="2"/>
              </w:rPr>
              <w:t xml:space="preserve">.  </w:t>
            </w:r>
            <w:r w:rsidRPr="00231FE0">
              <w:rPr>
                <w:b/>
                <w:lang w:bidi="ru-RU"/>
              </w:rPr>
              <w:t xml:space="preserve">Основными приоритетами оказания </w:t>
            </w:r>
            <w:r w:rsidRPr="00231FE0">
              <w:rPr>
                <w:rStyle w:val="FontStyle75"/>
                <w:rFonts w:eastAsiaTheme="minorEastAsia"/>
                <w:b/>
                <w:sz w:val="24"/>
                <w:szCs w:val="24"/>
              </w:rPr>
              <w:t>благотво</w:t>
            </w:r>
            <w:r w:rsidR="006530A1">
              <w:rPr>
                <w:rStyle w:val="FontStyle75"/>
                <w:rFonts w:eastAsiaTheme="minorEastAsia"/>
                <w:b/>
                <w:sz w:val="24"/>
                <w:szCs w:val="24"/>
              </w:rPr>
              <w:t xml:space="preserve">рительной (спонсорской) помощи </w:t>
            </w:r>
            <w:r w:rsidR="006530A1">
              <w:rPr>
                <w:rStyle w:val="FontStyle75"/>
                <w:rFonts w:eastAsiaTheme="minorEastAsia"/>
                <w:b/>
                <w:sz w:val="24"/>
                <w:szCs w:val="24"/>
                <w:lang w:val="kk-KZ"/>
              </w:rPr>
              <w:t>е</w:t>
            </w:r>
            <w:proofErr w:type="spellStart"/>
            <w:r w:rsidRPr="00231FE0">
              <w:rPr>
                <w:rStyle w:val="FontStyle75"/>
                <w:rFonts w:eastAsiaTheme="minorEastAsia"/>
                <w:b/>
                <w:sz w:val="24"/>
                <w:szCs w:val="24"/>
              </w:rPr>
              <w:t>диным</w:t>
            </w:r>
            <w:proofErr w:type="spellEnd"/>
            <w:r w:rsidRPr="00231FE0">
              <w:rPr>
                <w:rStyle w:val="FontStyle75"/>
                <w:rFonts w:eastAsiaTheme="minorEastAsia"/>
                <w:b/>
                <w:sz w:val="24"/>
                <w:szCs w:val="24"/>
              </w:rPr>
              <w:t xml:space="preserve"> оператором </w:t>
            </w:r>
            <w:r w:rsidRPr="00231FE0">
              <w:rPr>
                <w:b/>
                <w:lang w:bidi="ru-RU"/>
              </w:rPr>
              <w:t>являются:</w:t>
            </w:r>
          </w:p>
          <w:p w:rsidR="003D61A0" w:rsidRPr="00231FE0" w:rsidRDefault="003D61A0" w:rsidP="00231FE0">
            <w:pPr>
              <w:pStyle w:val="1"/>
              <w:shd w:val="clear" w:color="auto" w:fill="auto"/>
              <w:tabs>
                <w:tab w:val="left" w:pos="1425"/>
              </w:tabs>
              <w:rPr>
                <w:b/>
                <w:spacing w:val="2"/>
                <w:sz w:val="24"/>
                <w:szCs w:val="24"/>
              </w:rPr>
            </w:pPr>
            <w:r w:rsidRPr="00231FE0">
              <w:rPr>
                <w:b/>
                <w:sz w:val="24"/>
                <w:szCs w:val="24"/>
                <w:lang w:bidi="ru-RU"/>
              </w:rPr>
              <w:t xml:space="preserve">1) </w:t>
            </w:r>
            <w:r w:rsidRPr="00231FE0">
              <w:rPr>
                <w:b/>
                <w:spacing w:val="2"/>
                <w:sz w:val="24"/>
                <w:szCs w:val="24"/>
              </w:rPr>
              <w:t>поддержка и стимулирование физической культуры и спорта;</w:t>
            </w:r>
          </w:p>
          <w:p w:rsidR="003D61A0" w:rsidRPr="00231FE0" w:rsidRDefault="003D61A0" w:rsidP="00231FE0">
            <w:pPr>
              <w:pStyle w:val="1"/>
              <w:shd w:val="clear" w:color="auto" w:fill="auto"/>
              <w:tabs>
                <w:tab w:val="left" w:pos="1425"/>
              </w:tabs>
              <w:rPr>
                <w:b/>
                <w:spacing w:val="2"/>
                <w:sz w:val="24"/>
                <w:szCs w:val="24"/>
              </w:rPr>
            </w:pPr>
            <w:r w:rsidRPr="00231FE0">
              <w:rPr>
                <w:b/>
                <w:spacing w:val="2"/>
                <w:sz w:val="24"/>
                <w:szCs w:val="24"/>
              </w:rPr>
              <w:t xml:space="preserve">2) развитие </w:t>
            </w:r>
            <w:proofErr w:type="spellStart"/>
            <w:r w:rsidRPr="00231FE0">
              <w:rPr>
                <w:b/>
                <w:spacing w:val="2"/>
                <w:sz w:val="24"/>
                <w:szCs w:val="24"/>
              </w:rPr>
              <w:t>неолимпийских</w:t>
            </w:r>
            <w:proofErr w:type="spellEnd"/>
            <w:r w:rsidRPr="00231FE0">
              <w:rPr>
                <w:b/>
                <w:spacing w:val="2"/>
                <w:sz w:val="24"/>
                <w:szCs w:val="24"/>
              </w:rPr>
              <w:t xml:space="preserve">, олимпийских, </w:t>
            </w:r>
            <w:proofErr w:type="spellStart"/>
            <w:r w:rsidRPr="00231FE0">
              <w:rPr>
                <w:b/>
                <w:spacing w:val="2"/>
                <w:sz w:val="24"/>
                <w:szCs w:val="24"/>
              </w:rPr>
              <w:t>паралимпийских</w:t>
            </w:r>
            <w:proofErr w:type="spellEnd"/>
            <w:r w:rsidRPr="00231FE0">
              <w:rPr>
                <w:b/>
                <w:spacing w:val="2"/>
                <w:sz w:val="24"/>
                <w:szCs w:val="24"/>
              </w:rPr>
              <w:t xml:space="preserve">, </w:t>
            </w:r>
            <w:proofErr w:type="spellStart"/>
            <w:r w:rsidRPr="00231FE0">
              <w:rPr>
                <w:b/>
                <w:spacing w:val="2"/>
                <w:sz w:val="24"/>
                <w:szCs w:val="24"/>
              </w:rPr>
              <w:t>сурдлимпийских</w:t>
            </w:r>
            <w:proofErr w:type="spellEnd"/>
            <w:r w:rsidRPr="00231FE0">
              <w:rPr>
                <w:b/>
                <w:spacing w:val="2"/>
                <w:sz w:val="24"/>
                <w:szCs w:val="24"/>
              </w:rPr>
              <w:t>, специальных олимпийских и национальных видов спорта;</w:t>
            </w:r>
          </w:p>
          <w:p w:rsidR="003D61A0" w:rsidRPr="00231FE0" w:rsidRDefault="003D61A0" w:rsidP="00231FE0">
            <w:pPr>
              <w:pStyle w:val="1"/>
              <w:shd w:val="clear" w:color="auto" w:fill="auto"/>
              <w:tabs>
                <w:tab w:val="left" w:pos="1425"/>
              </w:tabs>
              <w:rPr>
                <w:b/>
                <w:spacing w:val="2"/>
                <w:sz w:val="24"/>
                <w:szCs w:val="24"/>
              </w:rPr>
            </w:pPr>
            <w:r w:rsidRPr="00231FE0">
              <w:rPr>
                <w:b/>
                <w:spacing w:val="2"/>
                <w:sz w:val="24"/>
                <w:szCs w:val="24"/>
              </w:rPr>
              <w:t>3) содействие развитию физической культуры, всех видов спорта с учетом социальной и образовательной функций, а также специфики их структуры, основанной на принципе добровольной деятельности;</w:t>
            </w:r>
          </w:p>
          <w:p w:rsidR="003D61A0" w:rsidRPr="00231FE0" w:rsidRDefault="003D61A0" w:rsidP="00231FE0">
            <w:pPr>
              <w:pStyle w:val="1"/>
              <w:shd w:val="clear" w:color="auto" w:fill="auto"/>
              <w:tabs>
                <w:tab w:val="left" w:pos="1425"/>
              </w:tabs>
              <w:rPr>
                <w:b/>
                <w:sz w:val="24"/>
                <w:szCs w:val="24"/>
                <w:lang w:bidi="ru-RU"/>
              </w:rPr>
            </w:pPr>
            <w:r w:rsidRPr="00231FE0">
              <w:rPr>
                <w:b/>
                <w:spacing w:val="2"/>
                <w:sz w:val="24"/>
                <w:szCs w:val="24"/>
              </w:rPr>
              <w:t>4)</w:t>
            </w:r>
            <w:r w:rsidRPr="00231FE0">
              <w:rPr>
                <w:b/>
                <w:sz w:val="24"/>
                <w:szCs w:val="24"/>
              </w:rPr>
              <w:t> </w:t>
            </w:r>
            <w:r w:rsidRPr="00231FE0">
              <w:rPr>
                <w:b/>
                <w:sz w:val="24"/>
                <w:szCs w:val="24"/>
                <w:lang w:bidi="ru-RU"/>
              </w:rPr>
              <w:t xml:space="preserve">оказание помощи в социальной сфере; </w:t>
            </w:r>
          </w:p>
          <w:p w:rsidR="003D61A0" w:rsidRPr="00231FE0" w:rsidRDefault="003D61A0" w:rsidP="00231FE0">
            <w:pPr>
              <w:pStyle w:val="1"/>
              <w:shd w:val="clear" w:color="auto" w:fill="auto"/>
              <w:tabs>
                <w:tab w:val="left" w:pos="1425"/>
              </w:tabs>
              <w:rPr>
                <w:b/>
                <w:spacing w:val="2"/>
                <w:sz w:val="24"/>
                <w:szCs w:val="24"/>
              </w:rPr>
            </w:pPr>
            <w:r w:rsidRPr="00231FE0">
              <w:rPr>
                <w:b/>
                <w:sz w:val="24"/>
                <w:szCs w:val="24"/>
              </w:rPr>
              <w:t>5) </w:t>
            </w:r>
            <w:r w:rsidRPr="00231FE0">
              <w:rPr>
                <w:b/>
                <w:sz w:val="24"/>
                <w:szCs w:val="24"/>
                <w:lang w:bidi="ru-RU"/>
              </w:rPr>
              <w:t>организационно-практические мероприятия, связанные с деятельностью Фонда;</w:t>
            </w:r>
          </w:p>
          <w:p w:rsidR="003D61A0" w:rsidRPr="00231FE0" w:rsidRDefault="003D61A0" w:rsidP="00231FE0">
            <w:pPr>
              <w:pStyle w:val="1"/>
              <w:shd w:val="clear" w:color="auto" w:fill="auto"/>
              <w:tabs>
                <w:tab w:val="left" w:pos="1425"/>
              </w:tabs>
              <w:rPr>
                <w:b/>
                <w:sz w:val="24"/>
                <w:szCs w:val="24"/>
                <w:lang w:bidi="ru-RU"/>
              </w:rPr>
            </w:pPr>
            <w:r w:rsidRPr="00231FE0">
              <w:rPr>
                <w:b/>
                <w:sz w:val="24"/>
                <w:szCs w:val="24"/>
              </w:rPr>
              <w:t>6) </w:t>
            </w:r>
            <w:r w:rsidRPr="00231FE0">
              <w:rPr>
                <w:b/>
                <w:sz w:val="24"/>
                <w:szCs w:val="24"/>
                <w:lang w:bidi="ru-RU"/>
              </w:rPr>
              <w:t xml:space="preserve">реализация </w:t>
            </w:r>
            <w:proofErr w:type="spellStart"/>
            <w:r w:rsidRPr="00231FE0">
              <w:rPr>
                <w:b/>
                <w:sz w:val="24"/>
                <w:szCs w:val="24"/>
                <w:lang w:bidi="ru-RU"/>
              </w:rPr>
              <w:t>имиджевых</w:t>
            </w:r>
            <w:proofErr w:type="spellEnd"/>
            <w:r w:rsidRPr="00231FE0">
              <w:rPr>
                <w:b/>
                <w:sz w:val="24"/>
                <w:szCs w:val="24"/>
                <w:lang w:bidi="ru-RU"/>
              </w:rPr>
              <w:t xml:space="preserve"> проектов.</w:t>
            </w:r>
          </w:p>
          <w:p w:rsidR="00231FE0" w:rsidRPr="00AF77DA" w:rsidRDefault="00894484" w:rsidP="00231FE0">
            <w:pPr>
              <w:pStyle w:val="a4"/>
              <w:tabs>
                <w:tab w:val="left" w:pos="1134"/>
              </w:tabs>
              <w:ind w:firstLine="460"/>
              <w:jc w:val="both"/>
              <w:rPr>
                <w:b/>
                <w:sz w:val="24"/>
                <w:szCs w:val="24"/>
                <w:lang w:val="kk-KZ" w:bidi="ru-RU"/>
              </w:rPr>
            </w:pPr>
            <w:r w:rsidRPr="00AF77DA">
              <w:rPr>
                <w:b/>
                <w:sz w:val="24"/>
                <w:szCs w:val="24"/>
                <w:lang w:bidi="ru-RU"/>
              </w:rPr>
              <w:t xml:space="preserve">4. </w:t>
            </w:r>
            <w:r w:rsidR="00231FE0" w:rsidRPr="00AF77DA">
              <w:rPr>
                <w:rStyle w:val="FontStyle75"/>
                <w:b/>
                <w:sz w:val="24"/>
                <w:szCs w:val="24"/>
              </w:rPr>
              <w:t>Критериями определения единого оператора являются</w:t>
            </w:r>
            <w:r w:rsidR="00231FE0" w:rsidRPr="00AF77DA">
              <w:rPr>
                <w:rStyle w:val="FontStyle75"/>
                <w:b/>
                <w:sz w:val="24"/>
                <w:szCs w:val="24"/>
                <w:lang w:val="kk-KZ"/>
              </w:rPr>
              <w:t>:</w:t>
            </w:r>
          </w:p>
          <w:p w:rsidR="00231FE0" w:rsidRPr="00AF77DA" w:rsidRDefault="00231FE0" w:rsidP="00231FE0">
            <w:pPr>
              <w:pStyle w:val="a4"/>
              <w:tabs>
                <w:tab w:val="left" w:pos="1134"/>
              </w:tabs>
              <w:ind w:firstLine="460"/>
              <w:jc w:val="both"/>
              <w:rPr>
                <w:rFonts w:eastAsia="Times New Roman"/>
                <w:b/>
                <w:sz w:val="24"/>
                <w:szCs w:val="24"/>
              </w:rPr>
            </w:pPr>
            <w:r w:rsidRPr="00AF77DA">
              <w:rPr>
                <w:rFonts w:eastAsia="Times New Roman"/>
                <w:b/>
                <w:sz w:val="24"/>
                <w:szCs w:val="24"/>
              </w:rPr>
              <w:t>1) регистрация заявителя в качестве юридического лица;</w:t>
            </w:r>
          </w:p>
          <w:p w:rsidR="00231FE0" w:rsidRPr="00AF77DA" w:rsidRDefault="00231FE0" w:rsidP="00231FE0">
            <w:pPr>
              <w:tabs>
                <w:tab w:val="left" w:pos="1134"/>
              </w:tabs>
              <w:ind w:firstLine="460"/>
              <w:jc w:val="both"/>
              <w:rPr>
                <w:rFonts w:ascii="Times New Roman" w:eastAsia="Times New Roman" w:hAnsi="Times New Roman" w:cs="Times New Roman"/>
                <w:b/>
                <w:sz w:val="24"/>
                <w:szCs w:val="24"/>
              </w:rPr>
            </w:pPr>
            <w:r w:rsidRPr="00AF77DA">
              <w:rPr>
                <w:rFonts w:ascii="Times New Roman" w:eastAsia="Times New Roman" w:hAnsi="Times New Roman" w:cs="Times New Roman"/>
                <w:b/>
                <w:sz w:val="24"/>
                <w:szCs w:val="24"/>
              </w:rPr>
              <w:lastRenderedPageBreak/>
              <w:t>2) отсутствие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31FE0" w:rsidRPr="00AF77DA" w:rsidRDefault="00231FE0" w:rsidP="00231FE0">
            <w:pPr>
              <w:tabs>
                <w:tab w:val="left" w:pos="1134"/>
              </w:tabs>
              <w:ind w:firstLine="460"/>
              <w:jc w:val="both"/>
              <w:rPr>
                <w:rFonts w:ascii="Times New Roman" w:eastAsia="Times New Roman" w:hAnsi="Times New Roman" w:cs="Times New Roman"/>
                <w:b/>
                <w:sz w:val="24"/>
                <w:szCs w:val="24"/>
              </w:rPr>
            </w:pPr>
            <w:r w:rsidRPr="00AF77DA">
              <w:rPr>
                <w:rFonts w:ascii="Times New Roman" w:eastAsia="Times New Roman" w:hAnsi="Times New Roman" w:cs="Times New Roman"/>
                <w:b/>
                <w:sz w:val="24"/>
                <w:szCs w:val="24"/>
              </w:rPr>
              <w:t xml:space="preserve">3) наличие опыта распределения </w:t>
            </w:r>
            <w:r w:rsidR="006530A1">
              <w:rPr>
                <w:rFonts w:ascii="Times New Roman" w:eastAsia="Times New Roman" w:hAnsi="Times New Roman" w:cs="Times New Roman"/>
                <w:b/>
                <w:sz w:val="24"/>
                <w:szCs w:val="24"/>
                <w:lang w:val="kk-KZ"/>
              </w:rPr>
              <w:t xml:space="preserve">средств, </w:t>
            </w:r>
            <w:r w:rsidRPr="00AF77DA">
              <w:rPr>
                <w:rFonts w:ascii="Times New Roman" w:eastAsia="Times New Roman" w:hAnsi="Times New Roman" w:cs="Times New Roman"/>
                <w:b/>
                <w:bCs/>
                <w:color w:val="000000"/>
                <w:sz w:val="24"/>
                <w:szCs w:val="24"/>
              </w:rPr>
              <w:t>направленных на развитие физической культуры</w:t>
            </w:r>
            <w:r w:rsidR="006530A1">
              <w:rPr>
                <w:rFonts w:ascii="Times New Roman" w:eastAsia="Times New Roman" w:hAnsi="Times New Roman" w:cs="Times New Roman"/>
                <w:b/>
                <w:bCs/>
                <w:color w:val="000000"/>
                <w:sz w:val="24"/>
                <w:szCs w:val="24"/>
              </w:rPr>
              <w:t xml:space="preserve"> и спорта, включая </w:t>
            </w:r>
            <w:proofErr w:type="spellStart"/>
            <w:r w:rsidR="006530A1">
              <w:rPr>
                <w:rFonts w:ascii="Times New Roman" w:eastAsia="Times New Roman" w:hAnsi="Times New Roman" w:cs="Times New Roman"/>
                <w:b/>
                <w:bCs/>
                <w:color w:val="000000"/>
                <w:sz w:val="24"/>
                <w:szCs w:val="24"/>
              </w:rPr>
              <w:t>распределени</w:t>
            </w:r>
            <w:proofErr w:type="spellEnd"/>
            <w:r w:rsidR="006530A1">
              <w:rPr>
                <w:rFonts w:ascii="Times New Roman" w:eastAsia="Times New Roman" w:hAnsi="Times New Roman" w:cs="Times New Roman"/>
                <w:b/>
                <w:bCs/>
                <w:color w:val="000000"/>
                <w:sz w:val="24"/>
                <w:szCs w:val="24"/>
                <w:lang w:val="kk-KZ"/>
              </w:rPr>
              <w:t>е</w:t>
            </w:r>
            <w:r w:rsidRPr="00AF77DA">
              <w:rPr>
                <w:rFonts w:ascii="Times New Roman" w:eastAsia="Times New Roman" w:hAnsi="Times New Roman" w:cs="Times New Roman"/>
                <w:b/>
                <w:bCs/>
                <w:color w:val="000000"/>
                <w:sz w:val="24"/>
                <w:szCs w:val="24"/>
              </w:rPr>
              <w:t xml:space="preserve"> средств, выделенных в рамках оказания спонсорской и (или) благотво</w:t>
            </w:r>
            <w:r w:rsidR="006530A1">
              <w:rPr>
                <w:rFonts w:ascii="Times New Roman" w:eastAsia="Times New Roman" w:hAnsi="Times New Roman" w:cs="Times New Roman"/>
                <w:b/>
                <w:bCs/>
                <w:color w:val="000000"/>
                <w:sz w:val="24"/>
                <w:szCs w:val="24"/>
              </w:rPr>
              <w:t>рительной помощи</w:t>
            </w:r>
            <w:r w:rsidRPr="00AF77DA">
              <w:rPr>
                <w:rFonts w:ascii="Times New Roman" w:eastAsia="Times New Roman" w:hAnsi="Times New Roman" w:cs="Times New Roman"/>
                <w:b/>
                <w:bCs/>
                <w:color w:val="000000"/>
                <w:sz w:val="24"/>
                <w:szCs w:val="24"/>
              </w:rPr>
              <w:t>, не менее восьми лет;</w:t>
            </w:r>
          </w:p>
          <w:p w:rsidR="00231FE0" w:rsidRPr="004D0BB6" w:rsidRDefault="00231FE0" w:rsidP="00231FE0">
            <w:pPr>
              <w:tabs>
                <w:tab w:val="left" w:pos="1134"/>
              </w:tabs>
              <w:ind w:firstLine="460"/>
              <w:jc w:val="both"/>
              <w:rPr>
                <w:rFonts w:ascii="Times New Roman" w:eastAsia="Times New Roman" w:hAnsi="Times New Roman" w:cs="Times New Roman"/>
                <w:b/>
                <w:bCs/>
                <w:color w:val="000000"/>
                <w:sz w:val="24"/>
                <w:szCs w:val="24"/>
              </w:rPr>
            </w:pPr>
            <w:r w:rsidRPr="00AF77DA">
              <w:rPr>
                <w:rFonts w:ascii="Times New Roman" w:eastAsia="Times New Roman" w:hAnsi="Times New Roman" w:cstheme="minorHAnsi"/>
                <w:b/>
                <w:sz w:val="24"/>
                <w:szCs w:val="24"/>
              </w:rPr>
              <w:t>4</w:t>
            </w:r>
            <w:r w:rsidRPr="004D0BB6">
              <w:rPr>
                <w:rFonts w:ascii="Times New Roman" w:eastAsia="Times New Roman" w:hAnsi="Times New Roman" w:cs="Times New Roman"/>
                <w:b/>
                <w:sz w:val="24"/>
                <w:szCs w:val="24"/>
              </w:rPr>
              <w:t>) </w:t>
            </w:r>
            <w:r w:rsidR="006530A1" w:rsidRPr="004D0BB6">
              <w:rPr>
                <w:rFonts w:ascii="Times New Roman" w:eastAsia="Times New Roman" w:hAnsi="Times New Roman" w:cs="Times New Roman"/>
                <w:b/>
                <w:bCs/>
                <w:color w:val="000000"/>
                <w:sz w:val="24"/>
                <w:szCs w:val="24"/>
              </w:rPr>
              <w:t>юридическое лицо не должно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r w:rsidRPr="004D0BB6">
              <w:rPr>
                <w:rFonts w:ascii="Times New Roman" w:eastAsia="Times New Roman" w:hAnsi="Times New Roman" w:cs="Times New Roman"/>
                <w:b/>
                <w:bCs/>
                <w:color w:val="000000"/>
                <w:sz w:val="24"/>
                <w:szCs w:val="24"/>
              </w:rPr>
              <w:t>;</w:t>
            </w:r>
          </w:p>
          <w:p w:rsidR="00231FE0" w:rsidRPr="00231FE0" w:rsidRDefault="00231FE0" w:rsidP="00231FE0">
            <w:pPr>
              <w:tabs>
                <w:tab w:val="left" w:pos="1134"/>
              </w:tabs>
              <w:ind w:firstLine="460"/>
              <w:jc w:val="both"/>
              <w:rPr>
                <w:rFonts w:ascii="Times New Roman" w:eastAsia="Times New Roman" w:hAnsi="Times New Roman" w:cs="Times New Roman"/>
                <w:b/>
                <w:sz w:val="24"/>
                <w:szCs w:val="24"/>
              </w:rPr>
            </w:pPr>
            <w:r w:rsidRPr="00AF77DA">
              <w:rPr>
                <w:rFonts w:ascii="Times New Roman" w:eastAsia="Times New Roman" w:hAnsi="Times New Roman" w:cs="Times New Roman"/>
                <w:b/>
                <w:sz w:val="24"/>
                <w:szCs w:val="24"/>
              </w:rPr>
              <w:t>5) </w:t>
            </w:r>
            <w:proofErr w:type="spellStart"/>
            <w:r w:rsidRPr="00AF77DA">
              <w:rPr>
                <w:rFonts w:ascii="Times New Roman" w:eastAsia="Times New Roman" w:hAnsi="Times New Roman" w:cs="Times New Roman"/>
                <w:b/>
                <w:color w:val="000000"/>
                <w:sz w:val="24"/>
                <w:szCs w:val="24"/>
                <w:shd w:val="clear" w:color="auto" w:fill="FFFFFF"/>
              </w:rPr>
              <w:t>резидентство</w:t>
            </w:r>
            <w:proofErr w:type="spellEnd"/>
            <w:r w:rsidRPr="00AF77DA">
              <w:rPr>
                <w:rFonts w:ascii="Times New Roman" w:eastAsia="Times New Roman" w:hAnsi="Times New Roman" w:cs="Times New Roman"/>
                <w:b/>
                <w:color w:val="000000"/>
                <w:sz w:val="24"/>
                <w:szCs w:val="24"/>
                <w:shd w:val="clear" w:color="auto" w:fill="FFFFFF"/>
              </w:rPr>
              <w:t xml:space="preserve"> Республики Казахстан.</w:t>
            </w:r>
          </w:p>
          <w:p w:rsidR="003D61A0" w:rsidRPr="00231FE0" w:rsidRDefault="00894484" w:rsidP="00231FE0">
            <w:pPr>
              <w:pStyle w:val="aa"/>
              <w:shd w:val="clear" w:color="auto" w:fill="FFFFFF"/>
              <w:spacing w:before="0" w:beforeAutospacing="0" w:after="0" w:afterAutospacing="0"/>
              <w:ind w:firstLine="400"/>
              <w:jc w:val="both"/>
              <w:textAlignment w:val="baseline"/>
              <w:rPr>
                <w:b/>
                <w:spacing w:val="2"/>
                <w:shd w:val="clear" w:color="auto" w:fill="FFFFFF"/>
              </w:rPr>
            </w:pPr>
            <w:r w:rsidRPr="00231FE0">
              <w:rPr>
                <w:b/>
                <w:lang w:bidi="ru-RU"/>
              </w:rPr>
              <w:t>5</w:t>
            </w:r>
            <w:r w:rsidR="003D61A0" w:rsidRPr="00231FE0">
              <w:rPr>
                <w:b/>
                <w:lang w:bidi="ru-RU"/>
              </w:rPr>
              <w:t>. </w:t>
            </w:r>
            <w:r w:rsidR="003D61A0" w:rsidRPr="00231FE0">
              <w:rPr>
                <w:b/>
                <w:spacing w:val="2"/>
                <w:shd w:val="clear" w:color="auto" w:fill="FFFFFF"/>
              </w:rPr>
              <w:t>Исто</w:t>
            </w:r>
            <w:r w:rsidR="004D0BB6">
              <w:rPr>
                <w:b/>
                <w:spacing w:val="2"/>
                <w:shd w:val="clear" w:color="auto" w:fill="FFFFFF"/>
              </w:rPr>
              <w:t xml:space="preserve">чниками формирования имущества </w:t>
            </w:r>
            <w:r w:rsidR="004D0BB6">
              <w:rPr>
                <w:b/>
                <w:spacing w:val="2"/>
                <w:shd w:val="clear" w:color="auto" w:fill="FFFFFF"/>
                <w:lang w:val="kk-KZ"/>
              </w:rPr>
              <w:t>е</w:t>
            </w:r>
            <w:proofErr w:type="spellStart"/>
            <w:r w:rsidR="003D61A0" w:rsidRPr="00231FE0">
              <w:rPr>
                <w:b/>
                <w:spacing w:val="2"/>
                <w:shd w:val="clear" w:color="auto" w:fill="FFFFFF"/>
              </w:rPr>
              <w:t>диного</w:t>
            </w:r>
            <w:proofErr w:type="spellEnd"/>
            <w:r w:rsidR="003D61A0" w:rsidRPr="00231FE0">
              <w:rPr>
                <w:b/>
                <w:spacing w:val="2"/>
                <w:shd w:val="clear" w:color="auto" w:fill="FFFFFF"/>
              </w:rPr>
              <w:t xml:space="preserve"> оператора являются:</w:t>
            </w:r>
          </w:p>
          <w:p w:rsidR="003D61A0" w:rsidRPr="00231FE0" w:rsidRDefault="003D61A0" w:rsidP="00231FE0">
            <w:pPr>
              <w:pStyle w:val="aa"/>
              <w:shd w:val="clear" w:color="auto" w:fill="FFFFFF"/>
              <w:spacing w:before="0" w:beforeAutospacing="0" w:after="0" w:afterAutospacing="0"/>
              <w:jc w:val="both"/>
              <w:textAlignment w:val="baseline"/>
              <w:rPr>
                <w:b/>
                <w:spacing w:val="2"/>
              </w:rPr>
            </w:pPr>
            <w:r w:rsidRPr="00231FE0">
              <w:rPr>
                <w:b/>
                <w:spacing w:val="2"/>
              </w:rPr>
              <w:t xml:space="preserve">     1) поступления от учредителей (участников, членов);</w:t>
            </w:r>
          </w:p>
          <w:p w:rsidR="003D61A0" w:rsidRPr="00231FE0" w:rsidRDefault="003D61A0" w:rsidP="00231FE0">
            <w:pPr>
              <w:pStyle w:val="aa"/>
              <w:shd w:val="clear" w:color="auto" w:fill="FFFFFF"/>
              <w:spacing w:before="0" w:beforeAutospacing="0" w:after="0" w:afterAutospacing="0"/>
              <w:jc w:val="both"/>
              <w:textAlignment w:val="baseline"/>
              <w:rPr>
                <w:b/>
                <w:spacing w:val="2"/>
              </w:rPr>
            </w:pPr>
            <w:r w:rsidRPr="00231FE0">
              <w:rPr>
                <w:b/>
                <w:spacing w:val="2"/>
              </w:rPr>
              <w:t>     2) добровольные имущественные взносы и пожертвования;</w:t>
            </w:r>
          </w:p>
          <w:p w:rsidR="003D61A0" w:rsidRPr="00231FE0" w:rsidRDefault="003D61A0" w:rsidP="00231FE0">
            <w:pPr>
              <w:pStyle w:val="aa"/>
              <w:shd w:val="clear" w:color="auto" w:fill="FFFFFF"/>
              <w:spacing w:before="0" w:beforeAutospacing="0" w:after="0" w:afterAutospacing="0"/>
              <w:jc w:val="both"/>
              <w:textAlignment w:val="baseline"/>
              <w:rPr>
                <w:b/>
                <w:spacing w:val="2"/>
              </w:rPr>
            </w:pPr>
            <w:r w:rsidRPr="00231FE0">
              <w:rPr>
                <w:b/>
                <w:spacing w:val="2"/>
              </w:rPr>
              <w:t>     </w:t>
            </w:r>
            <w:proofErr w:type="gramStart"/>
            <w:r w:rsidRPr="00231FE0">
              <w:rPr>
                <w:b/>
                <w:spacing w:val="2"/>
              </w:rPr>
              <w:t xml:space="preserve">3) дивиденды (доходы, вознаграждение (интерес), получаемые </w:t>
            </w:r>
            <w:r w:rsidRPr="00231FE0">
              <w:rPr>
                <w:b/>
                <w:spacing w:val="2"/>
              </w:rPr>
              <w:lastRenderedPageBreak/>
              <w:t>по акциям, облигациям, другим ценным бумагам и вкладам (депозитам);</w:t>
            </w:r>
            <w:proofErr w:type="gramEnd"/>
          </w:p>
          <w:p w:rsidR="003D61A0" w:rsidRPr="00231FE0" w:rsidRDefault="003D61A0" w:rsidP="00231FE0">
            <w:pPr>
              <w:pStyle w:val="aa"/>
              <w:shd w:val="clear" w:color="auto" w:fill="FFFFFF"/>
              <w:spacing w:before="0" w:beforeAutospacing="0" w:after="0" w:afterAutospacing="0"/>
              <w:jc w:val="both"/>
              <w:textAlignment w:val="baseline"/>
              <w:rPr>
                <w:b/>
                <w:spacing w:val="2"/>
              </w:rPr>
            </w:pPr>
            <w:r w:rsidRPr="00231FE0">
              <w:rPr>
                <w:b/>
                <w:spacing w:val="2"/>
              </w:rPr>
              <w:t>     4) другие</w:t>
            </w:r>
            <w:r w:rsidR="004D0BB6">
              <w:rPr>
                <w:b/>
                <w:spacing w:val="2"/>
                <w:lang w:val="kk-KZ"/>
              </w:rPr>
              <w:t>,</w:t>
            </w:r>
            <w:r w:rsidRPr="00231FE0">
              <w:rPr>
                <w:b/>
                <w:spacing w:val="2"/>
              </w:rPr>
              <w:t xml:space="preserve"> не запрещенные законом поступления.</w:t>
            </w:r>
          </w:p>
          <w:p w:rsidR="008172DB" w:rsidRPr="00231FE0" w:rsidRDefault="003D61A0" w:rsidP="00231FE0">
            <w:pPr>
              <w:pStyle w:val="aa"/>
              <w:shd w:val="clear" w:color="auto" w:fill="FFFFFF"/>
              <w:spacing w:before="0" w:beforeAutospacing="0" w:after="0" w:afterAutospacing="0"/>
              <w:jc w:val="both"/>
              <w:textAlignment w:val="baseline"/>
              <w:rPr>
                <w:rFonts w:eastAsiaTheme="minorHAnsi"/>
                <w:b/>
                <w:lang w:val="kk-KZ"/>
              </w:rPr>
            </w:pPr>
            <w:r w:rsidRPr="00231FE0">
              <w:rPr>
                <w:b/>
                <w:spacing w:val="2"/>
              </w:rPr>
              <w:t xml:space="preserve">     </w:t>
            </w:r>
            <w:r w:rsidR="00894484" w:rsidRPr="00231FE0">
              <w:rPr>
                <w:b/>
                <w:spacing w:val="2"/>
              </w:rPr>
              <w:t>6</w:t>
            </w:r>
            <w:r w:rsidR="008172DB" w:rsidRPr="00231FE0">
              <w:rPr>
                <w:b/>
                <w:spacing w:val="2"/>
              </w:rPr>
              <w:t xml:space="preserve">. </w:t>
            </w:r>
            <w:r w:rsidR="008172DB" w:rsidRPr="00231FE0">
              <w:rPr>
                <w:rFonts w:eastAsiaTheme="minorHAnsi"/>
                <w:b/>
              </w:rPr>
              <w:t>Единый оператор распределяет внебюджетные денежные средства, направленные на развитие физической культуры и спорта</w:t>
            </w:r>
            <w:r w:rsidR="004D0BB6">
              <w:rPr>
                <w:rFonts w:eastAsiaTheme="minorHAnsi"/>
                <w:b/>
                <w:lang w:val="kk-KZ"/>
              </w:rPr>
              <w:t>,</w:t>
            </w:r>
            <w:r w:rsidR="008172DB" w:rsidRPr="00231FE0">
              <w:rPr>
                <w:rFonts w:eastAsiaTheme="minorHAnsi"/>
                <w:b/>
              </w:rPr>
              <w:t xml:space="preserve"> на основе принципов:</w:t>
            </w:r>
          </w:p>
          <w:p w:rsidR="008172DB" w:rsidRPr="00231FE0" w:rsidRDefault="008172DB" w:rsidP="00231FE0">
            <w:pPr>
              <w:widowControl w:val="0"/>
              <w:autoSpaceDE w:val="0"/>
              <w:autoSpaceDN w:val="0"/>
              <w:adjustRightInd w:val="0"/>
              <w:jc w:val="both"/>
              <w:rPr>
                <w:rFonts w:ascii="Times New Roman" w:eastAsiaTheme="minorHAnsi" w:hAnsi="Times New Roman" w:cs="Times New Roman"/>
                <w:b/>
                <w:sz w:val="24"/>
                <w:szCs w:val="24"/>
              </w:rPr>
            </w:pPr>
            <w:r w:rsidRPr="00231FE0">
              <w:rPr>
                <w:rFonts w:ascii="Times New Roman" w:eastAsiaTheme="minorHAnsi" w:hAnsi="Times New Roman" w:cs="Times New Roman"/>
                <w:b/>
                <w:sz w:val="24"/>
                <w:szCs w:val="24"/>
                <w:lang w:val="kk-KZ"/>
              </w:rPr>
              <w:t xml:space="preserve">     </w:t>
            </w:r>
            <w:r w:rsidRPr="00231FE0">
              <w:rPr>
                <w:rFonts w:ascii="Times New Roman" w:eastAsiaTheme="minorHAnsi" w:hAnsi="Times New Roman" w:cs="Times New Roman"/>
                <w:b/>
                <w:sz w:val="24"/>
                <w:szCs w:val="24"/>
              </w:rPr>
              <w:t xml:space="preserve">1) </w:t>
            </w:r>
            <w:proofErr w:type="spellStart"/>
            <w:r w:rsidRPr="00231FE0">
              <w:rPr>
                <w:rFonts w:ascii="Times New Roman" w:eastAsiaTheme="minorHAnsi" w:hAnsi="Times New Roman" w:cs="Times New Roman"/>
                <w:b/>
                <w:sz w:val="24"/>
                <w:szCs w:val="24"/>
              </w:rPr>
              <w:t>соблюдени</w:t>
            </w:r>
            <w:proofErr w:type="spellEnd"/>
            <w:r w:rsidRPr="00231FE0">
              <w:rPr>
                <w:rFonts w:ascii="Times New Roman" w:eastAsiaTheme="minorHAnsi" w:hAnsi="Times New Roman" w:cs="Times New Roman"/>
                <w:b/>
                <w:sz w:val="24"/>
                <w:szCs w:val="24"/>
                <w:lang w:val="kk-KZ"/>
              </w:rPr>
              <w:t>я</w:t>
            </w:r>
            <w:r w:rsidRPr="00231FE0">
              <w:rPr>
                <w:rFonts w:ascii="Times New Roman" w:eastAsiaTheme="minorHAnsi" w:hAnsi="Times New Roman" w:cs="Times New Roman"/>
                <w:b/>
                <w:sz w:val="24"/>
                <w:szCs w:val="24"/>
              </w:rPr>
              <w:t xml:space="preserve"> воли благотворителя по распределению благотворительной (спонсорской) помощи пользователям; </w:t>
            </w:r>
          </w:p>
          <w:p w:rsidR="008172DB" w:rsidRPr="00231FE0" w:rsidRDefault="008172DB" w:rsidP="00231FE0">
            <w:pPr>
              <w:pStyle w:val="1"/>
              <w:shd w:val="clear" w:color="auto" w:fill="auto"/>
              <w:tabs>
                <w:tab w:val="left" w:pos="921"/>
              </w:tabs>
              <w:ind w:firstLine="0"/>
              <w:rPr>
                <w:b/>
                <w:sz w:val="24"/>
                <w:szCs w:val="24"/>
              </w:rPr>
            </w:pPr>
            <w:r w:rsidRPr="00231FE0">
              <w:rPr>
                <w:rFonts w:eastAsiaTheme="minorHAnsi"/>
                <w:b/>
                <w:sz w:val="24"/>
                <w:szCs w:val="24"/>
                <w:lang w:val="kk-KZ"/>
              </w:rPr>
              <w:t xml:space="preserve">     </w:t>
            </w:r>
            <w:r w:rsidRPr="00231FE0">
              <w:rPr>
                <w:rFonts w:eastAsiaTheme="minorHAnsi"/>
                <w:b/>
                <w:sz w:val="24"/>
                <w:szCs w:val="24"/>
              </w:rPr>
              <w:t xml:space="preserve">2) </w:t>
            </w:r>
            <w:r w:rsidRPr="00231FE0">
              <w:rPr>
                <w:b/>
                <w:color w:val="000000"/>
                <w:sz w:val="24"/>
                <w:szCs w:val="24"/>
                <w:lang w:bidi="ru-RU"/>
              </w:rPr>
              <w:t xml:space="preserve"> </w:t>
            </w:r>
            <w:proofErr w:type="spellStart"/>
            <w:r w:rsidRPr="00231FE0">
              <w:rPr>
                <w:b/>
                <w:color w:val="000000"/>
                <w:sz w:val="24"/>
                <w:szCs w:val="24"/>
                <w:lang w:bidi="ru-RU"/>
              </w:rPr>
              <w:t>эффективност</w:t>
            </w:r>
            <w:proofErr w:type="spellEnd"/>
            <w:r w:rsidRPr="00231FE0">
              <w:rPr>
                <w:b/>
                <w:color w:val="000000"/>
                <w:sz w:val="24"/>
                <w:szCs w:val="24"/>
                <w:lang w:val="kk-KZ" w:bidi="ru-RU"/>
              </w:rPr>
              <w:t>и</w:t>
            </w:r>
            <w:r w:rsidRPr="00231FE0">
              <w:rPr>
                <w:b/>
                <w:color w:val="000000"/>
                <w:sz w:val="24"/>
                <w:szCs w:val="24"/>
                <w:lang w:bidi="ru-RU"/>
              </w:rPr>
              <w:t xml:space="preserve"> мероприятий по оказанию</w:t>
            </w:r>
            <w:r w:rsidRPr="00231FE0">
              <w:rPr>
                <w:rStyle w:val="FontStyle75"/>
                <w:b/>
                <w:sz w:val="24"/>
                <w:szCs w:val="24"/>
              </w:rPr>
              <w:t xml:space="preserve"> благотворительной (спонсорской) помощи</w:t>
            </w:r>
            <w:r w:rsidRPr="00231FE0">
              <w:rPr>
                <w:b/>
                <w:color w:val="000000"/>
                <w:sz w:val="24"/>
                <w:szCs w:val="24"/>
                <w:lang w:bidi="ru-RU"/>
              </w:rPr>
              <w:t xml:space="preserve">; </w:t>
            </w:r>
          </w:p>
          <w:p w:rsidR="008172DB" w:rsidRPr="00231FE0" w:rsidRDefault="008172DB" w:rsidP="00231FE0">
            <w:pPr>
              <w:pStyle w:val="1"/>
              <w:numPr>
                <w:ilvl w:val="0"/>
                <w:numId w:val="12"/>
              </w:numPr>
              <w:shd w:val="clear" w:color="auto" w:fill="auto"/>
              <w:tabs>
                <w:tab w:val="left" w:pos="921"/>
              </w:tabs>
              <w:ind w:left="34" w:firstLine="326"/>
              <w:rPr>
                <w:b/>
                <w:sz w:val="24"/>
                <w:szCs w:val="24"/>
              </w:rPr>
            </w:pPr>
            <w:proofErr w:type="spellStart"/>
            <w:r w:rsidRPr="00231FE0">
              <w:rPr>
                <w:b/>
                <w:color w:val="000000"/>
                <w:sz w:val="24"/>
                <w:szCs w:val="24"/>
                <w:lang w:bidi="ru-RU"/>
              </w:rPr>
              <w:t>обеспечени</w:t>
            </w:r>
            <w:proofErr w:type="spellEnd"/>
            <w:r w:rsidRPr="00231FE0">
              <w:rPr>
                <w:b/>
                <w:color w:val="000000"/>
                <w:sz w:val="24"/>
                <w:szCs w:val="24"/>
                <w:lang w:val="kk-KZ" w:bidi="ru-RU"/>
              </w:rPr>
              <w:t>я</w:t>
            </w:r>
            <w:r w:rsidRPr="00231FE0">
              <w:rPr>
                <w:b/>
                <w:color w:val="000000"/>
                <w:sz w:val="24"/>
                <w:szCs w:val="24"/>
                <w:lang w:bidi="ru-RU"/>
              </w:rPr>
              <w:t xml:space="preserve"> целевого расходования средств, выделенных в рамках</w:t>
            </w:r>
            <w:r w:rsidRPr="00231FE0">
              <w:rPr>
                <w:rStyle w:val="FontStyle75"/>
                <w:b/>
                <w:sz w:val="24"/>
                <w:szCs w:val="24"/>
              </w:rPr>
              <w:t xml:space="preserve"> благотворительной (спонсорской) помощи</w:t>
            </w:r>
            <w:r w:rsidRPr="00231FE0">
              <w:rPr>
                <w:b/>
                <w:color w:val="000000"/>
                <w:sz w:val="24"/>
                <w:szCs w:val="24"/>
                <w:lang w:bidi="ru-RU"/>
              </w:rPr>
              <w:t>;</w:t>
            </w:r>
          </w:p>
          <w:p w:rsidR="008172DB" w:rsidRPr="00231FE0" w:rsidRDefault="008172DB" w:rsidP="00231FE0">
            <w:pPr>
              <w:pStyle w:val="1"/>
              <w:numPr>
                <w:ilvl w:val="0"/>
                <w:numId w:val="12"/>
              </w:numPr>
              <w:shd w:val="clear" w:color="auto" w:fill="auto"/>
              <w:tabs>
                <w:tab w:val="left" w:pos="926"/>
              </w:tabs>
              <w:ind w:left="34" w:firstLine="326"/>
              <w:rPr>
                <w:b/>
                <w:sz w:val="24"/>
                <w:szCs w:val="24"/>
              </w:rPr>
            </w:pPr>
            <w:r w:rsidRPr="00231FE0">
              <w:rPr>
                <w:b/>
                <w:color w:val="000000"/>
                <w:sz w:val="24"/>
                <w:szCs w:val="24"/>
                <w:lang w:bidi="ru-RU"/>
              </w:rPr>
              <w:t>позитивно</w:t>
            </w:r>
            <w:r w:rsidRPr="00231FE0">
              <w:rPr>
                <w:b/>
                <w:color w:val="000000"/>
                <w:sz w:val="24"/>
                <w:szCs w:val="24"/>
                <w:lang w:val="kk-KZ" w:bidi="ru-RU"/>
              </w:rPr>
              <w:t>го</w:t>
            </w:r>
            <w:r w:rsidRPr="00231FE0">
              <w:rPr>
                <w:b/>
                <w:color w:val="000000"/>
                <w:sz w:val="24"/>
                <w:szCs w:val="24"/>
                <w:lang w:bidi="ru-RU"/>
              </w:rPr>
              <w:t xml:space="preserve"> </w:t>
            </w:r>
            <w:proofErr w:type="spellStart"/>
            <w:r w:rsidRPr="00231FE0">
              <w:rPr>
                <w:b/>
                <w:color w:val="000000"/>
                <w:sz w:val="24"/>
                <w:szCs w:val="24"/>
                <w:lang w:bidi="ru-RU"/>
              </w:rPr>
              <w:t>влияни</w:t>
            </w:r>
            <w:proofErr w:type="spellEnd"/>
            <w:r w:rsidRPr="00231FE0">
              <w:rPr>
                <w:b/>
                <w:color w:val="000000"/>
                <w:sz w:val="24"/>
                <w:szCs w:val="24"/>
                <w:lang w:val="kk-KZ" w:bidi="ru-RU"/>
              </w:rPr>
              <w:t>я</w:t>
            </w:r>
            <w:r w:rsidRPr="00231FE0">
              <w:rPr>
                <w:b/>
                <w:color w:val="000000"/>
                <w:sz w:val="24"/>
                <w:szCs w:val="24"/>
                <w:lang w:bidi="ru-RU"/>
              </w:rPr>
              <w:t xml:space="preserve"> </w:t>
            </w:r>
            <w:r w:rsidRPr="00231FE0">
              <w:rPr>
                <w:rStyle w:val="FontStyle75"/>
                <w:b/>
                <w:sz w:val="24"/>
                <w:szCs w:val="24"/>
              </w:rPr>
              <w:t>благотворительной (спонсорской) помощи</w:t>
            </w:r>
            <w:r w:rsidRPr="00231FE0">
              <w:rPr>
                <w:b/>
                <w:color w:val="000000"/>
                <w:sz w:val="24"/>
                <w:szCs w:val="24"/>
                <w:lang w:val="kk-KZ" w:bidi="ru-RU"/>
              </w:rPr>
              <w:t>.</w:t>
            </w:r>
          </w:p>
          <w:p w:rsidR="008172DB" w:rsidRPr="00231FE0" w:rsidRDefault="008172DB" w:rsidP="00231FE0">
            <w:pPr>
              <w:widowControl w:val="0"/>
              <w:autoSpaceDE w:val="0"/>
              <w:autoSpaceDN w:val="0"/>
              <w:adjustRightInd w:val="0"/>
              <w:jc w:val="both"/>
              <w:rPr>
                <w:rFonts w:ascii="Times New Roman" w:eastAsiaTheme="minorHAnsi" w:hAnsi="Times New Roman" w:cs="Times New Roman"/>
                <w:b/>
                <w:sz w:val="24"/>
                <w:szCs w:val="24"/>
              </w:rPr>
            </w:pPr>
            <w:r w:rsidRPr="00231FE0">
              <w:rPr>
                <w:rFonts w:ascii="Times New Roman" w:eastAsiaTheme="minorHAnsi" w:hAnsi="Times New Roman" w:cs="Times New Roman"/>
                <w:b/>
                <w:sz w:val="24"/>
                <w:szCs w:val="24"/>
              </w:rPr>
              <w:t xml:space="preserve">       </w:t>
            </w:r>
            <w:r w:rsidR="00894484" w:rsidRPr="00231FE0">
              <w:rPr>
                <w:rFonts w:ascii="Times New Roman" w:eastAsiaTheme="minorHAnsi" w:hAnsi="Times New Roman" w:cs="Times New Roman"/>
                <w:b/>
                <w:sz w:val="24"/>
                <w:szCs w:val="24"/>
                <w:lang w:val="kk-KZ"/>
              </w:rPr>
              <w:t>7.</w:t>
            </w:r>
            <w:r w:rsidRPr="00231FE0">
              <w:rPr>
                <w:rFonts w:ascii="Times New Roman" w:eastAsiaTheme="minorHAnsi" w:hAnsi="Times New Roman" w:cs="Times New Roman"/>
                <w:b/>
                <w:sz w:val="24"/>
                <w:szCs w:val="24"/>
              </w:rPr>
              <w:t xml:space="preserve"> Получатели благотворительной (спонсорской) помощи представляют</w:t>
            </w:r>
            <w:r w:rsidR="00796AF6" w:rsidRPr="00231FE0">
              <w:rPr>
                <w:rFonts w:ascii="Times New Roman" w:eastAsiaTheme="minorHAnsi" w:hAnsi="Times New Roman" w:cs="Times New Roman"/>
                <w:b/>
                <w:sz w:val="24"/>
                <w:szCs w:val="24"/>
                <w:lang w:val="kk-KZ"/>
              </w:rPr>
              <w:t xml:space="preserve"> на ежеква</w:t>
            </w:r>
            <w:r w:rsidR="004D0BB6">
              <w:rPr>
                <w:rFonts w:ascii="Times New Roman" w:eastAsiaTheme="minorHAnsi" w:hAnsi="Times New Roman" w:cs="Times New Roman"/>
                <w:b/>
                <w:sz w:val="24"/>
                <w:szCs w:val="24"/>
                <w:lang w:val="kk-KZ"/>
              </w:rPr>
              <w:t>р</w:t>
            </w:r>
            <w:r w:rsidR="00796AF6" w:rsidRPr="00231FE0">
              <w:rPr>
                <w:rFonts w:ascii="Times New Roman" w:eastAsiaTheme="minorHAnsi" w:hAnsi="Times New Roman" w:cs="Times New Roman"/>
                <w:b/>
                <w:sz w:val="24"/>
                <w:szCs w:val="24"/>
                <w:lang w:val="kk-KZ"/>
              </w:rPr>
              <w:t>тальной, полугодовой и годовой основе</w:t>
            </w:r>
            <w:r w:rsidRPr="00231FE0">
              <w:rPr>
                <w:rFonts w:ascii="Times New Roman" w:eastAsiaTheme="minorHAnsi" w:hAnsi="Times New Roman" w:cs="Times New Roman"/>
                <w:b/>
                <w:sz w:val="24"/>
                <w:szCs w:val="24"/>
              </w:rPr>
              <w:t xml:space="preserve"> </w:t>
            </w:r>
            <w:r w:rsidR="004D0BB6">
              <w:rPr>
                <w:rFonts w:ascii="Times New Roman" w:eastAsiaTheme="minorHAnsi" w:hAnsi="Times New Roman" w:cs="Times New Roman"/>
                <w:b/>
                <w:sz w:val="24"/>
                <w:szCs w:val="24"/>
                <w:lang w:val="kk-KZ"/>
              </w:rPr>
              <w:t>е</w:t>
            </w:r>
            <w:proofErr w:type="spellStart"/>
            <w:r w:rsidRPr="00231FE0">
              <w:rPr>
                <w:rFonts w:ascii="Times New Roman" w:eastAsiaTheme="minorHAnsi" w:hAnsi="Times New Roman" w:cs="Times New Roman"/>
                <w:b/>
                <w:sz w:val="24"/>
                <w:szCs w:val="24"/>
              </w:rPr>
              <w:t>диному</w:t>
            </w:r>
            <w:proofErr w:type="spellEnd"/>
            <w:r w:rsidRPr="00231FE0">
              <w:rPr>
                <w:rFonts w:ascii="Times New Roman" w:eastAsiaTheme="minorHAnsi" w:hAnsi="Times New Roman" w:cs="Times New Roman"/>
                <w:b/>
                <w:sz w:val="24"/>
                <w:szCs w:val="24"/>
              </w:rPr>
              <w:t xml:space="preserve"> оператору отчетность о целевом использовании  внебюджетных денежных </w:t>
            </w:r>
            <w:r w:rsidR="004D0BB6">
              <w:rPr>
                <w:rFonts w:ascii="Times New Roman" w:eastAsiaTheme="minorHAnsi" w:hAnsi="Times New Roman" w:cs="Times New Roman"/>
                <w:b/>
                <w:sz w:val="24"/>
                <w:szCs w:val="24"/>
              </w:rPr>
              <w:t xml:space="preserve">средств, которая утверждается  </w:t>
            </w:r>
            <w:r w:rsidR="004D0BB6">
              <w:rPr>
                <w:rFonts w:ascii="Times New Roman" w:eastAsiaTheme="minorHAnsi" w:hAnsi="Times New Roman" w:cs="Times New Roman"/>
                <w:b/>
                <w:sz w:val="24"/>
                <w:szCs w:val="24"/>
                <w:lang w:val="kk-KZ"/>
              </w:rPr>
              <w:t>в</w:t>
            </w:r>
            <w:proofErr w:type="spellStart"/>
            <w:r w:rsidRPr="00231FE0">
              <w:rPr>
                <w:rFonts w:ascii="Times New Roman" w:eastAsiaTheme="minorHAnsi" w:hAnsi="Times New Roman" w:cs="Times New Roman"/>
                <w:b/>
                <w:sz w:val="24"/>
                <w:szCs w:val="24"/>
              </w:rPr>
              <w:t>ысшим</w:t>
            </w:r>
            <w:proofErr w:type="spellEnd"/>
            <w:r w:rsidRPr="00231FE0">
              <w:rPr>
                <w:rFonts w:ascii="Times New Roman" w:eastAsiaTheme="minorHAnsi" w:hAnsi="Times New Roman" w:cs="Times New Roman"/>
                <w:b/>
                <w:sz w:val="24"/>
                <w:szCs w:val="24"/>
              </w:rPr>
              <w:t xml:space="preserve"> органом управления или коллегиальным органом </w:t>
            </w:r>
            <w:r w:rsidR="004D0BB6">
              <w:rPr>
                <w:rFonts w:ascii="Times New Roman" w:eastAsiaTheme="minorHAnsi" w:hAnsi="Times New Roman" w:cs="Times New Roman"/>
                <w:b/>
                <w:sz w:val="24"/>
                <w:szCs w:val="24"/>
                <w:lang w:val="kk-KZ"/>
              </w:rPr>
              <w:t>е</w:t>
            </w:r>
            <w:proofErr w:type="spellStart"/>
            <w:r w:rsidRPr="00231FE0">
              <w:rPr>
                <w:rFonts w:ascii="Times New Roman" w:eastAsiaTheme="minorHAnsi" w:hAnsi="Times New Roman" w:cs="Times New Roman"/>
                <w:b/>
                <w:sz w:val="24"/>
                <w:szCs w:val="24"/>
              </w:rPr>
              <w:t>диного</w:t>
            </w:r>
            <w:proofErr w:type="spellEnd"/>
            <w:r w:rsidRPr="00231FE0">
              <w:rPr>
                <w:rFonts w:ascii="Times New Roman" w:eastAsiaTheme="minorHAnsi" w:hAnsi="Times New Roman" w:cs="Times New Roman"/>
                <w:b/>
                <w:sz w:val="24"/>
                <w:szCs w:val="24"/>
              </w:rPr>
              <w:t xml:space="preserve"> оператора. </w:t>
            </w:r>
          </w:p>
          <w:p w:rsidR="0093559C" w:rsidRPr="00231FE0" w:rsidRDefault="008172DB" w:rsidP="00231FE0">
            <w:pPr>
              <w:pStyle w:val="a4"/>
              <w:jc w:val="both"/>
              <w:rPr>
                <w:b/>
                <w:bCs/>
                <w:sz w:val="24"/>
                <w:szCs w:val="24"/>
              </w:rPr>
            </w:pPr>
            <w:r w:rsidRPr="00231FE0">
              <w:rPr>
                <w:rFonts w:eastAsiaTheme="minorHAnsi"/>
                <w:b/>
                <w:sz w:val="24"/>
                <w:szCs w:val="24"/>
              </w:rPr>
              <w:t xml:space="preserve">      </w:t>
            </w:r>
            <w:r w:rsidR="00894484" w:rsidRPr="00231FE0">
              <w:rPr>
                <w:rFonts w:eastAsiaTheme="minorHAnsi"/>
                <w:b/>
                <w:sz w:val="24"/>
                <w:szCs w:val="24"/>
              </w:rPr>
              <w:t>8</w:t>
            </w:r>
            <w:r w:rsidRPr="00231FE0">
              <w:rPr>
                <w:rFonts w:eastAsiaTheme="minorHAnsi"/>
                <w:b/>
                <w:sz w:val="24"/>
                <w:szCs w:val="24"/>
              </w:rPr>
              <w:t xml:space="preserve">. </w:t>
            </w:r>
            <w:r w:rsidR="004D0BB6" w:rsidRPr="004D0BB6">
              <w:rPr>
                <w:rFonts w:eastAsiaTheme="minorHAnsi"/>
                <w:b/>
                <w:sz w:val="24"/>
                <w:szCs w:val="24"/>
                <w:lang w:val="kk-KZ"/>
              </w:rPr>
              <w:t xml:space="preserve">Единый оператор в установленные благотворителем сроки представляет ему информацию по использованию </w:t>
            </w:r>
            <w:r w:rsidR="004D0BB6" w:rsidRPr="004D0BB6">
              <w:rPr>
                <w:rFonts w:eastAsiaTheme="minorHAnsi"/>
                <w:b/>
                <w:sz w:val="24"/>
                <w:szCs w:val="24"/>
                <w:lang w:val="kk-KZ"/>
              </w:rPr>
              <w:lastRenderedPageBreak/>
              <w:t>благотворительной (спонсорской) помощи на основании представленной отчетности получателей, которая утверждается благотворителем</w:t>
            </w:r>
            <w:r w:rsidRPr="004D0BB6">
              <w:rPr>
                <w:rFonts w:eastAsiaTheme="minorHAnsi"/>
                <w:b/>
                <w:sz w:val="24"/>
                <w:szCs w:val="24"/>
                <w:lang w:val="kk-KZ"/>
              </w:rPr>
              <w:t>.</w:t>
            </w:r>
          </w:p>
        </w:tc>
        <w:tc>
          <w:tcPr>
            <w:tcW w:w="3261" w:type="dxa"/>
            <w:tcBorders>
              <w:top w:val="single" w:sz="4" w:space="0" w:color="auto"/>
              <w:left w:val="single" w:sz="4" w:space="0" w:color="auto"/>
              <w:bottom w:val="single" w:sz="4" w:space="0" w:color="auto"/>
              <w:right w:val="single" w:sz="4" w:space="0" w:color="auto"/>
            </w:tcBorders>
          </w:tcPr>
          <w:p w:rsidR="0093559C" w:rsidRDefault="0093559C" w:rsidP="0093559C">
            <w:pPr>
              <w:pStyle w:val="a4"/>
              <w:jc w:val="both"/>
              <w:rPr>
                <w:sz w:val="24"/>
                <w:szCs w:val="24"/>
                <w:lang w:eastAsia="en-US"/>
              </w:rPr>
            </w:pPr>
            <w:r>
              <w:rPr>
                <w:sz w:val="24"/>
                <w:szCs w:val="24"/>
                <w:lang w:eastAsia="en-US"/>
              </w:rPr>
              <w:lastRenderedPageBreak/>
              <w:t>В</w:t>
            </w:r>
            <w:r w:rsidRPr="00CC45E5">
              <w:rPr>
                <w:sz w:val="24"/>
                <w:szCs w:val="24"/>
                <w:lang w:eastAsia="en-US"/>
              </w:rPr>
              <w:t xml:space="preserve"> связи с </w:t>
            </w:r>
            <w:r>
              <w:rPr>
                <w:sz w:val="24"/>
                <w:szCs w:val="24"/>
                <w:lang w:eastAsia="en-US"/>
              </w:rPr>
              <w:t>введением</w:t>
            </w:r>
            <w:r w:rsidRPr="00CC45E5">
              <w:rPr>
                <w:sz w:val="24"/>
                <w:szCs w:val="24"/>
                <w:lang w:eastAsia="en-US"/>
              </w:rPr>
              <w:t xml:space="preserve"> </w:t>
            </w:r>
            <w:r>
              <w:rPr>
                <w:sz w:val="24"/>
                <w:szCs w:val="24"/>
                <w:lang w:eastAsia="en-US"/>
              </w:rPr>
              <w:t xml:space="preserve">нового </w:t>
            </w:r>
            <w:r w:rsidRPr="00CC45E5">
              <w:rPr>
                <w:sz w:val="24"/>
                <w:szCs w:val="24"/>
                <w:lang w:eastAsia="en-US"/>
              </w:rPr>
              <w:t>определени</w:t>
            </w:r>
            <w:r>
              <w:rPr>
                <w:sz w:val="24"/>
                <w:szCs w:val="24"/>
                <w:lang w:eastAsia="en-US"/>
              </w:rPr>
              <w:t>я</w:t>
            </w:r>
            <w:r w:rsidRPr="00CC45E5">
              <w:rPr>
                <w:sz w:val="24"/>
                <w:szCs w:val="24"/>
                <w:lang w:eastAsia="en-US"/>
              </w:rPr>
              <w:t xml:space="preserve"> </w:t>
            </w:r>
            <w:r>
              <w:rPr>
                <w:sz w:val="24"/>
                <w:szCs w:val="24"/>
                <w:lang w:eastAsia="en-US"/>
              </w:rPr>
              <w:t>Единый оператор</w:t>
            </w:r>
            <w:r w:rsidRPr="00CC45E5">
              <w:rPr>
                <w:sz w:val="24"/>
                <w:szCs w:val="24"/>
                <w:lang w:eastAsia="en-US"/>
              </w:rPr>
              <w:t xml:space="preserve"> </w:t>
            </w:r>
            <w:r>
              <w:rPr>
                <w:sz w:val="24"/>
                <w:szCs w:val="24"/>
                <w:lang w:eastAsia="en-US"/>
              </w:rPr>
              <w:t>по распределению внебюджетных денежных средств.</w:t>
            </w:r>
          </w:p>
          <w:p w:rsidR="0093559C" w:rsidRPr="00106A70" w:rsidRDefault="0093559C" w:rsidP="0093559C">
            <w:pPr>
              <w:pStyle w:val="a4"/>
              <w:jc w:val="both"/>
              <w:rPr>
                <w:rFonts w:eastAsia="Times New Roman"/>
                <w:sz w:val="24"/>
                <w:szCs w:val="24"/>
              </w:rPr>
            </w:pP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4C4A0A"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3</w:t>
            </w:r>
            <w:r w:rsidR="00636144">
              <w:rPr>
                <w:rFonts w:ascii="Times New Roman" w:hAnsi="Times New Roman"/>
                <w:sz w:val="24"/>
                <w:szCs w:val="24"/>
                <w:lang w:eastAsia="en-US"/>
              </w:rPr>
              <w:t>8</w:t>
            </w:r>
          </w:p>
        </w:tc>
        <w:tc>
          <w:tcPr>
            <w:tcW w:w="1244" w:type="dxa"/>
            <w:tcBorders>
              <w:top w:val="single" w:sz="4" w:space="0" w:color="auto"/>
              <w:left w:val="single" w:sz="4" w:space="0" w:color="auto"/>
              <w:bottom w:val="single" w:sz="4" w:space="0" w:color="auto"/>
              <w:right w:val="single" w:sz="4" w:space="0" w:color="auto"/>
            </w:tcBorders>
          </w:tcPr>
          <w:p w:rsidR="00851583" w:rsidRPr="00543ACC" w:rsidRDefault="00851583" w:rsidP="00851583">
            <w:pPr>
              <w:pStyle w:val="a4"/>
              <w:jc w:val="center"/>
              <w:rPr>
                <w:rFonts w:eastAsia="Times New Roman"/>
                <w:sz w:val="24"/>
                <w:szCs w:val="24"/>
              </w:rPr>
            </w:pPr>
            <w:r w:rsidRPr="00543ACC">
              <w:rPr>
                <w:rFonts w:eastAsia="Times New Roman"/>
                <w:sz w:val="24"/>
                <w:szCs w:val="24"/>
              </w:rPr>
              <w:t>Пункт 2-1 статьи 15</w:t>
            </w:r>
          </w:p>
        </w:tc>
        <w:tc>
          <w:tcPr>
            <w:tcW w:w="4820" w:type="dxa"/>
            <w:tcBorders>
              <w:top w:val="single" w:sz="4" w:space="0" w:color="auto"/>
              <w:left w:val="single" w:sz="4" w:space="0" w:color="auto"/>
              <w:bottom w:val="single" w:sz="4" w:space="0" w:color="auto"/>
              <w:right w:val="single" w:sz="4" w:space="0" w:color="auto"/>
            </w:tcBorders>
          </w:tcPr>
          <w:p w:rsidR="00851583" w:rsidRPr="00A658A8" w:rsidRDefault="00851583" w:rsidP="00851583">
            <w:pPr>
              <w:pStyle w:val="a4"/>
              <w:jc w:val="both"/>
              <w:rPr>
                <w:bCs/>
                <w:sz w:val="24"/>
                <w:szCs w:val="24"/>
              </w:rPr>
            </w:pPr>
            <w:r w:rsidRPr="00A658A8">
              <w:rPr>
                <w:bCs/>
                <w:sz w:val="24"/>
                <w:szCs w:val="24"/>
              </w:rPr>
              <w:t>Статья 15. Физическое воспитание и спорт в организациях образования</w:t>
            </w:r>
          </w:p>
          <w:p w:rsidR="00851583" w:rsidRPr="00A658A8" w:rsidRDefault="00851583" w:rsidP="00851583">
            <w:pPr>
              <w:pStyle w:val="a4"/>
              <w:jc w:val="both"/>
              <w:rPr>
                <w:bCs/>
                <w:sz w:val="24"/>
                <w:szCs w:val="24"/>
              </w:rPr>
            </w:pPr>
            <w:r w:rsidRPr="00A658A8">
              <w:rPr>
                <w:bCs/>
                <w:sz w:val="24"/>
                <w:szCs w:val="24"/>
              </w:rPr>
              <w:t xml:space="preserve">… </w:t>
            </w:r>
          </w:p>
          <w:p w:rsidR="00851583" w:rsidRDefault="00851583" w:rsidP="00851583">
            <w:pPr>
              <w:pStyle w:val="a4"/>
              <w:jc w:val="both"/>
              <w:rPr>
                <w:b/>
                <w:bCs/>
                <w:sz w:val="24"/>
                <w:szCs w:val="24"/>
              </w:rPr>
            </w:pPr>
            <w:r w:rsidRPr="00A658A8">
              <w:rPr>
                <w:b/>
                <w:bCs/>
                <w:sz w:val="24"/>
                <w:szCs w:val="24"/>
              </w:rPr>
              <w:t>2-1. отсутствует</w:t>
            </w:r>
            <w:r>
              <w:rPr>
                <w:b/>
                <w:bCs/>
                <w:sz w:val="24"/>
                <w:szCs w:val="24"/>
              </w:rPr>
              <w:t>.</w:t>
            </w:r>
          </w:p>
          <w:p w:rsidR="00851583" w:rsidRPr="00A658A8" w:rsidRDefault="00851583" w:rsidP="00851583">
            <w:pPr>
              <w:pStyle w:val="a4"/>
              <w:jc w:val="both"/>
              <w:rPr>
                <w:bCs/>
                <w:sz w:val="24"/>
                <w:szCs w:val="24"/>
              </w:rPr>
            </w:pPr>
            <w:r w:rsidRPr="00A658A8">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543ACC" w:rsidRDefault="00851583" w:rsidP="00851583">
            <w:pPr>
              <w:pStyle w:val="a4"/>
              <w:jc w:val="both"/>
              <w:rPr>
                <w:bCs/>
                <w:sz w:val="24"/>
                <w:szCs w:val="24"/>
              </w:rPr>
            </w:pPr>
            <w:r w:rsidRPr="00543ACC">
              <w:rPr>
                <w:bCs/>
                <w:sz w:val="24"/>
                <w:szCs w:val="24"/>
              </w:rPr>
              <w:t>Статья 15. Физическое воспитание и спорт в организациях образования</w:t>
            </w:r>
          </w:p>
          <w:p w:rsidR="00851583" w:rsidRPr="0052191B" w:rsidRDefault="00851583" w:rsidP="00851583">
            <w:pPr>
              <w:pStyle w:val="a4"/>
              <w:jc w:val="both"/>
              <w:rPr>
                <w:bCs/>
                <w:sz w:val="24"/>
                <w:szCs w:val="24"/>
              </w:rPr>
            </w:pPr>
            <w:r w:rsidRPr="0052191B">
              <w:rPr>
                <w:bCs/>
                <w:sz w:val="24"/>
                <w:szCs w:val="24"/>
              </w:rPr>
              <w:t xml:space="preserve">… </w:t>
            </w:r>
          </w:p>
          <w:p w:rsidR="00851583" w:rsidRPr="00543ACC" w:rsidRDefault="00851583" w:rsidP="00851583">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D0BB6">
              <w:rPr>
                <w:rFonts w:ascii="Times New Roman" w:hAnsi="Times New Roman" w:cs="Times New Roman"/>
                <w:b/>
                <w:bCs/>
                <w:sz w:val="24"/>
                <w:szCs w:val="24"/>
              </w:rPr>
              <w:t>2-1.</w:t>
            </w:r>
            <w:r w:rsidR="004D0BB6">
              <w:rPr>
                <w:rFonts w:ascii="Times New Roman" w:hAnsi="Times New Roman" w:cs="Times New Roman"/>
                <w:b/>
                <w:bCs/>
                <w:sz w:val="24"/>
                <w:szCs w:val="24"/>
                <w:lang w:val="kk-KZ"/>
              </w:rPr>
              <w:t xml:space="preserve"> </w:t>
            </w:r>
            <w:r w:rsidR="004D0BB6" w:rsidRPr="004D0BB6">
              <w:rPr>
                <w:rFonts w:ascii="Times New Roman" w:hAnsi="Times New Roman" w:cs="Times New Roman"/>
                <w:b/>
                <w:bCs/>
                <w:sz w:val="24"/>
                <w:szCs w:val="24"/>
              </w:rPr>
              <w:t>Освобождаются от занятий физического воспитания в соответствии с правилами освобождения следующие категории обучающихся в организациях образования</w:t>
            </w:r>
            <w:r w:rsidRPr="00543ACC">
              <w:rPr>
                <w:rFonts w:ascii="Times New Roman" w:hAnsi="Times New Roman" w:cs="Times New Roman"/>
                <w:b/>
                <w:bCs/>
                <w:sz w:val="24"/>
                <w:szCs w:val="24"/>
              </w:rPr>
              <w:t xml:space="preserve">: </w:t>
            </w:r>
          </w:p>
          <w:p w:rsidR="00851583" w:rsidRPr="00543ACC" w:rsidRDefault="00851583" w:rsidP="00851583">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proofErr w:type="gramStart"/>
            <w:r w:rsidRPr="00543ACC">
              <w:rPr>
                <w:rFonts w:ascii="Times New Roman" w:hAnsi="Times New Roman" w:cs="Times New Roman"/>
                <w:b/>
                <w:bCs/>
                <w:sz w:val="24"/>
                <w:szCs w:val="24"/>
              </w:rPr>
              <w:t>обучающиеся</w:t>
            </w:r>
            <w:proofErr w:type="gramEnd"/>
            <w:r w:rsidRPr="00543ACC">
              <w:rPr>
                <w:rFonts w:ascii="Times New Roman" w:hAnsi="Times New Roman" w:cs="Times New Roman"/>
                <w:b/>
                <w:bCs/>
                <w:sz w:val="24"/>
                <w:szCs w:val="24"/>
              </w:rPr>
              <w:t xml:space="preserve"> республиканских, областных специализированных школ-интернатов-колледжей олимпийского резерва;</w:t>
            </w:r>
          </w:p>
          <w:p w:rsidR="00851583" w:rsidRPr="00543ACC" w:rsidRDefault="00851583" w:rsidP="00851583">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proofErr w:type="gramStart"/>
            <w:r w:rsidRPr="00543ACC">
              <w:rPr>
                <w:rFonts w:ascii="Times New Roman" w:hAnsi="Times New Roman" w:cs="Times New Roman"/>
                <w:b/>
                <w:bCs/>
                <w:sz w:val="24"/>
                <w:szCs w:val="24"/>
              </w:rPr>
              <w:t>обучающиеся</w:t>
            </w:r>
            <w:proofErr w:type="gramEnd"/>
            <w:r w:rsidRPr="00543ACC">
              <w:rPr>
                <w:rFonts w:ascii="Times New Roman" w:hAnsi="Times New Roman" w:cs="Times New Roman"/>
                <w:b/>
                <w:bCs/>
                <w:sz w:val="24"/>
                <w:szCs w:val="24"/>
              </w:rPr>
              <w:t xml:space="preserve"> областных школ-интернатов для одаренных в спорте детей; </w:t>
            </w:r>
          </w:p>
          <w:p w:rsidR="00851583" w:rsidRPr="00543ACC" w:rsidRDefault="00851583" w:rsidP="00851583">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543ACC">
              <w:rPr>
                <w:rFonts w:ascii="Times New Roman" w:hAnsi="Times New Roman" w:cs="Times New Roman"/>
                <w:b/>
                <w:bCs/>
                <w:sz w:val="24"/>
                <w:szCs w:val="24"/>
              </w:rPr>
              <w:t xml:space="preserve">обучающиеся, имеющие спортивные звания «мастер спорта международного класса Республики Казахстан», «мастер спорта Республики Казахстан»; </w:t>
            </w:r>
          </w:p>
          <w:p w:rsidR="00851583" w:rsidRPr="00543ACC" w:rsidRDefault="00851583" w:rsidP="00851583">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543ACC">
              <w:rPr>
                <w:rFonts w:ascii="Times New Roman" w:hAnsi="Times New Roman" w:cs="Times New Roman"/>
                <w:b/>
                <w:bCs/>
                <w:sz w:val="24"/>
                <w:szCs w:val="24"/>
              </w:rPr>
              <w:t>обучающиеся, регулярно занимающиеся спортом в учреждениях дополнительного образования</w:t>
            </w:r>
            <w:r w:rsidR="004D0BB6">
              <w:rPr>
                <w:rFonts w:ascii="Times New Roman" w:hAnsi="Times New Roman" w:cs="Times New Roman"/>
                <w:b/>
                <w:bCs/>
                <w:sz w:val="24"/>
                <w:szCs w:val="24"/>
                <w:lang w:val="kk-KZ"/>
              </w:rPr>
              <w:t>,</w:t>
            </w:r>
            <w:r w:rsidRPr="00543ACC">
              <w:rPr>
                <w:rFonts w:ascii="Times New Roman" w:hAnsi="Times New Roman" w:cs="Times New Roman"/>
                <w:b/>
                <w:bCs/>
                <w:sz w:val="24"/>
                <w:szCs w:val="24"/>
              </w:rPr>
              <w:t xml:space="preserve"> детско-юношеских спортивных школах и клубах </w:t>
            </w:r>
            <w:proofErr w:type="gramStart"/>
            <w:r w:rsidRPr="00543ACC">
              <w:rPr>
                <w:rFonts w:ascii="Times New Roman" w:hAnsi="Times New Roman" w:cs="Times New Roman"/>
                <w:b/>
                <w:bCs/>
                <w:sz w:val="24"/>
                <w:szCs w:val="24"/>
              </w:rPr>
              <w:t>три и более часов</w:t>
            </w:r>
            <w:proofErr w:type="gramEnd"/>
            <w:r w:rsidRPr="00543ACC">
              <w:rPr>
                <w:rFonts w:ascii="Times New Roman" w:hAnsi="Times New Roman" w:cs="Times New Roman"/>
                <w:b/>
                <w:bCs/>
                <w:sz w:val="24"/>
                <w:szCs w:val="24"/>
              </w:rPr>
              <w:t xml:space="preserve"> в неделю, имеющие спортивные достижения;</w:t>
            </w:r>
          </w:p>
          <w:p w:rsidR="00851583" w:rsidRPr="00543ACC" w:rsidRDefault="00851583" w:rsidP="00851583">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5) </w:t>
            </w:r>
            <w:r w:rsidRPr="00543ACC">
              <w:rPr>
                <w:rFonts w:ascii="Times New Roman" w:hAnsi="Times New Roman" w:cs="Times New Roman"/>
                <w:b/>
                <w:bCs/>
                <w:sz w:val="24"/>
                <w:szCs w:val="24"/>
              </w:rPr>
              <w:t>обучающиеся, имеющие справку врачебно-консультационной комиссии.</w:t>
            </w:r>
            <w:proofErr w:type="gramEnd"/>
          </w:p>
          <w:p w:rsidR="00851583" w:rsidRPr="0052191B" w:rsidRDefault="00851583" w:rsidP="00851583">
            <w:pPr>
              <w:pStyle w:val="a4"/>
              <w:jc w:val="both"/>
              <w:rPr>
                <w:bCs/>
                <w:sz w:val="24"/>
                <w:szCs w:val="24"/>
              </w:rPr>
            </w:pPr>
            <w:r w:rsidRPr="0052191B">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 xml:space="preserve">В соответствии с пунктом 2 статьи 15 Закона Республики Казахстан </w:t>
            </w:r>
            <w:r w:rsidRPr="00982232">
              <w:rPr>
                <w:rFonts w:ascii="Times New Roman" w:hAnsi="Times New Roman" w:cs="Times New Roman"/>
                <w:sz w:val="24"/>
                <w:szCs w:val="24"/>
              </w:rPr>
              <w:br/>
              <w:t xml:space="preserve">от 3 июля 2014 года «О физической культуре и спорте» физическое воспитание в общеобразовательных школах проводится не менее 3-х часов в неделю, </w:t>
            </w:r>
            <w:r w:rsidRPr="00982232">
              <w:rPr>
                <w:rFonts w:ascii="Times New Roman" w:hAnsi="Times New Roman" w:cs="Times New Roman"/>
                <w:sz w:val="24"/>
                <w:szCs w:val="24"/>
              </w:rPr>
              <w:br/>
              <w:t xml:space="preserve">в колледжах – не менее 4-х часов в неделю. </w:t>
            </w:r>
          </w:p>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 xml:space="preserve">Данная законодательная норма необходима, поскольку </w:t>
            </w:r>
            <w:proofErr w:type="gramStart"/>
            <w:r w:rsidRPr="00982232">
              <w:rPr>
                <w:rFonts w:ascii="Times New Roman" w:hAnsi="Times New Roman" w:cs="Times New Roman"/>
                <w:sz w:val="24"/>
                <w:szCs w:val="24"/>
              </w:rPr>
              <w:t>большинство современных школьников и студентов подвергается чрезмерным</w:t>
            </w:r>
            <w:proofErr w:type="gramEnd"/>
            <w:r w:rsidRPr="00982232">
              <w:rPr>
                <w:rFonts w:ascii="Times New Roman" w:hAnsi="Times New Roman" w:cs="Times New Roman"/>
                <w:sz w:val="24"/>
                <w:szCs w:val="24"/>
              </w:rPr>
              <w:t xml:space="preserve"> учебным нагрузкам, свободное от учебы время проводит в социальных сетях, занято компьютерными играми и просмотром телевидения. Вследствие недостатка двигательной активности и физических упражнений ежегодно врачи </w:t>
            </w:r>
            <w:r w:rsidRPr="00982232">
              <w:rPr>
                <w:rFonts w:ascii="Times New Roman" w:hAnsi="Times New Roman" w:cs="Times New Roman"/>
                <w:sz w:val="24"/>
                <w:szCs w:val="24"/>
              </w:rPr>
              <w:lastRenderedPageBreak/>
              <w:t xml:space="preserve">констатируют увеличение числа детей и молодежи по заболеваниям сердечнососудистой системы, болезней глаз (миопия) и избыточного веса (ожирение). </w:t>
            </w:r>
          </w:p>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 xml:space="preserve">Вместе с тем, некоторые категории школьников и студентов регулярно занимаются физической культурой и спортом. </w:t>
            </w:r>
          </w:p>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 xml:space="preserve">К ним относятся учащиеся школ-интернатов для одаренных в спорте детей и спортивных школ-интернатов-колледжей олимпийского резерва, которые 2 раза в день проводят 2-3 часовые тренировки. Следует отметить, что данные учащиеся имеют спортивные звания, выступают на республиканских и международных соревнованиях, входят в национальные сборные команды по видам спорта. </w:t>
            </w:r>
          </w:p>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 xml:space="preserve">Также спортом регулярно занимаются учащиеся учреждений </w:t>
            </w:r>
            <w:r w:rsidRPr="00982232">
              <w:rPr>
                <w:rFonts w:ascii="Times New Roman" w:hAnsi="Times New Roman" w:cs="Times New Roman"/>
                <w:sz w:val="24"/>
                <w:szCs w:val="24"/>
              </w:rPr>
              <w:lastRenderedPageBreak/>
              <w:t xml:space="preserve">дополнительного образования, в частности детско-юношеских спортивных школ, юные спортсмены спортивных клубов и секций, в том числе и профессиональных. </w:t>
            </w:r>
          </w:p>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 xml:space="preserve">Данная категория учащихся также имеет спортивные звания, представляют свои организации на соревнованиях и чемпионатах области и республики, являются членами сборных команд области и республики. </w:t>
            </w:r>
          </w:p>
          <w:p w:rsidR="00851583" w:rsidRPr="00982232" w:rsidRDefault="00851583" w:rsidP="00851583">
            <w:pPr>
              <w:ind w:firstLine="709"/>
              <w:jc w:val="both"/>
              <w:rPr>
                <w:rFonts w:ascii="Times New Roman" w:hAnsi="Times New Roman" w:cs="Times New Roman"/>
                <w:sz w:val="24"/>
                <w:szCs w:val="24"/>
              </w:rPr>
            </w:pPr>
            <w:r w:rsidRPr="00982232">
              <w:rPr>
                <w:rFonts w:ascii="Times New Roman" w:hAnsi="Times New Roman" w:cs="Times New Roman"/>
                <w:sz w:val="24"/>
                <w:szCs w:val="24"/>
              </w:rPr>
              <w:t>В этой связи считаем целесообразным освободить данные категории школьников и студентов от занятий физическим воспитанием в школах и колледжах.</w:t>
            </w:r>
          </w:p>
          <w:p w:rsidR="00851583" w:rsidRPr="00A658A8" w:rsidRDefault="00851583" w:rsidP="00851583">
            <w:pPr>
              <w:pStyle w:val="a4"/>
              <w:jc w:val="both"/>
              <w:rPr>
                <w:rFonts w:eastAsia="Times New Roman"/>
                <w:sz w:val="24"/>
                <w:szCs w:val="24"/>
              </w:rPr>
            </w:pP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636144"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39</w:t>
            </w:r>
          </w:p>
        </w:tc>
        <w:tc>
          <w:tcPr>
            <w:tcW w:w="1244"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Пункт 2 статьи 19</w:t>
            </w:r>
          </w:p>
        </w:tc>
        <w:tc>
          <w:tcPr>
            <w:tcW w:w="4820" w:type="dxa"/>
            <w:tcBorders>
              <w:top w:val="single" w:sz="4" w:space="0" w:color="auto"/>
              <w:left w:val="single" w:sz="4" w:space="0" w:color="auto"/>
              <w:bottom w:val="single" w:sz="4" w:space="0" w:color="auto"/>
              <w:right w:val="single" w:sz="4" w:space="0" w:color="auto"/>
            </w:tcBorders>
          </w:tcPr>
          <w:p w:rsidR="00851583" w:rsidRPr="00541D39" w:rsidRDefault="00851583" w:rsidP="00851583">
            <w:pPr>
              <w:contextualSpacing/>
              <w:jc w:val="both"/>
              <w:textAlignment w:val="baseline"/>
              <w:rPr>
                <w:rFonts w:ascii="Times New Roman" w:hAnsi="Times New Roman" w:cs="Times New Roman"/>
                <w:bCs/>
                <w:color w:val="000000"/>
                <w:spacing w:val="2"/>
                <w:sz w:val="24"/>
                <w:szCs w:val="24"/>
                <w:bdr w:val="none" w:sz="0" w:space="0" w:color="auto" w:frame="1"/>
                <w:shd w:val="clear" w:color="auto" w:fill="FFFFFF"/>
              </w:rPr>
            </w:pPr>
            <w:r w:rsidRPr="00541D39">
              <w:rPr>
                <w:rFonts w:ascii="Times New Roman" w:hAnsi="Times New Roman" w:cs="Times New Roman"/>
                <w:bCs/>
                <w:color w:val="000000"/>
                <w:spacing w:val="2"/>
                <w:sz w:val="24"/>
                <w:szCs w:val="24"/>
                <w:bdr w:val="none" w:sz="0" w:space="0" w:color="auto" w:frame="1"/>
                <w:shd w:val="clear" w:color="auto" w:fill="FFFFFF"/>
              </w:rPr>
              <w:t>Статья 19. Адаптивная физическая культура и спорт, физическая реабилитация и социальная адаптация инвалидов</w:t>
            </w:r>
          </w:p>
          <w:p w:rsidR="00851583"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w:t>
            </w:r>
          </w:p>
          <w:p w:rsidR="00851583"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8F45F7">
              <w:rPr>
                <w:rFonts w:ascii="Times New Roman" w:hAnsi="Times New Roman" w:cs="Times New Roman"/>
                <w:color w:val="000000"/>
                <w:spacing w:val="1"/>
                <w:sz w:val="24"/>
                <w:szCs w:val="24"/>
                <w:shd w:val="clear" w:color="auto" w:fill="FFFFFF"/>
              </w:rPr>
              <w:t xml:space="preserve">2. Учебно-тренировочный процесс, содержание этапов подготовки в физкультурно-спортивных организациях </w:t>
            </w:r>
            <w:r w:rsidRPr="008F45F7">
              <w:rPr>
                <w:rFonts w:ascii="Times New Roman" w:hAnsi="Times New Roman" w:cs="Times New Roman"/>
                <w:b/>
                <w:color w:val="000000"/>
                <w:spacing w:val="1"/>
                <w:sz w:val="24"/>
                <w:szCs w:val="24"/>
                <w:shd w:val="clear" w:color="auto" w:fill="FFFFFF"/>
              </w:rPr>
              <w:lastRenderedPageBreak/>
              <w:t xml:space="preserve">для инвалидов </w:t>
            </w:r>
            <w:r w:rsidRPr="008F45F7">
              <w:rPr>
                <w:rFonts w:ascii="Times New Roman" w:hAnsi="Times New Roman" w:cs="Times New Roman"/>
                <w:color w:val="000000"/>
                <w:spacing w:val="1"/>
                <w:sz w:val="24"/>
                <w:szCs w:val="24"/>
                <w:shd w:val="clear" w:color="auto" w:fill="FFFFFF"/>
              </w:rPr>
              <w:t xml:space="preserve">осуществляются на основе программ по видам спорта, разрабатываемых соответствующими общественными объединениями по </w:t>
            </w:r>
            <w:proofErr w:type="spellStart"/>
            <w:r w:rsidRPr="008F45F7">
              <w:rPr>
                <w:rFonts w:ascii="Times New Roman" w:hAnsi="Times New Roman" w:cs="Times New Roman"/>
                <w:color w:val="000000"/>
                <w:spacing w:val="1"/>
                <w:sz w:val="24"/>
                <w:szCs w:val="24"/>
                <w:shd w:val="clear" w:color="auto" w:fill="FFFFFF"/>
              </w:rPr>
              <w:t>паралимпийским</w:t>
            </w:r>
            <w:proofErr w:type="spellEnd"/>
            <w:r w:rsidRPr="008F45F7">
              <w:rPr>
                <w:rFonts w:ascii="Times New Roman" w:hAnsi="Times New Roman" w:cs="Times New Roman"/>
                <w:color w:val="000000"/>
                <w:spacing w:val="1"/>
                <w:sz w:val="24"/>
                <w:szCs w:val="24"/>
                <w:shd w:val="clear" w:color="auto" w:fill="FFFFFF"/>
              </w:rPr>
              <w:t xml:space="preserve">, </w:t>
            </w:r>
            <w:proofErr w:type="spellStart"/>
            <w:r w:rsidRPr="008F45F7">
              <w:rPr>
                <w:rFonts w:ascii="Times New Roman" w:hAnsi="Times New Roman" w:cs="Times New Roman"/>
                <w:color w:val="000000"/>
                <w:spacing w:val="1"/>
                <w:sz w:val="24"/>
                <w:szCs w:val="24"/>
                <w:shd w:val="clear" w:color="auto" w:fill="FFFFFF"/>
              </w:rPr>
              <w:t>сурдлимпийским</w:t>
            </w:r>
            <w:proofErr w:type="spellEnd"/>
            <w:r w:rsidRPr="008F45F7">
              <w:rPr>
                <w:rFonts w:ascii="Times New Roman" w:hAnsi="Times New Roman" w:cs="Times New Roman"/>
                <w:color w:val="000000"/>
                <w:spacing w:val="1"/>
                <w:sz w:val="24"/>
                <w:szCs w:val="24"/>
                <w:shd w:val="clear" w:color="auto" w:fill="FFFFFF"/>
              </w:rPr>
              <w:t>, специальным олимпийским видам спорта и утверждаемых уполномоченным органом в области физической культуры и спорта.</w:t>
            </w:r>
          </w:p>
          <w:p w:rsidR="00851583" w:rsidRPr="008F45F7" w:rsidRDefault="00851583" w:rsidP="00851583">
            <w:pPr>
              <w:contextualSpacing/>
              <w:jc w:val="both"/>
              <w:textAlignment w:val="baseline"/>
              <w:rPr>
                <w:rFonts w:ascii="Times New Roman" w:eastAsia="Times New Roman" w:hAnsi="Times New Roman" w:cs="Times New Roman"/>
                <w:color w:val="000000"/>
                <w:spacing w:val="2"/>
                <w:sz w:val="24"/>
                <w:szCs w:val="24"/>
              </w:rPr>
            </w:pPr>
            <w:r>
              <w:rPr>
                <w:rFonts w:ascii="Times New Roman" w:hAnsi="Times New Roman" w:cs="Times New Roman"/>
                <w:color w:val="000000"/>
                <w:spacing w:val="1"/>
                <w:sz w:val="24"/>
                <w:szCs w:val="24"/>
                <w:shd w:val="clear" w:color="auto" w:fill="FFFFFF"/>
              </w:rPr>
              <w:t>…</w:t>
            </w:r>
          </w:p>
        </w:tc>
        <w:tc>
          <w:tcPr>
            <w:tcW w:w="4819" w:type="dxa"/>
            <w:tcBorders>
              <w:top w:val="single" w:sz="4" w:space="0" w:color="auto"/>
              <w:left w:val="single" w:sz="4" w:space="0" w:color="auto"/>
              <w:bottom w:val="single" w:sz="4" w:space="0" w:color="auto"/>
              <w:right w:val="single" w:sz="4" w:space="0" w:color="auto"/>
            </w:tcBorders>
          </w:tcPr>
          <w:p w:rsidR="00851583" w:rsidRPr="00541D39" w:rsidRDefault="00851583" w:rsidP="00851583">
            <w:pPr>
              <w:contextualSpacing/>
              <w:jc w:val="both"/>
              <w:textAlignment w:val="baseline"/>
              <w:rPr>
                <w:rFonts w:ascii="Times New Roman" w:hAnsi="Times New Roman" w:cs="Times New Roman"/>
                <w:bCs/>
                <w:color w:val="000000"/>
                <w:spacing w:val="2"/>
                <w:sz w:val="24"/>
                <w:szCs w:val="24"/>
                <w:bdr w:val="none" w:sz="0" w:space="0" w:color="auto" w:frame="1"/>
                <w:shd w:val="clear" w:color="auto" w:fill="FFFFFF"/>
              </w:rPr>
            </w:pPr>
            <w:r w:rsidRPr="00541D39">
              <w:rPr>
                <w:rFonts w:ascii="Times New Roman" w:hAnsi="Times New Roman" w:cs="Times New Roman"/>
                <w:bCs/>
                <w:color w:val="000000"/>
                <w:spacing w:val="2"/>
                <w:sz w:val="24"/>
                <w:szCs w:val="24"/>
                <w:bdr w:val="none" w:sz="0" w:space="0" w:color="auto" w:frame="1"/>
                <w:shd w:val="clear" w:color="auto" w:fill="FFFFFF"/>
              </w:rPr>
              <w:lastRenderedPageBreak/>
              <w:t>Статья 19. Адаптивная физическая культура и спорт, физическая реабилитация и социальная адаптация инвалидов</w:t>
            </w:r>
          </w:p>
          <w:p w:rsidR="00851583" w:rsidRPr="008F45F7" w:rsidRDefault="00851583" w:rsidP="00851583">
            <w:pPr>
              <w:contextualSpacing/>
              <w:jc w:val="both"/>
              <w:textAlignment w:val="baseline"/>
              <w:rPr>
                <w:rFonts w:ascii="Times New Roman" w:hAnsi="Times New Roman" w:cs="Times New Roman"/>
                <w:b/>
                <w:bCs/>
                <w:color w:val="000000"/>
                <w:spacing w:val="2"/>
                <w:sz w:val="24"/>
                <w:szCs w:val="24"/>
                <w:bdr w:val="none" w:sz="0" w:space="0" w:color="auto" w:frame="1"/>
                <w:shd w:val="clear" w:color="auto" w:fill="FFFFFF"/>
              </w:rPr>
            </w:pPr>
            <w:r>
              <w:rPr>
                <w:rFonts w:ascii="Times New Roman" w:hAnsi="Times New Roman" w:cs="Times New Roman"/>
                <w:b/>
                <w:bCs/>
                <w:color w:val="000000"/>
                <w:spacing w:val="2"/>
                <w:sz w:val="24"/>
                <w:szCs w:val="24"/>
                <w:bdr w:val="none" w:sz="0" w:space="0" w:color="auto" w:frame="1"/>
                <w:shd w:val="clear" w:color="auto" w:fill="FFFFFF"/>
              </w:rPr>
              <w:t>…</w:t>
            </w:r>
          </w:p>
          <w:p w:rsidR="00851583"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8F45F7">
              <w:rPr>
                <w:rFonts w:ascii="Times New Roman" w:hAnsi="Times New Roman" w:cs="Times New Roman"/>
                <w:color w:val="000000"/>
                <w:spacing w:val="1"/>
                <w:sz w:val="24"/>
                <w:szCs w:val="24"/>
                <w:shd w:val="clear" w:color="auto" w:fill="FFFFFF"/>
              </w:rPr>
              <w:t xml:space="preserve"> 2. Учебно-тренировочный процесс, содержание этапов подготовки </w:t>
            </w:r>
            <w:r w:rsidRPr="002D16C6">
              <w:rPr>
                <w:rFonts w:ascii="Times New Roman" w:hAnsi="Times New Roman" w:cs="Times New Roman"/>
                <w:b/>
                <w:color w:val="000000"/>
                <w:spacing w:val="1"/>
                <w:sz w:val="24"/>
                <w:szCs w:val="24"/>
                <w:shd w:val="clear" w:color="auto" w:fill="FFFFFF"/>
              </w:rPr>
              <w:t>спортсменов-инвалидов</w:t>
            </w:r>
            <w:r w:rsidRPr="008F45F7">
              <w:rPr>
                <w:rFonts w:ascii="Times New Roman" w:hAnsi="Times New Roman" w:cs="Times New Roman"/>
                <w:color w:val="000000"/>
                <w:spacing w:val="1"/>
                <w:sz w:val="24"/>
                <w:szCs w:val="24"/>
                <w:shd w:val="clear" w:color="auto" w:fill="FFFFFF"/>
              </w:rPr>
              <w:t xml:space="preserve"> и </w:t>
            </w:r>
            <w:r w:rsidRPr="008F45F7">
              <w:rPr>
                <w:rFonts w:ascii="Times New Roman" w:hAnsi="Times New Roman" w:cs="Times New Roman"/>
                <w:b/>
                <w:color w:val="000000"/>
                <w:spacing w:val="1"/>
                <w:sz w:val="24"/>
                <w:szCs w:val="24"/>
                <w:shd w:val="clear" w:color="auto" w:fill="FFFFFF"/>
              </w:rPr>
              <w:t xml:space="preserve">лиц с </w:t>
            </w:r>
            <w:r w:rsidRPr="008F45F7">
              <w:rPr>
                <w:rFonts w:ascii="Times New Roman" w:hAnsi="Times New Roman" w:cs="Times New Roman"/>
                <w:b/>
                <w:color w:val="000000"/>
                <w:spacing w:val="1"/>
                <w:sz w:val="24"/>
                <w:szCs w:val="24"/>
                <w:shd w:val="clear" w:color="auto" w:fill="FFFFFF"/>
              </w:rPr>
              <w:lastRenderedPageBreak/>
              <w:t xml:space="preserve">ограниченными возможностями </w:t>
            </w:r>
            <w:r w:rsidRPr="008F45F7">
              <w:rPr>
                <w:rFonts w:ascii="Times New Roman" w:hAnsi="Times New Roman" w:cs="Times New Roman"/>
                <w:color w:val="000000"/>
                <w:spacing w:val="1"/>
                <w:sz w:val="24"/>
                <w:szCs w:val="24"/>
                <w:shd w:val="clear" w:color="auto" w:fill="FFFFFF"/>
              </w:rPr>
              <w:t xml:space="preserve">в физкультурно-спортивных организациях осуществляются на основе программ по видам спорта, разрабатываемых соответствующими общественными объединениями по </w:t>
            </w:r>
            <w:proofErr w:type="spellStart"/>
            <w:r w:rsidRPr="008F45F7">
              <w:rPr>
                <w:rFonts w:ascii="Times New Roman" w:hAnsi="Times New Roman" w:cs="Times New Roman"/>
                <w:color w:val="000000"/>
                <w:spacing w:val="1"/>
                <w:sz w:val="24"/>
                <w:szCs w:val="24"/>
                <w:shd w:val="clear" w:color="auto" w:fill="FFFFFF"/>
              </w:rPr>
              <w:t>паралимпийским</w:t>
            </w:r>
            <w:proofErr w:type="spellEnd"/>
            <w:r w:rsidRPr="008F45F7">
              <w:rPr>
                <w:rFonts w:ascii="Times New Roman" w:hAnsi="Times New Roman" w:cs="Times New Roman"/>
                <w:color w:val="000000"/>
                <w:spacing w:val="1"/>
                <w:sz w:val="24"/>
                <w:szCs w:val="24"/>
                <w:shd w:val="clear" w:color="auto" w:fill="FFFFFF"/>
              </w:rPr>
              <w:t xml:space="preserve">, </w:t>
            </w:r>
            <w:proofErr w:type="spellStart"/>
            <w:r w:rsidRPr="008F45F7">
              <w:rPr>
                <w:rFonts w:ascii="Times New Roman" w:hAnsi="Times New Roman" w:cs="Times New Roman"/>
                <w:color w:val="000000"/>
                <w:spacing w:val="1"/>
                <w:sz w:val="24"/>
                <w:szCs w:val="24"/>
                <w:shd w:val="clear" w:color="auto" w:fill="FFFFFF"/>
              </w:rPr>
              <w:t>сурдлимпийским</w:t>
            </w:r>
            <w:proofErr w:type="spellEnd"/>
            <w:r w:rsidRPr="008F45F7">
              <w:rPr>
                <w:rFonts w:ascii="Times New Roman" w:hAnsi="Times New Roman" w:cs="Times New Roman"/>
                <w:color w:val="000000"/>
                <w:spacing w:val="1"/>
                <w:sz w:val="24"/>
                <w:szCs w:val="24"/>
                <w:shd w:val="clear" w:color="auto" w:fill="FFFFFF"/>
              </w:rPr>
              <w:t>, специальным олимпийским видам спорта и утверждаемых уполномоченным органом в области физической культуры и спорта.</w:t>
            </w:r>
          </w:p>
          <w:p w:rsidR="00851583" w:rsidRPr="008F45F7"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w:t>
            </w:r>
          </w:p>
        </w:tc>
        <w:tc>
          <w:tcPr>
            <w:tcW w:w="3261" w:type="dxa"/>
            <w:vMerge w:val="restart"/>
            <w:tcBorders>
              <w:top w:val="single" w:sz="4" w:space="0" w:color="auto"/>
              <w:left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sz w:val="24"/>
                <w:szCs w:val="24"/>
              </w:rPr>
            </w:pPr>
            <w:r w:rsidRPr="008F45F7">
              <w:rPr>
                <w:rFonts w:ascii="Times New Roman" w:hAnsi="Times New Roman" w:cs="Times New Roman"/>
                <w:sz w:val="24"/>
                <w:szCs w:val="24"/>
              </w:rPr>
              <w:lastRenderedPageBreak/>
              <w:t xml:space="preserve">Редакционная правка в целях приведения в соответствие с подпунктом 1) пункта 1 статьи 10 Закона, которым определен исчерпывающий перечень физкультурно-спортивных организаций. </w:t>
            </w:r>
          </w:p>
          <w:p w:rsidR="00851583" w:rsidRPr="008F45F7" w:rsidRDefault="00851583" w:rsidP="00851583">
            <w:pPr>
              <w:contextualSpacing/>
              <w:jc w:val="both"/>
              <w:textAlignment w:val="baseline"/>
              <w:rPr>
                <w:rFonts w:ascii="Times New Roman" w:hAnsi="Times New Roman" w:cs="Times New Roman"/>
                <w:sz w:val="24"/>
                <w:szCs w:val="24"/>
              </w:rPr>
            </w:pPr>
            <w:r w:rsidRPr="008F45F7">
              <w:rPr>
                <w:rFonts w:ascii="Times New Roman" w:hAnsi="Times New Roman" w:cs="Times New Roman"/>
                <w:sz w:val="24"/>
                <w:szCs w:val="24"/>
              </w:rPr>
              <w:lastRenderedPageBreak/>
              <w:t xml:space="preserve">Также,  в соответствии с законодательными актами одной из мер государственной поддержки является обеспечение доступности спортивных сооружений. </w:t>
            </w:r>
          </w:p>
          <w:p w:rsidR="00851583" w:rsidRPr="008F45F7" w:rsidRDefault="00851583" w:rsidP="00851583">
            <w:pPr>
              <w:contextualSpacing/>
              <w:jc w:val="both"/>
              <w:textAlignment w:val="baseline"/>
              <w:rPr>
                <w:rFonts w:ascii="Times New Roman" w:hAnsi="Times New Roman" w:cs="Times New Roman"/>
                <w:sz w:val="24"/>
                <w:szCs w:val="24"/>
              </w:rPr>
            </w:pPr>
            <w:r w:rsidRPr="008F45F7">
              <w:rPr>
                <w:rFonts w:ascii="Times New Roman" w:hAnsi="Times New Roman" w:cs="Times New Roman"/>
                <w:sz w:val="24"/>
                <w:szCs w:val="24"/>
              </w:rPr>
              <w:t>В этой связи, необходимо предоставить доступ лицам с ограниченными возможностями для подготовки во всех</w:t>
            </w:r>
          </w:p>
          <w:p w:rsidR="00851583" w:rsidRPr="008F45F7" w:rsidRDefault="00851583" w:rsidP="00851583">
            <w:pPr>
              <w:contextualSpacing/>
              <w:jc w:val="both"/>
              <w:textAlignment w:val="baseline"/>
              <w:rPr>
                <w:rFonts w:ascii="Times New Roman" w:hAnsi="Times New Roman" w:cs="Times New Roman"/>
                <w:sz w:val="24"/>
                <w:szCs w:val="24"/>
              </w:rPr>
            </w:pPr>
            <w:r w:rsidRPr="008F45F7">
              <w:rPr>
                <w:rFonts w:ascii="Times New Roman" w:hAnsi="Times New Roman" w:cs="Times New Roman"/>
                <w:color w:val="000000"/>
                <w:spacing w:val="1"/>
                <w:sz w:val="24"/>
                <w:szCs w:val="24"/>
                <w:shd w:val="clear" w:color="auto" w:fill="FFFFFF"/>
              </w:rPr>
              <w:t xml:space="preserve">физкультурно-спортивных </w:t>
            </w:r>
            <w:proofErr w:type="gramStart"/>
            <w:r w:rsidRPr="008F45F7">
              <w:rPr>
                <w:rFonts w:ascii="Times New Roman" w:hAnsi="Times New Roman" w:cs="Times New Roman"/>
                <w:color w:val="000000"/>
                <w:spacing w:val="1"/>
                <w:sz w:val="24"/>
                <w:szCs w:val="24"/>
                <w:shd w:val="clear" w:color="auto" w:fill="FFFFFF"/>
              </w:rPr>
              <w:t>организациях</w:t>
            </w:r>
            <w:proofErr w:type="gramEnd"/>
            <w:r w:rsidRPr="008F45F7">
              <w:rPr>
                <w:rFonts w:ascii="Times New Roman" w:hAnsi="Times New Roman" w:cs="Times New Roman"/>
                <w:sz w:val="24"/>
                <w:szCs w:val="24"/>
              </w:rPr>
              <w:t xml:space="preserve"> и исключить деление таких организаций.</w:t>
            </w:r>
          </w:p>
          <w:p w:rsidR="00851583" w:rsidRPr="008F45F7" w:rsidRDefault="00851583" w:rsidP="00851583">
            <w:pPr>
              <w:contextualSpacing/>
              <w:jc w:val="both"/>
              <w:textAlignment w:val="baseline"/>
              <w:rPr>
                <w:rFonts w:ascii="Times New Roman" w:hAnsi="Times New Roman" w:cs="Times New Roman"/>
                <w:sz w:val="24"/>
                <w:szCs w:val="24"/>
              </w:rPr>
            </w:pPr>
          </w:p>
          <w:p w:rsidR="00851583" w:rsidRPr="008F45F7" w:rsidRDefault="00851583" w:rsidP="00851583">
            <w:pPr>
              <w:contextualSpacing/>
              <w:jc w:val="both"/>
              <w:textAlignment w:val="baseline"/>
              <w:rPr>
                <w:rFonts w:ascii="Times New Roman" w:hAnsi="Times New Roman" w:cs="Times New Roman"/>
                <w:sz w:val="24"/>
                <w:szCs w:val="24"/>
              </w:rPr>
            </w:pP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4</w:t>
            </w:r>
            <w:r w:rsidR="00636144">
              <w:rPr>
                <w:rFonts w:ascii="Times New Roman" w:hAnsi="Times New Roman"/>
                <w:sz w:val="24"/>
                <w:szCs w:val="24"/>
                <w:lang w:val="kk-KZ" w:eastAsia="en-US"/>
              </w:rPr>
              <w:t>0</w:t>
            </w:r>
          </w:p>
        </w:tc>
        <w:tc>
          <w:tcPr>
            <w:tcW w:w="1244"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Пункт 6 статьи 19</w:t>
            </w:r>
          </w:p>
        </w:tc>
        <w:tc>
          <w:tcPr>
            <w:tcW w:w="4820" w:type="dxa"/>
            <w:tcBorders>
              <w:top w:val="single" w:sz="4" w:space="0" w:color="auto"/>
              <w:left w:val="single" w:sz="4" w:space="0" w:color="auto"/>
              <w:bottom w:val="single" w:sz="4" w:space="0" w:color="auto"/>
              <w:right w:val="single" w:sz="4" w:space="0" w:color="auto"/>
            </w:tcBorders>
          </w:tcPr>
          <w:p w:rsidR="00851583" w:rsidRPr="00541D39"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541D39">
              <w:rPr>
                <w:rFonts w:ascii="Times New Roman" w:hAnsi="Times New Roman" w:cs="Times New Roman"/>
                <w:color w:val="000000"/>
                <w:spacing w:val="1"/>
                <w:sz w:val="24"/>
                <w:szCs w:val="24"/>
                <w:shd w:val="clear" w:color="auto" w:fill="FFFFFF"/>
              </w:rPr>
              <w:t>Статья 19. Адаптивная физическая культура и спорт, физическая реабилитация и социальная адаптация инвалидов</w:t>
            </w:r>
          </w:p>
          <w:p w:rsidR="00851583" w:rsidRPr="008F45F7"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w:t>
            </w:r>
          </w:p>
          <w:p w:rsidR="00851583"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8F45F7">
              <w:rPr>
                <w:rFonts w:ascii="Times New Roman" w:hAnsi="Times New Roman" w:cs="Times New Roman"/>
                <w:color w:val="000000"/>
                <w:spacing w:val="1"/>
                <w:sz w:val="24"/>
                <w:szCs w:val="24"/>
                <w:shd w:val="clear" w:color="auto" w:fill="FFFFFF"/>
              </w:rPr>
              <w:t xml:space="preserve">  6. </w:t>
            </w:r>
            <w:proofErr w:type="gramStart"/>
            <w:r w:rsidRPr="008F45F7">
              <w:rPr>
                <w:rFonts w:ascii="Times New Roman" w:hAnsi="Times New Roman" w:cs="Times New Roman"/>
                <w:color w:val="000000"/>
                <w:spacing w:val="1"/>
                <w:sz w:val="24"/>
                <w:szCs w:val="24"/>
                <w:shd w:val="clear" w:color="auto" w:fill="FFFFFF"/>
              </w:rPr>
              <w:t xml:space="preserve">Уполномоченный орган в области физической культуры и спорта совместно с физкультурно-спортивными организациями </w:t>
            </w:r>
            <w:r w:rsidRPr="008F45F7">
              <w:rPr>
                <w:rFonts w:ascii="Times New Roman" w:hAnsi="Times New Roman" w:cs="Times New Roman"/>
                <w:b/>
                <w:color w:val="000000"/>
                <w:spacing w:val="1"/>
                <w:sz w:val="24"/>
                <w:szCs w:val="24"/>
                <w:shd w:val="clear" w:color="auto" w:fill="FFFFFF"/>
              </w:rPr>
              <w:t>инвалидов</w:t>
            </w:r>
            <w:r w:rsidRPr="008F45F7">
              <w:rPr>
                <w:rFonts w:ascii="Times New Roman" w:hAnsi="Times New Roman" w:cs="Times New Roman"/>
                <w:color w:val="000000"/>
                <w:spacing w:val="1"/>
                <w:sz w:val="24"/>
                <w:szCs w:val="24"/>
                <w:shd w:val="clear" w:color="auto" w:fill="FFFFFF"/>
              </w:rPr>
              <w:t xml:space="preserve"> организует проведение республиканских соревнований, подготовку и участие сборных команд Республики Казахстан по видам спорта (национальных сборных команд по видам спорта) среди инвалидов на международных спортивных соревнованиях, в том числе в </w:t>
            </w:r>
            <w:proofErr w:type="spellStart"/>
            <w:r w:rsidRPr="008F45F7">
              <w:rPr>
                <w:rFonts w:ascii="Times New Roman" w:hAnsi="Times New Roman" w:cs="Times New Roman"/>
                <w:color w:val="000000"/>
                <w:spacing w:val="1"/>
                <w:sz w:val="24"/>
                <w:szCs w:val="24"/>
                <w:shd w:val="clear" w:color="auto" w:fill="FFFFFF"/>
              </w:rPr>
              <w:t>Паралимпийских</w:t>
            </w:r>
            <w:proofErr w:type="spellEnd"/>
            <w:r w:rsidRPr="008F45F7">
              <w:rPr>
                <w:rFonts w:ascii="Times New Roman" w:hAnsi="Times New Roman" w:cs="Times New Roman"/>
                <w:color w:val="000000"/>
                <w:spacing w:val="1"/>
                <w:sz w:val="24"/>
                <w:szCs w:val="24"/>
                <w:shd w:val="clear" w:color="auto" w:fill="FFFFFF"/>
              </w:rPr>
              <w:t xml:space="preserve">, </w:t>
            </w:r>
            <w:proofErr w:type="spellStart"/>
            <w:r w:rsidRPr="008F45F7">
              <w:rPr>
                <w:rFonts w:ascii="Times New Roman" w:hAnsi="Times New Roman" w:cs="Times New Roman"/>
                <w:color w:val="000000"/>
                <w:spacing w:val="1"/>
                <w:sz w:val="24"/>
                <w:szCs w:val="24"/>
                <w:shd w:val="clear" w:color="auto" w:fill="FFFFFF"/>
              </w:rPr>
              <w:t>Сурдлимпийских</w:t>
            </w:r>
            <w:proofErr w:type="spellEnd"/>
            <w:r w:rsidRPr="008F45F7">
              <w:rPr>
                <w:rFonts w:ascii="Times New Roman" w:hAnsi="Times New Roman" w:cs="Times New Roman"/>
                <w:color w:val="000000"/>
                <w:spacing w:val="1"/>
                <w:sz w:val="24"/>
                <w:szCs w:val="24"/>
                <w:shd w:val="clear" w:color="auto" w:fill="FFFFFF"/>
              </w:rPr>
              <w:t xml:space="preserve"> играх и Всемирных специальных олимпийских играх.</w:t>
            </w:r>
            <w:proofErr w:type="gramEnd"/>
          </w:p>
          <w:p w:rsidR="00851583" w:rsidRPr="008F45F7"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w:t>
            </w:r>
          </w:p>
        </w:tc>
        <w:tc>
          <w:tcPr>
            <w:tcW w:w="4819" w:type="dxa"/>
            <w:tcBorders>
              <w:top w:val="single" w:sz="4" w:space="0" w:color="auto"/>
              <w:left w:val="single" w:sz="4" w:space="0" w:color="auto"/>
              <w:bottom w:val="single" w:sz="4" w:space="0" w:color="auto"/>
              <w:right w:val="single" w:sz="4" w:space="0" w:color="auto"/>
            </w:tcBorders>
          </w:tcPr>
          <w:p w:rsidR="00851583" w:rsidRPr="00541D39"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541D39">
              <w:rPr>
                <w:rFonts w:ascii="Times New Roman" w:hAnsi="Times New Roman" w:cs="Times New Roman"/>
                <w:color w:val="000000"/>
                <w:spacing w:val="1"/>
                <w:sz w:val="24"/>
                <w:szCs w:val="24"/>
                <w:shd w:val="clear" w:color="auto" w:fill="FFFFFF"/>
              </w:rPr>
              <w:t>Статья 19. Адаптивная физическая культура и спорт, физическая реабилитация и социальная адаптация инвалидов</w:t>
            </w:r>
          </w:p>
          <w:p w:rsidR="00851583" w:rsidRPr="008F45F7"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w:t>
            </w:r>
          </w:p>
          <w:p w:rsidR="00851583" w:rsidRDefault="00851583" w:rsidP="00851583">
            <w:pPr>
              <w:contextualSpacing/>
              <w:jc w:val="both"/>
              <w:textAlignment w:val="baseline"/>
              <w:rPr>
                <w:rFonts w:ascii="Times New Roman" w:hAnsi="Times New Roman" w:cs="Times New Roman"/>
                <w:color w:val="000000"/>
                <w:spacing w:val="1"/>
                <w:sz w:val="24"/>
                <w:szCs w:val="24"/>
                <w:shd w:val="clear" w:color="auto" w:fill="FFFFFF"/>
              </w:rPr>
            </w:pPr>
            <w:r w:rsidRPr="008F45F7">
              <w:rPr>
                <w:rFonts w:ascii="Times New Roman" w:hAnsi="Times New Roman" w:cs="Times New Roman"/>
                <w:color w:val="000000"/>
                <w:spacing w:val="1"/>
                <w:sz w:val="24"/>
                <w:szCs w:val="24"/>
                <w:shd w:val="clear" w:color="auto" w:fill="FFFFFF"/>
              </w:rPr>
              <w:t xml:space="preserve">  6. Уполномоченный орган в области физической культуры и спорта совместно с физкультурно-спортивными организациями организует проведение республиканских соревнований, подготовку и участие сборных команд Республики Казахстан по видам спорта (национальных сборных команд по видам спорта) среди инвалидов на международных спортивных соревнованиях, в том числе в </w:t>
            </w:r>
            <w:proofErr w:type="spellStart"/>
            <w:r w:rsidRPr="008F45F7">
              <w:rPr>
                <w:rFonts w:ascii="Times New Roman" w:hAnsi="Times New Roman" w:cs="Times New Roman"/>
                <w:color w:val="000000"/>
                <w:spacing w:val="1"/>
                <w:sz w:val="24"/>
                <w:szCs w:val="24"/>
                <w:shd w:val="clear" w:color="auto" w:fill="FFFFFF"/>
              </w:rPr>
              <w:t>Паралимпийских</w:t>
            </w:r>
            <w:proofErr w:type="spellEnd"/>
            <w:r w:rsidRPr="008F45F7">
              <w:rPr>
                <w:rFonts w:ascii="Times New Roman" w:hAnsi="Times New Roman" w:cs="Times New Roman"/>
                <w:color w:val="000000"/>
                <w:spacing w:val="1"/>
                <w:sz w:val="24"/>
                <w:szCs w:val="24"/>
                <w:shd w:val="clear" w:color="auto" w:fill="FFFFFF"/>
              </w:rPr>
              <w:t xml:space="preserve">, </w:t>
            </w:r>
            <w:proofErr w:type="spellStart"/>
            <w:r w:rsidRPr="008F45F7">
              <w:rPr>
                <w:rFonts w:ascii="Times New Roman" w:hAnsi="Times New Roman" w:cs="Times New Roman"/>
                <w:color w:val="000000"/>
                <w:spacing w:val="1"/>
                <w:sz w:val="24"/>
                <w:szCs w:val="24"/>
                <w:shd w:val="clear" w:color="auto" w:fill="FFFFFF"/>
              </w:rPr>
              <w:t>Сурдлимпийских</w:t>
            </w:r>
            <w:proofErr w:type="spellEnd"/>
            <w:r w:rsidRPr="008F45F7">
              <w:rPr>
                <w:rFonts w:ascii="Times New Roman" w:hAnsi="Times New Roman" w:cs="Times New Roman"/>
                <w:color w:val="000000"/>
                <w:spacing w:val="1"/>
                <w:sz w:val="24"/>
                <w:szCs w:val="24"/>
                <w:shd w:val="clear" w:color="auto" w:fill="FFFFFF"/>
              </w:rPr>
              <w:t xml:space="preserve"> играх и Всемирных специальных олимпийских играх.</w:t>
            </w:r>
          </w:p>
          <w:p w:rsidR="00851583" w:rsidRPr="008F45F7"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w:t>
            </w:r>
          </w:p>
        </w:tc>
        <w:tc>
          <w:tcPr>
            <w:tcW w:w="3261" w:type="dxa"/>
            <w:vMerge/>
            <w:tcBorders>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sz w:val="24"/>
                <w:szCs w:val="24"/>
              </w:rPr>
            </w:pPr>
          </w:p>
        </w:tc>
      </w:tr>
      <w:tr w:rsidR="00851583" w:rsidRPr="0047071F" w:rsidTr="00845D7B">
        <w:trPr>
          <w:trHeight w:val="843"/>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t>4</w:t>
            </w:r>
            <w:r w:rsidR="00636144">
              <w:rPr>
                <w:rFonts w:ascii="Times New Roman" w:hAnsi="Times New Roman"/>
                <w:sz w:val="24"/>
                <w:szCs w:val="24"/>
                <w:lang w:val="kk-KZ" w:eastAsia="en-US"/>
              </w:rPr>
              <w:t>1</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 xml:space="preserve">Подпункт 4) пункта 2 статьи </w:t>
            </w:r>
            <w:r w:rsidRPr="00632F4B">
              <w:rPr>
                <w:rFonts w:eastAsia="Times New Roman"/>
                <w:sz w:val="24"/>
                <w:szCs w:val="24"/>
              </w:rPr>
              <w:lastRenderedPageBreak/>
              <w:t>23</w:t>
            </w:r>
          </w:p>
        </w:tc>
        <w:tc>
          <w:tcPr>
            <w:tcW w:w="4820" w:type="dxa"/>
            <w:tcBorders>
              <w:top w:val="single" w:sz="4" w:space="0" w:color="auto"/>
              <w:left w:val="single" w:sz="4" w:space="0" w:color="auto"/>
              <w:bottom w:val="single" w:sz="4" w:space="0" w:color="auto"/>
              <w:right w:val="single" w:sz="4" w:space="0" w:color="auto"/>
            </w:tcBorders>
          </w:tcPr>
          <w:p w:rsidR="00851583" w:rsidRPr="00A658A8" w:rsidRDefault="00851583" w:rsidP="00851583">
            <w:pPr>
              <w:pStyle w:val="a4"/>
              <w:jc w:val="both"/>
              <w:rPr>
                <w:bCs/>
                <w:sz w:val="24"/>
                <w:szCs w:val="24"/>
              </w:rPr>
            </w:pPr>
            <w:r w:rsidRPr="00A658A8">
              <w:rPr>
                <w:bCs/>
                <w:sz w:val="24"/>
                <w:szCs w:val="24"/>
              </w:rPr>
              <w:lastRenderedPageBreak/>
              <w:t>Статья 23. Права и обязанности спортсменов</w:t>
            </w:r>
          </w:p>
          <w:p w:rsidR="00851583" w:rsidRDefault="00851583" w:rsidP="00851583">
            <w:pPr>
              <w:pStyle w:val="a4"/>
              <w:jc w:val="both"/>
              <w:rPr>
                <w:sz w:val="24"/>
                <w:szCs w:val="24"/>
              </w:rPr>
            </w:pPr>
            <w:r w:rsidRPr="00306664">
              <w:rPr>
                <w:sz w:val="24"/>
                <w:szCs w:val="24"/>
              </w:rPr>
              <w:t>2. Спортсмены обязаны:</w:t>
            </w:r>
          </w:p>
          <w:p w:rsidR="00851583" w:rsidRDefault="00851583" w:rsidP="00851583">
            <w:pPr>
              <w:pStyle w:val="a4"/>
              <w:jc w:val="both"/>
              <w:rPr>
                <w:sz w:val="24"/>
                <w:szCs w:val="24"/>
              </w:rPr>
            </w:pPr>
            <w:r>
              <w:rPr>
                <w:sz w:val="24"/>
                <w:szCs w:val="24"/>
              </w:rPr>
              <w:lastRenderedPageBreak/>
              <w:t>…</w:t>
            </w:r>
          </w:p>
          <w:p w:rsidR="00851583" w:rsidRPr="00306664" w:rsidRDefault="00851583" w:rsidP="00851583">
            <w:pPr>
              <w:pStyle w:val="a4"/>
              <w:jc w:val="both"/>
              <w:rPr>
                <w:sz w:val="24"/>
                <w:szCs w:val="24"/>
              </w:rPr>
            </w:pPr>
            <w:r w:rsidRPr="00306664">
              <w:rPr>
                <w:sz w:val="24"/>
                <w:szCs w:val="24"/>
              </w:rPr>
              <w:t>4)  соблюдать этические нормы в области спорта;</w:t>
            </w:r>
          </w:p>
          <w:p w:rsidR="00851583" w:rsidRPr="00B02134" w:rsidRDefault="00851583" w:rsidP="00851583">
            <w:pPr>
              <w:pStyle w:val="a4"/>
              <w:jc w:val="both"/>
              <w:rPr>
                <w:bCs/>
                <w:sz w:val="24"/>
                <w:szCs w:val="24"/>
              </w:rPr>
            </w:pPr>
            <w:r w:rsidRPr="00306664">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A658A8" w:rsidRDefault="00851583" w:rsidP="00851583">
            <w:pPr>
              <w:pStyle w:val="a4"/>
              <w:jc w:val="both"/>
              <w:rPr>
                <w:bCs/>
                <w:sz w:val="24"/>
                <w:szCs w:val="24"/>
              </w:rPr>
            </w:pPr>
            <w:r w:rsidRPr="00A658A8">
              <w:rPr>
                <w:bCs/>
                <w:sz w:val="24"/>
                <w:szCs w:val="24"/>
              </w:rPr>
              <w:lastRenderedPageBreak/>
              <w:t>Статья 23. Права и обязанности спортсменов</w:t>
            </w:r>
          </w:p>
          <w:p w:rsidR="00851583" w:rsidRDefault="00851583" w:rsidP="00851583">
            <w:pPr>
              <w:pStyle w:val="a4"/>
              <w:jc w:val="both"/>
              <w:rPr>
                <w:sz w:val="24"/>
                <w:szCs w:val="24"/>
              </w:rPr>
            </w:pPr>
            <w:r w:rsidRPr="00306664">
              <w:rPr>
                <w:sz w:val="24"/>
                <w:szCs w:val="24"/>
              </w:rPr>
              <w:t>2. Спортсмены обязаны:</w:t>
            </w:r>
          </w:p>
          <w:p w:rsidR="00851583" w:rsidRDefault="00851583" w:rsidP="00851583">
            <w:pPr>
              <w:pStyle w:val="a4"/>
              <w:jc w:val="both"/>
              <w:rPr>
                <w:sz w:val="24"/>
                <w:szCs w:val="24"/>
              </w:rPr>
            </w:pPr>
            <w:r>
              <w:rPr>
                <w:sz w:val="24"/>
                <w:szCs w:val="24"/>
              </w:rPr>
              <w:lastRenderedPageBreak/>
              <w:t>…</w:t>
            </w:r>
          </w:p>
          <w:p w:rsidR="00851583" w:rsidRPr="00306664" w:rsidRDefault="00851583" w:rsidP="00851583">
            <w:pPr>
              <w:pStyle w:val="a4"/>
              <w:jc w:val="both"/>
              <w:rPr>
                <w:b/>
                <w:sz w:val="24"/>
                <w:szCs w:val="24"/>
              </w:rPr>
            </w:pPr>
            <w:r w:rsidRPr="00306664">
              <w:rPr>
                <w:b/>
                <w:sz w:val="24"/>
                <w:szCs w:val="24"/>
              </w:rPr>
              <w:t>4)  соблюдать нормы спортивной этики Республики Казахстан;</w:t>
            </w:r>
          </w:p>
          <w:p w:rsidR="00851583" w:rsidRPr="00966CBB" w:rsidRDefault="00851583" w:rsidP="00851583">
            <w:pPr>
              <w:pStyle w:val="a4"/>
              <w:jc w:val="both"/>
              <w:rPr>
                <w:sz w:val="24"/>
                <w:szCs w:val="24"/>
                <w:lang w:val="kk-KZ"/>
              </w:rPr>
            </w:pPr>
            <w:r w:rsidRPr="00306664">
              <w:rPr>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106A70" w:rsidRDefault="00851583" w:rsidP="00851583">
            <w:pPr>
              <w:pStyle w:val="a4"/>
              <w:jc w:val="both"/>
              <w:rPr>
                <w:rFonts w:eastAsia="Times New Roman"/>
                <w:sz w:val="24"/>
                <w:szCs w:val="24"/>
              </w:rPr>
            </w:pPr>
            <w:r>
              <w:rPr>
                <w:rFonts w:eastAsia="Times New Roman"/>
                <w:sz w:val="24"/>
                <w:szCs w:val="24"/>
              </w:rPr>
              <w:lastRenderedPageBreak/>
              <w:t>В</w:t>
            </w:r>
            <w:r w:rsidRPr="00306664">
              <w:rPr>
                <w:rFonts w:eastAsia="Times New Roman"/>
                <w:sz w:val="24"/>
                <w:szCs w:val="24"/>
              </w:rPr>
              <w:t xml:space="preserve"> свя</w:t>
            </w:r>
            <w:r>
              <w:rPr>
                <w:rFonts w:eastAsia="Times New Roman"/>
                <w:sz w:val="24"/>
                <w:szCs w:val="24"/>
              </w:rPr>
              <w:t>зи с введением новой компетенции</w:t>
            </w:r>
            <w:r w:rsidRPr="00306664">
              <w:rPr>
                <w:rFonts w:eastAsia="Times New Roman"/>
                <w:sz w:val="24"/>
                <w:szCs w:val="24"/>
              </w:rPr>
              <w:t xml:space="preserve"> уполномоченного органа в </w:t>
            </w:r>
            <w:r w:rsidRPr="00306664">
              <w:rPr>
                <w:rFonts w:eastAsia="Times New Roman"/>
                <w:sz w:val="24"/>
                <w:szCs w:val="24"/>
              </w:rPr>
              <w:lastRenderedPageBreak/>
              <w:t>области физической культуры и спорта по утверждению норм спортивной этики Республики Казахстан</w:t>
            </w:r>
          </w:p>
        </w:tc>
      </w:tr>
      <w:tr w:rsidR="00851583" w:rsidRPr="0047071F" w:rsidTr="00845D7B">
        <w:trPr>
          <w:trHeight w:val="843"/>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4</w:t>
            </w:r>
            <w:r w:rsidR="00636144">
              <w:rPr>
                <w:rFonts w:ascii="Times New Roman" w:hAnsi="Times New Roman"/>
                <w:sz w:val="24"/>
                <w:szCs w:val="24"/>
                <w:lang w:val="kk-KZ" w:eastAsia="en-US"/>
              </w:rPr>
              <w:t>2</w:t>
            </w:r>
          </w:p>
        </w:tc>
        <w:tc>
          <w:tcPr>
            <w:tcW w:w="1244" w:type="dxa"/>
            <w:tcBorders>
              <w:top w:val="single" w:sz="4" w:space="0" w:color="auto"/>
              <w:left w:val="single" w:sz="4" w:space="0" w:color="auto"/>
              <w:bottom w:val="single" w:sz="4" w:space="0" w:color="auto"/>
              <w:right w:val="single" w:sz="4" w:space="0" w:color="auto"/>
            </w:tcBorders>
          </w:tcPr>
          <w:p w:rsidR="00851583" w:rsidRPr="00493631" w:rsidRDefault="00851583" w:rsidP="00851583">
            <w:pPr>
              <w:pStyle w:val="a4"/>
              <w:jc w:val="center"/>
              <w:rPr>
                <w:rFonts w:eastAsia="Times New Roman"/>
                <w:sz w:val="24"/>
                <w:szCs w:val="24"/>
              </w:rPr>
            </w:pPr>
            <w:r w:rsidRPr="00493631">
              <w:rPr>
                <w:rFonts w:eastAsia="Times New Roman"/>
                <w:sz w:val="24"/>
                <w:szCs w:val="24"/>
              </w:rPr>
              <w:t>пункт 2 статьи 28</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6E00D3">
              <w:rPr>
                <w:bCs/>
                <w:sz w:val="24"/>
                <w:szCs w:val="24"/>
              </w:rPr>
              <w:t>Статья 28. Гарантии прав профессиональных спортсменов и тренеров, иных специалистов в области физической культуры и спорта</w:t>
            </w:r>
          </w:p>
          <w:p w:rsidR="00851583" w:rsidRDefault="00851583" w:rsidP="00851583">
            <w:pPr>
              <w:pStyle w:val="a4"/>
              <w:jc w:val="both"/>
              <w:rPr>
                <w:bCs/>
                <w:sz w:val="24"/>
                <w:szCs w:val="24"/>
              </w:rPr>
            </w:pPr>
            <w:r>
              <w:rPr>
                <w:bCs/>
                <w:sz w:val="24"/>
                <w:szCs w:val="24"/>
              </w:rPr>
              <w:t>…</w:t>
            </w:r>
          </w:p>
          <w:p w:rsidR="00851583" w:rsidRDefault="00851583" w:rsidP="00851583">
            <w:pPr>
              <w:pStyle w:val="a4"/>
              <w:jc w:val="both"/>
              <w:rPr>
                <w:bCs/>
                <w:sz w:val="24"/>
                <w:szCs w:val="24"/>
              </w:rPr>
            </w:pPr>
            <w:r w:rsidRPr="006E00D3">
              <w:rPr>
                <w:bCs/>
                <w:sz w:val="24"/>
                <w:szCs w:val="24"/>
              </w:rPr>
              <w:t>2. На период дисквалификации при привлечении к дисциплинарной ответственности профессиональный спортивный клуб обязан обеспечить участие профессионального спортсмена в учебно-тренировочном процессе.</w:t>
            </w:r>
          </w:p>
          <w:p w:rsidR="00851583" w:rsidRPr="006E00D3" w:rsidRDefault="00851583" w:rsidP="00851583">
            <w:pPr>
              <w:pStyle w:val="a4"/>
              <w:jc w:val="both"/>
              <w:rPr>
                <w:bCs/>
                <w:sz w:val="24"/>
                <w:szCs w:val="24"/>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6E00D3">
              <w:rPr>
                <w:bCs/>
                <w:sz w:val="24"/>
                <w:szCs w:val="24"/>
              </w:rPr>
              <w:t>Статья 28. Гарантии прав профессиональных спортсменов и тренеров, иных специалистов в области физической культуры и спорта</w:t>
            </w:r>
          </w:p>
          <w:p w:rsidR="00851583" w:rsidRDefault="00851583" w:rsidP="00851583">
            <w:pPr>
              <w:pStyle w:val="a4"/>
              <w:jc w:val="both"/>
              <w:rPr>
                <w:bCs/>
                <w:sz w:val="24"/>
                <w:szCs w:val="24"/>
              </w:rPr>
            </w:pPr>
            <w:r>
              <w:rPr>
                <w:bCs/>
                <w:sz w:val="24"/>
                <w:szCs w:val="24"/>
              </w:rPr>
              <w:t>…</w:t>
            </w:r>
          </w:p>
          <w:p w:rsidR="00851583" w:rsidRDefault="00851583" w:rsidP="00851583">
            <w:pPr>
              <w:pStyle w:val="a4"/>
              <w:jc w:val="both"/>
              <w:rPr>
                <w:b/>
                <w:bCs/>
                <w:sz w:val="24"/>
                <w:szCs w:val="24"/>
              </w:rPr>
            </w:pPr>
            <w:r w:rsidRPr="006E00D3">
              <w:rPr>
                <w:b/>
                <w:bCs/>
                <w:sz w:val="24"/>
                <w:szCs w:val="24"/>
              </w:rPr>
              <w:t>2. исключить</w:t>
            </w:r>
          </w:p>
          <w:p w:rsidR="00851583" w:rsidRPr="006E00D3" w:rsidRDefault="00851583" w:rsidP="00851583">
            <w:pPr>
              <w:pStyle w:val="a4"/>
              <w:jc w:val="both"/>
              <w:rPr>
                <w:bCs/>
                <w:sz w:val="24"/>
                <w:szCs w:val="24"/>
              </w:rPr>
            </w:pPr>
            <w:r w:rsidRPr="006E00D3">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r>
              <w:rPr>
                <w:bCs/>
                <w:sz w:val="24"/>
                <w:szCs w:val="24"/>
              </w:rPr>
              <w:t xml:space="preserve">В связи с введением новой компетенции уполномоченного органа в области физической культуры и спорта принятия решения о </w:t>
            </w:r>
            <w:proofErr w:type="spellStart"/>
            <w:r>
              <w:rPr>
                <w:bCs/>
                <w:sz w:val="24"/>
                <w:szCs w:val="24"/>
              </w:rPr>
              <w:t>дис</w:t>
            </w:r>
            <w:proofErr w:type="spellEnd"/>
            <w:r>
              <w:rPr>
                <w:bCs/>
                <w:sz w:val="24"/>
                <w:szCs w:val="24"/>
                <w:lang w:val="kk-KZ"/>
              </w:rPr>
              <w:t>кв</w:t>
            </w:r>
            <w:proofErr w:type="spellStart"/>
            <w:r>
              <w:rPr>
                <w:bCs/>
                <w:sz w:val="24"/>
                <w:szCs w:val="24"/>
              </w:rPr>
              <w:t>алификации</w:t>
            </w:r>
            <w:proofErr w:type="spellEnd"/>
          </w:p>
        </w:tc>
      </w:tr>
      <w:tr w:rsidR="00851583" w:rsidRPr="0047071F" w:rsidTr="00845D7B">
        <w:trPr>
          <w:trHeight w:val="843"/>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t>4</w:t>
            </w:r>
            <w:r w:rsidR="00636144">
              <w:rPr>
                <w:rFonts w:ascii="Times New Roman" w:hAnsi="Times New Roman"/>
                <w:sz w:val="24"/>
                <w:szCs w:val="24"/>
                <w:lang w:val="kk-KZ" w:eastAsia="en-US"/>
              </w:rPr>
              <w:t>3</w:t>
            </w:r>
          </w:p>
        </w:tc>
        <w:tc>
          <w:tcPr>
            <w:tcW w:w="1244"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textAlignment w:val="baseline"/>
              <w:rPr>
                <w:rFonts w:ascii="Times New Roman" w:eastAsia="Times New Roman" w:hAnsi="Times New Roman" w:cs="Times New Roman"/>
                <w:color w:val="000000"/>
                <w:spacing w:val="2"/>
                <w:sz w:val="24"/>
                <w:szCs w:val="24"/>
              </w:rPr>
            </w:pPr>
            <w:r w:rsidRPr="008F45F7">
              <w:rPr>
                <w:rFonts w:ascii="Times New Roman" w:eastAsia="Times New Roman" w:hAnsi="Times New Roman" w:cs="Times New Roman"/>
                <w:color w:val="000000"/>
                <w:spacing w:val="2"/>
                <w:sz w:val="24"/>
                <w:szCs w:val="24"/>
              </w:rPr>
              <w:t>пункт 1 статьи 33</w:t>
            </w:r>
          </w:p>
        </w:tc>
        <w:tc>
          <w:tcPr>
            <w:tcW w:w="4820" w:type="dxa"/>
            <w:tcBorders>
              <w:top w:val="single" w:sz="4" w:space="0" w:color="auto"/>
              <w:left w:val="single" w:sz="4" w:space="0" w:color="auto"/>
              <w:bottom w:val="single" w:sz="4" w:space="0" w:color="auto"/>
              <w:right w:val="single" w:sz="4" w:space="0" w:color="auto"/>
            </w:tcBorders>
          </w:tcPr>
          <w:p w:rsidR="00851583" w:rsidRPr="00541D39" w:rsidRDefault="00851583" w:rsidP="00851583">
            <w:pPr>
              <w:contextualSpacing/>
              <w:jc w:val="both"/>
              <w:textAlignment w:val="baseline"/>
              <w:rPr>
                <w:rFonts w:ascii="Times New Roman" w:eastAsia="Times New Roman" w:hAnsi="Times New Roman" w:cs="Times New Roman"/>
                <w:sz w:val="24"/>
                <w:szCs w:val="24"/>
              </w:rPr>
            </w:pPr>
            <w:r w:rsidRPr="00541D39">
              <w:rPr>
                <w:rFonts w:ascii="Times New Roman" w:eastAsia="Times New Roman" w:hAnsi="Times New Roman" w:cs="Times New Roman"/>
                <w:sz w:val="24"/>
                <w:szCs w:val="24"/>
              </w:rPr>
              <w:t xml:space="preserve">Статья 33. Классификация спортсменов-инвалидов, подготовка классификаторов и спортивных судей по </w:t>
            </w:r>
            <w:proofErr w:type="spellStart"/>
            <w:r w:rsidRPr="00541D39">
              <w:rPr>
                <w:rFonts w:ascii="Times New Roman" w:eastAsia="Times New Roman" w:hAnsi="Times New Roman" w:cs="Times New Roman"/>
                <w:sz w:val="24"/>
                <w:szCs w:val="24"/>
              </w:rPr>
              <w:t>паралимпийским</w:t>
            </w:r>
            <w:proofErr w:type="spellEnd"/>
            <w:r w:rsidRPr="00541D39">
              <w:rPr>
                <w:rFonts w:ascii="Times New Roman" w:eastAsia="Times New Roman" w:hAnsi="Times New Roman" w:cs="Times New Roman"/>
                <w:sz w:val="24"/>
                <w:szCs w:val="24"/>
              </w:rPr>
              <w:t xml:space="preserve">, </w:t>
            </w:r>
            <w:proofErr w:type="spellStart"/>
            <w:r w:rsidRPr="00541D39">
              <w:rPr>
                <w:rFonts w:ascii="Times New Roman" w:eastAsia="Times New Roman" w:hAnsi="Times New Roman" w:cs="Times New Roman"/>
                <w:sz w:val="24"/>
                <w:szCs w:val="24"/>
              </w:rPr>
              <w:t>сурдлимпийским</w:t>
            </w:r>
            <w:proofErr w:type="spellEnd"/>
            <w:r w:rsidRPr="00541D39">
              <w:rPr>
                <w:rFonts w:ascii="Times New Roman" w:eastAsia="Times New Roman" w:hAnsi="Times New Roman" w:cs="Times New Roman"/>
                <w:sz w:val="24"/>
                <w:szCs w:val="24"/>
              </w:rPr>
              <w:t xml:space="preserve"> и специальным олимпийским видам спорта</w:t>
            </w:r>
          </w:p>
          <w:p w:rsidR="00851583" w:rsidRDefault="00851583" w:rsidP="00851583">
            <w:pPr>
              <w:contextualSpacing/>
              <w:jc w:val="both"/>
              <w:textAlignment w:val="baseline"/>
              <w:rPr>
                <w:rFonts w:ascii="Times New Roman" w:eastAsia="Times New Roman" w:hAnsi="Times New Roman" w:cs="Times New Roman"/>
                <w:sz w:val="24"/>
                <w:szCs w:val="24"/>
              </w:rPr>
            </w:pPr>
            <w:r w:rsidRPr="008F45F7">
              <w:rPr>
                <w:rFonts w:ascii="Times New Roman" w:eastAsia="Times New Roman" w:hAnsi="Times New Roman" w:cs="Times New Roman"/>
                <w:sz w:val="24"/>
                <w:szCs w:val="24"/>
              </w:rPr>
              <w:t xml:space="preserve">1. В целях создания равных состязательных условий на спортивных соревнованиях по </w:t>
            </w:r>
            <w:proofErr w:type="spellStart"/>
            <w:r w:rsidRPr="008F45F7">
              <w:rPr>
                <w:rFonts w:ascii="Times New Roman" w:eastAsia="Times New Roman" w:hAnsi="Times New Roman" w:cs="Times New Roman"/>
                <w:sz w:val="24"/>
                <w:szCs w:val="24"/>
              </w:rPr>
              <w:t>паралимпийским</w:t>
            </w:r>
            <w:proofErr w:type="spellEnd"/>
            <w:r w:rsidRPr="008F45F7">
              <w:rPr>
                <w:rFonts w:ascii="Times New Roman" w:eastAsia="Times New Roman" w:hAnsi="Times New Roman" w:cs="Times New Roman"/>
                <w:sz w:val="24"/>
                <w:szCs w:val="24"/>
              </w:rPr>
              <w:t xml:space="preserve"> видам спорта организаторы обеспечивают проведение классификации спортсменов-инвалидов, заявленных на участие в соответствующих соревнованиях, по уровню их функциональных возможностей.</w:t>
            </w:r>
          </w:p>
          <w:p w:rsidR="00851583" w:rsidRDefault="00851583" w:rsidP="00851583">
            <w:pPr>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51583" w:rsidRPr="008F45F7" w:rsidRDefault="00851583" w:rsidP="00851583">
            <w:pPr>
              <w:contextualSpacing/>
              <w:jc w:val="both"/>
              <w:textAlignment w:val="baseline"/>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583" w:rsidRPr="00541D39" w:rsidRDefault="00851583" w:rsidP="00851583">
            <w:pPr>
              <w:contextualSpacing/>
              <w:jc w:val="both"/>
              <w:textAlignment w:val="baseline"/>
              <w:rPr>
                <w:rFonts w:ascii="Times New Roman" w:eastAsia="Times New Roman" w:hAnsi="Times New Roman" w:cs="Times New Roman"/>
                <w:sz w:val="24"/>
                <w:szCs w:val="24"/>
              </w:rPr>
            </w:pPr>
            <w:r w:rsidRPr="00541D39">
              <w:rPr>
                <w:rFonts w:ascii="Times New Roman" w:eastAsia="Times New Roman" w:hAnsi="Times New Roman" w:cs="Times New Roman"/>
                <w:sz w:val="24"/>
                <w:szCs w:val="24"/>
              </w:rPr>
              <w:t xml:space="preserve">Статья 33. Классификация спортсменов-инвалидов, подготовка классификаторов и спортивных судей по </w:t>
            </w:r>
            <w:proofErr w:type="spellStart"/>
            <w:r w:rsidRPr="00541D39">
              <w:rPr>
                <w:rFonts w:ascii="Times New Roman" w:eastAsia="Times New Roman" w:hAnsi="Times New Roman" w:cs="Times New Roman"/>
                <w:sz w:val="24"/>
                <w:szCs w:val="24"/>
              </w:rPr>
              <w:t>паралимпийским</w:t>
            </w:r>
            <w:proofErr w:type="spellEnd"/>
            <w:r w:rsidRPr="00541D39">
              <w:rPr>
                <w:rFonts w:ascii="Times New Roman" w:eastAsia="Times New Roman" w:hAnsi="Times New Roman" w:cs="Times New Roman"/>
                <w:sz w:val="24"/>
                <w:szCs w:val="24"/>
              </w:rPr>
              <w:t xml:space="preserve">, </w:t>
            </w:r>
            <w:proofErr w:type="spellStart"/>
            <w:r w:rsidRPr="00541D39">
              <w:rPr>
                <w:rFonts w:ascii="Times New Roman" w:eastAsia="Times New Roman" w:hAnsi="Times New Roman" w:cs="Times New Roman"/>
                <w:sz w:val="24"/>
                <w:szCs w:val="24"/>
              </w:rPr>
              <w:t>сурдлимпийским</w:t>
            </w:r>
            <w:proofErr w:type="spellEnd"/>
            <w:r w:rsidRPr="00541D39">
              <w:rPr>
                <w:rFonts w:ascii="Times New Roman" w:eastAsia="Times New Roman" w:hAnsi="Times New Roman" w:cs="Times New Roman"/>
                <w:sz w:val="24"/>
                <w:szCs w:val="24"/>
              </w:rPr>
              <w:t xml:space="preserve"> и специальным олимпийским видам спорта</w:t>
            </w:r>
          </w:p>
          <w:p w:rsidR="00851583" w:rsidRDefault="00851583" w:rsidP="00851583">
            <w:pPr>
              <w:contextualSpacing/>
              <w:jc w:val="both"/>
              <w:textAlignment w:val="baseline"/>
              <w:rPr>
                <w:rFonts w:ascii="Times New Roman" w:eastAsia="Times New Roman" w:hAnsi="Times New Roman" w:cs="Times New Roman"/>
                <w:sz w:val="24"/>
                <w:szCs w:val="24"/>
              </w:rPr>
            </w:pPr>
            <w:r w:rsidRPr="008F45F7">
              <w:rPr>
                <w:rFonts w:ascii="Times New Roman" w:eastAsia="Times New Roman" w:hAnsi="Times New Roman" w:cs="Times New Roman"/>
                <w:sz w:val="24"/>
                <w:szCs w:val="24"/>
              </w:rPr>
              <w:t xml:space="preserve">1. В целях создания равных состязательных условий на спортивных соревнованиях по </w:t>
            </w:r>
            <w:proofErr w:type="spellStart"/>
            <w:r w:rsidRPr="008F45F7">
              <w:rPr>
                <w:rFonts w:ascii="Times New Roman" w:eastAsia="Times New Roman" w:hAnsi="Times New Roman" w:cs="Times New Roman"/>
                <w:sz w:val="24"/>
                <w:szCs w:val="24"/>
              </w:rPr>
              <w:t>паралимпийским</w:t>
            </w:r>
            <w:proofErr w:type="spellEnd"/>
            <w:r w:rsidRPr="008F45F7">
              <w:rPr>
                <w:rFonts w:ascii="Times New Roman" w:eastAsia="Times New Roman" w:hAnsi="Times New Roman" w:cs="Times New Roman"/>
                <w:sz w:val="24"/>
                <w:szCs w:val="24"/>
              </w:rPr>
              <w:t xml:space="preserve"> видам спорта организаторы  </w:t>
            </w:r>
            <w:r w:rsidRPr="008F45F7">
              <w:rPr>
                <w:rFonts w:ascii="Times New Roman" w:eastAsia="Times New Roman" w:hAnsi="Times New Roman" w:cs="Times New Roman"/>
                <w:b/>
                <w:sz w:val="24"/>
                <w:szCs w:val="24"/>
              </w:rPr>
              <w:t>обязаны</w:t>
            </w:r>
            <w:r w:rsidRPr="008F45F7">
              <w:rPr>
                <w:rFonts w:ascii="Times New Roman" w:eastAsia="Times New Roman" w:hAnsi="Times New Roman" w:cs="Times New Roman"/>
                <w:sz w:val="24"/>
                <w:szCs w:val="24"/>
              </w:rPr>
              <w:t xml:space="preserve"> обеспечивать проведение классификации спортсменов-инвалидов, заявленных на участие в соответствующих соревнованиях, по уровню их функциональных возможностей, </w:t>
            </w:r>
            <w:r w:rsidRPr="008F45F7">
              <w:rPr>
                <w:rFonts w:ascii="Times New Roman" w:eastAsia="Times New Roman" w:hAnsi="Times New Roman" w:cs="Times New Roman"/>
                <w:b/>
                <w:sz w:val="24"/>
                <w:szCs w:val="24"/>
              </w:rPr>
              <w:t>включая покрытие расходов классификаторов.</w:t>
            </w:r>
            <w:r w:rsidRPr="008F45F7">
              <w:rPr>
                <w:rFonts w:ascii="Times New Roman" w:eastAsia="Times New Roman" w:hAnsi="Times New Roman" w:cs="Times New Roman"/>
                <w:sz w:val="24"/>
                <w:szCs w:val="24"/>
              </w:rPr>
              <w:t xml:space="preserve"> </w:t>
            </w:r>
          </w:p>
          <w:p w:rsidR="00851583" w:rsidRPr="008F45F7" w:rsidRDefault="00851583" w:rsidP="00851583">
            <w:pPr>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51583" w:rsidRPr="008F45F7" w:rsidRDefault="00851583" w:rsidP="00851583">
            <w:pPr>
              <w:contextualSpacing/>
              <w:jc w:val="both"/>
              <w:textAlignment w:val="baseline"/>
              <w:rPr>
                <w:rFonts w:ascii="Times New Roman" w:hAnsi="Times New Roman" w:cs="Times New Roman"/>
                <w:b/>
                <w:color w:val="000000"/>
                <w:spacing w:val="1"/>
                <w:sz w:val="24"/>
                <w:szCs w:val="24"/>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851583" w:rsidRPr="008F45F7" w:rsidRDefault="00851583" w:rsidP="00851583">
            <w:pPr>
              <w:contextualSpacing/>
              <w:jc w:val="both"/>
              <w:textAlignment w:val="baseline"/>
              <w:rPr>
                <w:rFonts w:ascii="Times New Roman" w:hAnsi="Times New Roman" w:cs="Times New Roman"/>
                <w:sz w:val="24"/>
                <w:szCs w:val="24"/>
              </w:rPr>
            </w:pPr>
            <w:r w:rsidRPr="008F45F7">
              <w:rPr>
                <w:rFonts w:ascii="Times New Roman" w:hAnsi="Times New Roman" w:cs="Times New Roman"/>
                <w:sz w:val="24"/>
                <w:szCs w:val="24"/>
              </w:rPr>
              <w:lastRenderedPageBreak/>
              <w:t xml:space="preserve">На практике при проведении классификации спортсменов-инвалидов встает вопрос привлечения классификаторов и их финансовое обеспечение, то есть покрытие расходов на проживание, питание и перелет, кем и как будет оплачиваться. </w:t>
            </w:r>
          </w:p>
          <w:p w:rsidR="00851583" w:rsidRPr="008F45F7" w:rsidRDefault="00851583" w:rsidP="00851583">
            <w:pPr>
              <w:contextualSpacing/>
              <w:jc w:val="both"/>
              <w:textAlignment w:val="baseline"/>
              <w:rPr>
                <w:rFonts w:ascii="Times New Roman" w:hAnsi="Times New Roman" w:cs="Times New Roman"/>
                <w:sz w:val="24"/>
                <w:szCs w:val="24"/>
              </w:rPr>
            </w:pPr>
            <w:r w:rsidRPr="008F45F7">
              <w:rPr>
                <w:rFonts w:ascii="Times New Roman" w:hAnsi="Times New Roman" w:cs="Times New Roman"/>
                <w:sz w:val="24"/>
                <w:szCs w:val="24"/>
              </w:rPr>
              <w:t xml:space="preserve">В целях решения указанной проблемы полагаем необходимым закрепить  обязанность организатора на  проведение классификации, </w:t>
            </w:r>
            <w:r w:rsidRPr="008F45F7">
              <w:rPr>
                <w:rFonts w:ascii="Times New Roman" w:hAnsi="Times New Roman" w:cs="Times New Roman"/>
                <w:sz w:val="24"/>
                <w:szCs w:val="24"/>
              </w:rPr>
              <w:lastRenderedPageBreak/>
              <w:t xml:space="preserve">включая покрытие расходов классификаторов, на законодательном уровне, что позволит заблаговременно предусмотреть денежные средства в бюджете на покрытие расходов классификаторов. </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4</w:t>
            </w:r>
            <w:r w:rsidR="00636144">
              <w:rPr>
                <w:rFonts w:ascii="Times New Roman" w:hAnsi="Times New Roman"/>
                <w:sz w:val="24"/>
                <w:szCs w:val="24"/>
                <w:lang w:val="kk-KZ" w:eastAsia="en-US"/>
              </w:rPr>
              <w:t>4</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Новый пункт 3-1 статьи 33</w:t>
            </w:r>
          </w:p>
        </w:tc>
        <w:tc>
          <w:tcPr>
            <w:tcW w:w="4820" w:type="dxa"/>
            <w:tcBorders>
              <w:top w:val="single" w:sz="4" w:space="0" w:color="auto"/>
              <w:left w:val="single" w:sz="4" w:space="0" w:color="auto"/>
              <w:bottom w:val="single" w:sz="4" w:space="0" w:color="auto"/>
              <w:right w:val="single" w:sz="4" w:space="0" w:color="auto"/>
            </w:tcBorders>
          </w:tcPr>
          <w:p w:rsidR="00851583" w:rsidRPr="00E963B2" w:rsidRDefault="00851583" w:rsidP="00851583">
            <w:pPr>
              <w:contextualSpacing/>
              <w:jc w:val="both"/>
              <w:textAlignment w:val="baseline"/>
              <w:rPr>
                <w:rFonts w:ascii="Times New Roman" w:eastAsia="Times New Roman" w:hAnsi="Times New Roman" w:cs="Times New Roman"/>
                <w:sz w:val="24"/>
                <w:szCs w:val="24"/>
              </w:rPr>
            </w:pPr>
            <w:r w:rsidRPr="00E963B2">
              <w:rPr>
                <w:rFonts w:ascii="Times New Roman" w:eastAsia="Times New Roman" w:hAnsi="Times New Roman" w:cs="Times New Roman"/>
                <w:sz w:val="24"/>
                <w:szCs w:val="24"/>
              </w:rPr>
              <w:t xml:space="preserve">Статья 33. Классификация спортсменов-инвалидов, подготовка классификаторов и спортивных судей по </w:t>
            </w:r>
            <w:proofErr w:type="spellStart"/>
            <w:r w:rsidRPr="00E963B2">
              <w:rPr>
                <w:rFonts w:ascii="Times New Roman" w:eastAsia="Times New Roman" w:hAnsi="Times New Roman" w:cs="Times New Roman"/>
                <w:sz w:val="24"/>
                <w:szCs w:val="24"/>
              </w:rPr>
              <w:t>паралимпийским</w:t>
            </w:r>
            <w:proofErr w:type="spellEnd"/>
            <w:r w:rsidRPr="00E963B2">
              <w:rPr>
                <w:rFonts w:ascii="Times New Roman" w:eastAsia="Times New Roman" w:hAnsi="Times New Roman" w:cs="Times New Roman"/>
                <w:sz w:val="24"/>
                <w:szCs w:val="24"/>
              </w:rPr>
              <w:t xml:space="preserve">, </w:t>
            </w:r>
            <w:proofErr w:type="spellStart"/>
            <w:r w:rsidRPr="00E963B2">
              <w:rPr>
                <w:rFonts w:ascii="Times New Roman" w:eastAsia="Times New Roman" w:hAnsi="Times New Roman" w:cs="Times New Roman"/>
                <w:sz w:val="24"/>
                <w:szCs w:val="24"/>
              </w:rPr>
              <w:t>сурдлимпийским</w:t>
            </w:r>
            <w:proofErr w:type="spellEnd"/>
            <w:r w:rsidRPr="00E963B2">
              <w:rPr>
                <w:rFonts w:ascii="Times New Roman" w:eastAsia="Times New Roman" w:hAnsi="Times New Roman" w:cs="Times New Roman"/>
                <w:sz w:val="24"/>
                <w:szCs w:val="24"/>
              </w:rPr>
              <w:t xml:space="preserve"> и специальным олимпийским видам спорта</w:t>
            </w:r>
          </w:p>
          <w:p w:rsidR="00851583" w:rsidRPr="002B6881" w:rsidRDefault="00851583" w:rsidP="00851583">
            <w:pPr>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51583" w:rsidRDefault="00851583" w:rsidP="00851583">
            <w:pPr>
              <w:contextualSpacing/>
              <w:jc w:val="both"/>
              <w:textAlignment w:val="baseline"/>
              <w:rPr>
                <w:rFonts w:ascii="Times New Roman" w:eastAsia="Times New Roman" w:hAnsi="Times New Roman" w:cs="Times New Roman"/>
                <w:b/>
                <w:sz w:val="24"/>
                <w:szCs w:val="24"/>
              </w:rPr>
            </w:pPr>
            <w:r w:rsidRPr="002B688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2B6881">
              <w:rPr>
                <w:rFonts w:ascii="Times New Roman" w:eastAsia="Times New Roman" w:hAnsi="Times New Roman" w:cs="Times New Roman"/>
                <w:b/>
                <w:sz w:val="24"/>
                <w:szCs w:val="24"/>
              </w:rPr>
              <w:t>. отсутствует</w:t>
            </w:r>
            <w:r>
              <w:rPr>
                <w:rFonts w:ascii="Times New Roman" w:eastAsia="Times New Roman" w:hAnsi="Times New Roman" w:cs="Times New Roman"/>
                <w:b/>
                <w:sz w:val="24"/>
                <w:szCs w:val="24"/>
              </w:rPr>
              <w:t>.</w:t>
            </w:r>
          </w:p>
          <w:p w:rsidR="00851583" w:rsidRPr="002B6881" w:rsidRDefault="00851583" w:rsidP="00851583">
            <w:pPr>
              <w:contextualSpacing/>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B6881">
              <w:rPr>
                <w:rFonts w:ascii="Times New Roman" w:eastAsia="Times New Roman" w:hAnsi="Times New Roman" w:cs="Times New Roman"/>
                <w:b/>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851583" w:rsidRPr="00E963B2" w:rsidRDefault="00851583" w:rsidP="00851583">
            <w:pPr>
              <w:contextualSpacing/>
              <w:jc w:val="both"/>
              <w:textAlignment w:val="baseline"/>
              <w:rPr>
                <w:rFonts w:ascii="Times New Roman" w:eastAsia="Times New Roman" w:hAnsi="Times New Roman" w:cs="Times New Roman"/>
                <w:sz w:val="24"/>
                <w:szCs w:val="24"/>
              </w:rPr>
            </w:pPr>
            <w:r w:rsidRPr="00E963B2">
              <w:rPr>
                <w:rFonts w:ascii="Times New Roman" w:eastAsia="Times New Roman" w:hAnsi="Times New Roman" w:cs="Times New Roman"/>
                <w:sz w:val="24"/>
                <w:szCs w:val="24"/>
              </w:rPr>
              <w:t xml:space="preserve">Статья 33. Классификация спортсменов-инвалидов, подготовка классификаторов и спортивных судей по </w:t>
            </w:r>
            <w:proofErr w:type="spellStart"/>
            <w:r w:rsidRPr="00E963B2">
              <w:rPr>
                <w:rFonts w:ascii="Times New Roman" w:eastAsia="Times New Roman" w:hAnsi="Times New Roman" w:cs="Times New Roman"/>
                <w:sz w:val="24"/>
                <w:szCs w:val="24"/>
              </w:rPr>
              <w:t>паралимпийским</w:t>
            </w:r>
            <w:proofErr w:type="spellEnd"/>
            <w:r w:rsidRPr="00E963B2">
              <w:rPr>
                <w:rFonts w:ascii="Times New Roman" w:eastAsia="Times New Roman" w:hAnsi="Times New Roman" w:cs="Times New Roman"/>
                <w:sz w:val="24"/>
                <w:szCs w:val="24"/>
              </w:rPr>
              <w:t xml:space="preserve">, </w:t>
            </w:r>
            <w:proofErr w:type="spellStart"/>
            <w:r w:rsidRPr="00E963B2">
              <w:rPr>
                <w:rFonts w:ascii="Times New Roman" w:eastAsia="Times New Roman" w:hAnsi="Times New Roman" w:cs="Times New Roman"/>
                <w:sz w:val="24"/>
                <w:szCs w:val="24"/>
              </w:rPr>
              <w:t>сурдлимпийским</w:t>
            </w:r>
            <w:proofErr w:type="spellEnd"/>
            <w:r w:rsidRPr="00E963B2">
              <w:rPr>
                <w:rFonts w:ascii="Times New Roman" w:eastAsia="Times New Roman" w:hAnsi="Times New Roman" w:cs="Times New Roman"/>
                <w:sz w:val="24"/>
                <w:szCs w:val="24"/>
              </w:rPr>
              <w:t xml:space="preserve"> и специальным олимпийским видам спорта</w:t>
            </w:r>
          </w:p>
          <w:p w:rsidR="00851583" w:rsidRPr="002B6881" w:rsidRDefault="00851583" w:rsidP="00851583">
            <w:pPr>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51583" w:rsidRDefault="00851583" w:rsidP="00851583">
            <w:pPr>
              <w:contextualSpacing/>
              <w:jc w:val="both"/>
              <w:textAlignment w:val="baseline"/>
              <w:rPr>
                <w:rFonts w:ascii="Times New Roman" w:eastAsia="Times New Roman" w:hAnsi="Times New Roman" w:cs="Times New Roman"/>
                <w:b/>
                <w:sz w:val="24"/>
                <w:szCs w:val="24"/>
              </w:rPr>
            </w:pPr>
            <w:r w:rsidRPr="002B688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2B6881">
              <w:rPr>
                <w:rFonts w:ascii="Times New Roman" w:eastAsia="Times New Roman" w:hAnsi="Times New Roman" w:cs="Times New Roman"/>
                <w:b/>
                <w:sz w:val="24"/>
                <w:szCs w:val="24"/>
              </w:rPr>
              <w:t xml:space="preserve">. При проведении классификации спортсменов-инвалидов организаторами </w:t>
            </w:r>
            <w:r w:rsidRPr="00A26DC9">
              <w:rPr>
                <w:rFonts w:ascii="Times New Roman" w:eastAsia="Times New Roman" w:hAnsi="Times New Roman" w:cs="Times New Roman"/>
                <w:b/>
                <w:sz w:val="24"/>
                <w:szCs w:val="24"/>
              </w:rPr>
              <w:t>привлекаются</w:t>
            </w:r>
            <w:r w:rsidRPr="002B6881">
              <w:rPr>
                <w:rFonts w:ascii="Times New Roman" w:eastAsia="Times New Roman" w:hAnsi="Times New Roman" w:cs="Times New Roman"/>
                <w:b/>
                <w:sz w:val="24"/>
                <w:szCs w:val="24"/>
              </w:rPr>
              <w:t xml:space="preserve"> классификаторы из Республики Казахстан или других иностранных государств. </w:t>
            </w:r>
          </w:p>
          <w:p w:rsidR="00851583" w:rsidRPr="002B6881" w:rsidRDefault="00851583" w:rsidP="00851583">
            <w:pPr>
              <w:contextualSpacing/>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2B6881" w:rsidRDefault="00851583" w:rsidP="00851583">
            <w:pPr>
              <w:contextualSpacing/>
              <w:jc w:val="both"/>
              <w:textAlignment w:val="baseline"/>
              <w:rPr>
                <w:rFonts w:ascii="Times New Roman" w:hAnsi="Times New Roman" w:cs="Times New Roman"/>
                <w:sz w:val="24"/>
                <w:szCs w:val="24"/>
              </w:rPr>
            </w:pPr>
            <w:r w:rsidRPr="002B6881">
              <w:rPr>
                <w:rFonts w:ascii="Times New Roman" w:hAnsi="Times New Roman" w:cs="Times New Roman"/>
                <w:sz w:val="24"/>
                <w:szCs w:val="24"/>
              </w:rPr>
              <w:t>В целях привлечения классификаторов не только из РК, но и других стран</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t>4</w:t>
            </w:r>
            <w:r w:rsidR="00636144">
              <w:rPr>
                <w:rFonts w:ascii="Times New Roman" w:hAnsi="Times New Roman"/>
                <w:sz w:val="24"/>
                <w:szCs w:val="24"/>
                <w:lang w:val="kk-KZ" w:eastAsia="en-US"/>
              </w:rPr>
              <w:t>5</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Пункт 1 статьи 35</w:t>
            </w:r>
          </w:p>
        </w:tc>
        <w:tc>
          <w:tcPr>
            <w:tcW w:w="4820" w:type="dxa"/>
            <w:tcBorders>
              <w:top w:val="single" w:sz="4" w:space="0" w:color="auto"/>
              <w:left w:val="single" w:sz="4" w:space="0" w:color="auto"/>
              <w:bottom w:val="single" w:sz="4" w:space="0" w:color="auto"/>
              <w:right w:val="single" w:sz="4" w:space="0" w:color="auto"/>
            </w:tcBorders>
          </w:tcPr>
          <w:p w:rsidR="00851583" w:rsidRPr="00BB02F2" w:rsidRDefault="00851583" w:rsidP="00851583">
            <w:pPr>
              <w:pStyle w:val="a4"/>
              <w:jc w:val="both"/>
              <w:rPr>
                <w:rFonts w:eastAsia="Times New Roman"/>
                <w:sz w:val="24"/>
                <w:szCs w:val="24"/>
              </w:rPr>
            </w:pPr>
            <w:r w:rsidRPr="00BB02F2">
              <w:rPr>
                <w:rFonts w:eastAsia="Times New Roman"/>
                <w:sz w:val="24"/>
                <w:szCs w:val="24"/>
              </w:rPr>
              <w:t>Статья 35. Единая спортивная классификация. Квалификационные категории тренеров, методистов, инструкторов-спортсменов и спортивных судей</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1. Единая спортивная классификация предусматривает следующие спортивные звания, разряды спортсменам и тренерам:</w:t>
            </w:r>
          </w:p>
        </w:tc>
        <w:tc>
          <w:tcPr>
            <w:tcW w:w="4819" w:type="dxa"/>
            <w:tcBorders>
              <w:top w:val="single" w:sz="4" w:space="0" w:color="auto"/>
              <w:left w:val="single" w:sz="4" w:space="0" w:color="auto"/>
              <w:bottom w:val="single" w:sz="4" w:space="0" w:color="auto"/>
              <w:right w:val="single" w:sz="4" w:space="0" w:color="auto"/>
            </w:tcBorders>
          </w:tcPr>
          <w:p w:rsidR="00851583" w:rsidRPr="00BB02F2" w:rsidRDefault="00851583" w:rsidP="00851583">
            <w:pPr>
              <w:pStyle w:val="a4"/>
              <w:jc w:val="both"/>
              <w:rPr>
                <w:rFonts w:eastAsia="Times New Roman"/>
                <w:sz w:val="24"/>
                <w:szCs w:val="24"/>
              </w:rPr>
            </w:pPr>
            <w:r w:rsidRPr="00BB02F2">
              <w:rPr>
                <w:rFonts w:eastAsia="Times New Roman"/>
                <w:sz w:val="24"/>
                <w:szCs w:val="24"/>
              </w:rPr>
              <w:t>Статья 35. Единая спортивная классификация. Квалификационные категории тренеров,</w:t>
            </w:r>
            <w:r>
              <w:rPr>
                <w:rFonts w:eastAsia="Times New Roman"/>
                <w:sz w:val="24"/>
                <w:szCs w:val="24"/>
              </w:rPr>
              <w:t xml:space="preserve"> </w:t>
            </w:r>
            <w:r>
              <w:rPr>
                <w:rFonts w:eastAsia="Times New Roman"/>
                <w:b/>
                <w:sz w:val="24"/>
                <w:szCs w:val="24"/>
              </w:rPr>
              <w:t>тренеров-преподавателей,</w:t>
            </w:r>
            <w:r w:rsidRPr="00BB02F2">
              <w:rPr>
                <w:rFonts w:eastAsia="Times New Roman"/>
                <w:sz w:val="24"/>
                <w:szCs w:val="24"/>
              </w:rPr>
              <w:t xml:space="preserve"> методистов, инструкторов-спортсменов и спортивных судей</w:t>
            </w:r>
          </w:p>
          <w:p w:rsidR="00851583" w:rsidRPr="0047071F" w:rsidRDefault="00851583" w:rsidP="00851583">
            <w:pPr>
              <w:pStyle w:val="a4"/>
              <w:ind w:firstLine="290"/>
              <w:jc w:val="both"/>
              <w:rPr>
                <w:rFonts w:eastAsia="Times New Roman"/>
                <w:b/>
                <w:sz w:val="24"/>
                <w:szCs w:val="24"/>
              </w:rPr>
            </w:pPr>
            <w:r>
              <w:rPr>
                <w:rFonts w:eastAsia="Times New Roman"/>
                <w:sz w:val="24"/>
                <w:szCs w:val="24"/>
              </w:rPr>
              <w:t xml:space="preserve">  </w:t>
            </w:r>
            <w:r w:rsidRPr="00BB02F2">
              <w:rPr>
                <w:rFonts w:eastAsia="Times New Roman"/>
                <w:sz w:val="24"/>
                <w:szCs w:val="24"/>
              </w:rPr>
              <w:t>1. Единая спортивная классификация предусматривает следующие спортивные звания, разряды спортсменам и тренерам</w:t>
            </w:r>
            <w:r>
              <w:rPr>
                <w:rFonts w:eastAsia="Times New Roman"/>
                <w:sz w:val="24"/>
                <w:szCs w:val="24"/>
              </w:rPr>
              <w:t xml:space="preserve">, </w:t>
            </w:r>
            <w:r>
              <w:rPr>
                <w:rFonts w:eastAsia="Times New Roman"/>
                <w:b/>
                <w:sz w:val="24"/>
                <w:szCs w:val="24"/>
              </w:rPr>
              <w:t>тренерам-преподавателям</w:t>
            </w:r>
            <w:r w:rsidRPr="00BB02F2">
              <w:rPr>
                <w:rFonts w:eastAsia="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sidRPr="008227DB">
              <w:rPr>
                <w:rFonts w:eastAsia="Times New Roman"/>
                <w:sz w:val="24"/>
                <w:szCs w:val="24"/>
              </w:rPr>
              <w:t xml:space="preserve">В целях устранения правового пробела в части приведения </w:t>
            </w:r>
            <w:r>
              <w:rPr>
                <w:rFonts w:eastAsia="Times New Roman"/>
                <w:sz w:val="24"/>
                <w:szCs w:val="24"/>
              </w:rPr>
              <w:t xml:space="preserve">в соответствие с 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w:t>
            </w:r>
            <w:r>
              <w:rPr>
                <w:rFonts w:eastAsia="Times New Roman"/>
                <w:sz w:val="24"/>
                <w:szCs w:val="24"/>
              </w:rPr>
              <w:lastRenderedPageBreak/>
              <w:t>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300555"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4</w:t>
            </w:r>
            <w:r w:rsidR="00636144">
              <w:rPr>
                <w:rFonts w:ascii="Times New Roman" w:hAnsi="Times New Roman"/>
                <w:sz w:val="24"/>
                <w:szCs w:val="24"/>
                <w:lang w:val="kk-KZ" w:eastAsia="en-US"/>
              </w:rPr>
              <w:t>6</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Подпункт 1) пункт 4 статьи 35</w:t>
            </w:r>
          </w:p>
        </w:tc>
        <w:tc>
          <w:tcPr>
            <w:tcW w:w="4820" w:type="dxa"/>
            <w:tcBorders>
              <w:top w:val="single" w:sz="4" w:space="0" w:color="auto"/>
              <w:left w:val="single" w:sz="4" w:space="0" w:color="auto"/>
              <w:bottom w:val="single" w:sz="4" w:space="0" w:color="auto"/>
              <w:right w:val="single" w:sz="4" w:space="0" w:color="auto"/>
            </w:tcBorders>
          </w:tcPr>
          <w:p w:rsidR="00851583" w:rsidRPr="00BB02F2" w:rsidRDefault="00851583" w:rsidP="00851583">
            <w:pPr>
              <w:pStyle w:val="a4"/>
              <w:jc w:val="both"/>
              <w:rPr>
                <w:rFonts w:eastAsia="Times New Roman"/>
                <w:sz w:val="24"/>
                <w:szCs w:val="24"/>
              </w:rPr>
            </w:pPr>
            <w:r w:rsidRPr="00BB02F2">
              <w:rPr>
                <w:rFonts w:eastAsia="Times New Roman"/>
                <w:b/>
                <w:sz w:val="24"/>
                <w:szCs w:val="24"/>
              </w:rPr>
              <w:t xml:space="preserve">  </w:t>
            </w:r>
            <w:r w:rsidRPr="00BB02F2">
              <w:rPr>
                <w:rFonts w:eastAsia="Times New Roman"/>
                <w:sz w:val="24"/>
                <w:szCs w:val="24"/>
              </w:rPr>
              <w:t xml:space="preserve"> Статья 35. Единая спортивная классификация. Квалификационные категории тренеров, методистов, инструкторов-спортсменов и спортивных судей</w:t>
            </w:r>
          </w:p>
          <w:p w:rsidR="00851583" w:rsidRPr="002D16C6" w:rsidRDefault="00851583" w:rsidP="00851583">
            <w:pPr>
              <w:pStyle w:val="a4"/>
              <w:jc w:val="both"/>
              <w:rPr>
                <w:rFonts w:eastAsia="Times New Roman"/>
                <w:sz w:val="24"/>
                <w:szCs w:val="24"/>
              </w:rPr>
            </w:pPr>
            <w:r w:rsidRPr="002D16C6">
              <w:rPr>
                <w:rFonts w:eastAsia="Times New Roman"/>
                <w:sz w:val="24"/>
                <w:szCs w:val="24"/>
              </w:rPr>
              <w:t>…</w:t>
            </w:r>
          </w:p>
          <w:p w:rsidR="00851583" w:rsidRPr="00BB02F2" w:rsidRDefault="00851583" w:rsidP="00851583">
            <w:pPr>
              <w:pStyle w:val="a4"/>
              <w:jc w:val="both"/>
              <w:rPr>
                <w:rFonts w:eastAsia="Times New Roman"/>
                <w:sz w:val="24"/>
                <w:szCs w:val="24"/>
              </w:rPr>
            </w:pPr>
            <w:r w:rsidRPr="00BB02F2">
              <w:rPr>
                <w:rFonts w:eastAsia="Times New Roman"/>
                <w:sz w:val="24"/>
                <w:szCs w:val="24"/>
              </w:rPr>
              <w:t>4. Тренерам, методистам, инструкторам-спортсменам и спортивным судьям присваиваются следующие квалификационные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1) тренерам:</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 высшего уровня квалификации высшей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 высшего уровня квалификации первой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 высшего уровня квалификации второй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 среднего уровня квалификации высшей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 среднего уровня квалификации первой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 среднего уровня квалификации второй категории;</w:t>
            </w:r>
          </w:p>
          <w:p w:rsidR="00851583" w:rsidRPr="0047071F" w:rsidRDefault="00851583" w:rsidP="00851583">
            <w:pPr>
              <w:pStyle w:val="a4"/>
              <w:jc w:val="both"/>
              <w:rPr>
                <w:rFonts w:eastAsia="Times New Roman"/>
                <w:b/>
                <w:sz w:val="24"/>
                <w:szCs w:val="24"/>
              </w:rPr>
            </w:pPr>
            <w:r w:rsidRPr="00BB02F2">
              <w:rPr>
                <w:rFonts w:eastAsia="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851583" w:rsidRPr="00BB02F2" w:rsidRDefault="00851583" w:rsidP="00851583">
            <w:pPr>
              <w:pStyle w:val="a4"/>
              <w:jc w:val="both"/>
              <w:rPr>
                <w:rFonts w:eastAsia="Times New Roman"/>
                <w:sz w:val="24"/>
                <w:szCs w:val="24"/>
              </w:rPr>
            </w:pPr>
            <w:r w:rsidRPr="00BB02F2">
              <w:rPr>
                <w:rFonts w:eastAsia="Times New Roman"/>
                <w:sz w:val="24"/>
                <w:szCs w:val="24"/>
              </w:rPr>
              <w:t>Статья 35. Единая спортивная классификация. Квалификационные категории тренеров,</w:t>
            </w:r>
            <w:r>
              <w:rPr>
                <w:rFonts w:eastAsia="Times New Roman"/>
                <w:b/>
                <w:sz w:val="24"/>
                <w:szCs w:val="24"/>
              </w:rPr>
              <w:t xml:space="preserve"> тренеров-преподавателей,</w:t>
            </w:r>
            <w:r w:rsidRPr="00BB02F2">
              <w:rPr>
                <w:rFonts w:eastAsia="Times New Roman"/>
                <w:sz w:val="24"/>
                <w:szCs w:val="24"/>
              </w:rPr>
              <w:t xml:space="preserve"> методистов, инструкторов-спортсменов и спортивных судей</w:t>
            </w:r>
          </w:p>
          <w:p w:rsidR="00851583" w:rsidRPr="002D16C6" w:rsidRDefault="00851583" w:rsidP="00851583">
            <w:pPr>
              <w:pStyle w:val="a4"/>
              <w:jc w:val="both"/>
              <w:rPr>
                <w:rFonts w:eastAsia="Times New Roman"/>
                <w:sz w:val="24"/>
                <w:szCs w:val="24"/>
              </w:rPr>
            </w:pPr>
            <w:r w:rsidRPr="002D16C6">
              <w:rPr>
                <w:rFonts w:eastAsia="Times New Roman"/>
                <w:sz w:val="24"/>
                <w:szCs w:val="24"/>
              </w:rPr>
              <w:t>…</w:t>
            </w:r>
          </w:p>
          <w:p w:rsidR="00851583" w:rsidRPr="00BB02F2" w:rsidRDefault="00851583" w:rsidP="00851583">
            <w:pPr>
              <w:pStyle w:val="a4"/>
              <w:jc w:val="both"/>
              <w:rPr>
                <w:rFonts w:eastAsia="Times New Roman"/>
                <w:sz w:val="24"/>
                <w:szCs w:val="24"/>
              </w:rPr>
            </w:pPr>
            <w:r w:rsidRPr="00BB02F2">
              <w:rPr>
                <w:rFonts w:eastAsia="Times New Roman"/>
                <w:b/>
                <w:sz w:val="24"/>
                <w:szCs w:val="24"/>
              </w:rPr>
              <w:t xml:space="preserve">  </w:t>
            </w:r>
            <w:r w:rsidRPr="00BB02F2">
              <w:rPr>
                <w:rFonts w:eastAsia="Times New Roman"/>
                <w:sz w:val="24"/>
                <w:szCs w:val="24"/>
              </w:rPr>
              <w:t>4. Тренерам</w:t>
            </w:r>
            <w:r>
              <w:rPr>
                <w:rFonts w:eastAsia="Times New Roman"/>
                <w:sz w:val="24"/>
                <w:szCs w:val="24"/>
              </w:rPr>
              <w:t xml:space="preserve">, </w:t>
            </w:r>
            <w:r>
              <w:rPr>
                <w:rFonts w:eastAsia="Times New Roman"/>
                <w:b/>
                <w:sz w:val="24"/>
                <w:szCs w:val="24"/>
              </w:rPr>
              <w:t>тренерам-преподавателям</w:t>
            </w:r>
            <w:r w:rsidRPr="00BB02F2">
              <w:rPr>
                <w:rFonts w:eastAsia="Times New Roman"/>
                <w:sz w:val="24"/>
                <w:szCs w:val="24"/>
              </w:rPr>
              <w:t>, методистам, инструкторам-спортсменам и спортивным судьям присваиваются следующие квалификационные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1) тренерам</w:t>
            </w:r>
            <w:r>
              <w:rPr>
                <w:rFonts w:eastAsia="Times New Roman"/>
                <w:sz w:val="24"/>
                <w:szCs w:val="24"/>
              </w:rPr>
              <w:t xml:space="preserve">, </w:t>
            </w:r>
            <w:r>
              <w:rPr>
                <w:rFonts w:eastAsia="Times New Roman"/>
                <w:b/>
                <w:sz w:val="24"/>
                <w:szCs w:val="24"/>
              </w:rPr>
              <w:t xml:space="preserve"> тренерам-преподавателям</w:t>
            </w:r>
            <w:r w:rsidRPr="00BB02F2">
              <w:rPr>
                <w:rFonts w:eastAsia="Times New Roman"/>
                <w:sz w:val="24"/>
                <w:szCs w:val="24"/>
              </w:rPr>
              <w:t>:</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w:t>
            </w:r>
            <w:r>
              <w:rPr>
                <w:rFonts w:eastAsia="Times New Roman"/>
                <w:sz w:val="24"/>
                <w:szCs w:val="24"/>
              </w:rPr>
              <w:t>т</w:t>
            </w:r>
            <w:r w:rsidRPr="00BB02F2">
              <w:rPr>
                <w:rFonts w:eastAsia="Times New Roman"/>
                <w:sz w:val="24"/>
                <w:szCs w:val="24"/>
              </w:rPr>
              <w:t>ренер</w:t>
            </w:r>
            <w:r>
              <w:rPr>
                <w:rFonts w:eastAsia="Times New Roman"/>
                <w:sz w:val="24"/>
                <w:szCs w:val="24"/>
              </w:rPr>
              <w:t xml:space="preserve">, </w:t>
            </w:r>
            <w:r>
              <w:rPr>
                <w:rFonts w:eastAsia="Times New Roman"/>
                <w:b/>
                <w:sz w:val="24"/>
                <w:szCs w:val="24"/>
              </w:rPr>
              <w:t>тренер-преподаватель</w:t>
            </w:r>
            <w:r w:rsidRPr="00BB02F2">
              <w:rPr>
                <w:rFonts w:eastAsia="Times New Roman"/>
                <w:sz w:val="24"/>
                <w:szCs w:val="24"/>
              </w:rPr>
              <w:t xml:space="preserve"> высшего уровня квалификации высшей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w:t>
            </w:r>
            <w:r>
              <w:rPr>
                <w:rFonts w:eastAsia="Times New Roman"/>
                <w:sz w:val="24"/>
                <w:szCs w:val="24"/>
              </w:rPr>
              <w:t xml:space="preserve">, </w:t>
            </w:r>
            <w:r>
              <w:rPr>
                <w:rFonts w:eastAsia="Times New Roman"/>
                <w:b/>
                <w:sz w:val="24"/>
                <w:szCs w:val="24"/>
              </w:rPr>
              <w:t>тренер-преподаватель</w:t>
            </w:r>
            <w:r w:rsidRPr="00BB02F2">
              <w:rPr>
                <w:rFonts w:eastAsia="Times New Roman"/>
                <w:sz w:val="24"/>
                <w:szCs w:val="24"/>
              </w:rPr>
              <w:t xml:space="preserve">  высшего уровня квалификации первой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w:t>
            </w:r>
            <w:r>
              <w:rPr>
                <w:rFonts w:eastAsia="Times New Roman"/>
                <w:sz w:val="24"/>
                <w:szCs w:val="24"/>
              </w:rPr>
              <w:t xml:space="preserve">, </w:t>
            </w:r>
            <w:r>
              <w:rPr>
                <w:rFonts w:eastAsia="Times New Roman"/>
                <w:b/>
                <w:sz w:val="24"/>
                <w:szCs w:val="24"/>
              </w:rPr>
              <w:t>тренер-преподаватель</w:t>
            </w:r>
            <w:r w:rsidRPr="00BB02F2">
              <w:rPr>
                <w:rFonts w:eastAsia="Times New Roman"/>
                <w:sz w:val="24"/>
                <w:szCs w:val="24"/>
              </w:rPr>
              <w:t xml:space="preserve">  высшего уровня квалификации второй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w:t>
            </w:r>
            <w:r>
              <w:rPr>
                <w:rFonts w:eastAsia="Times New Roman"/>
                <w:sz w:val="24"/>
                <w:szCs w:val="24"/>
              </w:rPr>
              <w:t xml:space="preserve">, </w:t>
            </w:r>
            <w:r>
              <w:rPr>
                <w:rFonts w:eastAsia="Times New Roman"/>
                <w:b/>
                <w:sz w:val="24"/>
                <w:szCs w:val="24"/>
              </w:rPr>
              <w:t>тренер-преподаватель</w:t>
            </w:r>
            <w:r w:rsidRPr="00BB02F2">
              <w:rPr>
                <w:rFonts w:eastAsia="Times New Roman"/>
                <w:sz w:val="24"/>
                <w:szCs w:val="24"/>
              </w:rPr>
              <w:t xml:space="preserve">  среднего уровня квалификации высшей категории;</w:t>
            </w:r>
          </w:p>
          <w:p w:rsidR="00851583" w:rsidRPr="00BB02F2" w:rsidRDefault="00851583" w:rsidP="00851583">
            <w:pPr>
              <w:pStyle w:val="a4"/>
              <w:jc w:val="both"/>
              <w:rPr>
                <w:rFonts w:eastAsia="Times New Roman"/>
                <w:sz w:val="24"/>
                <w:szCs w:val="24"/>
              </w:rPr>
            </w:pPr>
            <w:r w:rsidRPr="00BB02F2">
              <w:rPr>
                <w:rFonts w:eastAsia="Times New Roman"/>
                <w:sz w:val="24"/>
                <w:szCs w:val="24"/>
              </w:rPr>
              <w:t xml:space="preserve">      тренер</w:t>
            </w:r>
            <w:r>
              <w:rPr>
                <w:rFonts w:eastAsia="Times New Roman"/>
                <w:sz w:val="24"/>
                <w:szCs w:val="24"/>
              </w:rPr>
              <w:t xml:space="preserve">, </w:t>
            </w:r>
            <w:r>
              <w:rPr>
                <w:rFonts w:eastAsia="Times New Roman"/>
                <w:b/>
                <w:sz w:val="24"/>
                <w:szCs w:val="24"/>
              </w:rPr>
              <w:t>тренер-преподаватель</w:t>
            </w:r>
            <w:r w:rsidRPr="00BB02F2">
              <w:rPr>
                <w:rFonts w:eastAsia="Times New Roman"/>
                <w:sz w:val="24"/>
                <w:szCs w:val="24"/>
              </w:rPr>
              <w:t xml:space="preserve">  среднего уровня квалификации первой </w:t>
            </w:r>
            <w:r w:rsidRPr="00BB02F2">
              <w:rPr>
                <w:rFonts w:eastAsia="Times New Roman"/>
                <w:sz w:val="24"/>
                <w:szCs w:val="24"/>
              </w:rPr>
              <w:lastRenderedPageBreak/>
              <w:t>категории;</w:t>
            </w:r>
          </w:p>
          <w:p w:rsidR="00851583" w:rsidRPr="0047071F" w:rsidRDefault="00851583" w:rsidP="00966CBB">
            <w:pPr>
              <w:pStyle w:val="a4"/>
              <w:jc w:val="both"/>
              <w:rPr>
                <w:rFonts w:eastAsia="Times New Roman"/>
                <w:b/>
                <w:sz w:val="24"/>
                <w:szCs w:val="24"/>
              </w:rPr>
            </w:pPr>
            <w:r w:rsidRPr="00BB02F2">
              <w:rPr>
                <w:rFonts w:eastAsia="Times New Roman"/>
                <w:sz w:val="24"/>
                <w:szCs w:val="24"/>
              </w:rPr>
              <w:t xml:space="preserve">      тренер</w:t>
            </w:r>
            <w:r>
              <w:rPr>
                <w:rFonts w:eastAsia="Times New Roman"/>
                <w:sz w:val="24"/>
                <w:szCs w:val="24"/>
              </w:rPr>
              <w:t xml:space="preserve">, </w:t>
            </w:r>
            <w:r>
              <w:rPr>
                <w:rFonts w:eastAsia="Times New Roman"/>
                <w:b/>
                <w:sz w:val="24"/>
                <w:szCs w:val="24"/>
              </w:rPr>
              <w:t>тренер-преподаватель</w:t>
            </w:r>
            <w:r w:rsidRPr="00BB02F2">
              <w:rPr>
                <w:rFonts w:eastAsia="Times New Roman"/>
                <w:sz w:val="24"/>
                <w:szCs w:val="24"/>
              </w:rPr>
              <w:t xml:space="preserve">  среднего уровня квалификации второй категории;</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sidRPr="008227DB">
              <w:rPr>
                <w:rFonts w:eastAsia="Times New Roman"/>
                <w:sz w:val="24"/>
                <w:szCs w:val="24"/>
              </w:rPr>
              <w:lastRenderedPageBreak/>
              <w:t xml:space="preserve">В целях устранения правового пробела в части приведения </w:t>
            </w:r>
            <w:r>
              <w:rPr>
                <w:rFonts w:eastAsia="Times New Roman"/>
                <w:sz w:val="24"/>
                <w:szCs w:val="24"/>
              </w:rPr>
              <w:t>в соответствие с подпунктом 16) статьи 1 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300555"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4</w:t>
            </w:r>
            <w:r w:rsidR="00636144">
              <w:rPr>
                <w:rFonts w:ascii="Times New Roman" w:hAnsi="Times New Roman"/>
                <w:sz w:val="24"/>
                <w:szCs w:val="24"/>
                <w:lang w:val="kk-KZ" w:eastAsia="en-US"/>
              </w:rPr>
              <w:t>7</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Пункты 5 и 6 статьи 38</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D452CD">
              <w:rPr>
                <w:bCs/>
                <w:sz w:val="24"/>
                <w:szCs w:val="24"/>
              </w:rPr>
              <w:t>Статья 38. Правила организации и проведения спортивных и спортивно-массовых мероприятий</w:t>
            </w:r>
          </w:p>
          <w:p w:rsidR="00851583" w:rsidRPr="00D452CD" w:rsidRDefault="00851583" w:rsidP="00851583">
            <w:pPr>
              <w:pStyle w:val="a4"/>
              <w:jc w:val="both"/>
              <w:rPr>
                <w:bCs/>
                <w:sz w:val="24"/>
                <w:szCs w:val="24"/>
              </w:rPr>
            </w:pPr>
            <w:r>
              <w:rPr>
                <w:bCs/>
                <w:sz w:val="24"/>
                <w:szCs w:val="24"/>
              </w:rPr>
              <w:t>…</w:t>
            </w:r>
          </w:p>
          <w:p w:rsidR="00851583" w:rsidRPr="003F43DC" w:rsidRDefault="00851583" w:rsidP="00851583">
            <w:pPr>
              <w:pStyle w:val="a4"/>
              <w:jc w:val="both"/>
              <w:rPr>
                <w:bCs/>
                <w:sz w:val="24"/>
                <w:szCs w:val="24"/>
              </w:rPr>
            </w:pPr>
            <w:r w:rsidRPr="003F43DC">
              <w:rPr>
                <w:bCs/>
                <w:sz w:val="24"/>
                <w:szCs w:val="24"/>
              </w:rPr>
              <w:t>5. Международные спортивные соревнования проводятся в соответствии с положениями (регламентами) о соревнованиях, разрабатываемыми и утверждаемыми республиканскими аккредитованными спортивными федерациями по согласованию с уполномоченным органом в области физической культуры и спорта.</w:t>
            </w:r>
          </w:p>
          <w:p w:rsidR="00851583" w:rsidRDefault="00851583" w:rsidP="00851583">
            <w:pPr>
              <w:pStyle w:val="a4"/>
              <w:jc w:val="both"/>
              <w:rPr>
                <w:bCs/>
                <w:sz w:val="24"/>
                <w:szCs w:val="24"/>
              </w:rPr>
            </w:pPr>
            <w:r w:rsidRPr="003F43DC">
              <w:rPr>
                <w:bCs/>
                <w:sz w:val="24"/>
                <w:szCs w:val="24"/>
              </w:rPr>
              <w:t xml:space="preserve">      6. Республиканские спортивные соревнования проводятся в соответствии с положениями (регламентами) о соревнованиях, разрабатываемыми и утверждаемыми республиканскими аккредитованными спортивными федерациями по согласованию с уполномоченным органом в области физической культуры и спорта.</w:t>
            </w:r>
          </w:p>
          <w:p w:rsidR="00851583" w:rsidRPr="00D452CD" w:rsidRDefault="00851583" w:rsidP="00851583">
            <w:pPr>
              <w:pStyle w:val="a4"/>
              <w:jc w:val="both"/>
              <w:rPr>
                <w:bCs/>
              </w:rPr>
            </w:pPr>
            <w:r>
              <w:rPr>
                <w:bCs/>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bCs/>
                <w:sz w:val="24"/>
                <w:szCs w:val="24"/>
              </w:rPr>
            </w:pPr>
            <w:r w:rsidRPr="00D452CD">
              <w:rPr>
                <w:bCs/>
                <w:sz w:val="24"/>
                <w:szCs w:val="24"/>
              </w:rPr>
              <w:t>Статья 38. Правила организации и проведения спортивных и спортивно-массовых мероприятий</w:t>
            </w:r>
          </w:p>
          <w:p w:rsidR="00851583" w:rsidRPr="00D452CD" w:rsidRDefault="00851583" w:rsidP="00851583">
            <w:pPr>
              <w:pStyle w:val="a4"/>
              <w:jc w:val="both"/>
              <w:rPr>
                <w:bCs/>
                <w:sz w:val="24"/>
                <w:szCs w:val="24"/>
              </w:rPr>
            </w:pPr>
            <w:r>
              <w:rPr>
                <w:bCs/>
                <w:sz w:val="24"/>
                <w:szCs w:val="24"/>
              </w:rPr>
              <w:t>…</w:t>
            </w:r>
          </w:p>
          <w:p w:rsidR="00851583" w:rsidRPr="003F43DC" w:rsidRDefault="00851583" w:rsidP="00851583">
            <w:pPr>
              <w:pStyle w:val="a4"/>
              <w:jc w:val="both"/>
              <w:rPr>
                <w:bCs/>
                <w:sz w:val="24"/>
                <w:szCs w:val="24"/>
              </w:rPr>
            </w:pPr>
            <w:r w:rsidRPr="003F43DC">
              <w:rPr>
                <w:bCs/>
                <w:sz w:val="24"/>
                <w:szCs w:val="24"/>
              </w:rPr>
              <w:t xml:space="preserve">5. Международные спортивные соревнования проводятся в соответствии с положениями (регламентами) о соревнованиях, разрабатываемыми республиканскими </w:t>
            </w:r>
            <w:r w:rsidRPr="00797996">
              <w:rPr>
                <w:b/>
                <w:bCs/>
                <w:sz w:val="24"/>
                <w:szCs w:val="24"/>
              </w:rPr>
              <w:t>и региональными</w:t>
            </w:r>
            <w:r>
              <w:rPr>
                <w:bCs/>
                <w:sz w:val="24"/>
                <w:szCs w:val="24"/>
              </w:rPr>
              <w:t xml:space="preserve"> </w:t>
            </w:r>
            <w:r w:rsidRPr="003F43DC">
              <w:rPr>
                <w:bCs/>
                <w:sz w:val="24"/>
                <w:szCs w:val="24"/>
              </w:rPr>
              <w:t>аккредитованными спортивными федерациями</w:t>
            </w:r>
            <w:r w:rsidR="004D0BB6">
              <w:rPr>
                <w:bCs/>
                <w:sz w:val="24"/>
                <w:szCs w:val="24"/>
                <w:lang w:val="kk-KZ"/>
              </w:rPr>
              <w:t>,</w:t>
            </w:r>
            <w:r>
              <w:rPr>
                <w:bCs/>
                <w:sz w:val="24"/>
                <w:szCs w:val="24"/>
              </w:rPr>
              <w:t xml:space="preserve"> </w:t>
            </w:r>
            <w:r w:rsidR="005060B5" w:rsidRPr="005060B5">
              <w:rPr>
                <w:b/>
                <w:bCs/>
                <w:sz w:val="24"/>
                <w:szCs w:val="24"/>
                <w:lang w:val="kk-KZ"/>
              </w:rPr>
              <w:t>которые</w:t>
            </w:r>
            <w:r>
              <w:rPr>
                <w:bCs/>
                <w:sz w:val="24"/>
                <w:szCs w:val="24"/>
              </w:rPr>
              <w:t xml:space="preserve"> </w:t>
            </w:r>
            <w:r>
              <w:rPr>
                <w:b/>
                <w:bCs/>
                <w:sz w:val="24"/>
                <w:szCs w:val="24"/>
              </w:rPr>
              <w:t>утверждаются</w:t>
            </w:r>
            <w:r w:rsidRPr="003F43DC">
              <w:rPr>
                <w:bCs/>
                <w:sz w:val="24"/>
                <w:szCs w:val="24"/>
              </w:rPr>
              <w:t xml:space="preserve"> уполномоченным органом в области физической культуры и спорта.</w:t>
            </w:r>
          </w:p>
          <w:p w:rsidR="00851583" w:rsidRDefault="00851583" w:rsidP="00851583">
            <w:pPr>
              <w:pStyle w:val="a4"/>
              <w:jc w:val="both"/>
              <w:rPr>
                <w:bCs/>
                <w:sz w:val="24"/>
                <w:szCs w:val="24"/>
              </w:rPr>
            </w:pPr>
            <w:r w:rsidRPr="003F43DC">
              <w:rPr>
                <w:bCs/>
                <w:sz w:val="24"/>
                <w:szCs w:val="24"/>
              </w:rPr>
              <w:t xml:space="preserve">      6. Республиканские спортивные соревнования проводятся в соответствии с положениями (регламентами) о соревнованиях, разрабатываемыми республиканскими </w:t>
            </w:r>
            <w:r>
              <w:rPr>
                <w:b/>
                <w:bCs/>
                <w:sz w:val="24"/>
                <w:szCs w:val="24"/>
              </w:rPr>
              <w:t xml:space="preserve">и региональными </w:t>
            </w:r>
            <w:r w:rsidRPr="003F43DC">
              <w:rPr>
                <w:bCs/>
                <w:sz w:val="24"/>
                <w:szCs w:val="24"/>
              </w:rPr>
              <w:t>аккредитованными спортивными федерациями</w:t>
            </w:r>
            <w:r w:rsidR="004D0BB6">
              <w:rPr>
                <w:bCs/>
                <w:sz w:val="24"/>
                <w:szCs w:val="24"/>
                <w:lang w:val="kk-KZ"/>
              </w:rPr>
              <w:t>,</w:t>
            </w:r>
            <w:r w:rsidRPr="003F43DC">
              <w:rPr>
                <w:bCs/>
                <w:sz w:val="24"/>
                <w:szCs w:val="24"/>
              </w:rPr>
              <w:t xml:space="preserve"> </w:t>
            </w:r>
            <w:r w:rsidR="005060B5" w:rsidRPr="005060B5">
              <w:rPr>
                <w:b/>
                <w:bCs/>
                <w:sz w:val="24"/>
                <w:szCs w:val="24"/>
                <w:lang w:val="kk-KZ"/>
              </w:rPr>
              <w:t>которые</w:t>
            </w:r>
            <w:r w:rsidRPr="005060B5">
              <w:rPr>
                <w:b/>
                <w:bCs/>
                <w:sz w:val="24"/>
                <w:szCs w:val="24"/>
              </w:rPr>
              <w:t xml:space="preserve"> </w:t>
            </w:r>
            <w:r>
              <w:rPr>
                <w:b/>
                <w:bCs/>
                <w:sz w:val="24"/>
                <w:szCs w:val="24"/>
              </w:rPr>
              <w:t xml:space="preserve">утверждаются </w:t>
            </w:r>
            <w:r w:rsidRPr="003F43DC">
              <w:rPr>
                <w:bCs/>
                <w:sz w:val="24"/>
                <w:szCs w:val="24"/>
              </w:rPr>
              <w:t>уполномоченным органом в области физической культуры и спорта.</w:t>
            </w:r>
          </w:p>
          <w:p w:rsidR="00851583" w:rsidRDefault="00851583" w:rsidP="00851583">
            <w:pPr>
              <w:pStyle w:val="a4"/>
              <w:jc w:val="both"/>
              <w:rPr>
                <w:b/>
                <w:bCs/>
              </w:rPr>
            </w:pPr>
            <w:r>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B8245A" w:rsidRDefault="00851583" w:rsidP="00851583">
            <w:pPr>
              <w:pStyle w:val="a4"/>
              <w:jc w:val="both"/>
              <w:rPr>
                <w:rFonts w:eastAsia="Times New Roman"/>
                <w:sz w:val="24"/>
                <w:szCs w:val="24"/>
              </w:rPr>
            </w:pPr>
            <w:r w:rsidRPr="00B8245A">
              <w:rPr>
                <w:rFonts w:eastAsia="Times New Roman"/>
                <w:sz w:val="24"/>
                <w:szCs w:val="24"/>
              </w:rPr>
              <w:t>В целях устранения несоответствий пробелов и коллизий</w:t>
            </w:r>
            <w:r>
              <w:rPr>
                <w:rFonts w:eastAsia="Times New Roman"/>
                <w:sz w:val="24"/>
                <w:szCs w:val="24"/>
              </w:rPr>
              <w:t>, связанных с разработкой и утверждением положений (регламентов) о соревнованиях</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4C4A0A" w:rsidP="00851583">
            <w:pPr>
              <w:jc w:val="center"/>
              <w:rPr>
                <w:rFonts w:ascii="Times New Roman" w:hAnsi="Times New Roman"/>
                <w:sz w:val="24"/>
                <w:szCs w:val="24"/>
                <w:lang w:val="kk-KZ" w:eastAsia="en-US"/>
              </w:rPr>
            </w:pPr>
            <w:r>
              <w:rPr>
                <w:rFonts w:ascii="Times New Roman" w:hAnsi="Times New Roman"/>
                <w:sz w:val="24"/>
                <w:szCs w:val="24"/>
                <w:lang w:val="kk-KZ" w:eastAsia="en-US"/>
              </w:rPr>
              <w:t>4</w:t>
            </w:r>
            <w:r w:rsidR="00636144">
              <w:rPr>
                <w:rFonts w:ascii="Times New Roman" w:hAnsi="Times New Roman"/>
                <w:sz w:val="24"/>
                <w:szCs w:val="24"/>
                <w:lang w:val="kk-KZ" w:eastAsia="en-US"/>
              </w:rPr>
              <w:t>8</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Новая часть</w:t>
            </w:r>
            <w:r>
              <w:rPr>
                <w:rFonts w:eastAsia="Times New Roman"/>
                <w:sz w:val="24"/>
                <w:szCs w:val="24"/>
                <w:lang w:val="kk-KZ"/>
              </w:rPr>
              <w:t xml:space="preserve"> первая и</w:t>
            </w:r>
            <w:r w:rsidRPr="00632F4B">
              <w:rPr>
                <w:rFonts w:eastAsia="Times New Roman"/>
                <w:sz w:val="24"/>
                <w:szCs w:val="24"/>
              </w:rPr>
              <w:t xml:space="preserve"> вторая пункта 4 </w:t>
            </w:r>
            <w:r w:rsidRPr="00632F4B">
              <w:rPr>
                <w:rFonts w:eastAsia="Times New Roman"/>
                <w:sz w:val="24"/>
                <w:szCs w:val="24"/>
              </w:rPr>
              <w:lastRenderedPageBreak/>
              <w:t>статьи 40</w:t>
            </w:r>
          </w:p>
        </w:tc>
        <w:tc>
          <w:tcPr>
            <w:tcW w:w="4820" w:type="dxa"/>
            <w:tcBorders>
              <w:top w:val="single" w:sz="4" w:space="0" w:color="auto"/>
              <w:left w:val="single" w:sz="4" w:space="0" w:color="auto"/>
              <w:bottom w:val="single" w:sz="4" w:space="0" w:color="auto"/>
              <w:right w:val="single" w:sz="4" w:space="0" w:color="auto"/>
            </w:tcBorders>
          </w:tcPr>
          <w:p w:rsidR="00851583" w:rsidRPr="00077BFE" w:rsidRDefault="00851583" w:rsidP="00851583">
            <w:pPr>
              <w:pStyle w:val="a4"/>
              <w:jc w:val="both"/>
              <w:rPr>
                <w:bCs/>
                <w:sz w:val="24"/>
                <w:szCs w:val="24"/>
              </w:rPr>
            </w:pPr>
            <w:r w:rsidRPr="00077BFE">
              <w:rPr>
                <w:bCs/>
                <w:sz w:val="24"/>
                <w:szCs w:val="24"/>
              </w:rPr>
              <w:lastRenderedPageBreak/>
              <w:t>Статья 40. Подготовка специалистов в области физической культуры и спорта</w:t>
            </w:r>
          </w:p>
          <w:p w:rsidR="00851583" w:rsidRPr="00077BFE" w:rsidRDefault="00851583" w:rsidP="00851583">
            <w:pPr>
              <w:pStyle w:val="a4"/>
              <w:jc w:val="both"/>
              <w:rPr>
                <w:bCs/>
                <w:sz w:val="24"/>
                <w:szCs w:val="24"/>
              </w:rPr>
            </w:pPr>
            <w:r w:rsidRPr="00077BFE">
              <w:rPr>
                <w:bCs/>
                <w:sz w:val="24"/>
                <w:szCs w:val="24"/>
              </w:rPr>
              <w:t>…</w:t>
            </w:r>
          </w:p>
          <w:p w:rsidR="00851583" w:rsidRPr="00077BFE" w:rsidRDefault="00851583" w:rsidP="00851583">
            <w:pPr>
              <w:pStyle w:val="a4"/>
              <w:jc w:val="both"/>
              <w:rPr>
                <w:sz w:val="24"/>
                <w:szCs w:val="24"/>
              </w:rPr>
            </w:pPr>
            <w:r w:rsidRPr="00077BFE">
              <w:rPr>
                <w:sz w:val="24"/>
                <w:szCs w:val="24"/>
              </w:rPr>
              <w:t xml:space="preserve">4. К педагогической, тренерско-преподавательской деятельности по </w:t>
            </w:r>
            <w:r w:rsidRPr="00077BFE">
              <w:rPr>
                <w:sz w:val="24"/>
                <w:szCs w:val="24"/>
              </w:rPr>
              <w:lastRenderedPageBreak/>
              <w:t>физической культуре и спорту допускаются лица, имеющие диплом о высшем или среднем специальном физкультурном образовании.</w:t>
            </w:r>
          </w:p>
          <w:p w:rsidR="00851583" w:rsidRPr="00D452CD" w:rsidRDefault="00851583" w:rsidP="00851583">
            <w:pPr>
              <w:pStyle w:val="a4"/>
              <w:jc w:val="both"/>
              <w:rPr>
                <w:bCs/>
                <w:sz w:val="24"/>
                <w:szCs w:val="24"/>
              </w:rPr>
            </w:pPr>
            <w:r w:rsidRPr="00077BFE">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077BFE" w:rsidRDefault="00851583" w:rsidP="00851583">
            <w:pPr>
              <w:pStyle w:val="a4"/>
              <w:jc w:val="both"/>
              <w:rPr>
                <w:bCs/>
                <w:sz w:val="24"/>
                <w:szCs w:val="24"/>
              </w:rPr>
            </w:pPr>
            <w:r w:rsidRPr="00077BFE">
              <w:rPr>
                <w:bCs/>
                <w:sz w:val="24"/>
                <w:szCs w:val="24"/>
              </w:rPr>
              <w:lastRenderedPageBreak/>
              <w:t>Статья 40. Подготовка специалистов в области физической культуры и спорта</w:t>
            </w:r>
          </w:p>
          <w:p w:rsidR="00851583" w:rsidRPr="00077BFE" w:rsidRDefault="00851583" w:rsidP="00851583">
            <w:pPr>
              <w:pStyle w:val="a4"/>
              <w:jc w:val="both"/>
              <w:rPr>
                <w:bCs/>
                <w:sz w:val="24"/>
                <w:szCs w:val="24"/>
              </w:rPr>
            </w:pPr>
            <w:r w:rsidRPr="00077BFE">
              <w:rPr>
                <w:bCs/>
                <w:sz w:val="24"/>
                <w:szCs w:val="24"/>
              </w:rPr>
              <w:t>…</w:t>
            </w:r>
          </w:p>
          <w:p w:rsidR="00851583" w:rsidRPr="00022695" w:rsidRDefault="00851583" w:rsidP="00851583">
            <w:pPr>
              <w:pStyle w:val="a4"/>
              <w:jc w:val="both"/>
              <w:rPr>
                <w:b/>
                <w:bCs/>
                <w:sz w:val="24"/>
                <w:szCs w:val="24"/>
              </w:rPr>
            </w:pPr>
            <w:r w:rsidRPr="00077BFE">
              <w:rPr>
                <w:bCs/>
                <w:sz w:val="24"/>
                <w:szCs w:val="24"/>
              </w:rPr>
              <w:t xml:space="preserve">4. </w:t>
            </w:r>
            <w:r w:rsidRPr="009614A7">
              <w:rPr>
                <w:bCs/>
                <w:sz w:val="24"/>
                <w:szCs w:val="24"/>
              </w:rPr>
              <w:t xml:space="preserve">К педагогической, тренерско-преподавательской деятельности по </w:t>
            </w:r>
            <w:r w:rsidRPr="009614A7">
              <w:rPr>
                <w:bCs/>
                <w:sz w:val="24"/>
                <w:szCs w:val="24"/>
              </w:rPr>
              <w:lastRenderedPageBreak/>
              <w:t xml:space="preserve">физической культуре и спорту допускаются лица, </w:t>
            </w:r>
            <w:r w:rsidRPr="00022695">
              <w:rPr>
                <w:bCs/>
                <w:sz w:val="24"/>
                <w:szCs w:val="24"/>
              </w:rPr>
              <w:t xml:space="preserve">имеющие </w:t>
            </w:r>
            <w:r w:rsidRPr="00022695">
              <w:rPr>
                <w:sz w:val="24"/>
                <w:szCs w:val="24"/>
              </w:rPr>
              <w:t xml:space="preserve"> </w:t>
            </w:r>
            <w:r w:rsidRPr="00022695">
              <w:rPr>
                <w:b/>
                <w:sz w:val="24"/>
                <w:szCs w:val="24"/>
              </w:rPr>
              <w:t>спортивное</w:t>
            </w:r>
            <w:r w:rsidRPr="00022695">
              <w:rPr>
                <w:sz w:val="24"/>
                <w:szCs w:val="24"/>
              </w:rPr>
              <w:t xml:space="preserve"> </w:t>
            </w:r>
            <w:r w:rsidRPr="00022695">
              <w:rPr>
                <w:b/>
                <w:bCs/>
                <w:sz w:val="24"/>
                <w:szCs w:val="24"/>
              </w:rPr>
              <w:t xml:space="preserve">высшее или </w:t>
            </w:r>
            <w:r w:rsidRPr="00022695">
              <w:rPr>
                <w:b/>
                <w:sz w:val="24"/>
                <w:szCs w:val="24"/>
              </w:rPr>
              <w:t xml:space="preserve"> спортивное</w:t>
            </w:r>
            <w:r w:rsidRPr="00022695">
              <w:rPr>
                <w:sz w:val="24"/>
                <w:szCs w:val="24"/>
              </w:rPr>
              <w:t xml:space="preserve"> </w:t>
            </w:r>
            <w:r w:rsidRPr="00022695">
              <w:rPr>
                <w:b/>
                <w:bCs/>
                <w:sz w:val="24"/>
                <w:szCs w:val="24"/>
              </w:rPr>
              <w:t xml:space="preserve">техническое и профессиональное </w:t>
            </w:r>
            <w:r w:rsidRPr="00022695">
              <w:rPr>
                <w:bCs/>
                <w:sz w:val="24"/>
                <w:szCs w:val="24"/>
              </w:rPr>
              <w:t>образование.</w:t>
            </w:r>
          </w:p>
          <w:p w:rsidR="00851583" w:rsidRPr="00022695" w:rsidRDefault="00851583" w:rsidP="00851583">
            <w:pPr>
              <w:pStyle w:val="a4"/>
              <w:jc w:val="both"/>
              <w:rPr>
                <w:b/>
                <w:bCs/>
                <w:sz w:val="24"/>
                <w:szCs w:val="24"/>
              </w:rPr>
            </w:pPr>
            <w:r w:rsidRPr="00022695">
              <w:rPr>
                <w:b/>
                <w:bCs/>
                <w:sz w:val="24"/>
                <w:szCs w:val="24"/>
              </w:rPr>
              <w:t xml:space="preserve">  </w:t>
            </w:r>
            <w:r w:rsidRPr="00022695">
              <w:t xml:space="preserve"> </w:t>
            </w:r>
            <w:r w:rsidRPr="00022695">
              <w:rPr>
                <w:bCs/>
                <w:sz w:val="24"/>
                <w:szCs w:val="24"/>
              </w:rPr>
              <w:t xml:space="preserve"> </w:t>
            </w:r>
            <w:proofErr w:type="gramStart"/>
            <w:r w:rsidRPr="00022695">
              <w:rPr>
                <w:b/>
                <w:bCs/>
                <w:sz w:val="24"/>
                <w:szCs w:val="24"/>
              </w:rPr>
              <w:t>Лица</w:t>
            </w:r>
            <w:r w:rsidRPr="00022695">
              <w:rPr>
                <w:bCs/>
                <w:sz w:val="24"/>
                <w:szCs w:val="24"/>
              </w:rPr>
              <w:t xml:space="preserve"> </w:t>
            </w:r>
            <w:r w:rsidRPr="00022695">
              <w:rPr>
                <w:b/>
                <w:bCs/>
                <w:sz w:val="24"/>
                <w:szCs w:val="24"/>
              </w:rPr>
              <w:t>со спортивными званиями «Мастер спорта Республики Казахстан», «Мастер спорта международного класса Республики Казахстан», «Заслуженный мастер спорта Республики Казахстан», имеющие высшее или техническое и профессиональное образование, прошедшие курсы повышения квалификации тренеров при уполномоченном органе в области физической культуры и спорта</w:t>
            </w:r>
            <w:r w:rsidR="004D0BB6">
              <w:rPr>
                <w:b/>
                <w:bCs/>
                <w:sz w:val="24"/>
                <w:szCs w:val="24"/>
                <w:lang w:val="kk-KZ"/>
              </w:rPr>
              <w:t>,</w:t>
            </w:r>
            <w:r w:rsidRPr="00022695">
              <w:rPr>
                <w:b/>
                <w:bCs/>
                <w:sz w:val="24"/>
                <w:szCs w:val="24"/>
              </w:rPr>
              <w:t xml:space="preserve"> также допускаются к </w:t>
            </w:r>
            <w:r>
              <w:rPr>
                <w:b/>
                <w:bCs/>
                <w:sz w:val="24"/>
                <w:szCs w:val="24"/>
              </w:rPr>
              <w:t xml:space="preserve">тренерской, </w:t>
            </w:r>
            <w:r w:rsidRPr="00022695">
              <w:rPr>
                <w:b/>
                <w:bCs/>
                <w:sz w:val="24"/>
                <w:szCs w:val="24"/>
              </w:rPr>
              <w:t>тренерско-преподавательской деятельности по физической культуре и спорту.</w:t>
            </w:r>
            <w:proofErr w:type="gramEnd"/>
          </w:p>
          <w:p w:rsidR="00851583" w:rsidRPr="00D452CD" w:rsidRDefault="00851583" w:rsidP="00851583">
            <w:pPr>
              <w:pStyle w:val="a4"/>
              <w:jc w:val="both"/>
              <w:rPr>
                <w:bCs/>
                <w:sz w:val="24"/>
                <w:szCs w:val="24"/>
              </w:rPr>
            </w:pPr>
            <w:r w:rsidRPr="00077BFE">
              <w:rPr>
                <w:bCs/>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B8245A" w:rsidRDefault="00851583" w:rsidP="00851583">
            <w:pPr>
              <w:pStyle w:val="a4"/>
              <w:jc w:val="both"/>
              <w:rPr>
                <w:rFonts w:eastAsia="Times New Roman"/>
                <w:sz w:val="24"/>
                <w:szCs w:val="24"/>
              </w:rPr>
            </w:pPr>
            <w:r>
              <w:rPr>
                <w:rFonts w:eastAsia="Times New Roman"/>
                <w:sz w:val="24"/>
                <w:szCs w:val="24"/>
              </w:rPr>
              <w:lastRenderedPageBreak/>
              <w:t>В целях устранения дефицита тренерских кадров и качественной подготовки спортивного резерва</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636144"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49</w:t>
            </w:r>
          </w:p>
        </w:tc>
        <w:tc>
          <w:tcPr>
            <w:tcW w:w="1244"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center"/>
              <w:rPr>
                <w:rFonts w:eastAsia="Times New Roman"/>
                <w:sz w:val="24"/>
                <w:szCs w:val="24"/>
              </w:rPr>
            </w:pPr>
            <w:r w:rsidRPr="00632F4B">
              <w:rPr>
                <w:rFonts w:eastAsia="Times New Roman"/>
                <w:sz w:val="24"/>
                <w:szCs w:val="24"/>
              </w:rPr>
              <w:t xml:space="preserve">Подпункт 1) </w:t>
            </w:r>
          </w:p>
          <w:p w:rsidR="00851583" w:rsidRPr="0047071F" w:rsidRDefault="00851583" w:rsidP="00851583">
            <w:pPr>
              <w:pStyle w:val="a4"/>
              <w:jc w:val="center"/>
              <w:rPr>
                <w:rFonts w:eastAsia="Times New Roman"/>
                <w:sz w:val="24"/>
                <w:szCs w:val="24"/>
              </w:rPr>
            </w:pPr>
            <w:r w:rsidRPr="00632F4B">
              <w:rPr>
                <w:rFonts w:eastAsia="Times New Roman"/>
                <w:sz w:val="24"/>
                <w:szCs w:val="24"/>
              </w:rPr>
              <w:t>пункта 2 статьи 44</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sidRPr="00686066">
              <w:rPr>
                <w:bCs/>
                <w:sz w:val="24"/>
                <w:szCs w:val="24"/>
              </w:rPr>
              <w:t>Статья 44. Противодействие использованию допинга в спорте, допинговых субстанций и (или) методов в спорте</w:t>
            </w:r>
          </w:p>
          <w:p w:rsidR="00851583" w:rsidRDefault="00851583" w:rsidP="00851583">
            <w:pPr>
              <w:pStyle w:val="a4"/>
              <w:jc w:val="both"/>
              <w:rPr>
                <w:rFonts w:eastAsia="Times New Roman"/>
                <w:sz w:val="24"/>
                <w:szCs w:val="24"/>
              </w:rPr>
            </w:pPr>
            <w:r w:rsidRPr="00686066">
              <w:rPr>
                <w:rFonts w:eastAsia="Times New Roman"/>
                <w:sz w:val="24"/>
                <w:szCs w:val="24"/>
              </w:rPr>
              <w:t>2. Нарушением антидопинговых правил являются одно или несколько следующих нарушений:</w:t>
            </w:r>
          </w:p>
          <w:p w:rsidR="00851583" w:rsidRDefault="00851583" w:rsidP="00851583">
            <w:pPr>
              <w:pStyle w:val="a4"/>
              <w:jc w:val="both"/>
              <w:rPr>
                <w:rFonts w:eastAsia="Times New Roman"/>
                <w:sz w:val="24"/>
                <w:szCs w:val="24"/>
              </w:rPr>
            </w:pPr>
            <w:r w:rsidRPr="0038126D">
              <w:rPr>
                <w:rFonts w:eastAsia="Times New Roman"/>
                <w:sz w:val="24"/>
                <w:szCs w:val="24"/>
              </w:rPr>
              <w:t>1) использование допинга спортсменом или животным, участвующим в спортивном соревновании;</w:t>
            </w:r>
          </w:p>
          <w:p w:rsidR="00851583" w:rsidRPr="0047071F"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sidRPr="00686066">
              <w:rPr>
                <w:bCs/>
                <w:sz w:val="24"/>
                <w:szCs w:val="24"/>
              </w:rPr>
              <w:t>Статья 44. Противодействие использованию допинга в спорте, допинговых субстанций и (или) методов в спорте</w:t>
            </w:r>
          </w:p>
          <w:p w:rsidR="00851583" w:rsidRDefault="00851583" w:rsidP="00851583">
            <w:pPr>
              <w:pStyle w:val="a4"/>
              <w:jc w:val="both"/>
              <w:rPr>
                <w:rFonts w:eastAsia="Times New Roman"/>
                <w:sz w:val="24"/>
                <w:szCs w:val="24"/>
              </w:rPr>
            </w:pPr>
            <w:r w:rsidRPr="00686066">
              <w:rPr>
                <w:rFonts w:eastAsia="Times New Roman"/>
                <w:sz w:val="24"/>
                <w:szCs w:val="24"/>
              </w:rPr>
              <w:t>2. Нарушением антидопинговых правил являются одно или несколько следующих нарушений:</w:t>
            </w:r>
          </w:p>
          <w:p w:rsidR="00851583" w:rsidRPr="00554194" w:rsidRDefault="00851583" w:rsidP="00851583">
            <w:pPr>
              <w:pStyle w:val="a4"/>
              <w:jc w:val="both"/>
              <w:rPr>
                <w:rFonts w:eastAsia="Times New Roman"/>
                <w:b/>
                <w:sz w:val="24"/>
                <w:szCs w:val="24"/>
              </w:rPr>
            </w:pPr>
            <w:r w:rsidRPr="00554194">
              <w:rPr>
                <w:rFonts w:eastAsia="Times New Roman"/>
                <w:b/>
                <w:sz w:val="24"/>
                <w:szCs w:val="24"/>
              </w:rPr>
              <w:t xml:space="preserve">1) </w:t>
            </w:r>
            <w:r>
              <w:rPr>
                <w:rFonts w:eastAsia="Times New Roman"/>
                <w:b/>
                <w:sz w:val="24"/>
                <w:szCs w:val="24"/>
              </w:rPr>
              <w:t xml:space="preserve">наличие </w:t>
            </w:r>
            <w:r w:rsidRPr="00554194">
              <w:rPr>
                <w:rFonts w:eastAsia="Times New Roman"/>
                <w:b/>
                <w:sz w:val="24"/>
                <w:szCs w:val="24"/>
              </w:rPr>
              <w:t>запрещенн</w:t>
            </w:r>
            <w:r>
              <w:rPr>
                <w:rFonts w:eastAsia="Times New Roman"/>
                <w:b/>
                <w:sz w:val="24"/>
                <w:szCs w:val="24"/>
              </w:rPr>
              <w:t>ых</w:t>
            </w:r>
            <w:r w:rsidRPr="00554194">
              <w:rPr>
                <w:rFonts w:eastAsia="Times New Roman"/>
                <w:b/>
                <w:sz w:val="24"/>
                <w:szCs w:val="24"/>
              </w:rPr>
              <w:t xml:space="preserve"> субстанций</w:t>
            </w:r>
            <w:r>
              <w:rPr>
                <w:rFonts w:eastAsia="Times New Roman"/>
                <w:b/>
                <w:sz w:val="24"/>
                <w:szCs w:val="24"/>
              </w:rPr>
              <w:t xml:space="preserve"> либо их метаболитов или маркеров в пробе, взятой в соревновательный период или </w:t>
            </w:r>
            <w:proofErr w:type="spellStart"/>
            <w:r>
              <w:rPr>
                <w:rFonts w:eastAsia="Times New Roman"/>
                <w:b/>
                <w:sz w:val="24"/>
                <w:szCs w:val="24"/>
              </w:rPr>
              <w:t>внесоревновательный</w:t>
            </w:r>
            <w:proofErr w:type="spellEnd"/>
            <w:r>
              <w:rPr>
                <w:rFonts w:eastAsia="Times New Roman"/>
                <w:b/>
                <w:sz w:val="24"/>
                <w:szCs w:val="24"/>
              </w:rPr>
              <w:t xml:space="preserve"> период из организма спортсмена, а также организма животного, участвующего в спортивном соревновании;</w:t>
            </w:r>
          </w:p>
          <w:p w:rsidR="00851583" w:rsidRPr="0038126D" w:rsidRDefault="00851583" w:rsidP="00851583">
            <w:pPr>
              <w:pStyle w:val="a4"/>
              <w:jc w:val="both"/>
              <w:rPr>
                <w:rFonts w:eastAsia="Times New Roman"/>
                <w:b/>
                <w:sz w:val="24"/>
                <w:szCs w:val="24"/>
              </w:rPr>
            </w:pPr>
            <w:r>
              <w:rPr>
                <w:rFonts w:eastAsia="Times New Roman"/>
                <w:b/>
                <w:sz w:val="24"/>
                <w:szCs w:val="24"/>
              </w:rPr>
              <w:lastRenderedPageBreak/>
              <w:t>…</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Pr>
                <w:rFonts w:eastAsia="Times New Roman"/>
                <w:sz w:val="24"/>
                <w:szCs w:val="24"/>
              </w:rPr>
              <w:lastRenderedPageBreak/>
              <w:t>В целях приведения в соответствие с Международной конвенцией о борьбе с допингом</w:t>
            </w:r>
            <w:proofErr w:type="gramEnd"/>
            <w:r>
              <w:rPr>
                <w:rFonts w:eastAsia="Times New Roman"/>
                <w:sz w:val="24"/>
                <w:szCs w:val="24"/>
              </w:rPr>
              <w:t xml:space="preserve"> в спорте. Данная конвенция ратифицирована Законом Республики Казахстан  от              7 декабря 2009 года «О ратификации Международной конвенции о борьбе с допингом в спорте».</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5</w:t>
            </w:r>
            <w:r w:rsidR="00636144">
              <w:rPr>
                <w:rFonts w:ascii="Times New Roman" w:hAnsi="Times New Roman"/>
                <w:sz w:val="24"/>
                <w:szCs w:val="24"/>
                <w:lang w:val="kk-KZ" w:eastAsia="en-US"/>
              </w:rPr>
              <w:t>0</w:t>
            </w:r>
          </w:p>
        </w:tc>
        <w:tc>
          <w:tcPr>
            <w:tcW w:w="1244"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center"/>
              <w:rPr>
                <w:rFonts w:eastAsia="Times New Roman"/>
                <w:sz w:val="24"/>
                <w:szCs w:val="24"/>
              </w:rPr>
            </w:pPr>
            <w:r w:rsidRPr="00632F4B">
              <w:rPr>
                <w:rFonts w:eastAsia="Times New Roman"/>
                <w:sz w:val="24"/>
                <w:szCs w:val="24"/>
              </w:rPr>
              <w:t xml:space="preserve">Подпункт 6) </w:t>
            </w:r>
          </w:p>
          <w:p w:rsidR="00851583" w:rsidRPr="0047071F" w:rsidRDefault="00851583" w:rsidP="00851583">
            <w:pPr>
              <w:pStyle w:val="a4"/>
              <w:jc w:val="center"/>
              <w:rPr>
                <w:rFonts w:eastAsia="Times New Roman"/>
                <w:sz w:val="24"/>
                <w:szCs w:val="24"/>
              </w:rPr>
            </w:pPr>
            <w:r w:rsidRPr="00632F4B">
              <w:rPr>
                <w:rFonts w:eastAsia="Times New Roman"/>
                <w:sz w:val="24"/>
                <w:szCs w:val="24"/>
              </w:rPr>
              <w:t>пункта 2 статьи 44</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sidRPr="00686066">
              <w:rPr>
                <w:bCs/>
                <w:sz w:val="24"/>
                <w:szCs w:val="24"/>
              </w:rPr>
              <w:t>Статья 44. Противодействие использованию допинга в спорте, допинговых субстанций и (или) методов в спорте</w:t>
            </w:r>
          </w:p>
          <w:p w:rsidR="00851583" w:rsidRDefault="00851583" w:rsidP="00851583">
            <w:pPr>
              <w:pStyle w:val="a4"/>
              <w:jc w:val="both"/>
              <w:rPr>
                <w:rFonts w:eastAsia="Times New Roman"/>
                <w:sz w:val="24"/>
                <w:szCs w:val="24"/>
              </w:rPr>
            </w:pPr>
            <w:r w:rsidRPr="00686066">
              <w:rPr>
                <w:rFonts w:eastAsia="Times New Roman"/>
                <w:sz w:val="24"/>
                <w:szCs w:val="24"/>
              </w:rPr>
              <w:t>2. Нарушением антидопинговых правил являются одно или несколько следующих нарушений:</w:t>
            </w:r>
          </w:p>
          <w:p w:rsidR="00851583" w:rsidRDefault="00851583" w:rsidP="00851583">
            <w:pPr>
              <w:pStyle w:val="a4"/>
              <w:jc w:val="both"/>
              <w:rPr>
                <w:rFonts w:eastAsia="Times New Roman"/>
                <w:sz w:val="24"/>
                <w:szCs w:val="24"/>
              </w:rPr>
            </w:pPr>
            <w:r>
              <w:rPr>
                <w:rFonts w:eastAsia="Times New Roman"/>
                <w:sz w:val="24"/>
                <w:szCs w:val="24"/>
              </w:rPr>
              <w:t>…</w:t>
            </w:r>
          </w:p>
          <w:p w:rsidR="00851583" w:rsidRPr="00686066" w:rsidRDefault="00851583" w:rsidP="00851583">
            <w:pPr>
              <w:pStyle w:val="a4"/>
              <w:jc w:val="both"/>
              <w:rPr>
                <w:bCs/>
                <w:sz w:val="24"/>
                <w:szCs w:val="24"/>
              </w:rPr>
            </w:pPr>
            <w:r w:rsidRPr="00554194">
              <w:rPr>
                <w:rFonts w:eastAsia="Times New Roman"/>
                <w:sz w:val="24"/>
                <w:szCs w:val="24"/>
              </w:rPr>
              <w:t>6) распространение агитационной информации о допинге.</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sidRPr="00686066">
              <w:rPr>
                <w:bCs/>
                <w:sz w:val="24"/>
                <w:szCs w:val="24"/>
              </w:rPr>
              <w:t>Статья 44. Противодействие использованию допинга в спорте, допинговых субстанций и (или) методов в спорте</w:t>
            </w:r>
          </w:p>
          <w:p w:rsidR="00851583" w:rsidRDefault="00851583" w:rsidP="00851583">
            <w:pPr>
              <w:pStyle w:val="a4"/>
              <w:jc w:val="both"/>
              <w:rPr>
                <w:rFonts w:eastAsia="Times New Roman"/>
                <w:sz w:val="24"/>
                <w:szCs w:val="24"/>
              </w:rPr>
            </w:pPr>
            <w:r w:rsidRPr="00686066">
              <w:rPr>
                <w:rFonts w:eastAsia="Times New Roman"/>
                <w:sz w:val="24"/>
                <w:szCs w:val="24"/>
              </w:rPr>
              <w:t>2. Нарушением антидопинговых правил являются одно или несколько следующих нарушений:</w:t>
            </w:r>
          </w:p>
          <w:p w:rsidR="00851583" w:rsidRDefault="00851583" w:rsidP="00851583">
            <w:pPr>
              <w:pStyle w:val="a4"/>
              <w:jc w:val="both"/>
              <w:rPr>
                <w:rFonts w:eastAsia="Times New Roman"/>
                <w:sz w:val="24"/>
                <w:szCs w:val="24"/>
              </w:rPr>
            </w:pPr>
            <w:r>
              <w:rPr>
                <w:rFonts w:eastAsia="Times New Roman"/>
                <w:sz w:val="24"/>
                <w:szCs w:val="24"/>
              </w:rPr>
              <w:t>…</w:t>
            </w:r>
          </w:p>
          <w:p w:rsidR="00851583" w:rsidRPr="00686066" w:rsidRDefault="00851583" w:rsidP="00851583">
            <w:pPr>
              <w:pStyle w:val="a4"/>
              <w:jc w:val="both"/>
              <w:rPr>
                <w:bCs/>
                <w:sz w:val="24"/>
                <w:szCs w:val="24"/>
              </w:rPr>
            </w:pPr>
            <w:r w:rsidRPr="00554194">
              <w:rPr>
                <w:rFonts w:eastAsia="Times New Roman"/>
                <w:b/>
                <w:sz w:val="24"/>
                <w:szCs w:val="24"/>
              </w:rPr>
              <w:t>6) распространение или попытка распространения любой запрещенной</w:t>
            </w:r>
            <w:r>
              <w:rPr>
                <w:rFonts w:eastAsia="Times New Roman"/>
                <w:sz w:val="24"/>
                <w:szCs w:val="24"/>
              </w:rPr>
              <w:t xml:space="preserve"> </w:t>
            </w:r>
            <w:r w:rsidRPr="0038126D">
              <w:rPr>
                <w:rFonts w:eastAsia="Times New Roman"/>
                <w:b/>
                <w:sz w:val="24"/>
                <w:szCs w:val="24"/>
              </w:rPr>
              <w:t xml:space="preserve"> субстанций </w:t>
            </w:r>
            <w:r>
              <w:rPr>
                <w:rFonts w:eastAsia="Times New Roman"/>
                <w:b/>
                <w:sz w:val="24"/>
                <w:szCs w:val="24"/>
              </w:rPr>
              <w:t>и (</w:t>
            </w:r>
            <w:r w:rsidRPr="0038126D">
              <w:rPr>
                <w:rFonts w:eastAsia="Times New Roman"/>
                <w:b/>
                <w:sz w:val="24"/>
                <w:szCs w:val="24"/>
              </w:rPr>
              <w:t>или</w:t>
            </w:r>
            <w:r>
              <w:rPr>
                <w:rFonts w:eastAsia="Times New Roman"/>
                <w:b/>
                <w:sz w:val="24"/>
                <w:szCs w:val="24"/>
              </w:rPr>
              <w:t>)</w:t>
            </w:r>
            <w:r w:rsidRPr="0038126D">
              <w:rPr>
                <w:rFonts w:eastAsia="Times New Roman"/>
                <w:b/>
                <w:sz w:val="24"/>
                <w:szCs w:val="24"/>
              </w:rPr>
              <w:t xml:space="preserve"> запрещенного метода</w:t>
            </w:r>
            <w:r>
              <w:rPr>
                <w:rFonts w:eastAsia="Times New Roman"/>
                <w:b/>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Pr>
                <w:rFonts w:eastAsia="Times New Roman"/>
                <w:sz w:val="24"/>
                <w:szCs w:val="24"/>
              </w:rPr>
              <w:t>В целях приведение в соответствие с Международной конвенцией о борьбе с допингом</w:t>
            </w:r>
            <w:proofErr w:type="gramEnd"/>
            <w:r>
              <w:rPr>
                <w:rFonts w:eastAsia="Times New Roman"/>
                <w:sz w:val="24"/>
                <w:szCs w:val="24"/>
              </w:rPr>
              <w:t xml:space="preserve"> в спорте. Данная конвенция ратифицирована Законом Республики Казахстан  от              7 декабря 2009 года «О ратификации Международной конвенции о борьбе с допингом в спорте».</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t>5</w:t>
            </w:r>
            <w:r w:rsidR="00636144">
              <w:rPr>
                <w:rFonts w:ascii="Times New Roman" w:hAnsi="Times New Roman"/>
                <w:sz w:val="24"/>
                <w:szCs w:val="24"/>
                <w:lang w:val="kk-KZ" w:eastAsia="en-US"/>
              </w:rPr>
              <w:t>1</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pStyle w:val="a4"/>
              <w:jc w:val="center"/>
              <w:rPr>
                <w:rFonts w:eastAsia="Times New Roman"/>
                <w:sz w:val="24"/>
                <w:szCs w:val="24"/>
              </w:rPr>
            </w:pPr>
            <w:r w:rsidRPr="00632F4B">
              <w:rPr>
                <w:rFonts w:eastAsia="Times New Roman"/>
                <w:sz w:val="24"/>
                <w:szCs w:val="24"/>
              </w:rPr>
              <w:t xml:space="preserve">Новые </w:t>
            </w:r>
            <w:r w:rsidR="00A94760">
              <w:rPr>
                <w:rFonts w:eastAsia="Times New Roman"/>
                <w:sz w:val="24"/>
                <w:szCs w:val="24"/>
              </w:rPr>
              <w:t xml:space="preserve">подпункты 7) и </w:t>
            </w:r>
            <w:r w:rsidRPr="00632F4B">
              <w:rPr>
                <w:rFonts w:eastAsia="Times New Roman"/>
                <w:sz w:val="24"/>
                <w:szCs w:val="24"/>
              </w:rPr>
              <w:t>8) часть вторая</w:t>
            </w:r>
          </w:p>
          <w:p w:rsidR="00851583" w:rsidRPr="0047071F" w:rsidRDefault="00851583" w:rsidP="00851583">
            <w:pPr>
              <w:pStyle w:val="a4"/>
              <w:jc w:val="center"/>
              <w:rPr>
                <w:rFonts w:eastAsia="Times New Roman"/>
                <w:sz w:val="24"/>
                <w:szCs w:val="24"/>
              </w:rPr>
            </w:pPr>
            <w:r w:rsidRPr="00632F4B">
              <w:rPr>
                <w:rFonts w:eastAsia="Times New Roman"/>
                <w:sz w:val="24"/>
                <w:szCs w:val="24"/>
              </w:rPr>
              <w:t>пункта 2 статьи 44</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sidRPr="00686066">
              <w:rPr>
                <w:bCs/>
                <w:sz w:val="24"/>
                <w:szCs w:val="24"/>
              </w:rPr>
              <w:t>Статья 44. Противодействие использованию допинга в спорте, допинговых субстанций и (или) методов в спорте</w:t>
            </w:r>
          </w:p>
          <w:p w:rsidR="00851583" w:rsidRDefault="00851583" w:rsidP="00851583">
            <w:pPr>
              <w:pStyle w:val="a4"/>
              <w:jc w:val="both"/>
              <w:rPr>
                <w:rFonts w:eastAsia="Times New Roman"/>
                <w:sz w:val="24"/>
                <w:szCs w:val="24"/>
              </w:rPr>
            </w:pPr>
            <w:r w:rsidRPr="00686066">
              <w:rPr>
                <w:rFonts w:eastAsia="Times New Roman"/>
                <w:sz w:val="24"/>
                <w:szCs w:val="24"/>
              </w:rPr>
              <w:t>2. Нарушением антидопинговых правил являются одно или несколько следующих нарушений:</w:t>
            </w:r>
          </w:p>
          <w:p w:rsidR="00851583" w:rsidRPr="00686066" w:rsidRDefault="00851583" w:rsidP="00851583">
            <w:pPr>
              <w:pStyle w:val="a4"/>
              <w:jc w:val="both"/>
              <w:rPr>
                <w:rFonts w:eastAsia="Times New Roman"/>
                <w:b/>
                <w:sz w:val="24"/>
                <w:szCs w:val="24"/>
              </w:rPr>
            </w:pPr>
            <w:r w:rsidRPr="00686066">
              <w:rPr>
                <w:rFonts w:eastAsia="Times New Roman"/>
                <w:b/>
                <w:sz w:val="24"/>
                <w:szCs w:val="24"/>
              </w:rPr>
              <w:t>7) отсутствует;</w:t>
            </w:r>
          </w:p>
          <w:p w:rsidR="00851583" w:rsidRPr="00370882" w:rsidRDefault="00851583" w:rsidP="00851583">
            <w:pPr>
              <w:pStyle w:val="a4"/>
              <w:jc w:val="both"/>
              <w:rPr>
                <w:rFonts w:eastAsia="Times New Roman"/>
                <w:b/>
                <w:sz w:val="24"/>
                <w:szCs w:val="24"/>
              </w:rPr>
            </w:pPr>
            <w:r w:rsidRPr="00686066">
              <w:rPr>
                <w:rFonts w:eastAsia="Times New Roman"/>
                <w:b/>
                <w:sz w:val="24"/>
                <w:szCs w:val="24"/>
              </w:rPr>
              <w:t>8) отсутствует</w:t>
            </w:r>
            <w:r>
              <w:rPr>
                <w:rFonts w:eastAsia="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sidRPr="00686066">
              <w:rPr>
                <w:bCs/>
                <w:sz w:val="24"/>
                <w:szCs w:val="24"/>
              </w:rPr>
              <w:t>Статья 44. Противодействие использованию допинга в спорте, допинговых субстанций и (или) методов в спорте</w:t>
            </w:r>
          </w:p>
          <w:p w:rsidR="00851583" w:rsidRDefault="00851583" w:rsidP="00851583">
            <w:pPr>
              <w:pStyle w:val="a4"/>
              <w:jc w:val="both"/>
              <w:rPr>
                <w:rFonts w:eastAsia="Times New Roman"/>
                <w:sz w:val="24"/>
                <w:szCs w:val="24"/>
              </w:rPr>
            </w:pPr>
            <w:r w:rsidRPr="00686066">
              <w:rPr>
                <w:rFonts w:eastAsia="Times New Roman"/>
                <w:sz w:val="24"/>
                <w:szCs w:val="24"/>
              </w:rPr>
              <w:t>2. Нарушением антидопинговых правил являются одно или несколько следующих нарушений:</w:t>
            </w:r>
          </w:p>
          <w:p w:rsidR="00851583" w:rsidRDefault="00851583" w:rsidP="00851583">
            <w:pPr>
              <w:pStyle w:val="a4"/>
              <w:jc w:val="both"/>
              <w:rPr>
                <w:rFonts w:eastAsia="Times New Roman"/>
                <w:b/>
                <w:sz w:val="24"/>
                <w:szCs w:val="24"/>
              </w:rPr>
            </w:pPr>
            <w:r w:rsidRPr="00686066">
              <w:rPr>
                <w:rFonts w:eastAsia="Times New Roman"/>
                <w:b/>
                <w:sz w:val="24"/>
                <w:szCs w:val="24"/>
              </w:rPr>
              <w:t xml:space="preserve">7) </w:t>
            </w:r>
            <w:r>
              <w:rPr>
                <w:rFonts w:eastAsia="Times New Roman"/>
                <w:b/>
                <w:sz w:val="24"/>
                <w:szCs w:val="24"/>
              </w:rPr>
              <w:t xml:space="preserve">использование </w:t>
            </w:r>
            <w:r w:rsidR="004D0BB6">
              <w:rPr>
                <w:rFonts w:eastAsia="Times New Roman"/>
                <w:b/>
                <w:sz w:val="24"/>
                <w:szCs w:val="24"/>
              </w:rPr>
              <w:t>или попытка использования люб</w:t>
            </w:r>
            <w:r w:rsidR="004D0BB6">
              <w:rPr>
                <w:rFonts w:eastAsia="Times New Roman"/>
                <w:b/>
                <w:sz w:val="24"/>
                <w:szCs w:val="24"/>
                <w:lang w:val="kk-KZ"/>
              </w:rPr>
              <w:t>ым</w:t>
            </w:r>
            <w:r>
              <w:rPr>
                <w:rFonts w:eastAsia="Times New Roman"/>
                <w:b/>
                <w:sz w:val="24"/>
                <w:szCs w:val="24"/>
              </w:rPr>
              <w:t xml:space="preserve"> спортсмен</w:t>
            </w:r>
            <w:r w:rsidR="004D0BB6">
              <w:rPr>
                <w:rFonts w:eastAsia="Times New Roman"/>
                <w:b/>
                <w:sz w:val="24"/>
                <w:szCs w:val="24"/>
                <w:lang w:val="kk-KZ"/>
              </w:rPr>
              <w:t>ом</w:t>
            </w:r>
            <w:r>
              <w:rPr>
                <w:rFonts w:eastAsia="Times New Roman"/>
                <w:b/>
                <w:sz w:val="24"/>
                <w:szCs w:val="24"/>
              </w:rPr>
              <w:t xml:space="preserve"> запрещенной субстанции и (или) запрещенного метода;</w:t>
            </w:r>
          </w:p>
          <w:p w:rsidR="002616EF" w:rsidRDefault="00851583" w:rsidP="002616EF">
            <w:pPr>
              <w:pStyle w:val="a4"/>
              <w:jc w:val="both"/>
              <w:rPr>
                <w:rFonts w:eastAsia="Times New Roman"/>
                <w:b/>
                <w:sz w:val="24"/>
                <w:szCs w:val="24"/>
              </w:rPr>
            </w:pPr>
            <w:r>
              <w:rPr>
                <w:rFonts w:eastAsia="Times New Roman"/>
                <w:b/>
                <w:sz w:val="24"/>
                <w:szCs w:val="24"/>
              </w:rPr>
              <w:t xml:space="preserve">8) </w:t>
            </w:r>
            <w:r w:rsidRPr="00686066">
              <w:rPr>
                <w:rFonts w:eastAsia="Times New Roman"/>
                <w:b/>
                <w:sz w:val="24"/>
                <w:szCs w:val="24"/>
              </w:rPr>
              <w:t>назначение или попытка назначения любому с</w:t>
            </w:r>
            <w:r>
              <w:rPr>
                <w:rFonts w:eastAsia="Times New Roman"/>
                <w:b/>
                <w:sz w:val="24"/>
                <w:szCs w:val="24"/>
              </w:rPr>
              <w:t>портсмену запрещенной субстанции</w:t>
            </w:r>
            <w:r w:rsidRPr="00686066">
              <w:rPr>
                <w:rFonts w:eastAsia="Times New Roman"/>
                <w:b/>
                <w:sz w:val="24"/>
                <w:szCs w:val="24"/>
              </w:rPr>
              <w:t xml:space="preserve"> </w:t>
            </w:r>
            <w:r>
              <w:rPr>
                <w:rFonts w:eastAsia="Times New Roman"/>
                <w:b/>
                <w:sz w:val="24"/>
                <w:szCs w:val="24"/>
              </w:rPr>
              <w:t>и (</w:t>
            </w:r>
            <w:r w:rsidRPr="00686066">
              <w:rPr>
                <w:rFonts w:eastAsia="Times New Roman"/>
                <w:b/>
                <w:sz w:val="24"/>
                <w:szCs w:val="24"/>
              </w:rPr>
              <w:t>или</w:t>
            </w:r>
            <w:r>
              <w:rPr>
                <w:rFonts w:eastAsia="Times New Roman"/>
                <w:b/>
                <w:sz w:val="24"/>
                <w:szCs w:val="24"/>
              </w:rPr>
              <w:t>)</w:t>
            </w:r>
            <w:r w:rsidRPr="00686066">
              <w:rPr>
                <w:rFonts w:eastAsia="Times New Roman"/>
                <w:b/>
                <w:sz w:val="24"/>
                <w:szCs w:val="24"/>
              </w:rPr>
              <w:t xml:space="preserve"> запрещенного метода</w:t>
            </w:r>
            <w:r w:rsidR="002616EF">
              <w:rPr>
                <w:rFonts w:eastAsia="Times New Roman"/>
                <w:b/>
                <w:sz w:val="24"/>
                <w:szCs w:val="24"/>
              </w:rPr>
              <w:t>.</w:t>
            </w:r>
          </w:p>
          <w:p w:rsidR="00851583" w:rsidRDefault="00851583" w:rsidP="00851583">
            <w:pPr>
              <w:pStyle w:val="a4"/>
              <w:jc w:val="both"/>
              <w:rPr>
                <w:rFonts w:eastAsia="Times New Roman"/>
                <w:b/>
                <w:sz w:val="24"/>
                <w:szCs w:val="24"/>
              </w:rPr>
            </w:pPr>
            <w:proofErr w:type="gramStart"/>
            <w:r>
              <w:rPr>
                <w:rFonts w:eastAsia="Times New Roman"/>
                <w:b/>
                <w:sz w:val="24"/>
                <w:szCs w:val="24"/>
              </w:rPr>
              <w:t>Осуществление действий, указанных в подпунктах 1</w:t>
            </w:r>
            <w:r w:rsidR="004D0BB6">
              <w:rPr>
                <w:rFonts w:eastAsia="Times New Roman"/>
                <w:b/>
                <w:sz w:val="24"/>
                <w:szCs w:val="24"/>
                <w:lang w:val="kk-KZ"/>
              </w:rPr>
              <w:t>)</w:t>
            </w:r>
            <w:r>
              <w:rPr>
                <w:rFonts w:eastAsia="Times New Roman"/>
                <w:b/>
                <w:sz w:val="24"/>
                <w:szCs w:val="24"/>
              </w:rPr>
              <w:t>, 6</w:t>
            </w:r>
            <w:r w:rsidR="004D0BB6">
              <w:rPr>
                <w:rFonts w:eastAsia="Times New Roman"/>
                <w:b/>
                <w:sz w:val="24"/>
                <w:szCs w:val="24"/>
                <w:lang w:val="kk-KZ"/>
              </w:rPr>
              <w:t>)</w:t>
            </w:r>
            <w:r>
              <w:rPr>
                <w:rFonts w:eastAsia="Times New Roman"/>
                <w:b/>
                <w:sz w:val="24"/>
                <w:szCs w:val="24"/>
              </w:rPr>
              <w:t xml:space="preserve"> и 8</w:t>
            </w:r>
            <w:r w:rsidR="004D0BB6">
              <w:rPr>
                <w:rFonts w:eastAsia="Times New Roman"/>
                <w:b/>
                <w:sz w:val="24"/>
                <w:szCs w:val="24"/>
                <w:lang w:val="kk-KZ"/>
              </w:rPr>
              <w:t>)</w:t>
            </w:r>
            <w:r>
              <w:rPr>
                <w:rFonts w:eastAsia="Times New Roman"/>
                <w:b/>
                <w:sz w:val="24"/>
                <w:szCs w:val="24"/>
              </w:rPr>
              <w:t xml:space="preserve"> пункта 2 настоящей статьи, не является нарушением антидопинговых правил Республики Казахстан</w:t>
            </w:r>
            <w:r w:rsidRPr="00206A99">
              <w:rPr>
                <w:rFonts w:eastAsia="Times New Roman"/>
                <w:b/>
                <w:sz w:val="24"/>
                <w:szCs w:val="24"/>
              </w:rPr>
              <w:t xml:space="preserve">, если на момент их совершения имелось разрешение на терапевтическое использование запрещенной субстанции </w:t>
            </w:r>
            <w:r w:rsidRPr="00206A99">
              <w:rPr>
                <w:rFonts w:eastAsia="Times New Roman"/>
                <w:b/>
                <w:sz w:val="24"/>
                <w:szCs w:val="24"/>
              </w:rPr>
              <w:lastRenderedPageBreak/>
              <w:t>и (или) запрещенного мет</w:t>
            </w:r>
            <w:r w:rsidR="004D0BB6">
              <w:rPr>
                <w:rFonts w:eastAsia="Times New Roman"/>
                <w:b/>
                <w:sz w:val="24"/>
                <w:szCs w:val="24"/>
              </w:rPr>
              <w:t xml:space="preserve">ода, выданное в соответствии с </w:t>
            </w:r>
            <w:r w:rsidR="004D0BB6">
              <w:rPr>
                <w:rFonts w:eastAsia="Times New Roman"/>
                <w:b/>
                <w:sz w:val="24"/>
                <w:szCs w:val="24"/>
                <w:lang w:val="kk-KZ"/>
              </w:rPr>
              <w:t>м</w:t>
            </w:r>
            <w:proofErr w:type="spellStart"/>
            <w:r w:rsidRPr="00206A99">
              <w:rPr>
                <w:rFonts w:eastAsia="Times New Roman"/>
                <w:b/>
                <w:sz w:val="24"/>
                <w:szCs w:val="24"/>
              </w:rPr>
              <w:t>еждународным</w:t>
            </w:r>
            <w:proofErr w:type="spellEnd"/>
            <w:r w:rsidRPr="00206A99">
              <w:rPr>
                <w:rFonts w:eastAsia="Times New Roman"/>
                <w:b/>
                <w:sz w:val="24"/>
                <w:szCs w:val="24"/>
              </w:rPr>
              <w:t xml:space="preserve"> стандартом по терапевтическому использованию запрещенных субстанций Всемирного антидопингового агентства, либо сущ</w:t>
            </w:r>
            <w:r w:rsidR="004D0BB6">
              <w:rPr>
                <w:rFonts w:eastAsia="Times New Roman"/>
                <w:b/>
                <w:sz w:val="24"/>
                <w:szCs w:val="24"/>
              </w:rPr>
              <w:t xml:space="preserve">ествовали предусмотренные этим </w:t>
            </w:r>
            <w:r w:rsidR="004D0BB6">
              <w:rPr>
                <w:rFonts w:eastAsia="Times New Roman"/>
                <w:b/>
                <w:sz w:val="24"/>
                <w:szCs w:val="24"/>
                <w:lang w:val="kk-KZ"/>
              </w:rPr>
              <w:t>м</w:t>
            </w:r>
            <w:proofErr w:type="spellStart"/>
            <w:r w:rsidRPr="00206A99">
              <w:rPr>
                <w:rFonts w:eastAsia="Times New Roman"/>
                <w:b/>
                <w:sz w:val="24"/>
                <w:szCs w:val="24"/>
              </w:rPr>
              <w:t>еждународным</w:t>
            </w:r>
            <w:proofErr w:type="spellEnd"/>
            <w:r w:rsidRPr="00206A99">
              <w:rPr>
                <w:rFonts w:eastAsia="Times New Roman"/>
                <w:b/>
                <w:sz w:val="24"/>
                <w:szCs w:val="24"/>
              </w:rPr>
              <w:t xml:space="preserve"> стандартом обстоятельства, позволяющие выдать такое</w:t>
            </w:r>
            <w:proofErr w:type="gramEnd"/>
            <w:r w:rsidRPr="00206A99">
              <w:rPr>
                <w:rFonts w:eastAsia="Times New Roman"/>
                <w:b/>
                <w:sz w:val="24"/>
                <w:szCs w:val="24"/>
              </w:rPr>
              <w:t xml:space="preserve"> разрешение после совершения указанных действий.</w:t>
            </w:r>
          </w:p>
          <w:p w:rsidR="00092D2E" w:rsidRPr="0047071F" w:rsidRDefault="00092D2E" w:rsidP="00851583">
            <w:pPr>
              <w:pStyle w:val="a4"/>
              <w:jc w:val="both"/>
              <w:rPr>
                <w:rFonts w:eastAsia="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both"/>
              <w:rPr>
                <w:rFonts w:eastAsia="Times New Roman"/>
                <w:sz w:val="24"/>
                <w:szCs w:val="24"/>
              </w:rPr>
            </w:pPr>
            <w:proofErr w:type="gramStart"/>
            <w:r>
              <w:rPr>
                <w:rFonts w:eastAsia="Times New Roman"/>
                <w:sz w:val="24"/>
                <w:szCs w:val="24"/>
              </w:rPr>
              <w:lastRenderedPageBreak/>
              <w:t>В целях приведения в соответствие с Международной конвенцией о борьбе с допингом</w:t>
            </w:r>
            <w:proofErr w:type="gramEnd"/>
            <w:r>
              <w:rPr>
                <w:rFonts w:eastAsia="Times New Roman"/>
                <w:sz w:val="24"/>
                <w:szCs w:val="24"/>
              </w:rPr>
              <w:t xml:space="preserve"> в спорте. Данная конвенция ратифицирована Законом Республики Казахстан  от              7 декабря 2009 года «О ратификации Международной конвенции о борьбе с допингом в спорте».</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5</w:t>
            </w:r>
            <w:r w:rsidR="00636144">
              <w:rPr>
                <w:rFonts w:ascii="Times New Roman" w:hAnsi="Times New Roman"/>
                <w:sz w:val="24"/>
                <w:szCs w:val="24"/>
                <w:lang w:val="kk-KZ" w:eastAsia="en-US"/>
              </w:rPr>
              <w:t>2</w:t>
            </w:r>
          </w:p>
        </w:tc>
        <w:tc>
          <w:tcPr>
            <w:tcW w:w="1244"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center"/>
              <w:rPr>
                <w:rFonts w:eastAsia="Times New Roman"/>
                <w:sz w:val="24"/>
                <w:szCs w:val="24"/>
              </w:rPr>
            </w:pPr>
            <w:r w:rsidRPr="00632F4B">
              <w:rPr>
                <w:rFonts w:eastAsia="Times New Roman"/>
                <w:sz w:val="24"/>
                <w:szCs w:val="24"/>
              </w:rPr>
              <w:t xml:space="preserve">Новая статья </w:t>
            </w:r>
          </w:p>
          <w:p w:rsidR="00851583" w:rsidRPr="0047071F" w:rsidRDefault="00851583" w:rsidP="00851583">
            <w:pPr>
              <w:pStyle w:val="a4"/>
              <w:jc w:val="center"/>
              <w:rPr>
                <w:rFonts w:eastAsia="Times New Roman"/>
                <w:sz w:val="24"/>
                <w:szCs w:val="24"/>
              </w:rPr>
            </w:pPr>
            <w:r w:rsidRPr="00632F4B">
              <w:rPr>
                <w:rFonts w:eastAsia="Times New Roman"/>
                <w:sz w:val="24"/>
                <w:szCs w:val="24"/>
              </w:rPr>
              <w:t>44-</w:t>
            </w:r>
            <w:r>
              <w:rPr>
                <w:rFonts w:eastAsia="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851583" w:rsidRPr="00686066" w:rsidRDefault="00851583" w:rsidP="00851583">
            <w:pPr>
              <w:pStyle w:val="a4"/>
              <w:jc w:val="both"/>
              <w:rPr>
                <w:bCs/>
                <w:sz w:val="24"/>
                <w:szCs w:val="24"/>
              </w:rPr>
            </w:pPr>
            <w:r>
              <w:rPr>
                <w:rFonts w:eastAsia="Times New Roman"/>
                <w:b/>
                <w:sz w:val="24"/>
                <w:szCs w:val="24"/>
              </w:rPr>
              <w:t>Статья 44-1. отсутствует</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b/>
                <w:sz w:val="24"/>
                <w:szCs w:val="24"/>
              </w:rPr>
            </w:pPr>
            <w:r>
              <w:rPr>
                <w:rFonts w:eastAsia="Times New Roman"/>
                <w:b/>
                <w:sz w:val="24"/>
                <w:szCs w:val="24"/>
              </w:rPr>
              <w:t>Статья 44-1. Национальная антидопинговая организация</w:t>
            </w:r>
          </w:p>
          <w:p w:rsidR="00851583" w:rsidRPr="004D0BB6" w:rsidRDefault="004D0BB6" w:rsidP="00851583">
            <w:pPr>
              <w:pStyle w:val="a4"/>
              <w:numPr>
                <w:ilvl w:val="0"/>
                <w:numId w:val="10"/>
              </w:numPr>
              <w:ind w:left="33"/>
              <w:jc w:val="both"/>
              <w:rPr>
                <w:rFonts w:eastAsia="Times New Roman"/>
                <w:b/>
                <w:sz w:val="24"/>
                <w:szCs w:val="24"/>
              </w:rPr>
            </w:pPr>
            <w:r w:rsidRPr="004D0BB6">
              <w:rPr>
                <w:b/>
                <w:sz w:val="24"/>
                <w:szCs w:val="24"/>
              </w:rPr>
              <w:t xml:space="preserve">Под национальной антидопинговой организацией, признанной Всемирным антидопинговым агентством, понимается государственное предприятие, созданное в целях предотвращения допинга в спорте и борьбы с ним, организации </w:t>
            </w:r>
            <w:proofErr w:type="spellStart"/>
            <w:proofErr w:type="gramStart"/>
            <w:r w:rsidRPr="004D0BB6">
              <w:rPr>
                <w:b/>
                <w:sz w:val="24"/>
                <w:szCs w:val="24"/>
              </w:rPr>
              <w:t>допинг-контроля</w:t>
            </w:r>
            <w:proofErr w:type="spellEnd"/>
            <w:proofErr w:type="gramEnd"/>
            <w:r w:rsidR="00851583" w:rsidRPr="004D0BB6">
              <w:rPr>
                <w:rFonts w:eastAsia="Times New Roman"/>
                <w:b/>
                <w:sz w:val="24"/>
                <w:szCs w:val="24"/>
              </w:rPr>
              <w:t>.</w:t>
            </w:r>
          </w:p>
          <w:p w:rsidR="00851583" w:rsidRPr="002A7CE0" w:rsidRDefault="00851583" w:rsidP="00851583">
            <w:pPr>
              <w:pStyle w:val="a4"/>
              <w:jc w:val="both"/>
              <w:rPr>
                <w:b/>
                <w:bCs/>
                <w:sz w:val="24"/>
                <w:szCs w:val="24"/>
              </w:rPr>
            </w:pPr>
            <w:r w:rsidRPr="002A7CE0">
              <w:rPr>
                <w:b/>
                <w:bCs/>
                <w:sz w:val="24"/>
                <w:szCs w:val="24"/>
              </w:rPr>
              <w:t>Национальная антидопинговая организация:</w:t>
            </w:r>
          </w:p>
          <w:p w:rsidR="00851583" w:rsidRPr="002A7CE0" w:rsidRDefault="00851583" w:rsidP="00851583">
            <w:pPr>
              <w:pStyle w:val="a4"/>
              <w:jc w:val="both"/>
              <w:rPr>
                <w:b/>
                <w:bCs/>
                <w:sz w:val="24"/>
                <w:szCs w:val="24"/>
              </w:rPr>
            </w:pPr>
            <w:r w:rsidRPr="002A7CE0">
              <w:rPr>
                <w:b/>
                <w:bCs/>
                <w:sz w:val="24"/>
                <w:szCs w:val="24"/>
              </w:rPr>
              <w:t>1) участвует в разработке антидопинговых правил Республики Казахстан в соответствии с Всемирным антид</w:t>
            </w:r>
            <w:r w:rsidR="004D0BB6">
              <w:rPr>
                <w:b/>
                <w:bCs/>
                <w:sz w:val="24"/>
                <w:szCs w:val="24"/>
              </w:rPr>
              <w:t>опинговым кодексом, утверждаем</w:t>
            </w:r>
            <w:r w:rsidR="004D0BB6">
              <w:rPr>
                <w:b/>
                <w:bCs/>
                <w:sz w:val="24"/>
                <w:szCs w:val="24"/>
                <w:lang w:val="kk-KZ"/>
              </w:rPr>
              <w:t>ых</w:t>
            </w:r>
            <w:r w:rsidRPr="002A7CE0">
              <w:rPr>
                <w:b/>
                <w:bCs/>
                <w:sz w:val="24"/>
                <w:szCs w:val="24"/>
              </w:rPr>
              <w:t xml:space="preserve">  уполномоченным органом в области физической культуры и спорта;</w:t>
            </w:r>
          </w:p>
          <w:p w:rsidR="00851583" w:rsidRPr="002A7CE0" w:rsidRDefault="00851583" w:rsidP="00851583">
            <w:pPr>
              <w:pStyle w:val="a4"/>
              <w:jc w:val="both"/>
              <w:rPr>
                <w:b/>
                <w:bCs/>
                <w:sz w:val="24"/>
                <w:szCs w:val="24"/>
              </w:rPr>
            </w:pPr>
            <w:r w:rsidRPr="002A7CE0">
              <w:rPr>
                <w:b/>
                <w:bCs/>
                <w:sz w:val="24"/>
                <w:szCs w:val="24"/>
              </w:rPr>
              <w:t xml:space="preserve">2) формирует в соответствии с антидопинговыми правилами Республики Казахстан и по согласованию </w:t>
            </w:r>
            <w:r w:rsidRPr="002A7CE0">
              <w:rPr>
                <w:b/>
                <w:bCs/>
                <w:sz w:val="24"/>
                <w:szCs w:val="24"/>
              </w:rPr>
              <w:lastRenderedPageBreak/>
              <w:t xml:space="preserve">с республиканскими и региональными аккредитованными спортивными федерациями по видам спорта список спортсменов в целях проведения </w:t>
            </w:r>
            <w:proofErr w:type="gramStart"/>
            <w:r w:rsidRPr="002A7CE0">
              <w:rPr>
                <w:b/>
                <w:bCs/>
                <w:sz w:val="24"/>
                <w:szCs w:val="24"/>
              </w:rPr>
              <w:t>тестирования</w:t>
            </w:r>
            <w:proofErr w:type="gramEnd"/>
            <w:r w:rsidRPr="002A7CE0">
              <w:rPr>
                <w:b/>
                <w:bCs/>
                <w:sz w:val="24"/>
                <w:szCs w:val="24"/>
              </w:rPr>
              <w:t xml:space="preserve"> как в соревновательный период, так и </w:t>
            </w:r>
            <w:proofErr w:type="spellStart"/>
            <w:r w:rsidRPr="002A7CE0">
              <w:rPr>
                <w:b/>
                <w:bCs/>
                <w:sz w:val="24"/>
                <w:szCs w:val="24"/>
              </w:rPr>
              <w:t>внесоревновательный</w:t>
            </w:r>
            <w:proofErr w:type="spellEnd"/>
            <w:r w:rsidRPr="002A7CE0">
              <w:rPr>
                <w:b/>
                <w:bCs/>
                <w:sz w:val="24"/>
                <w:szCs w:val="24"/>
              </w:rPr>
              <w:t xml:space="preserve"> период;</w:t>
            </w:r>
          </w:p>
          <w:p w:rsidR="00851583" w:rsidRPr="002A7CE0" w:rsidRDefault="00851583" w:rsidP="00851583">
            <w:pPr>
              <w:pStyle w:val="a4"/>
              <w:jc w:val="both"/>
              <w:rPr>
                <w:b/>
                <w:bCs/>
                <w:sz w:val="24"/>
                <w:szCs w:val="24"/>
              </w:rPr>
            </w:pPr>
            <w:r w:rsidRPr="002A7CE0">
              <w:rPr>
                <w:b/>
                <w:bCs/>
                <w:sz w:val="24"/>
                <w:szCs w:val="24"/>
              </w:rPr>
              <w:t>3) проводит тестирование в соответствии с антидопинговыми правилами Республики Казахстан;</w:t>
            </w:r>
          </w:p>
          <w:p w:rsidR="00851583" w:rsidRPr="002A7CE0" w:rsidRDefault="00851583" w:rsidP="00851583">
            <w:pPr>
              <w:pStyle w:val="a4"/>
              <w:jc w:val="both"/>
              <w:rPr>
                <w:b/>
                <w:bCs/>
                <w:sz w:val="24"/>
                <w:szCs w:val="24"/>
              </w:rPr>
            </w:pPr>
            <w:r w:rsidRPr="002A7CE0">
              <w:rPr>
                <w:b/>
                <w:bCs/>
                <w:sz w:val="24"/>
                <w:szCs w:val="24"/>
              </w:rPr>
              <w:t xml:space="preserve">4) </w:t>
            </w:r>
            <w:r w:rsidRPr="002A7CE0">
              <w:rPr>
                <w:b/>
              </w:rPr>
              <w:t xml:space="preserve"> </w:t>
            </w:r>
            <w:r w:rsidRPr="002A7CE0">
              <w:rPr>
                <w:b/>
                <w:bCs/>
                <w:sz w:val="24"/>
                <w:szCs w:val="24"/>
              </w:rPr>
              <w:t>проводит работу по рассмотрению запросов спортсменов  на терапевтическое использование запрещенных субстанций и (или) запрещенных методов в виде исключения;</w:t>
            </w:r>
          </w:p>
          <w:p w:rsidR="00851583" w:rsidRPr="002A7CE0" w:rsidRDefault="00851583" w:rsidP="00851583">
            <w:pPr>
              <w:pStyle w:val="a4"/>
              <w:jc w:val="both"/>
              <w:rPr>
                <w:b/>
                <w:bCs/>
                <w:sz w:val="24"/>
                <w:szCs w:val="24"/>
              </w:rPr>
            </w:pPr>
            <w:r w:rsidRPr="002A7CE0">
              <w:rPr>
                <w:b/>
                <w:bCs/>
                <w:sz w:val="24"/>
                <w:szCs w:val="24"/>
              </w:rPr>
              <w:t xml:space="preserve">5) </w:t>
            </w:r>
            <w:r w:rsidRPr="002A7CE0">
              <w:rPr>
                <w:b/>
              </w:rPr>
              <w:t xml:space="preserve"> </w:t>
            </w:r>
            <w:r w:rsidRPr="002A7CE0">
              <w:rPr>
                <w:b/>
                <w:bCs/>
                <w:sz w:val="24"/>
                <w:szCs w:val="24"/>
              </w:rPr>
              <w:t>проводит расследования и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Республики Казахстан;</w:t>
            </w:r>
          </w:p>
          <w:p w:rsidR="00851583" w:rsidRPr="002A7CE0" w:rsidRDefault="00851583" w:rsidP="00851583">
            <w:pPr>
              <w:pStyle w:val="a4"/>
              <w:jc w:val="both"/>
              <w:rPr>
                <w:b/>
                <w:bCs/>
                <w:sz w:val="24"/>
                <w:szCs w:val="24"/>
              </w:rPr>
            </w:pPr>
            <w:r w:rsidRPr="002A7CE0">
              <w:rPr>
                <w:b/>
                <w:bCs/>
                <w:sz w:val="24"/>
                <w:szCs w:val="24"/>
              </w:rPr>
              <w:t>6) организует повышение квалификации специалистов, проводящих допинг-контроль;</w:t>
            </w:r>
          </w:p>
          <w:p w:rsidR="00851583" w:rsidRPr="002A7CE0" w:rsidRDefault="00851583" w:rsidP="00851583">
            <w:pPr>
              <w:pStyle w:val="a4"/>
              <w:jc w:val="both"/>
              <w:rPr>
                <w:b/>
                <w:bCs/>
                <w:sz w:val="24"/>
                <w:szCs w:val="24"/>
              </w:rPr>
            </w:pPr>
            <w:r w:rsidRPr="002A7CE0">
              <w:rPr>
                <w:b/>
                <w:bCs/>
                <w:sz w:val="24"/>
                <w:szCs w:val="24"/>
              </w:rPr>
              <w:t>7) разрабатывает методические материалы по вопросам предотвращения допинга в спорте и борьбы с ним;</w:t>
            </w:r>
          </w:p>
          <w:p w:rsidR="00851583" w:rsidRPr="002A7CE0" w:rsidRDefault="00851583" w:rsidP="00851583">
            <w:pPr>
              <w:pStyle w:val="a4"/>
              <w:jc w:val="both"/>
              <w:rPr>
                <w:b/>
                <w:bCs/>
                <w:sz w:val="24"/>
                <w:szCs w:val="24"/>
              </w:rPr>
            </w:pPr>
            <w:r w:rsidRPr="002A7CE0">
              <w:rPr>
                <w:b/>
                <w:bCs/>
                <w:sz w:val="24"/>
                <w:szCs w:val="24"/>
              </w:rPr>
              <w:t xml:space="preserve">8) передает в республиканскую и региональную аккредитованную спортивную федерацию по виду спорта, Всемирное антидопинговое агентство,  </w:t>
            </w:r>
            <w:r w:rsidRPr="002A7CE0">
              <w:rPr>
                <w:b/>
                <w:bCs/>
                <w:sz w:val="24"/>
                <w:szCs w:val="24"/>
              </w:rPr>
              <w:lastRenderedPageBreak/>
              <w:t>уполномоченный орган в области физической культуры и спорта сведения о возможном нарушении антидопинговых правил Республики Казахстан, а также об обстоятельствах, имеющих значение для привлечения виновных лиц к ответственности, в том числе применения санкций;</w:t>
            </w:r>
          </w:p>
          <w:p w:rsidR="00851583" w:rsidRDefault="00851583" w:rsidP="00851583">
            <w:pPr>
              <w:pStyle w:val="a4"/>
              <w:jc w:val="both"/>
              <w:rPr>
                <w:b/>
                <w:bCs/>
                <w:sz w:val="24"/>
                <w:szCs w:val="24"/>
              </w:rPr>
            </w:pPr>
            <w:r w:rsidRPr="002A7CE0">
              <w:rPr>
                <w:b/>
                <w:bCs/>
                <w:sz w:val="24"/>
                <w:szCs w:val="24"/>
              </w:rPr>
              <w:t>9) выполняет иные функции в соответствии с настоящим Законом и антидопинговыми правилами Республики Казахстан.</w:t>
            </w:r>
          </w:p>
          <w:p w:rsidR="00092D2E" w:rsidRPr="00686066" w:rsidRDefault="00092D2E" w:rsidP="00851583">
            <w:pPr>
              <w:pStyle w:val="a4"/>
              <w:jc w:val="both"/>
              <w:rPr>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both"/>
              <w:rPr>
                <w:rFonts w:eastAsia="Times New Roman"/>
                <w:sz w:val="24"/>
                <w:szCs w:val="24"/>
              </w:rPr>
            </w:pPr>
            <w:r>
              <w:rPr>
                <w:rFonts w:eastAsia="Times New Roman"/>
                <w:sz w:val="24"/>
                <w:szCs w:val="24"/>
              </w:rPr>
              <w:lastRenderedPageBreak/>
              <w:t xml:space="preserve">В целях </w:t>
            </w:r>
            <w:r w:rsidRPr="001621C5">
              <w:rPr>
                <w:rFonts w:eastAsia="Times New Roman"/>
                <w:sz w:val="24"/>
                <w:szCs w:val="24"/>
              </w:rPr>
              <w:t>усилени</w:t>
            </w:r>
            <w:r>
              <w:rPr>
                <w:rFonts w:eastAsia="Times New Roman"/>
                <w:sz w:val="24"/>
                <w:szCs w:val="24"/>
              </w:rPr>
              <w:t>я</w:t>
            </w:r>
            <w:r w:rsidRPr="001621C5">
              <w:rPr>
                <w:rFonts w:eastAsia="Times New Roman"/>
                <w:sz w:val="24"/>
                <w:szCs w:val="24"/>
              </w:rPr>
              <w:t xml:space="preserve"> статуса и полномочи</w:t>
            </w:r>
            <w:r>
              <w:rPr>
                <w:rFonts w:eastAsia="Times New Roman"/>
                <w:sz w:val="24"/>
                <w:szCs w:val="24"/>
              </w:rPr>
              <w:t>й</w:t>
            </w:r>
            <w:r w:rsidRPr="001621C5">
              <w:rPr>
                <w:rFonts w:eastAsia="Times New Roman"/>
                <w:sz w:val="24"/>
                <w:szCs w:val="24"/>
              </w:rPr>
              <w:t xml:space="preserve"> Национального антидопингово</w:t>
            </w:r>
            <w:r>
              <w:rPr>
                <w:rFonts w:eastAsia="Times New Roman"/>
                <w:sz w:val="24"/>
                <w:szCs w:val="24"/>
              </w:rPr>
              <w:t>й</w:t>
            </w:r>
            <w:r w:rsidRPr="001621C5">
              <w:rPr>
                <w:rFonts w:eastAsia="Times New Roman"/>
                <w:sz w:val="24"/>
                <w:szCs w:val="24"/>
              </w:rPr>
              <w:t xml:space="preserve"> </w:t>
            </w:r>
            <w:r>
              <w:rPr>
                <w:rFonts w:eastAsia="Times New Roman"/>
                <w:sz w:val="24"/>
                <w:szCs w:val="24"/>
              </w:rPr>
              <w:t>организации</w:t>
            </w:r>
            <w:r w:rsidRPr="001621C5">
              <w:rPr>
                <w:rFonts w:eastAsia="Times New Roman"/>
                <w:sz w:val="24"/>
                <w:szCs w:val="24"/>
              </w:rPr>
              <w:t>, где основными целями деятельности, которой являются</w:t>
            </w:r>
            <w:r>
              <w:rPr>
                <w:rFonts w:eastAsia="Times New Roman"/>
                <w:sz w:val="24"/>
                <w:szCs w:val="24"/>
              </w:rPr>
              <w:t xml:space="preserve"> организация антидопинговой деятельности, в соответствии с требованиями Международного олимпийского комитета, Всемирного антидопингового агентства, международных спортивных федераций. </w:t>
            </w:r>
          </w:p>
        </w:tc>
      </w:tr>
      <w:tr w:rsidR="00851583" w:rsidRPr="0047071F" w:rsidTr="00845D7B">
        <w:trPr>
          <w:trHeight w:val="418"/>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5</w:t>
            </w:r>
            <w:r w:rsidR="00636144">
              <w:rPr>
                <w:rFonts w:ascii="Times New Roman" w:hAnsi="Times New Roman"/>
                <w:sz w:val="24"/>
                <w:szCs w:val="24"/>
                <w:lang w:val="kk-KZ" w:eastAsia="en-US"/>
              </w:rPr>
              <w:t>3</w:t>
            </w:r>
          </w:p>
        </w:tc>
        <w:tc>
          <w:tcPr>
            <w:tcW w:w="1244"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jc w:val="center"/>
              <w:rPr>
                <w:rFonts w:eastAsia="Times New Roman"/>
                <w:sz w:val="24"/>
                <w:szCs w:val="24"/>
              </w:rPr>
            </w:pPr>
            <w:r w:rsidRPr="00632F4B">
              <w:rPr>
                <w:rFonts w:eastAsia="Times New Roman"/>
                <w:sz w:val="24"/>
                <w:szCs w:val="24"/>
              </w:rPr>
              <w:t xml:space="preserve">Новая статья </w:t>
            </w:r>
          </w:p>
          <w:p w:rsidR="00851583" w:rsidRPr="0047071F" w:rsidRDefault="00851583" w:rsidP="00851583">
            <w:pPr>
              <w:pStyle w:val="a4"/>
              <w:jc w:val="center"/>
              <w:rPr>
                <w:rFonts w:eastAsia="Times New Roman"/>
                <w:sz w:val="24"/>
                <w:szCs w:val="24"/>
              </w:rPr>
            </w:pPr>
            <w:r w:rsidRPr="00632F4B">
              <w:rPr>
                <w:rFonts w:eastAsia="Times New Roman"/>
                <w:sz w:val="24"/>
                <w:szCs w:val="24"/>
              </w:rPr>
              <w:t>44-</w:t>
            </w:r>
            <w:r>
              <w:rPr>
                <w:rFonts w:eastAsia="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851583" w:rsidRPr="00393845" w:rsidRDefault="00851583" w:rsidP="00851583">
            <w:pPr>
              <w:pStyle w:val="a4"/>
              <w:jc w:val="both"/>
              <w:rPr>
                <w:rFonts w:eastAsia="Times New Roman"/>
                <w:b/>
                <w:sz w:val="24"/>
                <w:szCs w:val="24"/>
              </w:rPr>
            </w:pPr>
            <w:r w:rsidRPr="00393845">
              <w:rPr>
                <w:rFonts w:eastAsia="Times New Roman"/>
                <w:b/>
                <w:sz w:val="24"/>
                <w:szCs w:val="24"/>
              </w:rPr>
              <w:t>Статья 44-</w:t>
            </w:r>
            <w:r>
              <w:rPr>
                <w:rFonts w:eastAsia="Times New Roman"/>
                <w:b/>
                <w:sz w:val="24"/>
                <w:szCs w:val="24"/>
              </w:rPr>
              <w:t>2</w:t>
            </w:r>
            <w:r w:rsidRPr="00393845">
              <w:rPr>
                <w:rFonts w:eastAsia="Times New Roman"/>
                <w:b/>
                <w:sz w:val="24"/>
                <w:szCs w:val="24"/>
              </w:rPr>
              <w:t>. отсутствует</w:t>
            </w:r>
          </w:p>
        </w:tc>
        <w:tc>
          <w:tcPr>
            <w:tcW w:w="4819" w:type="dxa"/>
            <w:tcBorders>
              <w:top w:val="single" w:sz="4" w:space="0" w:color="auto"/>
              <w:left w:val="single" w:sz="4" w:space="0" w:color="auto"/>
              <w:bottom w:val="single" w:sz="4" w:space="0" w:color="auto"/>
              <w:right w:val="single" w:sz="4" w:space="0" w:color="auto"/>
            </w:tcBorders>
          </w:tcPr>
          <w:p w:rsidR="00851583" w:rsidRPr="006F5E39" w:rsidRDefault="00851583" w:rsidP="00851583">
            <w:pPr>
              <w:pStyle w:val="a4"/>
              <w:jc w:val="both"/>
              <w:rPr>
                <w:b/>
                <w:bCs/>
                <w:sz w:val="24"/>
                <w:szCs w:val="24"/>
              </w:rPr>
            </w:pPr>
            <w:r w:rsidRPr="006F5E39">
              <w:rPr>
                <w:rFonts w:eastAsia="Times New Roman"/>
                <w:b/>
                <w:sz w:val="24"/>
                <w:szCs w:val="24"/>
              </w:rPr>
              <w:t xml:space="preserve">Статья 44-2. </w:t>
            </w:r>
            <w:r w:rsidRPr="006F5E39">
              <w:rPr>
                <w:b/>
                <w:bCs/>
                <w:sz w:val="24"/>
                <w:szCs w:val="24"/>
              </w:rPr>
              <w:t>Меры за применение допинга</w:t>
            </w:r>
          </w:p>
          <w:p w:rsidR="00851583" w:rsidRPr="006F5E39" w:rsidRDefault="00851583" w:rsidP="00851583">
            <w:pPr>
              <w:ind w:firstLine="459"/>
              <w:jc w:val="both"/>
              <w:rPr>
                <w:rFonts w:ascii="Times New Roman" w:hAnsi="Times New Roman"/>
                <w:b/>
                <w:sz w:val="24"/>
                <w:szCs w:val="24"/>
                <w:lang w:val="kk-KZ"/>
              </w:rPr>
            </w:pPr>
            <w:r w:rsidRPr="006F5E39">
              <w:rPr>
                <w:rFonts w:ascii="Times New Roman" w:hAnsi="Times New Roman"/>
                <w:b/>
                <w:sz w:val="24"/>
                <w:szCs w:val="24"/>
                <w:lang w:val="kk-KZ"/>
              </w:rPr>
              <w:t>1. За испо</w:t>
            </w:r>
            <w:r w:rsidR="004D0BB6">
              <w:rPr>
                <w:rFonts w:ascii="Times New Roman" w:hAnsi="Times New Roman"/>
                <w:b/>
                <w:sz w:val="24"/>
                <w:szCs w:val="24"/>
                <w:lang w:val="kk-KZ"/>
              </w:rPr>
              <w:t>льзование допинга предусматриваю</w:t>
            </w:r>
            <w:r w:rsidRPr="006F5E39">
              <w:rPr>
                <w:rFonts w:ascii="Times New Roman" w:hAnsi="Times New Roman"/>
                <w:b/>
                <w:sz w:val="24"/>
                <w:szCs w:val="24"/>
                <w:lang w:val="kk-KZ"/>
              </w:rPr>
              <w:t xml:space="preserve">тся: </w:t>
            </w:r>
          </w:p>
          <w:p w:rsidR="00851583" w:rsidRPr="006F5E39" w:rsidRDefault="00966CBB" w:rsidP="00966CBB">
            <w:pPr>
              <w:jc w:val="both"/>
              <w:rPr>
                <w:rFonts w:ascii="Times New Roman" w:hAnsi="Times New Roman"/>
                <w:b/>
                <w:sz w:val="24"/>
                <w:szCs w:val="24"/>
                <w:lang w:val="kk-KZ"/>
              </w:rPr>
            </w:pPr>
            <w:r w:rsidRPr="006F5E39">
              <w:rPr>
                <w:rFonts w:ascii="Times New Roman" w:hAnsi="Times New Roman"/>
                <w:b/>
                <w:sz w:val="24"/>
                <w:szCs w:val="24"/>
                <w:lang w:val="kk-KZ"/>
              </w:rPr>
              <w:t xml:space="preserve">     </w:t>
            </w:r>
            <w:r w:rsidR="00851583" w:rsidRPr="006F5E39">
              <w:rPr>
                <w:rFonts w:ascii="Times New Roman" w:hAnsi="Times New Roman"/>
                <w:b/>
                <w:sz w:val="24"/>
                <w:szCs w:val="24"/>
                <w:lang w:val="kk-KZ"/>
              </w:rPr>
              <w:t xml:space="preserve">1) </w:t>
            </w:r>
            <w:bookmarkStart w:id="0" w:name="_GoBack"/>
            <w:r w:rsidR="00851583" w:rsidRPr="006F5E39">
              <w:rPr>
                <w:rFonts w:ascii="Times New Roman" w:hAnsi="Times New Roman"/>
                <w:b/>
                <w:sz w:val="24"/>
                <w:szCs w:val="24"/>
                <w:lang w:val="kk-KZ"/>
              </w:rPr>
              <w:t>дисквалификация</w:t>
            </w:r>
            <w:bookmarkEnd w:id="0"/>
            <w:r w:rsidR="00731B2B" w:rsidRPr="006F5E39">
              <w:rPr>
                <w:rFonts w:ascii="Times New Roman" w:hAnsi="Times New Roman"/>
                <w:b/>
                <w:sz w:val="24"/>
                <w:szCs w:val="24"/>
                <w:lang w:val="kk-KZ"/>
              </w:rPr>
              <w:t>, которая</w:t>
            </w:r>
            <w:r w:rsidR="00E7040E" w:rsidRPr="006F5E39">
              <w:rPr>
                <w:rFonts w:ascii="Times New Roman" w:hAnsi="Times New Roman"/>
                <w:b/>
                <w:sz w:val="24"/>
                <w:szCs w:val="24"/>
                <w:lang w:val="kk-KZ"/>
              </w:rPr>
              <w:t xml:space="preserve"> применяется с момента вынесения официального решения</w:t>
            </w:r>
            <w:r w:rsidR="00851583" w:rsidRPr="006F5E39">
              <w:rPr>
                <w:rFonts w:ascii="Times New Roman" w:hAnsi="Times New Roman"/>
                <w:b/>
                <w:sz w:val="24"/>
                <w:szCs w:val="24"/>
                <w:lang w:val="kk-KZ"/>
              </w:rPr>
              <w:t>;</w:t>
            </w:r>
          </w:p>
          <w:p w:rsidR="00851583" w:rsidRPr="006F5E39" w:rsidRDefault="00966CBB" w:rsidP="00966CBB">
            <w:pPr>
              <w:jc w:val="both"/>
              <w:rPr>
                <w:rFonts w:ascii="Times New Roman" w:hAnsi="Times New Roman"/>
                <w:b/>
                <w:sz w:val="24"/>
                <w:szCs w:val="24"/>
                <w:lang w:val="kk-KZ"/>
              </w:rPr>
            </w:pPr>
            <w:r w:rsidRPr="006F5E39">
              <w:rPr>
                <w:rFonts w:ascii="Times New Roman" w:hAnsi="Times New Roman"/>
                <w:b/>
                <w:sz w:val="24"/>
                <w:szCs w:val="24"/>
                <w:lang w:val="kk-KZ"/>
              </w:rPr>
              <w:t xml:space="preserve">    </w:t>
            </w:r>
            <w:r w:rsidR="00851583" w:rsidRPr="006F5E39">
              <w:rPr>
                <w:rFonts w:ascii="Times New Roman" w:hAnsi="Times New Roman"/>
                <w:b/>
                <w:sz w:val="24"/>
                <w:szCs w:val="24"/>
                <w:lang w:val="kk-KZ"/>
              </w:rPr>
              <w:t xml:space="preserve">2) возврат денежного поощрения </w:t>
            </w:r>
            <w:r w:rsidR="00121901">
              <w:rPr>
                <w:rFonts w:ascii="Times New Roman" w:hAnsi="Times New Roman"/>
                <w:b/>
                <w:sz w:val="24"/>
                <w:szCs w:val="24"/>
                <w:lang w:val="kk-KZ"/>
              </w:rPr>
              <w:t>в случае аннулирования</w:t>
            </w:r>
            <w:r w:rsidR="00851583" w:rsidRPr="006F5E39">
              <w:rPr>
                <w:rFonts w:ascii="Times New Roman" w:hAnsi="Times New Roman"/>
                <w:b/>
                <w:sz w:val="24"/>
                <w:szCs w:val="24"/>
                <w:lang w:val="kk-KZ"/>
              </w:rPr>
              <w:t xml:space="preserve"> результат</w:t>
            </w:r>
            <w:r w:rsidR="00121901">
              <w:rPr>
                <w:rFonts w:ascii="Times New Roman" w:hAnsi="Times New Roman"/>
                <w:b/>
                <w:sz w:val="24"/>
                <w:szCs w:val="24"/>
                <w:lang w:val="kk-KZ"/>
              </w:rPr>
              <w:t>а</w:t>
            </w:r>
            <w:r w:rsidR="00851583" w:rsidRPr="006F5E39">
              <w:rPr>
                <w:rFonts w:ascii="Times New Roman" w:hAnsi="Times New Roman"/>
                <w:b/>
                <w:sz w:val="24"/>
                <w:szCs w:val="24"/>
                <w:lang w:val="kk-KZ"/>
              </w:rPr>
              <w:t xml:space="preserve"> соревнований</w:t>
            </w:r>
            <w:r w:rsidR="004D0BB6">
              <w:rPr>
                <w:rFonts w:ascii="Times New Roman" w:hAnsi="Times New Roman"/>
                <w:b/>
                <w:sz w:val="24"/>
                <w:szCs w:val="24"/>
                <w:lang w:val="kk-KZ"/>
              </w:rPr>
              <w:t>, производимый</w:t>
            </w:r>
            <w:r w:rsidR="00121901" w:rsidRPr="006F5E39">
              <w:rPr>
                <w:rFonts w:ascii="Times New Roman" w:hAnsi="Times New Roman"/>
                <w:b/>
                <w:sz w:val="24"/>
                <w:szCs w:val="24"/>
                <w:lang w:val="kk-KZ"/>
              </w:rPr>
              <w:t xml:space="preserve"> с момента вынесения официального решения</w:t>
            </w:r>
            <w:r w:rsidR="00851583" w:rsidRPr="006F5E39">
              <w:rPr>
                <w:rFonts w:ascii="Times New Roman" w:hAnsi="Times New Roman"/>
                <w:b/>
                <w:sz w:val="24"/>
                <w:szCs w:val="24"/>
                <w:lang w:val="kk-KZ"/>
              </w:rPr>
              <w:t>;</w:t>
            </w:r>
          </w:p>
          <w:p w:rsidR="00851583" w:rsidRPr="006F5E39" w:rsidRDefault="00851583" w:rsidP="00851583">
            <w:pPr>
              <w:jc w:val="both"/>
              <w:rPr>
                <w:rFonts w:ascii="Times New Roman" w:hAnsi="Times New Roman"/>
                <w:b/>
                <w:sz w:val="24"/>
                <w:szCs w:val="24"/>
                <w:lang w:val="kk-KZ"/>
              </w:rPr>
            </w:pPr>
            <w:r w:rsidRPr="006F5E39">
              <w:rPr>
                <w:rFonts w:ascii="Times New Roman" w:hAnsi="Times New Roman"/>
                <w:b/>
                <w:sz w:val="24"/>
                <w:szCs w:val="24"/>
                <w:lang w:val="kk-KZ"/>
              </w:rPr>
              <w:t xml:space="preserve">    3) лишение выплаты пожизненного ежемесячного материального обеспечения спортсменам и тренерам</w:t>
            </w:r>
            <w:r w:rsidR="00731B2B" w:rsidRPr="006F5E39">
              <w:rPr>
                <w:rFonts w:ascii="Times New Roman" w:hAnsi="Times New Roman"/>
                <w:b/>
                <w:sz w:val="24"/>
                <w:szCs w:val="24"/>
                <w:lang w:val="kk-KZ"/>
              </w:rPr>
              <w:t xml:space="preserve">, </w:t>
            </w:r>
            <w:r w:rsidR="004D0BB6">
              <w:rPr>
                <w:rFonts w:ascii="Times New Roman" w:hAnsi="Times New Roman"/>
                <w:b/>
                <w:sz w:val="24"/>
                <w:szCs w:val="24"/>
                <w:lang w:val="kk-KZ"/>
              </w:rPr>
              <w:t>производимое</w:t>
            </w:r>
            <w:r w:rsidR="00E7040E" w:rsidRPr="006F5E39">
              <w:rPr>
                <w:rFonts w:ascii="Times New Roman" w:hAnsi="Times New Roman"/>
                <w:b/>
                <w:sz w:val="24"/>
                <w:szCs w:val="24"/>
                <w:lang w:val="kk-KZ"/>
              </w:rPr>
              <w:t xml:space="preserve"> с момента </w:t>
            </w:r>
            <w:r w:rsidR="001860D0" w:rsidRPr="006F5E39">
              <w:rPr>
                <w:rFonts w:ascii="Times New Roman" w:hAnsi="Times New Roman"/>
                <w:b/>
                <w:sz w:val="24"/>
                <w:szCs w:val="24"/>
                <w:lang w:val="kk-KZ"/>
              </w:rPr>
              <w:t>вынесения официального решения</w:t>
            </w:r>
            <w:r w:rsidRPr="006F5E39">
              <w:rPr>
                <w:rFonts w:ascii="Times New Roman" w:hAnsi="Times New Roman"/>
                <w:b/>
                <w:sz w:val="24"/>
                <w:szCs w:val="24"/>
                <w:lang w:val="kk-KZ"/>
              </w:rPr>
              <w:t>;</w:t>
            </w:r>
          </w:p>
          <w:p w:rsidR="00851583" w:rsidRPr="006F5E39" w:rsidRDefault="00851583" w:rsidP="00851583">
            <w:pPr>
              <w:jc w:val="both"/>
              <w:rPr>
                <w:rFonts w:ascii="Times New Roman" w:hAnsi="Times New Roman"/>
                <w:b/>
                <w:sz w:val="24"/>
                <w:szCs w:val="24"/>
                <w:lang w:val="kk-KZ"/>
              </w:rPr>
            </w:pPr>
            <w:r w:rsidRPr="006F5E39">
              <w:rPr>
                <w:rFonts w:ascii="Times New Roman" w:hAnsi="Times New Roman"/>
                <w:b/>
                <w:sz w:val="24"/>
                <w:szCs w:val="24"/>
                <w:lang w:val="kk-KZ"/>
              </w:rPr>
              <w:t xml:space="preserve">    4) лишение ежемесячного денежного содержания спортсменам, тренерам и руководителям клубных команд</w:t>
            </w:r>
            <w:r w:rsidR="00731B2B" w:rsidRPr="006F5E39">
              <w:rPr>
                <w:rFonts w:ascii="Times New Roman" w:hAnsi="Times New Roman"/>
                <w:b/>
                <w:sz w:val="24"/>
                <w:szCs w:val="24"/>
                <w:lang w:val="kk-KZ"/>
              </w:rPr>
              <w:t xml:space="preserve">, </w:t>
            </w:r>
            <w:r w:rsidR="004D0BB6">
              <w:rPr>
                <w:rFonts w:ascii="Times New Roman" w:hAnsi="Times New Roman"/>
                <w:b/>
                <w:sz w:val="24"/>
                <w:szCs w:val="24"/>
                <w:lang w:val="kk-KZ"/>
              </w:rPr>
              <w:lastRenderedPageBreak/>
              <w:t>производимое</w:t>
            </w:r>
            <w:r w:rsidR="00E7040E" w:rsidRPr="006F5E39">
              <w:rPr>
                <w:rFonts w:ascii="Times New Roman" w:hAnsi="Times New Roman"/>
                <w:b/>
                <w:sz w:val="24"/>
                <w:szCs w:val="24"/>
                <w:lang w:val="kk-KZ"/>
              </w:rPr>
              <w:t xml:space="preserve"> с момента </w:t>
            </w:r>
            <w:r w:rsidR="001860D0" w:rsidRPr="006F5E39">
              <w:rPr>
                <w:rFonts w:ascii="Times New Roman" w:hAnsi="Times New Roman"/>
                <w:b/>
                <w:sz w:val="24"/>
                <w:szCs w:val="24"/>
                <w:lang w:val="kk-KZ"/>
              </w:rPr>
              <w:t xml:space="preserve"> вынесения официального решения</w:t>
            </w:r>
            <w:r w:rsidRPr="006F5E39">
              <w:rPr>
                <w:rFonts w:ascii="Times New Roman" w:hAnsi="Times New Roman"/>
                <w:b/>
                <w:sz w:val="24"/>
                <w:szCs w:val="24"/>
                <w:lang w:val="kk-KZ"/>
              </w:rPr>
              <w:t>;</w:t>
            </w:r>
          </w:p>
          <w:p w:rsidR="00851583" w:rsidRPr="006F5E39" w:rsidRDefault="00851583" w:rsidP="00851583">
            <w:pPr>
              <w:jc w:val="both"/>
              <w:rPr>
                <w:rFonts w:ascii="Times New Roman" w:hAnsi="Times New Roman"/>
                <w:b/>
                <w:sz w:val="24"/>
                <w:szCs w:val="24"/>
                <w:lang w:val="kk-KZ"/>
              </w:rPr>
            </w:pPr>
            <w:r w:rsidRPr="006F5E39">
              <w:rPr>
                <w:rFonts w:ascii="Times New Roman" w:hAnsi="Times New Roman"/>
                <w:b/>
                <w:sz w:val="24"/>
                <w:szCs w:val="24"/>
                <w:lang w:val="kk-KZ"/>
              </w:rPr>
              <w:t xml:space="preserve">    5) лишение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w:t>
            </w:r>
            <w:r w:rsidR="00B20E67" w:rsidRPr="006F5E39">
              <w:rPr>
                <w:rFonts w:ascii="Times New Roman" w:hAnsi="Times New Roman"/>
                <w:b/>
                <w:sz w:val="24"/>
                <w:szCs w:val="24"/>
                <w:lang w:val="kk-KZ"/>
              </w:rPr>
              <w:t xml:space="preserve">спортивных </w:t>
            </w:r>
            <w:r w:rsidRPr="006F5E39">
              <w:rPr>
                <w:rFonts w:ascii="Times New Roman" w:hAnsi="Times New Roman"/>
                <w:b/>
                <w:sz w:val="24"/>
                <w:szCs w:val="24"/>
                <w:lang w:val="kk-KZ"/>
              </w:rPr>
              <w:t>соревнованиях</w:t>
            </w:r>
            <w:r w:rsidR="00731B2B" w:rsidRPr="006F5E39">
              <w:rPr>
                <w:rFonts w:ascii="Times New Roman" w:hAnsi="Times New Roman"/>
                <w:b/>
                <w:sz w:val="24"/>
                <w:szCs w:val="24"/>
                <w:lang w:val="kk-KZ"/>
              </w:rPr>
              <w:t xml:space="preserve">, </w:t>
            </w:r>
            <w:r w:rsidR="004D0BB6">
              <w:rPr>
                <w:rFonts w:ascii="Times New Roman" w:hAnsi="Times New Roman"/>
                <w:b/>
                <w:sz w:val="24"/>
                <w:szCs w:val="24"/>
                <w:lang w:val="kk-KZ"/>
              </w:rPr>
              <w:t>производимое</w:t>
            </w:r>
            <w:r w:rsidR="00E7040E" w:rsidRPr="006F5E39">
              <w:rPr>
                <w:rFonts w:ascii="Times New Roman" w:hAnsi="Times New Roman"/>
                <w:b/>
                <w:sz w:val="24"/>
                <w:szCs w:val="24"/>
                <w:lang w:val="kk-KZ"/>
              </w:rPr>
              <w:t xml:space="preserve"> с момента </w:t>
            </w:r>
            <w:r w:rsidR="001860D0" w:rsidRPr="006F5E39">
              <w:rPr>
                <w:rFonts w:ascii="Times New Roman" w:hAnsi="Times New Roman"/>
                <w:b/>
                <w:sz w:val="24"/>
                <w:szCs w:val="24"/>
                <w:lang w:val="kk-KZ"/>
              </w:rPr>
              <w:t xml:space="preserve"> вынесения официального решения</w:t>
            </w:r>
            <w:r w:rsidRPr="006F5E39">
              <w:rPr>
                <w:rFonts w:ascii="Times New Roman" w:hAnsi="Times New Roman"/>
                <w:b/>
                <w:sz w:val="24"/>
                <w:szCs w:val="24"/>
                <w:lang w:val="kk-KZ"/>
              </w:rPr>
              <w:t>;</w:t>
            </w:r>
          </w:p>
          <w:p w:rsidR="00851583" w:rsidRPr="006F5E39" w:rsidRDefault="00851583" w:rsidP="00851583">
            <w:pPr>
              <w:jc w:val="both"/>
              <w:rPr>
                <w:rFonts w:ascii="Times New Roman" w:hAnsi="Times New Roman"/>
                <w:b/>
                <w:sz w:val="24"/>
                <w:szCs w:val="24"/>
                <w:lang w:val="kk-KZ"/>
              </w:rPr>
            </w:pPr>
            <w:r w:rsidRPr="006F5E39">
              <w:rPr>
                <w:rFonts w:ascii="Times New Roman" w:hAnsi="Times New Roman"/>
                <w:b/>
                <w:sz w:val="24"/>
                <w:szCs w:val="24"/>
                <w:lang w:val="kk-KZ"/>
              </w:rPr>
              <w:t xml:space="preserve">    6) лишение спортивного звания</w:t>
            </w:r>
            <w:r w:rsidR="004D0BB6">
              <w:rPr>
                <w:rFonts w:ascii="Times New Roman" w:hAnsi="Times New Roman"/>
                <w:b/>
                <w:sz w:val="24"/>
                <w:szCs w:val="24"/>
                <w:lang w:val="kk-KZ"/>
              </w:rPr>
              <w:t>, производимое</w:t>
            </w:r>
            <w:r w:rsidR="00E7040E" w:rsidRPr="006F5E39">
              <w:rPr>
                <w:rFonts w:ascii="Times New Roman" w:hAnsi="Times New Roman"/>
                <w:b/>
                <w:sz w:val="24"/>
                <w:szCs w:val="24"/>
                <w:lang w:val="kk-KZ"/>
              </w:rPr>
              <w:t xml:space="preserve"> с момента аннулирования результата</w:t>
            </w:r>
            <w:r w:rsidRPr="006F5E39">
              <w:rPr>
                <w:rFonts w:ascii="Times New Roman" w:hAnsi="Times New Roman"/>
                <w:b/>
                <w:sz w:val="24"/>
                <w:szCs w:val="24"/>
                <w:lang w:val="kk-KZ"/>
              </w:rPr>
              <w:t xml:space="preserve">;         </w:t>
            </w:r>
          </w:p>
          <w:p w:rsidR="00851583" w:rsidRPr="006F5E39" w:rsidRDefault="00851583" w:rsidP="00851583">
            <w:pPr>
              <w:jc w:val="both"/>
              <w:rPr>
                <w:rFonts w:ascii="Times New Roman" w:hAnsi="Times New Roman"/>
                <w:b/>
                <w:sz w:val="24"/>
                <w:szCs w:val="24"/>
                <w:lang w:val="kk-KZ"/>
              </w:rPr>
            </w:pPr>
            <w:r w:rsidRPr="006F5E39">
              <w:rPr>
                <w:rFonts w:ascii="Times New Roman" w:hAnsi="Times New Roman"/>
                <w:b/>
                <w:sz w:val="24"/>
                <w:szCs w:val="24"/>
                <w:lang w:val="kk-KZ"/>
              </w:rPr>
              <w:t xml:space="preserve">    7) лишение жилища для чемпионов и призеров Олимпийских, Паралимпийских и Сурдлимпийских игр</w:t>
            </w:r>
            <w:r w:rsidR="003E51CB" w:rsidRPr="006F5E39">
              <w:rPr>
                <w:rFonts w:ascii="Times New Roman" w:hAnsi="Times New Roman"/>
                <w:b/>
                <w:sz w:val="24"/>
                <w:szCs w:val="24"/>
                <w:lang w:val="kk-KZ"/>
              </w:rPr>
              <w:t xml:space="preserve">, </w:t>
            </w:r>
            <w:r w:rsidR="004D0BB6">
              <w:rPr>
                <w:rFonts w:ascii="Times New Roman" w:hAnsi="Times New Roman"/>
                <w:b/>
                <w:sz w:val="24"/>
                <w:szCs w:val="24"/>
                <w:lang w:val="kk-KZ"/>
              </w:rPr>
              <w:t>производимое</w:t>
            </w:r>
            <w:r w:rsidR="00E7040E" w:rsidRPr="006F5E39">
              <w:rPr>
                <w:rFonts w:ascii="Times New Roman" w:hAnsi="Times New Roman"/>
                <w:b/>
                <w:sz w:val="24"/>
                <w:szCs w:val="24"/>
                <w:lang w:val="kk-KZ"/>
              </w:rPr>
              <w:t xml:space="preserve"> с момента аннулирования результата</w:t>
            </w:r>
            <w:r w:rsidRPr="006F5E39">
              <w:rPr>
                <w:rFonts w:ascii="Times New Roman" w:hAnsi="Times New Roman"/>
                <w:b/>
                <w:sz w:val="24"/>
                <w:szCs w:val="24"/>
                <w:lang w:val="kk-KZ"/>
              </w:rPr>
              <w:t>;</w:t>
            </w:r>
          </w:p>
          <w:p w:rsidR="00B81A1F" w:rsidRPr="00966CBB" w:rsidRDefault="00851583" w:rsidP="001935B3">
            <w:pPr>
              <w:jc w:val="both"/>
              <w:rPr>
                <w:rFonts w:ascii="Times New Roman" w:hAnsi="Times New Roman"/>
                <w:sz w:val="24"/>
                <w:szCs w:val="24"/>
                <w:lang w:val="kk-KZ"/>
              </w:rPr>
            </w:pPr>
            <w:r w:rsidRPr="006F5E39">
              <w:rPr>
                <w:rFonts w:ascii="Times New Roman" w:hAnsi="Times New Roman"/>
                <w:b/>
                <w:sz w:val="24"/>
                <w:szCs w:val="24"/>
                <w:lang w:val="kk-KZ"/>
              </w:rPr>
              <w:t xml:space="preserve">    8) исключение спортсменов, тренеров из состава сборных и штатных сборных команд Республики Казахстан по видам спорта (национальных сборных команд по видам спорта), сборных команд по видам спорта областей, городов республиканского значения и столицы</w:t>
            </w:r>
            <w:r w:rsidR="003E51CB" w:rsidRPr="006F5E39">
              <w:rPr>
                <w:rFonts w:ascii="Times New Roman" w:hAnsi="Times New Roman"/>
                <w:b/>
                <w:sz w:val="24"/>
                <w:szCs w:val="24"/>
                <w:lang w:val="kk-KZ"/>
              </w:rPr>
              <w:t xml:space="preserve">, </w:t>
            </w:r>
            <w:r w:rsidR="004D0BB6">
              <w:rPr>
                <w:rFonts w:ascii="Times New Roman" w:hAnsi="Times New Roman"/>
                <w:b/>
                <w:sz w:val="24"/>
                <w:szCs w:val="24"/>
                <w:lang w:val="kk-KZ"/>
              </w:rPr>
              <w:t>производимое</w:t>
            </w:r>
            <w:r w:rsidR="00E7040E" w:rsidRPr="006F5E39">
              <w:rPr>
                <w:rFonts w:ascii="Times New Roman" w:hAnsi="Times New Roman"/>
                <w:b/>
                <w:sz w:val="24"/>
                <w:szCs w:val="24"/>
                <w:lang w:val="kk-KZ"/>
              </w:rPr>
              <w:t xml:space="preserve"> с момента </w:t>
            </w:r>
            <w:r w:rsidR="001860D0" w:rsidRPr="006F5E39">
              <w:rPr>
                <w:rFonts w:ascii="Times New Roman" w:hAnsi="Times New Roman"/>
                <w:b/>
                <w:sz w:val="24"/>
                <w:szCs w:val="24"/>
                <w:lang w:val="kk-KZ"/>
              </w:rPr>
              <w:t xml:space="preserve"> вынесения официального решения</w:t>
            </w:r>
            <w:r w:rsidRPr="006F5E39">
              <w:rPr>
                <w:rFonts w:ascii="Times New Roman" w:hAnsi="Times New Roman"/>
                <w:b/>
                <w:sz w:val="24"/>
                <w:szCs w:val="24"/>
                <w:lang w:val="kk-KZ"/>
              </w:rPr>
              <w:t>.</w:t>
            </w:r>
            <w:r w:rsidRPr="00013862">
              <w:rPr>
                <w:rFonts w:ascii="Times New Roman" w:hAnsi="Times New Roman"/>
                <w:sz w:val="24"/>
                <w:szCs w:val="24"/>
                <w:lang w:val="kk-KZ"/>
              </w:rPr>
              <w:t xml:space="preserve"> </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ind w:firstLine="250"/>
              <w:jc w:val="both"/>
              <w:rPr>
                <w:rFonts w:eastAsia="Times New Roman"/>
                <w:sz w:val="24"/>
                <w:szCs w:val="24"/>
              </w:rPr>
            </w:pPr>
            <w:r>
              <w:rPr>
                <w:rFonts w:eastAsia="Times New Roman"/>
                <w:sz w:val="24"/>
                <w:szCs w:val="24"/>
              </w:rPr>
              <w:lastRenderedPageBreak/>
              <w:t xml:space="preserve">В целях усиления ответственности </w:t>
            </w:r>
            <w:r>
              <w:rPr>
                <w:rFonts w:eastAsia="Times New Roman"/>
                <w:b/>
                <w:sz w:val="24"/>
                <w:szCs w:val="24"/>
              </w:rPr>
              <w:t xml:space="preserve"> </w:t>
            </w:r>
            <w:r w:rsidRPr="00186BD4">
              <w:rPr>
                <w:rFonts w:eastAsia="Times New Roman"/>
                <w:sz w:val="24"/>
                <w:szCs w:val="24"/>
              </w:rPr>
              <w:t>спортсмен</w:t>
            </w:r>
            <w:r>
              <w:rPr>
                <w:rFonts w:eastAsia="Times New Roman"/>
                <w:sz w:val="24"/>
                <w:szCs w:val="24"/>
              </w:rPr>
              <w:t>ов</w:t>
            </w:r>
            <w:r w:rsidRPr="00186BD4">
              <w:rPr>
                <w:rFonts w:eastAsia="Times New Roman"/>
                <w:sz w:val="24"/>
                <w:szCs w:val="24"/>
              </w:rPr>
              <w:t>, тренер</w:t>
            </w:r>
            <w:r>
              <w:rPr>
                <w:rFonts w:eastAsia="Times New Roman"/>
                <w:sz w:val="24"/>
                <w:szCs w:val="24"/>
              </w:rPr>
              <w:t xml:space="preserve">ов за нарушение </w:t>
            </w:r>
            <w:r w:rsidRPr="00186BD4">
              <w:rPr>
                <w:rFonts w:eastAsia="Times New Roman"/>
                <w:sz w:val="24"/>
                <w:szCs w:val="24"/>
              </w:rPr>
              <w:t xml:space="preserve"> </w:t>
            </w:r>
            <w:r w:rsidRPr="00013862">
              <w:rPr>
                <w:sz w:val="24"/>
                <w:szCs w:val="24"/>
                <w:lang w:val="kk-KZ"/>
              </w:rPr>
              <w:t xml:space="preserve"> антидопинговых правил</w:t>
            </w:r>
          </w:p>
        </w:tc>
      </w:tr>
      <w:tr w:rsidR="00851583" w:rsidRPr="0047071F" w:rsidTr="00845D7B">
        <w:trPr>
          <w:trHeight w:val="1119"/>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5</w:t>
            </w:r>
            <w:r w:rsidR="00636144">
              <w:rPr>
                <w:rFonts w:ascii="Times New Roman" w:hAnsi="Times New Roman"/>
                <w:sz w:val="24"/>
                <w:szCs w:val="24"/>
                <w:lang w:val="kk-KZ" w:eastAsia="en-US"/>
              </w:rPr>
              <w:t>4</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Times New Roman"/>
                <w:sz w:val="24"/>
                <w:szCs w:val="24"/>
              </w:rPr>
            </w:pPr>
            <w:r w:rsidRPr="00632F4B">
              <w:rPr>
                <w:rFonts w:eastAsia="Times New Roman"/>
                <w:sz w:val="24"/>
                <w:szCs w:val="24"/>
              </w:rPr>
              <w:t xml:space="preserve">Пункт 1 статьи 46 </w:t>
            </w:r>
          </w:p>
        </w:tc>
        <w:tc>
          <w:tcPr>
            <w:tcW w:w="4820" w:type="dxa"/>
            <w:tcBorders>
              <w:top w:val="single" w:sz="4" w:space="0" w:color="auto"/>
              <w:left w:val="single" w:sz="4" w:space="0" w:color="auto"/>
              <w:bottom w:val="single" w:sz="4" w:space="0" w:color="auto"/>
              <w:right w:val="single" w:sz="4" w:space="0" w:color="auto"/>
            </w:tcBorders>
          </w:tcPr>
          <w:p w:rsidR="00851583" w:rsidRPr="003B36D0" w:rsidRDefault="00851583" w:rsidP="00851583">
            <w:pPr>
              <w:pStyle w:val="a4"/>
              <w:jc w:val="both"/>
              <w:rPr>
                <w:rFonts w:eastAsia="Times New Roman"/>
                <w:sz w:val="24"/>
                <w:szCs w:val="24"/>
              </w:rPr>
            </w:pPr>
            <w:r w:rsidRPr="003B36D0">
              <w:rPr>
                <w:rFonts w:eastAsia="Times New Roman"/>
                <w:sz w:val="24"/>
                <w:szCs w:val="24"/>
              </w:rPr>
              <w:t>Статья 46. Государственная социальная поддержка спортсменов и тренеров</w:t>
            </w:r>
          </w:p>
          <w:p w:rsidR="00851583" w:rsidRDefault="00851583" w:rsidP="00851583">
            <w:pPr>
              <w:pStyle w:val="a4"/>
              <w:jc w:val="both"/>
              <w:rPr>
                <w:rFonts w:eastAsia="Times New Roman"/>
                <w:sz w:val="24"/>
                <w:szCs w:val="24"/>
              </w:rPr>
            </w:pPr>
            <w:r>
              <w:rPr>
                <w:rFonts w:eastAsia="Times New Roman"/>
                <w:sz w:val="24"/>
                <w:szCs w:val="24"/>
              </w:rPr>
              <w:t xml:space="preserve">     1. </w:t>
            </w:r>
            <w:r w:rsidRPr="003B36D0">
              <w:rPr>
                <w:rFonts w:eastAsia="Times New Roman"/>
                <w:sz w:val="24"/>
                <w:szCs w:val="24"/>
              </w:rPr>
              <w:t xml:space="preserve">Государство осуществляет социальную поддержку спортсменов и тренеров в виде </w:t>
            </w:r>
            <w:r w:rsidRPr="003B36D0">
              <w:rPr>
                <w:rFonts w:eastAsia="Times New Roman"/>
                <w:sz w:val="24"/>
                <w:szCs w:val="24"/>
              </w:rPr>
              <w:lastRenderedPageBreak/>
              <w:t>пожизненного ежемесячного материального обеспечения (далее – материальное обеспечение), представляющего собой ежемесячные выплаты.</w:t>
            </w:r>
          </w:p>
          <w:p w:rsidR="00851583" w:rsidRPr="00393845" w:rsidRDefault="00851583" w:rsidP="00851583">
            <w:pPr>
              <w:pStyle w:val="a4"/>
              <w:jc w:val="both"/>
              <w:rPr>
                <w:rFonts w:eastAsia="Times New Roman"/>
                <w:b/>
                <w:sz w:val="24"/>
                <w:szCs w:val="24"/>
              </w:rPr>
            </w:pPr>
            <w:r>
              <w:rPr>
                <w:rFonts w:eastAsia="Times New Roman"/>
                <w:sz w:val="24"/>
                <w:szCs w:val="24"/>
              </w:rPr>
              <w:t xml:space="preserve">      </w:t>
            </w:r>
          </w:p>
          <w:p w:rsidR="00851583" w:rsidRPr="00393845" w:rsidRDefault="00851583" w:rsidP="00851583">
            <w:pPr>
              <w:pStyle w:val="a4"/>
              <w:jc w:val="both"/>
              <w:rPr>
                <w:rFonts w:eastAsia="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583" w:rsidRPr="003B36D0" w:rsidRDefault="00851583" w:rsidP="00851583">
            <w:pPr>
              <w:pStyle w:val="a4"/>
              <w:jc w:val="both"/>
              <w:rPr>
                <w:rFonts w:eastAsia="Times New Roman"/>
                <w:sz w:val="24"/>
                <w:szCs w:val="24"/>
              </w:rPr>
            </w:pPr>
            <w:r w:rsidRPr="003B36D0">
              <w:rPr>
                <w:rFonts w:eastAsia="Times New Roman"/>
                <w:sz w:val="24"/>
                <w:szCs w:val="24"/>
              </w:rPr>
              <w:lastRenderedPageBreak/>
              <w:t>Статья 46. Государственная социальная поддержка спортсменов и тренеров</w:t>
            </w:r>
          </w:p>
          <w:p w:rsidR="00851583" w:rsidRDefault="00851583" w:rsidP="00851583">
            <w:pPr>
              <w:pStyle w:val="a4"/>
              <w:jc w:val="both"/>
              <w:rPr>
                <w:rFonts w:eastAsia="Times New Roman"/>
                <w:sz w:val="24"/>
                <w:szCs w:val="24"/>
              </w:rPr>
            </w:pPr>
            <w:r w:rsidRPr="003B36D0">
              <w:rPr>
                <w:rFonts w:eastAsia="Times New Roman"/>
                <w:sz w:val="24"/>
                <w:szCs w:val="24"/>
              </w:rPr>
              <w:t xml:space="preserve">    1. Государство осуществляет социальную поддержку </w:t>
            </w:r>
            <w:r w:rsidRPr="003B36D0">
              <w:rPr>
                <w:rFonts w:eastAsia="Times New Roman"/>
                <w:b/>
                <w:sz w:val="24"/>
                <w:szCs w:val="24"/>
              </w:rPr>
              <w:t>спортсмен</w:t>
            </w:r>
            <w:r>
              <w:rPr>
                <w:rFonts w:eastAsia="Times New Roman"/>
                <w:b/>
                <w:sz w:val="24"/>
                <w:szCs w:val="24"/>
              </w:rPr>
              <w:t>ам</w:t>
            </w:r>
            <w:r w:rsidRPr="003B36D0">
              <w:rPr>
                <w:rFonts w:eastAsia="Times New Roman"/>
                <w:b/>
                <w:sz w:val="24"/>
                <w:szCs w:val="24"/>
              </w:rPr>
              <w:t>, тренер</w:t>
            </w:r>
            <w:r>
              <w:rPr>
                <w:rFonts w:eastAsia="Times New Roman"/>
                <w:b/>
                <w:sz w:val="24"/>
                <w:szCs w:val="24"/>
              </w:rPr>
              <w:t>ам</w:t>
            </w:r>
            <w:r w:rsidRPr="003B36D0">
              <w:rPr>
                <w:rFonts w:eastAsia="Times New Roman"/>
                <w:b/>
                <w:sz w:val="24"/>
                <w:szCs w:val="24"/>
              </w:rPr>
              <w:t xml:space="preserve"> и</w:t>
            </w:r>
            <w:r>
              <w:rPr>
                <w:rFonts w:eastAsia="Times New Roman"/>
                <w:b/>
                <w:sz w:val="24"/>
                <w:szCs w:val="24"/>
              </w:rPr>
              <w:t xml:space="preserve">ли </w:t>
            </w:r>
            <w:r>
              <w:rPr>
                <w:rFonts w:eastAsia="Times New Roman"/>
                <w:b/>
                <w:sz w:val="24"/>
                <w:szCs w:val="24"/>
              </w:rPr>
              <w:lastRenderedPageBreak/>
              <w:t>тренерам-преподавателям</w:t>
            </w:r>
            <w:r w:rsidRPr="003B36D0">
              <w:rPr>
                <w:rFonts w:eastAsia="Times New Roman"/>
                <w:b/>
                <w:sz w:val="24"/>
                <w:szCs w:val="24"/>
              </w:rPr>
              <w:t xml:space="preserve">  </w:t>
            </w:r>
            <w:r w:rsidRPr="003B36D0">
              <w:rPr>
                <w:rFonts w:eastAsia="Times New Roman"/>
                <w:sz w:val="24"/>
                <w:szCs w:val="24"/>
              </w:rPr>
              <w:t>в виде пожизненного ежемесячного материального обеспечения (далее – материальное обеспечение), представляющего собой ежемесячные выплаты.</w:t>
            </w:r>
          </w:p>
          <w:p w:rsidR="00851583" w:rsidRPr="00836A99" w:rsidRDefault="00851583" w:rsidP="00851583">
            <w:pPr>
              <w:pStyle w:val="a4"/>
              <w:jc w:val="both"/>
              <w:rPr>
                <w:rFonts w:eastAsia="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51583" w:rsidRDefault="00851583" w:rsidP="00851583">
            <w:pPr>
              <w:pStyle w:val="a4"/>
              <w:ind w:firstLine="250"/>
              <w:jc w:val="both"/>
              <w:rPr>
                <w:rFonts w:eastAsia="Times New Roman"/>
                <w:sz w:val="24"/>
                <w:szCs w:val="24"/>
              </w:rPr>
            </w:pPr>
            <w:proofErr w:type="gramStart"/>
            <w:r w:rsidRPr="003B36D0">
              <w:rPr>
                <w:rFonts w:eastAsia="Times New Roman"/>
                <w:sz w:val="24"/>
                <w:szCs w:val="24"/>
              </w:rPr>
              <w:lastRenderedPageBreak/>
              <w:t xml:space="preserve">В целях устранения правового пробела в части приведения в соответствие с подпунктом 16) статьи 1 </w:t>
            </w:r>
            <w:r w:rsidRPr="003B36D0">
              <w:rPr>
                <w:rFonts w:eastAsia="Times New Roman"/>
                <w:sz w:val="24"/>
                <w:szCs w:val="24"/>
              </w:rPr>
              <w:lastRenderedPageBreak/>
              <w:t>Закона, поскольку тренер, тренер-преподаватель – физическое лицо, имеющее спортивное профессиональное образование,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roofErr w:type="gramEnd"/>
          </w:p>
        </w:tc>
      </w:tr>
      <w:tr w:rsidR="00851583" w:rsidRPr="0047071F" w:rsidTr="00845D7B">
        <w:trPr>
          <w:trHeight w:val="843"/>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851583" w:rsidP="00851583">
            <w:pPr>
              <w:jc w:val="center"/>
              <w:rPr>
                <w:rFonts w:ascii="Times New Roman" w:hAnsi="Times New Roman"/>
                <w:sz w:val="24"/>
                <w:szCs w:val="24"/>
                <w:lang w:val="kk-KZ" w:eastAsia="en-US"/>
              </w:rPr>
            </w:pPr>
            <w:r>
              <w:rPr>
                <w:rFonts w:ascii="Times New Roman" w:hAnsi="Times New Roman"/>
                <w:sz w:val="24"/>
                <w:szCs w:val="24"/>
                <w:lang w:eastAsia="en-US"/>
              </w:rPr>
              <w:lastRenderedPageBreak/>
              <w:t>5</w:t>
            </w:r>
            <w:r w:rsidR="00636144">
              <w:rPr>
                <w:rFonts w:ascii="Times New Roman" w:hAnsi="Times New Roman"/>
                <w:sz w:val="24"/>
                <w:szCs w:val="24"/>
                <w:lang w:val="kk-KZ" w:eastAsia="en-US"/>
              </w:rPr>
              <w:t>5</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pStyle w:val="a4"/>
              <w:jc w:val="center"/>
              <w:rPr>
                <w:rFonts w:eastAsia="Calibri"/>
                <w:sz w:val="24"/>
                <w:szCs w:val="24"/>
                <w:lang w:eastAsia="en-US"/>
              </w:rPr>
            </w:pPr>
            <w:r w:rsidRPr="00632F4B">
              <w:rPr>
                <w:rFonts w:eastAsia="Calibri"/>
                <w:sz w:val="24"/>
                <w:szCs w:val="24"/>
                <w:lang w:eastAsia="en-US"/>
              </w:rPr>
              <w:t>Новый пункт 1-1 статьи 47</w:t>
            </w:r>
          </w:p>
          <w:p w:rsidR="00851583" w:rsidRPr="0047071F" w:rsidRDefault="00851583" w:rsidP="00851583">
            <w:pPr>
              <w:pStyle w:val="a4"/>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51583" w:rsidRPr="00516096" w:rsidRDefault="00851583" w:rsidP="00851583">
            <w:pPr>
              <w:shd w:val="clear" w:color="auto" w:fill="FFFFFF"/>
              <w:jc w:val="both"/>
              <w:textAlignment w:val="baseline"/>
              <w:rPr>
                <w:rFonts w:ascii="Times New Roman" w:hAnsi="Times New Roman"/>
                <w:sz w:val="24"/>
                <w:szCs w:val="24"/>
              </w:rPr>
            </w:pPr>
            <w:r w:rsidRPr="00516096">
              <w:rPr>
                <w:rFonts w:ascii="Times New Roman" w:hAnsi="Times New Roman"/>
                <w:sz w:val="24"/>
                <w:szCs w:val="24"/>
              </w:rPr>
              <w:t xml:space="preserve">Статья 47. Выдача жилища чемпионам и призерам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и порядок его приобретения</w:t>
            </w:r>
          </w:p>
          <w:p w:rsidR="00851583"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Pr="00516096">
              <w:rPr>
                <w:rFonts w:ascii="Times New Roman" w:hAnsi="Times New Roman"/>
                <w:sz w:val="24"/>
                <w:szCs w:val="24"/>
              </w:rPr>
              <w:t xml:space="preserve">1. Спортсменам Республики Казахстан, являющимся чемпионами или призерами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предоставляется жилище с правом собственности на данных лиц.</w:t>
            </w:r>
          </w:p>
          <w:p w:rsidR="00851583" w:rsidRPr="00841A3C" w:rsidRDefault="00851583" w:rsidP="00851583">
            <w:pPr>
              <w:shd w:val="clear" w:color="auto" w:fill="FFFFFF"/>
              <w:jc w:val="both"/>
              <w:textAlignment w:val="baseline"/>
              <w:rPr>
                <w:rFonts w:ascii="Times New Roman" w:hAnsi="Times New Roman" w:cs="Times New Roman"/>
                <w:sz w:val="24"/>
                <w:szCs w:val="24"/>
              </w:rPr>
            </w:pPr>
            <w:r w:rsidRPr="00841A3C">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Pr="00841A3C">
              <w:rPr>
                <w:rFonts w:ascii="Times New Roman" w:eastAsia="Times New Roman" w:hAnsi="Times New Roman" w:cs="Times New Roman"/>
                <w:b/>
                <w:sz w:val="24"/>
                <w:szCs w:val="24"/>
              </w:rPr>
              <w:t xml:space="preserve"> отсутствует</w:t>
            </w:r>
          </w:p>
          <w:p w:rsidR="00851583" w:rsidRPr="003B36D0" w:rsidRDefault="00851583" w:rsidP="00851583">
            <w:pPr>
              <w:pStyle w:val="a4"/>
              <w:jc w:val="both"/>
              <w:rPr>
                <w:rFonts w:eastAsia="Times New Roman"/>
                <w:sz w:val="24"/>
                <w:szCs w:val="24"/>
              </w:rPr>
            </w:pPr>
            <w:r>
              <w:rPr>
                <w:rFonts w:eastAsia="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Pr="00516096" w:rsidRDefault="00851583" w:rsidP="00851583">
            <w:pPr>
              <w:shd w:val="clear" w:color="auto" w:fill="FFFFFF"/>
              <w:jc w:val="both"/>
              <w:textAlignment w:val="baseline"/>
              <w:rPr>
                <w:rFonts w:ascii="Times New Roman" w:hAnsi="Times New Roman"/>
                <w:sz w:val="24"/>
                <w:szCs w:val="24"/>
              </w:rPr>
            </w:pPr>
            <w:r w:rsidRPr="00516096">
              <w:rPr>
                <w:rFonts w:ascii="Times New Roman" w:hAnsi="Times New Roman"/>
                <w:sz w:val="24"/>
                <w:szCs w:val="24"/>
              </w:rPr>
              <w:t xml:space="preserve">Статья 47. Выдача жилища чемпионам и призерам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и порядок его приобретения</w:t>
            </w:r>
          </w:p>
          <w:p w:rsidR="00851583"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Pr="00516096">
              <w:rPr>
                <w:rFonts w:ascii="Times New Roman" w:hAnsi="Times New Roman"/>
                <w:sz w:val="24"/>
                <w:szCs w:val="24"/>
              </w:rPr>
              <w:t xml:space="preserve">1. Спортсменам Республики Казахстан, являющимся чемпионами или призерами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предоставляется жилище с правом собственности на данных лиц.</w:t>
            </w:r>
          </w:p>
          <w:p w:rsidR="00851583" w:rsidRDefault="00851583" w:rsidP="00851583">
            <w:pPr>
              <w:pStyle w:val="a4"/>
              <w:jc w:val="both"/>
              <w:rPr>
                <w:rFonts w:eastAsia="Times New Roman"/>
                <w:b/>
                <w:sz w:val="24"/>
                <w:szCs w:val="24"/>
              </w:rPr>
            </w:pPr>
            <w:r w:rsidRPr="00836A99">
              <w:rPr>
                <w:rFonts w:eastAsia="Times New Roman"/>
                <w:b/>
                <w:sz w:val="24"/>
                <w:szCs w:val="24"/>
              </w:rPr>
              <w:t>1-1</w:t>
            </w:r>
            <w:r>
              <w:rPr>
                <w:rFonts w:eastAsia="Times New Roman"/>
                <w:b/>
                <w:sz w:val="24"/>
                <w:szCs w:val="24"/>
              </w:rPr>
              <w:t>)</w:t>
            </w:r>
            <w:r w:rsidR="004D0BB6">
              <w:rPr>
                <w:rFonts w:eastAsia="Times New Roman"/>
                <w:b/>
                <w:sz w:val="24"/>
                <w:szCs w:val="24"/>
              </w:rPr>
              <w:t xml:space="preserve"> </w:t>
            </w:r>
            <w:r w:rsidR="004D0BB6">
              <w:rPr>
                <w:rFonts w:eastAsia="Times New Roman"/>
                <w:b/>
                <w:sz w:val="24"/>
                <w:szCs w:val="24"/>
                <w:lang w:val="kk-KZ"/>
              </w:rPr>
              <w:t>с</w:t>
            </w:r>
            <w:proofErr w:type="spellStart"/>
            <w:r w:rsidRPr="00836A99">
              <w:rPr>
                <w:rFonts w:eastAsia="Times New Roman"/>
                <w:b/>
                <w:sz w:val="24"/>
                <w:szCs w:val="24"/>
              </w:rPr>
              <w:t>портсменам</w:t>
            </w:r>
            <w:proofErr w:type="spellEnd"/>
            <w:r w:rsidRPr="00836A99">
              <w:rPr>
                <w:rFonts w:eastAsia="Times New Roman"/>
                <w:b/>
                <w:sz w:val="24"/>
                <w:szCs w:val="24"/>
              </w:rPr>
              <w:t xml:space="preserve"> Республики Казахстан,  являющимся чемпионами или призерами Олимпийских, </w:t>
            </w:r>
            <w:proofErr w:type="spellStart"/>
            <w:r w:rsidRPr="00836A99">
              <w:rPr>
                <w:rFonts w:eastAsia="Times New Roman"/>
                <w:b/>
                <w:sz w:val="24"/>
                <w:szCs w:val="24"/>
              </w:rPr>
              <w:t>Паралимпийских</w:t>
            </w:r>
            <w:proofErr w:type="spellEnd"/>
            <w:r w:rsidRPr="00836A99">
              <w:rPr>
                <w:rFonts w:eastAsia="Times New Roman"/>
                <w:b/>
                <w:sz w:val="24"/>
                <w:szCs w:val="24"/>
              </w:rPr>
              <w:t xml:space="preserve"> и </w:t>
            </w:r>
            <w:proofErr w:type="spellStart"/>
            <w:r w:rsidRPr="00836A99">
              <w:rPr>
                <w:rFonts w:eastAsia="Times New Roman"/>
                <w:b/>
                <w:sz w:val="24"/>
                <w:szCs w:val="24"/>
              </w:rPr>
              <w:t>Сурдлимпийских</w:t>
            </w:r>
            <w:proofErr w:type="spellEnd"/>
            <w:r w:rsidRPr="00836A99">
              <w:rPr>
                <w:rFonts w:eastAsia="Times New Roman"/>
                <w:b/>
                <w:sz w:val="24"/>
                <w:szCs w:val="24"/>
              </w:rPr>
              <w:t xml:space="preserve"> игр</w:t>
            </w:r>
            <w:r w:rsidR="00EB174B">
              <w:rPr>
                <w:rFonts w:eastAsia="Times New Roman"/>
                <w:b/>
                <w:sz w:val="24"/>
                <w:szCs w:val="24"/>
                <w:lang w:val="kk-KZ"/>
              </w:rPr>
              <w:t>,</w:t>
            </w:r>
            <w:r w:rsidRPr="00836A99">
              <w:rPr>
                <w:rFonts w:eastAsia="Times New Roman"/>
                <w:b/>
                <w:sz w:val="24"/>
                <w:szCs w:val="24"/>
              </w:rPr>
              <w:t xml:space="preserve"> запрещается отчуждение жилища с</w:t>
            </w:r>
            <w:r w:rsidR="00EB174B">
              <w:rPr>
                <w:rFonts w:eastAsia="Times New Roman"/>
                <w:b/>
                <w:sz w:val="24"/>
                <w:szCs w:val="24"/>
              </w:rPr>
              <w:t xml:space="preserve">роком на 10 лет, </w:t>
            </w:r>
            <w:proofErr w:type="spellStart"/>
            <w:r w:rsidR="00EB174B">
              <w:rPr>
                <w:rFonts w:eastAsia="Times New Roman"/>
                <w:b/>
                <w:sz w:val="24"/>
                <w:szCs w:val="24"/>
              </w:rPr>
              <w:t>предоставленн</w:t>
            </w:r>
            <w:proofErr w:type="spellEnd"/>
            <w:r w:rsidR="00EB174B">
              <w:rPr>
                <w:rFonts w:eastAsia="Times New Roman"/>
                <w:b/>
                <w:sz w:val="24"/>
                <w:szCs w:val="24"/>
                <w:lang w:val="kk-KZ"/>
              </w:rPr>
              <w:t>ого</w:t>
            </w:r>
            <w:r w:rsidRPr="00836A99">
              <w:rPr>
                <w:rFonts w:eastAsia="Times New Roman"/>
                <w:b/>
                <w:sz w:val="24"/>
                <w:szCs w:val="24"/>
              </w:rPr>
              <w:t xml:space="preserve"> местными исполнительными органами.</w:t>
            </w:r>
          </w:p>
          <w:p w:rsidR="00966CBB" w:rsidRPr="00966CBB" w:rsidRDefault="00851583" w:rsidP="00432ED1">
            <w:pPr>
              <w:pStyle w:val="a4"/>
              <w:jc w:val="both"/>
              <w:rPr>
                <w:rFonts w:eastAsia="Times New Roman"/>
                <w:b/>
                <w:sz w:val="24"/>
                <w:szCs w:val="24"/>
                <w:lang w:val="kk-KZ"/>
              </w:rPr>
            </w:pPr>
            <w:r>
              <w:rPr>
                <w:rFonts w:eastAsia="Times New Roman"/>
                <w:b/>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DC3D9B" w:rsidRDefault="00851583" w:rsidP="00851583">
            <w:pPr>
              <w:pStyle w:val="a4"/>
              <w:ind w:firstLine="250"/>
              <w:jc w:val="both"/>
              <w:rPr>
                <w:rFonts w:eastAsia="Times New Roman"/>
                <w:sz w:val="24"/>
                <w:szCs w:val="24"/>
              </w:rPr>
            </w:pPr>
            <w:r w:rsidRPr="00DC3D9B">
              <w:rPr>
                <w:rFonts w:eastAsia="Times New Roman"/>
                <w:sz w:val="24"/>
                <w:szCs w:val="24"/>
              </w:rPr>
              <w:t>В целях установления запрета на отчуждение жилища  спортсменам в соответствие с Антидопинговым кодексом</w:t>
            </w:r>
          </w:p>
        </w:tc>
      </w:tr>
      <w:tr w:rsidR="00851583" w:rsidRPr="0047071F" w:rsidTr="00845D7B">
        <w:trPr>
          <w:trHeight w:val="2260"/>
        </w:trPr>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300555" w:rsidP="00851583">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5</w:t>
            </w:r>
            <w:r w:rsidR="00636144">
              <w:rPr>
                <w:rFonts w:ascii="Times New Roman" w:hAnsi="Times New Roman"/>
                <w:sz w:val="24"/>
                <w:szCs w:val="24"/>
                <w:lang w:val="kk-KZ" w:eastAsia="en-US"/>
              </w:rPr>
              <w:t>6</w:t>
            </w:r>
          </w:p>
        </w:tc>
        <w:tc>
          <w:tcPr>
            <w:tcW w:w="1244" w:type="dxa"/>
            <w:tcBorders>
              <w:top w:val="single" w:sz="4" w:space="0" w:color="auto"/>
              <w:left w:val="single" w:sz="4" w:space="0" w:color="auto"/>
              <w:bottom w:val="single" w:sz="4" w:space="0" w:color="auto"/>
              <w:right w:val="single" w:sz="4" w:space="0" w:color="auto"/>
            </w:tcBorders>
          </w:tcPr>
          <w:p w:rsidR="00851583" w:rsidRPr="00632F4B" w:rsidRDefault="00851583" w:rsidP="00851583">
            <w:pPr>
              <w:pStyle w:val="a4"/>
              <w:jc w:val="center"/>
              <w:rPr>
                <w:rFonts w:eastAsia="Calibri"/>
                <w:sz w:val="24"/>
                <w:szCs w:val="24"/>
                <w:lang w:eastAsia="en-US"/>
              </w:rPr>
            </w:pPr>
            <w:r w:rsidRPr="00632F4B">
              <w:rPr>
                <w:rFonts w:eastAsia="Calibri"/>
                <w:sz w:val="24"/>
                <w:szCs w:val="24"/>
                <w:lang w:eastAsia="en-US"/>
              </w:rPr>
              <w:t>Подпункты 3), 4) и 5) пункта 6 статьи 47</w:t>
            </w:r>
          </w:p>
          <w:p w:rsidR="00851583" w:rsidRPr="0047071F" w:rsidRDefault="00851583" w:rsidP="00851583">
            <w:pPr>
              <w:pStyle w:val="a4"/>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shd w:val="clear" w:color="auto" w:fill="FFFFFF"/>
              <w:jc w:val="both"/>
              <w:textAlignment w:val="baseline"/>
              <w:rPr>
                <w:rFonts w:ascii="Times New Roman" w:hAnsi="Times New Roman"/>
                <w:sz w:val="24"/>
                <w:szCs w:val="24"/>
              </w:rPr>
            </w:pPr>
            <w:r w:rsidRPr="00516096">
              <w:rPr>
                <w:rFonts w:ascii="Times New Roman" w:hAnsi="Times New Roman"/>
                <w:sz w:val="24"/>
                <w:szCs w:val="24"/>
              </w:rPr>
              <w:t xml:space="preserve">Статья 47. Выдача жилища чемпионам и призерам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и порядок его приобретения</w:t>
            </w:r>
          </w:p>
          <w:p w:rsidR="00851583" w:rsidRPr="00516096"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851583" w:rsidRPr="00454C1D" w:rsidRDefault="00851583" w:rsidP="00851583">
            <w:pPr>
              <w:shd w:val="clear" w:color="auto" w:fill="FFFFFF"/>
              <w:jc w:val="both"/>
              <w:textAlignment w:val="baseline"/>
              <w:rPr>
                <w:rFonts w:ascii="Times New Roman" w:hAnsi="Times New Roman"/>
                <w:sz w:val="24"/>
                <w:szCs w:val="24"/>
              </w:rPr>
            </w:pPr>
            <w:r w:rsidRPr="00454C1D">
              <w:rPr>
                <w:rFonts w:ascii="Times New Roman" w:hAnsi="Times New Roman"/>
                <w:sz w:val="24"/>
                <w:szCs w:val="24"/>
              </w:rPr>
              <w:t xml:space="preserve">      6. Местный исполнительный орган после получения необходимых документов осуществляет следующие мероприятия:</w:t>
            </w:r>
          </w:p>
          <w:p w:rsidR="00851583"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851583" w:rsidRPr="00454C1D" w:rsidRDefault="00851583" w:rsidP="00851583">
            <w:pPr>
              <w:shd w:val="clear" w:color="auto" w:fill="FFFFFF"/>
              <w:jc w:val="both"/>
              <w:textAlignment w:val="baseline"/>
              <w:rPr>
                <w:rFonts w:ascii="Times New Roman" w:hAnsi="Times New Roman"/>
                <w:sz w:val="24"/>
                <w:szCs w:val="24"/>
              </w:rPr>
            </w:pPr>
            <w:r w:rsidRPr="00454C1D">
              <w:rPr>
                <w:rFonts w:ascii="Times New Roman" w:hAnsi="Times New Roman"/>
                <w:sz w:val="24"/>
                <w:szCs w:val="24"/>
              </w:rPr>
              <w:t xml:space="preserve">      3) в течение десяти рабочих дней направляет в уполномоченный орган в области физической культуры и спорта заявку по целевым текущим трансфертам;</w:t>
            </w:r>
          </w:p>
          <w:p w:rsidR="00851583" w:rsidRPr="00454C1D" w:rsidRDefault="00851583" w:rsidP="00851583">
            <w:pPr>
              <w:shd w:val="clear" w:color="auto" w:fill="FFFFFF"/>
              <w:jc w:val="both"/>
              <w:textAlignment w:val="baseline"/>
              <w:rPr>
                <w:rFonts w:ascii="Times New Roman" w:hAnsi="Times New Roman"/>
                <w:sz w:val="24"/>
                <w:szCs w:val="24"/>
              </w:rPr>
            </w:pPr>
            <w:r w:rsidRPr="00454C1D">
              <w:rPr>
                <w:rFonts w:ascii="Times New Roman" w:hAnsi="Times New Roman"/>
                <w:sz w:val="24"/>
                <w:szCs w:val="24"/>
              </w:rPr>
              <w:t xml:space="preserve">      4) заключает с уполномоченным органом в области физической культуры и спорта соглашение о результатах по целевым текущим трансфертам по форме и в сроки, установленные бюджетным законодательством Республики Казахстан;</w:t>
            </w:r>
          </w:p>
          <w:p w:rsidR="00851583" w:rsidRPr="00454C1D" w:rsidRDefault="00851583" w:rsidP="00851583">
            <w:pPr>
              <w:shd w:val="clear" w:color="auto" w:fill="FFFFFF"/>
              <w:jc w:val="both"/>
              <w:textAlignment w:val="baseline"/>
              <w:rPr>
                <w:rFonts w:ascii="Times New Roman" w:hAnsi="Times New Roman"/>
                <w:sz w:val="24"/>
                <w:szCs w:val="24"/>
              </w:rPr>
            </w:pPr>
            <w:r w:rsidRPr="00454C1D">
              <w:rPr>
                <w:rFonts w:ascii="Times New Roman" w:hAnsi="Times New Roman"/>
                <w:sz w:val="24"/>
                <w:szCs w:val="24"/>
              </w:rPr>
              <w:t xml:space="preserve">      5) приобретает жилище для чемпионов и призеров Олимпийских, </w:t>
            </w:r>
            <w:proofErr w:type="spellStart"/>
            <w:r w:rsidRPr="00454C1D">
              <w:rPr>
                <w:rFonts w:ascii="Times New Roman" w:hAnsi="Times New Roman"/>
                <w:sz w:val="24"/>
                <w:szCs w:val="24"/>
              </w:rPr>
              <w:t>Паралимпийских</w:t>
            </w:r>
            <w:proofErr w:type="spellEnd"/>
            <w:r w:rsidRPr="00454C1D">
              <w:rPr>
                <w:rFonts w:ascii="Times New Roman" w:hAnsi="Times New Roman"/>
                <w:sz w:val="24"/>
                <w:szCs w:val="24"/>
              </w:rPr>
              <w:t xml:space="preserve"> и </w:t>
            </w:r>
            <w:proofErr w:type="spellStart"/>
            <w:r w:rsidRPr="00454C1D">
              <w:rPr>
                <w:rFonts w:ascii="Times New Roman" w:hAnsi="Times New Roman"/>
                <w:sz w:val="24"/>
                <w:szCs w:val="24"/>
              </w:rPr>
              <w:t>Сурдлимпийских</w:t>
            </w:r>
            <w:proofErr w:type="spellEnd"/>
            <w:r w:rsidRPr="00454C1D">
              <w:rPr>
                <w:rFonts w:ascii="Times New Roman" w:hAnsi="Times New Roman"/>
                <w:sz w:val="24"/>
                <w:szCs w:val="24"/>
              </w:rPr>
              <w:t xml:space="preserve"> игр в сроки не позднее шести месяцев </w:t>
            </w:r>
            <w:r w:rsidRPr="004953B6">
              <w:rPr>
                <w:rFonts w:ascii="Times New Roman" w:hAnsi="Times New Roman"/>
                <w:b/>
                <w:sz w:val="24"/>
                <w:szCs w:val="24"/>
              </w:rPr>
              <w:t>со дня поступления целевых текущих трансфертов</w:t>
            </w:r>
            <w:r w:rsidRPr="00454C1D">
              <w:rPr>
                <w:rFonts w:ascii="Times New Roman" w:hAnsi="Times New Roman"/>
                <w:sz w:val="24"/>
                <w:szCs w:val="24"/>
              </w:rPr>
              <w:t>;</w:t>
            </w:r>
          </w:p>
          <w:p w:rsidR="00851583"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092D2E" w:rsidRPr="003B36D0" w:rsidRDefault="00092D2E" w:rsidP="00851583">
            <w:pPr>
              <w:shd w:val="clear" w:color="auto" w:fill="FFFFFF"/>
              <w:jc w:val="both"/>
              <w:textAlignment w:val="baseline"/>
              <w:rPr>
                <w:rFonts w:eastAsia="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583" w:rsidRPr="00516096" w:rsidRDefault="00851583" w:rsidP="00851583">
            <w:pPr>
              <w:shd w:val="clear" w:color="auto" w:fill="FFFFFF"/>
              <w:jc w:val="both"/>
              <w:textAlignment w:val="baseline"/>
              <w:rPr>
                <w:rFonts w:ascii="Times New Roman" w:hAnsi="Times New Roman"/>
                <w:sz w:val="24"/>
                <w:szCs w:val="24"/>
              </w:rPr>
            </w:pPr>
            <w:r w:rsidRPr="00516096">
              <w:rPr>
                <w:rFonts w:ascii="Times New Roman" w:hAnsi="Times New Roman"/>
                <w:sz w:val="24"/>
                <w:szCs w:val="24"/>
              </w:rPr>
              <w:t xml:space="preserve">Статья 47. Выдача жилища чемпионам и призерам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и порядок его приобретения</w:t>
            </w:r>
          </w:p>
          <w:p w:rsidR="00851583" w:rsidRPr="00516096"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851583" w:rsidRPr="00454C1D" w:rsidRDefault="00966CBB"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851583" w:rsidRPr="00454C1D">
              <w:rPr>
                <w:rFonts w:ascii="Times New Roman" w:hAnsi="Times New Roman"/>
                <w:sz w:val="24"/>
                <w:szCs w:val="24"/>
              </w:rPr>
              <w:t>6. Местный исполнительный орган после получения необходимых документов осуществляет следующие мероприятия:</w:t>
            </w:r>
          </w:p>
          <w:p w:rsidR="00851583" w:rsidRPr="00454C1D"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851583" w:rsidRPr="00454C1D" w:rsidRDefault="00851583" w:rsidP="00851583">
            <w:pPr>
              <w:shd w:val="clear" w:color="auto" w:fill="FFFFFF"/>
              <w:jc w:val="both"/>
              <w:textAlignment w:val="baseline"/>
              <w:rPr>
                <w:rFonts w:ascii="Times New Roman" w:hAnsi="Times New Roman"/>
                <w:b/>
                <w:sz w:val="24"/>
                <w:szCs w:val="24"/>
              </w:rPr>
            </w:pPr>
            <w:r w:rsidRPr="00454C1D">
              <w:rPr>
                <w:rFonts w:ascii="Times New Roman" w:hAnsi="Times New Roman"/>
                <w:sz w:val="24"/>
                <w:szCs w:val="24"/>
              </w:rPr>
              <w:t xml:space="preserve">    </w:t>
            </w:r>
            <w:r w:rsidRPr="00454C1D">
              <w:rPr>
                <w:rFonts w:ascii="Times New Roman" w:hAnsi="Times New Roman"/>
                <w:b/>
                <w:sz w:val="24"/>
                <w:szCs w:val="24"/>
              </w:rPr>
              <w:t xml:space="preserve">3) </w:t>
            </w:r>
            <w:r>
              <w:rPr>
                <w:rFonts w:ascii="Times New Roman" w:hAnsi="Times New Roman"/>
                <w:b/>
                <w:sz w:val="24"/>
                <w:szCs w:val="24"/>
              </w:rPr>
              <w:t>исключить</w:t>
            </w:r>
            <w:r w:rsidRPr="00454C1D">
              <w:rPr>
                <w:rFonts w:ascii="Times New Roman" w:hAnsi="Times New Roman"/>
                <w:b/>
                <w:sz w:val="24"/>
                <w:szCs w:val="24"/>
              </w:rPr>
              <w:t>;</w:t>
            </w:r>
          </w:p>
          <w:p w:rsidR="00851583" w:rsidRPr="00454C1D" w:rsidRDefault="00851583" w:rsidP="00851583">
            <w:pPr>
              <w:shd w:val="clear" w:color="auto" w:fill="FFFFFF"/>
              <w:jc w:val="both"/>
              <w:textAlignment w:val="baseline"/>
              <w:rPr>
                <w:rFonts w:ascii="Times New Roman" w:hAnsi="Times New Roman"/>
                <w:b/>
                <w:sz w:val="24"/>
                <w:szCs w:val="24"/>
              </w:rPr>
            </w:pPr>
            <w:r w:rsidRPr="00454C1D">
              <w:rPr>
                <w:rFonts w:ascii="Times New Roman" w:hAnsi="Times New Roman"/>
                <w:b/>
                <w:sz w:val="24"/>
                <w:szCs w:val="24"/>
              </w:rPr>
              <w:t xml:space="preserve">    4) исключить;</w:t>
            </w:r>
          </w:p>
          <w:p w:rsidR="00851583" w:rsidRDefault="00851583" w:rsidP="00851583">
            <w:pPr>
              <w:shd w:val="clear" w:color="auto" w:fill="FFFFFF"/>
              <w:jc w:val="both"/>
              <w:textAlignment w:val="baseline"/>
              <w:rPr>
                <w:rFonts w:ascii="Times New Roman" w:hAnsi="Times New Roman"/>
                <w:b/>
                <w:sz w:val="24"/>
                <w:szCs w:val="24"/>
              </w:rPr>
            </w:pPr>
            <w:r w:rsidRPr="00454C1D">
              <w:rPr>
                <w:rFonts w:ascii="Times New Roman" w:hAnsi="Times New Roman"/>
                <w:sz w:val="24"/>
                <w:szCs w:val="24"/>
              </w:rPr>
              <w:t xml:space="preserve">    </w:t>
            </w:r>
            <w:r w:rsidRPr="004953B6">
              <w:rPr>
                <w:rFonts w:ascii="Times New Roman" w:hAnsi="Times New Roman"/>
                <w:sz w:val="24"/>
                <w:szCs w:val="24"/>
              </w:rPr>
              <w:t>5)</w:t>
            </w:r>
            <w:r w:rsidRPr="00454C1D">
              <w:rPr>
                <w:rFonts w:ascii="Times New Roman" w:hAnsi="Times New Roman"/>
                <w:b/>
                <w:sz w:val="24"/>
                <w:szCs w:val="24"/>
              </w:rPr>
              <w:t xml:space="preserve"> </w:t>
            </w:r>
            <w:r w:rsidR="004953B6" w:rsidRPr="00454C1D">
              <w:rPr>
                <w:rFonts w:ascii="Times New Roman" w:hAnsi="Times New Roman"/>
                <w:sz w:val="24"/>
                <w:szCs w:val="24"/>
              </w:rPr>
              <w:t xml:space="preserve">приобретает жилище для чемпионов и призеров Олимпийских, </w:t>
            </w:r>
            <w:proofErr w:type="spellStart"/>
            <w:r w:rsidR="004953B6" w:rsidRPr="00454C1D">
              <w:rPr>
                <w:rFonts w:ascii="Times New Roman" w:hAnsi="Times New Roman"/>
                <w:sz w:val="24"/>
                <w:szCs w:val="24"/>
              </w:rPr>
              <w:t>Паралимпийских</w:t>
            </w:r>
            <w:proofErr w:type="spellEnd"/>
            <w:r w:rsidR="004953B6" w:rsidRPr="00454C1D">
              <w:rPr>
                <w:rFonts w:ascii="Times New Roman" w:hAnsi="Times New Roman"/>
                <w:sz w:val="24"/>
                <w:szCs w:val="24"/>
              </w:rPr>
              <w:t xml:space="preserve"> и </w:t>
            </w:r>
            <w:proofErr w:type="spellStart"/>
            <w:r w:rsidR="004953B6" w:rsidRPr="00454C1D">
              <w:rPr>
                <w:rFonts w:ascii="Times New Roman" w:hAnsi="Times New Roman"/>
                <w:sz w:val="24"/>
                <w:szCs w:val="24"/>
              </w:rPr>
              <w:t>Сурдлимпийских</w:t>
            </w:r>
            <w:proofErr w:type="spellEnd"/>
            <w:r w:rsidR="004953B6" w:rsidRPr="00454C1D">
              <w:rPr>
                <w:rFonts w:ascii="Times New Roman" w:hAnsi="Times New Roman"/>
                <w:sz w:val="24"/>
                <w:szCs w:val="24"/>
              </w:rPr>
              <w:t xml:space="preserve"> игр в сроки не позднее шести месяцев </w:t>
            </w:r>
            <w:r w:rsidR="004953B6" w:rsidRPr="00E52BD0">
              <w:rPr>
                <w:rFonts w:ascii="Times New Roman" w:hAnsi="Times New Roman"/>
                <w:b/>
                <w:sz w:val="24"/>
                <w:szCs w:val="24"/>
              </w:rPr>
              <w:t>с момента подачи заявления</w:t>
            </w:r>
            <w:r w:rsidRPr="00E52BD0">
              <w:rPr>
                <w:rFonts w:ascii="Times New Roman" w:hAnsi="Times New Roman"/>
                <w:sz w:val="24"/>
                <w:szCs w:val="24"/>
              </w:rPr>
              <w:t>;</w:t>
            </w:r>
          </w:p>
          <w:p w:rsidR="00851583" w:rsidRPr="00E107B2" w:rsidRDefault="00851583" w:rsidP="00851583">
            <w:pPr>
              <w:shd w:val="clear" w:color="auto" w:fill="FFFFFF"/>
              <w:jc w:val="both"/>
              <w:textAlignment w:val="baseline"/>
              <w:rPr>
                <w:rFonts w:ascii="Times New Roman" w:hAnsi="Times New Roman"/>
                <w:b/>
                <w:sz w:val="24"/>
                <w:szCs w:val="24"/>
              </w:rPr>
            </w:pPr>
            <w:r>
              <w:rPr>
                <w:rFonts w:ascii="Times New Roman" w:hAnsi="Times New Roman"/>
                <w:sz w:val="24"/>
                <w:szCs w:val="24"/>
              </w:rPr>
              <w:t>…</w:t>
            </w:r>
          </w:p>
          <w:p w:rsidR="00851583" w:rsidRDefault="00851583" w:rsidP="00851583">
            <w:pPr>
              <w:shd w:val="clear" w:color="auto" w:fill="FFFFFF"/>
              <w:jc w:val="both"/>
              <w:textAlignment w:val="baseline"/>
              <w:rPr>
                <w:rFonts w:ascii="Times New Roman" w:hAnsi="Times New Roman"/>
                <w:sz w:val="24"/>
                <w:szCs w:val="24"/>
              </w:rPr>
            </w:pPr>
          </w:p>
          <w:p w:rsidR="00851583" w:rsidRPr="00836A99" w:rsidRDefault="00851583" w:rsidP="00851583">
            <w:pPr>
              <w:pStyle w:val="a4"/>
              <w:jc w:val="both"/>
              <w:rPr>
                <w:rFonts w:eastAsia="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851583" w:rsidRPr="003B36D0" w:rsidRDefault="00851583" w:rsidP="00851583">
            <w:pPr>
              <w:pStyle w:val="a4"/>
              <w:ind w:firstLine="250"/>
              <w:jc w:val="both"/>
              <w:rPr>
                <w:rFonts w:eastAsia="Times New Roman"/>
                <w:sz w:val="24"/>
                <w:szCs w:val="24"/>
              </w:rPr>
            </w:pPr>
            <w:r w:rsidRPr="00DC3D9B">
              <w:rPr>
                <w:rFonts w:eastAsia="Times New Roman"/>
                <w:sz w:val="24"/>
                <w:szCs w:val="24"/>
              </w:rPr>
              <w:t xml:space="preserve">В </w:t>
            </w:r>
            <w:r>
              <w:rPr>
                <w:rFonts w:eastAsia="Times New Roman"/>
                <w:sz w:val="24"/>
                <w:szCs w:val="24"/>
              </w:rPr>
              <w:t>связи с приобретением жилища за счет средств местных бюджетов, а также исключения целевых текущих трансфертов</w:t>
            </w: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300555" w:rsidP="00851583">
            <w:pPr>
              <w:jc w:val="center"/>
              <w:rPr>
                <w:rFonts w:ascii="Times New Roman" w:hAnsi="Times New Roman"/>
                <w:sz w:val="24"/>
                <w:szCs w:val="24"/>
                <w:lang w:val="kk-KZ" w:eastAsia="en-US"/>
              </w:rPr>
            </w:pPr>
            <w:r>
              <w:rPr>
                <w:rFonts w:ascii="Times New Roman" w:hAnsi="Times New Roman"/>
                <w:sz w:val="24"/>
                <w:szCs w:val="24"/>
                <w:lang w:val="kk-KZ" w:eastAsia="en-US"/>
              </w:rPr>
              <w:t>5</w:t>
            </w:r>
            <w:r w:rsidR="00636144">
              <w:rPr>
                <w:rFonts w:ascii="Times New Roman" w:hAnsi="Times New Roman"/>
                <w:sz w:val="24"/>
                <w:szCs w:val="24"/>
                <w:lang w:val="kk-KZ" w:eastAsia="en-US"/>
              </w:rPr>
              <w:t>7</w:t>
            </w:r>
          </w:p>
        </w:tc>
        <w:tc>
          <w:tcPr>
            <w:tcW w:w="1244" w:type="dxa"/>
            <w:tcBorders>
              <w:top w:val="single" w:sz="4" w:space="0" w:color="auto"/>
              <w:left w:val="single" w:sz="4" w:space="0" w:color="auto"/>
              <w:bottom w:val="single" w:sz="4" w:space="0" w:color="auto"/>
              <w:right w:val="single" w:sz="4" w:space="0" w:color="auto"/>
            </w:tcBorders>
            <w:hideMark/>
          </w:tcPr>
          <w:p w:rsidR="00851583" w:rsidRPr="0047071F" w:rsidRDefault="00851583" w:rsidP="00851583">
            <w:pPr>
              <w:pStyle w:val="a4"/>
              <w:jc w:val="center"/>
              <w:rPr>
                <w:rFonts w:eastAsia="Calibri"/>
                <w:sz w:val="24"/>
                <w:szCs w:val="24"/>
                <w:lang w:eastAsia="en-US"/>
              </w:rPr>
            </w:pPr>
            <w:r w:rsidRPr="00632F4B">
              <w:rPr>
                <w:rFonts w:eastAsia="Calibri"/>
                <w:sz w:val="24"/>
                <w:szCs w:val="24"/>
                <w:lang w:eastAsia="en-US"/>
              </w:rPr>
              <w:t>Пункт 8 статьи 47</w:t>
            </w:r>
          </w:p>
        </w:tc>
        <w:tc>
          <w:tcPr>
            <w:tcW w:w="4820" w:type="dxa"/>
            <w:tcBorders>
              <w:top w:val="single" w:sz="4" w:space="0" w:color="auto"/>
              <w:left w:val="single" w:sz="4" w:space="0" w:color="auto"/>
              <w:bottom w:val="single" w:sz="4" w:space="0" w:color="auto"/>
              <w:right w:val="single" w:sz="4" w:space="0" w:color="auto"/>
            </w:tcBorders>
          </w:tcPr>
          <w:p w:rsidR="00851583" w:rsidRDefault="00851583" w:rsidP="00851583">
            <w:pPr>
              <w:shd w:val="clear" w:color="auto" w:fill="FFFFFF"/>
              <w:jc w:val="both"/>
              <w:textAlignment w:val="baseline"/>
              <w:rPr>
                <w:rFonts w:ascii="Times New Roman" w:hAnsi="Times New Roman"/>
                <w:sz w:val="24"/>
                <w:szCs w:val="24"/>
              </w:rPr>
            </w:pPr>
            <w:r w:rsidRPr="00516096">
              <w:rPr>
                <w:rFonts w:ascii="Times New Roman" w:hAnsi="Times New Roman"/>
                <w:sz w:val="24"/>
                <w:szCs w:val="24"/>
              </w:rPr>
              <w:t xml:space="preserve">Статья 47. Выдача жилища чемпионам и призерам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и порядок его приобретения</w:t>
            </w:r>
          </w:p>
          <w:p w:rsidR="00851583" w:rsidRPr="00516096"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851583" w:rsidRDefault="00851583" w:rsidP="00851583">
            <w:pPr>
              <w:shd w:val="clear" w:color="auto" w:fill="FFFFFF"/>
              <w:jc w:val="both"/>
              <w:textAlignment w:val="baseline"/>
              <w:rPr>
                <w:rFonts w:ascii="Times New Roman" w:hAnsi="Times New Roman"/>
                <w:sz w:val="24"/>
                <w:szCs w:val="24"/>
              </w:rPr>
            </w:pPr>
            <w:r w:rsidRPr="00454C1D">
              <w:rPr>
                <w:rFonts w:ascii="Times New Roman" w:hAnsi="Times New Roman"/>
                <w:sz w:val="24"/>
                <w:szCs w:val="24"/>
              </w:rPr>
              <w:t xml:space="preserve">      8. Финансирование на приобретение </w:t>
            </w:r>
            <w:r w:rsidRPr="00454C1D">
              <w:rPr>
                <w:rFonts w:ascii="Times New Roman" w:hAnsi="Times New Roman"/>
                <w:sz w:val="24"/>
                <w:szCs w:val="24"/>
              </w:rPr>
              <w:lastRenderedPageBreak/>
              <w:t xml:space="preserve">(покупку) жилища чемпионам или призерам Олимпийских, </w:t>
            </w:r>
            <w:proofErr w:type="spellStart"/>
            <w:r w:rsidRPr="00454C1D">
              <w:rPr>
                <w:rFonts w:ascii="Times New Roman" w:hAnsi="Times New Roman"/>
                <w:sz w:val="24"/>
                <w:szCs w:val="24"/>
              </w:rPr>
              <w:t>Паралимпийских</w:t>
            </w:r>
            <w:proofErr w:type="spellEnd"/>
            <w:r w:rsidRPr="00454C1D">
              <w:rPr>
                <w:rFonts w:ascii="Times New Roman" w:hAnsi="Times New Roman"/>
                <w:sz w:val="24"/>
                <w:szCs w:val="24"/>
              </w:rPr>
              <w:t xml:space="preserve"> и </w:t>
            </w:r>
            <w:proofErr w:type="spellStart"/>
            <w:r w:rsidRPr="00454C1D">
              <w:rPr>
                <w:rFonts w:ascii="Times New Roman" w:hAnsi="Times New Roman"/>
                <w:sz w:val="24"/>
                <w:szCs w:val="24"/>
              </w:rPr>
              <w:t>Сурдлимпийских</w:t>
            </w:r>
            <w:proofErr w:type="spellEnd"/>
            <w:r w:rsidRPr="00454C1D">
              <w:rPr>
                <w:rFonts w:ascii="Times New Roman" w:hAnsi="Times New Roman"/>
                <w:sz w:val="24"/>
                <w:szCs w:val="24"/>
              </w:rPr>
              <w:t xml:space="preserve"> игр осуществляется путем перечисления целевых текущих трансфертов в соответствии с бюджетным законодательством Республики Казахстан не позднее шести месяцев со дня завершения Олимпийских, </w:t>
            </w:r>
            <w:proofErr w:type="spellStart"/>
            <w:r w:rsidRPr="00454C1D">
              <w:rPr>
                <w:rFonts w:ascii="Times New Roman" w:hAnsi="Times New Roman"/>
                <w:sz w:val="24"/>
                <w:szCs w:val="24"/>
              </w:rPr>
              <w:t>Паралимпийских</w:t>
            </w:r>
            <w:proofErr w:type="spellEnd"/>
            <w:r w:rsidRPr="00454C1D">
              <w:rPr>
                <w:rFonts w:ascii="Times New Roman" w:hAnsi="Times New Roman"/>
                <w:sz w:val="24"/>
                <w:szCs w:val="24"/>
              </w:rPr>
              <w:t xml:space="preserve"> и </w:t>
            </w:r>
            <w:proofErr w:type="spellStart"/>
            <w:r w:rsidRPr="00454C1D">
              <w:rPr>
                <w:rFonts w:ascii="Times New Roman" w:hAnsi="Times New Roman"/>
                <w:sz w:val="24"/>
                <w:szCs w:val="24"/>
              </w:rPr>
              <w:t>Сурдлимпийских</w:t>
            </w:r>
            <w:proofErr w:type="spellEnd"/>
            <w:r w:rsidRPr="00454C1D">
              <w:rPr>
                <w:rFonts w:ascii="Times New Roman" w:hAnsi="Times New Roman"/>
                <w:sz w:val="24"/>
                <w:szCs w:val="24"/>
              </w:rPr>
              <w:t xml:space="preserve"> игр.</w:t>
            </w:r>
          </w:p>
          <w:p w:rsidR="00092D2E" w:rsidRPr="001935B3"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851583" w:rsidRDefault="00851583" w:rsidP="00851583">
            <w:pPr>
              <w:shd w:val="clear" w:color="auto" w:fill="FFFFFF"/>
              <w:jc w:val="both"/>
              <w:textAlignment w:val="baseline"/>
              <w:rPr>
                <w:rFonts w:ascii="Times New Roman" w:hAnsi="Times New Roman"/>
                <w:sz w:val="24"/>
                <w:szCs w:val="24"/>
              </w:rPr>
            </w:pPr>
            <w:r w:rsidRPr="00516096">
              <w:rPr>
                <w:rFonts w:ascii="Times New Roman" w:hAnsi="Times New Roman"/>
                <w:sz w:val="24"/>
                <w:szCs w:val="24"/>
              </w:rPr>
              <w:lastRenderedPageBreak/>
              <w:t xml:space="preserve">Статья 47. Выдача жилища чемпионам и призерам Олимпийских, </w:t>
            </w:r>
            <w:proofErr w:type="spellStart"/>
            <w:r w:rsidRPr="00516096">
              <w:rPr>
                <w:rFonts w:ascii="Times New Roman" w:hAnsi="Times New Roman"/>
                <w:sz w:val="24"/>
                <w:szCs w:val="24"/>
              </w:rPr>
              <w:t>Паралимпийских</w:t>
            </w:r>
            <w:proofErr w:type="spellEnd"/>
            <w:r w:rsidRPr="00516096">
              <w:rPr>
                <w:rFonts w:ascii="Times New Roman" w:hAnsi="Times New Roman"/>
                <w:sz w:val="24"/>
                <w:szCs w:val="24"/>
              </w:rPr>
              <w:t xml:space="preserve"> и </w:t>
            </w:r>
            <w:proofErr w:type="spellStart"/>
            <w:r w:rsidRPr="00516096">
              <w:rPr>
                <w:rFonts w:ascii="Times New Roman" w:hAnsi="Times New Roman"/>
                <w:sz w:val="24"/>
                <w:szCs w:val="24"/>
              </w:rPr>
              <w:t>Сурдлимпийских</w:t>
            </w:r>
            <w:proofErr w:type="spellEnd"/>
            <w:r w:rsidRPr="00516096">
              <w:rPr>
                <w:rFonts w:ascii="Times New Roman" w:hAnsi="Times New Roman"/>
                <w:sz w:val="24"/>
                <w:szCs w:val="24"/>
              </w:rPr>
              <w:t xml:space="preserve"> игр и порядок его приобретения</w:t>
            </w:r>
          </w:p>
          <w:p w:rsidR="00851583" w:rsidRPr="00516096" w:rsidRDefault="00851583" w:rsidP="00851583">
            <w:pPr>
              <w:shd w:val="clear" w:color="auto" w:fill="FFFFFF"/>
              <w:jc w:val="both"/>
              <w:textAlignment w:val="baseline"/>
              <w:rPr>
                <w:rFonts w:ascii="Times New Roman" w:hAnsi="Times New Roman"/>
                <w:sz w:val="24"/>
                <w:szCs w:val="24"/>
              </w:rPr>
            </w:pPr>
            <w:r>
              <w:rPr>
                <w:rFonts w:ascii="Times New Roman" w:hAnsi="Times New Roman"/>
                <w:sz w:val="24"/>
                <w:szCs w:val="24"/>
              </w:rPr>
              <w:t>…</w:t>
            </w:r>
          </w:p>
          <w:p w:rsidR="00851583" w:rsidRPr="00454C1D" w:rsidRDefault="00851583" w:rsidP="00851583">
            <w:pPr>
              <w:shd w:val="clear" w:color="auto" w:fill="FFFFFF"/>
              <w:jc w:val="both"/>
              <w:textAlignment w:val="baseline"/>
              <w:rPr>
                <w:rFonts w:ascii="Times New Roman" w:hAnsi="Times New Roman"/>
                <w:sz w:val="24"/>
                <w:szCs w:val="24"/>
              </w:rPr>
            </w:pPr>
            <w:r w:rsidRPr="00454C1D">
              <w:rPr>
                <w:rFonts w:ascii="Times New Roman" w:hAnsi="Times New Roman"/>
                <w:sz w:val="24"/>
                <w:szCs w:val="24"/>
              </w:rPr>
              <w:t xml:space="preserve">   8. Финансирование на приобретение </w:t>
            </w:r>
            <w:r w:rsidRPr="00454C1D">
              <w:rPr>
                <w:rFonts w:ascii="Times New Roman" w:hAnsi="Times New Roman"/>
                <w:sz w:val="24"/>
                <w:szCs w:val="24"/>
              </w:rPr>
              <w:lastRenderedPageBreak/>
              <w:t xml:space="preserve">(покупку) жилища чемпионам или призерам Олимпийских, </w:t>
            </w:r>
            <w:proofErr w:type="spellStart"/>
            <w:r w:rsidRPr="00454C1D">
              <w:rPr>
                <w:rFonts w:ascii="Times New Roman" w:hAnsi="Times New Roman"/>
                <w:sz w:val="24"/>
                <w:szCs w:val="24"/>
              </w:rPr>
              <w:t>Паралимпийских</w:t>
            </w:r>
            <w:proofErr w:type="spellEnd"/>
            <w:r w:rsidRPr="00454C1D">
              <w:rPr>
                <w:rFonts w:ascii="Times New Roman" w:hAnsi="Times New Roman"/>
                <w:sz w:val="24"/>
                <w:szCs w:val="24"/>
              </w:rPr>
              <w:t xml:space="preserve"> и </w:t>
            </w:r>
            <w:proofErr w:type="spellStart"/>
            <w:r w:rsidRPr="00454C1D">
              <w:rPr>
                <w:rFonts w:ascii="Times New Roman" w:hAnsi="Times New Roman"/>
                <w:sz w:val="24"/>
                <w:szCs w:val="24"/>
              </w:rPr>
              <w:t>Сурдлимпийских</w:t>
            </w:r>
            <w:proofErr w:type="spellEnd"/>
            <w:r w:rsidRPr="00454C1D">
              <w:rPr>
                <w:rFonts w:ascii="Times New Roman" w:hAnsi="Times New Roman"/>
                <w:sz w:val="24"/>
                <w:szCs w:val="24"/>
              </w:rPr>
              <w:t xml:space="preserve"> игр осуществляется </w:t>
            </w:r>
            <w:r>
              <w:rPr>
                <w:rFonts w:ascii="Times New Roman" w:hAnsi="Times New Roman"/>
                <w:b/>
                <w:sz w:val="24"/>
                <w:szCs w:val="24"/>
              </w:rPr>
              <w:t xml:space="preserve">за счет средств местных бюджетов </w:t>
            </w:r>
            <w:r w:rsidRPr="00454C1D">
              <w:rPr>
                <w:rFonts w:ascii="Times New Roman" w:hAnsi="Times New Roman"/>
                <w:sz w:val="24"/>
                <w:szCs w:val="24"/>
              </w:rPr>
              <w:t xml:space="preserve">не позднее шести месяцев со дня завершения Олимпийских, </w:t>
            </w:r>
            <w:proofErr w:type="spellStart"/>
            <w:r w:rsidRPr="00454C1D">
              <w:rPr>
                <w:rFonts w:ascii="Times New Roman" w:hAnsi="Times New Roman"/>
                <w:sz w:val="24"/>
                <w:szCs w:val="24"/>
              </w:rPr>
              <w:t>Паралимпийских</w:t>
            </w:r>
            <w:proofErr w:type="spellEnd"/>
            <w:r w:rsidRPr="00454C1D">
              <w:rPr>
                <w:rFonts w:ascii="Times New Roman" w:hAnsi="Times New Roman"/>
                <w:sz w:val="24"/>
                <w:szCs w:val="24"/>
              </w:rPr>
              <w:t xml:space="preserve"> и </w:t>
            </w:r>
            <w:proofErr w:type="spellStart"/>
            <w:r w:rsidRPr="00454C1D">
              <w:rPr>
                <w:rFonts w:ascii="Times New Roman" w:hAnsi="Times New Roman"/>
                <w:sz w:val="24"/>
                <w:szCs w:val="24"/>
              </w:rPr>
              <w:t>Сурдлимпийских</w:t>
            </w:r>
            <w:proofErr w:type="spellEnd"/>
            <w:r w:rsidRPr="00454C1D">
              <w:rPr>
                <w:rFonts w:ascii="Times New Roman" w:hAnsi="Times New Roman"/>
                <w:sz w:val="24"/>
                <w:szCs w:val="24"/>
              </w:rPr>
              <w:t xml:space="preserve"> игр.</w:t>
            </w:r>
          </w:p>
          <w:p w:rsidR="00851583" w:rsidRPr="0047071F" w:rsidRDefault="00851583" w:rsidP="00851583">
            <w:pPr>
              <w:jc w:val="both"/>
              <w:rPr>
                <w:rFonts w:ascii="Times New Roman" w:hAnsi="Times New Roman" w:cs="Times New Roman"/>
                <w:b/>
                <w:sz w:val="24"/>
                <w:szCs w:val="24"/>
              </w:rPr>
            </w:pPr>
            <w:r>
              <w:rPr>
                <w:rFonts w:ascii="Times New Roman" w:hAnsi="Times New Roman" w:cs="Times New Roman"/>
                <w:b/>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DC3D9B" w:rsidRDefault="00851583" w:rsidP="00851583">
            <w:pPr>
              <w:jc w:val="both"/>
              <w:rPr>
                <w:rFonts w:ascii="Times New Roman" w:eastAsia="Times New Roman" w:hAnsi="Times New Roman" w:cs="Times New Roman"/>
                <w:sz w:val="24"/>
                <w:szCs w:val="24"/>
              </w:rPr>
            </w:pPr>
            <w:r w:rsidRPr="00DC3D9B">
              <w:rPr>
                <w:rFonts w:ascii="Times New Roman" w:eastAsia="Times New Roman" w:hAnsi="Times New Roman" w:cs="Times New Roman"/>
                <w:sz w:val="24"/>
                <w:szCs w:val="24"/>
              </w:rPr>
              <w:lastRenderedPageBreak/>
              <w:t xml:space="preserve">В целях </w:t>
            </w:r>
            <w:r>
              <w:rPr>
                <w:rFonts w:ascii="Times New Roman" w:eastAsia="Times New Roman" w:hAnsi="Times New Roman" w:cs="Times New Roman"/>
                <w:sz w:val="24"/>
                <w:szCs w:val="24"/>
              </w:rPr>
              <w:t>конкретизации приобретения жилища за счет средств местных бюджетов</w:t>
            </w:r>
          </w:p>
        </w:tc>
      </w:tr>
      <w:tr w:rsidR="00851583" w:rsidRPr="0047071F" w:rsidTr="00845D7B">
        <w:tc>
          <w:tcPr>
            <w:tcW w:w="14850" w:type="dxa"/>
            <w:gridSpan w:val="6"/>
            <w:tcBorders>
              <w:top w:val="single" w:sz="4" w:space="0" w:color="auto"/>
              <w:left w:val="single" w:sz="4" w:space="0" w:color="auto"/>
              <w:bottom w:val="single" w:sz="4" w:space="0" w:color="auto"/>
              <w:right w:val="single" w:sz="4" w:space="0" w:color="auto"/>
            </w:tcBorders>
          </w:tcPr>
          <w:p w:rsidR="00851583" w:rsidRDefault="00851583" w:rsidP="00851583">
            <w:pPr>
              <w:shd w:val="clear" w:color="auto" w:fill="FFFFFF"/>
              <w:jc w:val="center"/>
              <w:textAlignment w:val="baseline"/>
              <w:rPr>
                <w:rFonts w:ascii="Times New Roman" w:hAnsi="Times New Roman" w:cs="Times New Roman"/>
                <w:b/>
                <w:sz w:val="24"/>
                <w:szCs w:val="24"/>
              </w:rPr>
            </w:pPr>
          </w:p>
          <w:p w:rsidR="00851583" w:rsidRDefault="00851583" w:rsidP="00966CBB">
            <w:pPr>
              <w:shd w:val="clear" w:color="auto" w:fill="FFFFFF"/>
              <w:jc w:val="center"/>
              <w:textAlignment w:val="baseline"/>
              <w:rPr>
                <w:rFonts w:ascii="Times New Roman" w:hAnsi="Times New Roman" w:cs="Times New Roman"/>
                <w:b/>
                <w:sz w:val="24"/>
                <w:szCs w:val="24"/>
                <w:lang w:val="kk-KZ"/>
              </w:rPr>
            </w:pPr>
            <w:r w:rsidRPr="003154A3">
              <w:rPr>
                <w:rFonts w:ascii="Times New Roman" w:hAnsi="Times New Roman" w:cs="Times New Roman"/>
                <w:b/>
                <w:sz w:val="24"/>
                <w:szCs w:val="24"/>
              </w:rPr>
              <w:t xml:space="preserve">Закон Республики Казахстан </w:t>
            </w:r>
            <w:r>
              <w:rPr>
                <w:rFonts w:ascii="Times New Roman" w:hAnsi="Times New Roman" w:cs="Times New Roman"/>
                <w:b/>
                <w:sz w:val="24"/>
                <w:szCs w:val="24"/>
              </w:rPr>
              <w:t>«</w:t>
            </w:r>
            <w:r w:rsidRPr="003154A3">
              <w:rPr>
                <w:rFonts w:ascii="Times New Roman" w:hAnsi="Times New Roman" w:cs="Times New Roman"/>
                <w:b/>
                <w:sz w:val="24"/>
                <w:szCs w:val="24"/>
              </w:rPr>
              <w:t>О лотереях и лотерейной деятельности</w:t>
            </w:r>
            <w:r>
              <w:rPr>
                <w:rFonts w:ascii="Times New Roman" w:hAnsi="Times New Roman" w:cs="Times New Roman"/>
                <w:b/>
                <w:sz w:val="24"/>
                <w:szCs w:val="24"/>
              </w:rPr>
              <w:t xml:space="preserve">» </w:t>
            </w:r>
            <w:r w:rsidRPr="003154A3">
              <w:rPr>
                <w:rFonts w:ascii="Times New Roman" w:hAnsi="Times New Roman" w:cs="Times New Roman"/>
                <w:b/>
                <w:sz w:val="24"/>
                <w:szCs w:val="24"/>
              </w:rPr>
              <w:t>от 9 апреля 2016 года № 495-V ЗРК</w:t>
            </w:r>
          </w:p>
          <w:p w:rsidR="00966CBB" w:rsidRPr="00966CBB" w:rsidRDefault="00966CBB" w:rsidP="00966CBB">
            <w:pPr>
              <w:shd w:val="clear" w:color="auto" w:fill="FFFFFF"/>
              <w:jc w:val="center"/>
              <w:textAlignment w:val="baseline"/>
              <w:rPr>
                <w:rFonts w:ascii="Times New Roman" w:hAnsi="Times New Roman" w:cs="Times New Roman"/>
                <w:b/>
                <w:sz w:val="24"/>
                <w:szCs w:val="24"/>
                <w:lang w:val="kk-KZ"/>
              </w:rPr>
            </w:pPr>
          </w:p>
        </w:tc>
      </w:tr>
      <w:tr w:rsidR="00851583" w:rsidRPr="0047071F" w:rsidTr="00845D7B">
        <w:tc>
          <w:tcPr>
            <w:tcW w:w="706" w:type="dxa"/>
            <w:gridSpan w:val="2"/>
            <w:tcBorders>
              <w:top w:val="single" w:sz="4" w:space="0" w:color="auto"/>
              <w:left w:val="single" w:sz="4" w:space="0" w:color="auto"/>
              <w:bottom w:val="single" w:sz="4" w:space="0" w:color="auto"/>
              <w:right w:val="single" w:sz="4" w:space="0" w:color="auto"/>
            </w:tcBorders>
          </w:tcPr>
          <w:p w:rsidR="00851583" w:rsidRPr="0092388D" w:rsidRDefault="004C4A0A" w:rsidP="00851583">
            <w:pPr>
              <w:jc w:val="center"/>
              <w:rPr>
                <w:rFonts w:ascii="Times New Roman" w:hAnsi="Times New Roman"/>
                <w:sz w:val="24"/>
                <w:szCs w:val="24"/>
                <w:lang w:val="kk-KZ" w:eastAsia="en-US"/>
              </w:rPr>
            </w:pPr>
            <w:r>
              <w:rPr>
                <w:rFonts w:ascii="Times New Roman" w:hAnsi="Times New Roman"/>
                <w:sz w:val="24"/>
                <w:szCs w:val="24"/>
                <w:lang w:val="kk-KZ" w:eastAsia="en-US"/>
              </w:rPr>
              <w:t>5</w:t>
            </w:r>
            <w:r w:rsidR="00636144">
              <w:rPr>
                <w:rFonts w:ascii="Times New Roman" w:hAnsi="Times New Roman"/>
                <w:sz w:val="24"/>
                <w:szCs w:val="24"/>
                <w:lang w:val="kk-KZ" w:eastAsia="en-US"/>
              </w:rPr>
              <w:t>8</w:t>
            </w:r>
          </w:p>
        </w:tc>
        <w:tc>
          <w:tcPr>
            <w:tcW w:w="1244"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pStyle w:val="a4"/>
              <w:jc w:val="center"/>
              <w:rPr>
                <w:rFonts w:eastAsia="Calibri"/>
                <w:sz w:val="24"/>
                <w:szCs w:val="24"/>
                <w:lang w:eastAsia="en-US"/>
              </w:rPr>
            </w:pPr>
            <w:r>
              <w:rPr>
                <w:rFonts w:eastAsia="Calibri"/>
                <w:sz w:val="24"/>
                <w:szCs w:val="24"/>
                <w:lang w:eastAsia="en-US"/>
              </w:rPr>
              <w:t>Статья 14</w:t>
            </w:r>
          </w:p>
        </w:tc>
        <w:tc>
          <w:tcPr>
            <w:tcW w:w="4820" w:type="dxa"/>
            <w:tcBorders>
              <w:top w:val="single" w:sz="4" w:space="0" w:color="auto"/>
              <w:left w:val="single" w:sz="4" w:space="0" w:color="auto"/>
              <w:bottom w:val="single" w:sz="4" w:space="0" w:color="auto"/>
              <w:right w:val="single" w:sz="4" w:space="0" w:color="auto"/>
            </w:tcBorders>
          </w:tcPr>
          <w:p w:rsidR="00851583" w:rsidRPr="00182C27" w:rsidRDefault="00851583" w:rsidP="00851583">
            <w:pPr>
              <w:pStyle w:val="a4"/>
              <w:jc w:val="both"/>
              <w:rPr>
                <w:sz w:val="24"/>
                <w:szCs w:val="24"/>
              </w:rPr>
            </w:pPr>
            <w:r w:rsidRPr="00182C27">
              <w:rPr>
                <w:sz w:val="24"/>
                <w:szCs w:val="24"/>
              </w:rPr>
              <w:t>Статья 14. Отчисления от лотереи</w:t>
            </w:r>
          </w:p>
          <w:p w:rsidR="00851583" w:rsidRPr="0047071F" w:rsidRDefault="00851583" w:rsidP="00851583">
            <w:pPr>
              <w:pStyle w:val="a4"/>
              <w:jc w:val="both"/>
              <w:rPr>
                <w:b/>
                <w:sz w:val="24"/>
                <w:szCs w:val="24"/>
              </w:rPr>
            </w:pPr>
            <w:r w:rsidRPr="00182C27">
              <w:rPr>
                <w:sz w:val="24"/>
                <w:szCs w:val="24"/>
              </w:rPr>
              <w:t xml:space="preserve">      Оператор лотереи обязан ежеквартально направлять на развитие спорта не менее десяти процентов от разницы между выручкой от реализованных лотерейных билетов, квитанций или иных документов, зарегистрированных лотерейных ставок и призовым фондом.</w:t>
            </w:r>
          </w:p>
        </w:tc>
        <w:tc>
          <w:tcPr>
            <w:tcW w:w="4819" w:type="dxa"/>
            <w:tcBorders>
              <w:top w:val="single" w:sz="4" w:space="0" w:color="auto"/>
              <w:left w:val="single" w:sz="4" w:space="0" w:color="auto"/>
              <w:bottom w:val="single" w:sz="4" w:space="0" w:color="auto"/>
              <w:right w:val="single" w:sz="4" w:space="0" w:color="auto"/>
            </w:tcBorders>
          </w:tcPr>
          <w:p w:rsidR="00851583" w:rsidRPr="00182C27" w:rsidRDefault="00851583" w:rsidP="00851583">
            <w:pPr>
              <w:jc w:val="both"/>
              <w:rPr>
                <w:rFonts w:ascii="Times New Roman" w:hAnsi="Times New Roman" w:cs="Times New Roman"/>
                <w:sz w:val="24"/>
                <w:szCs w:val="24"/>
              </w:rPr>
            </w:pPr>
            <w:r w:rsidRPr="00182C27">
              <w:rPr>
                <w:rFonts w:ascii="Times New Roman" w:hAnsi="Times New Roman" w:cs="Times New Roman"/>
                <w:sz w:val="24"/>
                <w:szCs w:val="24"/>
              </w:rPr>
              <w:t>Статья 14. Отчисления от лотереи</w:t>
            </w:r>
          </w:p>
          <w:p w:rsidR="00092D2E" w:rsidRPr="009C7EE8" w:rsidRDefault="00851583" w:rsidP="001935B3">
            <w:pPr>
              <w:jc w:val="both"/>
              <w:rPr>
                <w:rFonts w:ascii="Times New Roman" w:hAnsi="Times New Roman" w:cs="Times New Roman"/>
                <w:sz w:val="24"/>
                <w:szCs w:val="24"/>
                <w:lang w:val="kk-KZ"/>
              </w:rPr>
            </w:pPr>
            <w:r w:rsidRPr="00182C27">
              <w:rPr>
                <w:rFonts w:ascii="Times New Roman" w:hAnsi="Times New Roman" w:cs="Times New Roman"/>
                <w:sz w:val="24"/>
                <w:szCs w:val="24"/>
              </w:rPr>
              <w:t xml:space="preserve">   Оператор лотереи обязан ежеквартально направлять на развитие </w:t>
            </w:r>
            <w:r w:rsidRPr="00CE3F72">
              <w:rPr>
                <w:rFonts w:ascii="Times New Roman" w:hAnsi="Times New Roman" w:cs="Times New Roman"/>
                <w:b/>
                <w:sz w:val="24"/>
                <w:szCs w:val="24"/>
              </w:rPr>
              <w:t xml:space="preserve">физической культуры и </w:t>
            </w:r>
            <w:r w:rsidRPr="00182C27">
              <w:rPr>
                <w:rFonts w:ascii="Times New Roman" w:hAnsi="Times New Roman" w:cs="Times New Roman"/>
                <w:sz w:val="24"/>
                <w:szCs w:val="24"/>
              </w:rPr>
              <w:t>спорта не менее десяти процентов от разницы между выручкой от реализованных лотерейных билетов, квитанций или иных документов, зарегистрированных лотерейных ставок и призовым фондом</w:t>
            </w:r>
            <w:r>
              <w:rPr>
                <w:rFonts w:ascii="Times New Roman" w:hAnsi="Times New Roman" w:cs="Times New Roman"/>
                <w:sz w:val="24"/>
                <w:szCs w:val="24"/>
              </w:rPr>
              <w:t xml:space="preserve">  </w:t>
            </w:r>
            <w:r w:rsidRPr="00523380">
              <w:rPr>
                <w:rFonts w:ascii="Times New Roman" w:hAnsi="Times New Roman" w:cs="Times New Roman"/>
                <w:b/>
                <w:sz w:val="24"/>
                <w:szCs w:val="24"/>
              </w:rPr>
              <w:t>е</w:t>
            </w:r>
            <w:r>
              <w:rPr>
                <w:rFonts w:ascii="Times New Roman" w:hAnsi="Times New Roman" w:cs="Times New Roman"/>
                <w:b/>
                <w:sz w:val="24"/>
                <w:szCs w:val="24"/>
              </w:rPr>
              <w:t>диному оператору, осуществляющему деятельность по распределению внебюджетных денежных средств, направленных на развитие физической культуры и спорта</w:t>
            </w:r>
            <w:r w:rsidRPr="00182C27">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851583" w:rsidRPr="0047071F" w:rsidRDefault="00851583" w:rsidP="00851583">
            <w:pPr>
              <w:shd w:val="clear" w:color="auto" w:fill="FFFFFF"/>
              <w:jc w:val="both"/>
              <w:textAlignment w:val="baseline"/>
              <w:rPr>
                <w:rFonts w:ascii="Times New Roman" w:hAnsi="Times New Roman" w:cs="Times New Roman"/>
                <w:sz w:val="24"/>
                <w:szCs w:val="24"/>
              </w:rPr>
            </w:pPr>
            <w:r w:rsidRPr="00182C27">
              <w:rPr>
                <w:rFonts w:ascii="Times New Roman" w:hAnsi="Times New Roman" w:cs="Times New Roman"/>
                <w:sz w:val="24"/>
                <w:szCs w:val="24"/>
              </w:rPr>
              <w:t>В целях уточнения</w:t>
            </w:r>
            <w:r>
              <w:rPr>
                <w:rFonts w:ascii="Times New Roman" w:hAnsi="Times New Roman" w:cs="Times New Roman"/>
                <w:sz w:val="24"/>
                <w:szCs w:val="24"/>
              </w:rPr>
              <w:t>,</w:t>
            </w:r>
            <w:r w:rsidRPr="00182C27">
              <w:rPr>
                <w:rFonts w:ascii="Times New Roman" w:hAnsi="Times New Roman" w:cs="Times New Roman"/>
                <w:sz w:val="24"/>
                <w:szCs w:val="24"/>
              </w:rPr>
              <w:t xml:space="preserve"> предлагается</w:t>
            </w:r>
            <w:r>
              <w:rPr>
                <w:rFonts w:ascii="Times New Roman" w:hAnsi="Times New Roman" w:cs="Times New Roman"/>
                <w:sz w:val="24"/>
                <w:szCs w:val="24"/>
              </w:rPr>
              <w:t xml:space="preserve"> конкретизировать редакцию в части направления отчислении от лотереи на развитие физической культуры и спорта Единому оператору по распределению внебюджетных денежных средств </w:t>
            </w:r>
          </w:p>
        </w:tc>
      </w:tr>
      <w:tr w:rsidR="00300555" w:rsidRPr="0047071F" w:rsidTr="001935B3">
        <w:trPr>
          <w:trHeight w:val="700"/>
        </w:trPr>
        <w:tc>
          <w:tcPr>
            <w:tcW w:w="14850" w:type="dxa"/>
            <w:gridSpan w:val="6"/>
            <w:tcBorders>
              <w:top w:val="single" w:sz="4" w:space="0" w:color="auto"/>
              <w:left w:val="single" w:sz="4" w:space="0" w:color="auto"/>
              <w:bottom w:val="single" w:sz="4" w:space="0" w:color="auto"/>
              <w:right w:val="single" w:sz="4" w:space="0" w:color="auto"/>
            </w:tcBorders>
          </w:tcPr>
          <w:p w:rsidR="001935B3" w:rsidRDefault="007E4F28" w:rsidP="00300555">
            <w:pPr>
              <w:widowControl w:val="0"/>
              <w:tabs>
                <w:tab w:val="left" w:pos="567"/>
                <w:tab w:val="left" w:pos="709"/>
              </w:tabs>
              <w:autoSpaceDE w:val="0"/>
              <w:autoSpaceDN w:val="0"/>
              <w:adjustRightInd w:val="0"/>
              <w:jc w:val="center"/>
              <w:rPr>
                <w:rFonts w:ascii="Times New Roman" w:hAnsi="Times New Roman"/>
                <w:b/>
                <w:sz w:val="24"/>
                <w:szCs w:val="24"/>
                <w:lang w:eastAsia="en-US"/>
              </w:rPr>
            </w:pPr>
            <w:r>
              <w:rPr>
                <w:rFonts w:ascii="Times New Roman" w:hAnsi="Times New Roman"/>
                <w:b/>
                <w:sz w:val="24"/>
                <w:szCs w:val="24"/>
                <w:lang w:eastAsia="en-US"/>
              </w:rPr>
              <w:t xml:space="preserve"> </w:t>
            </w:r>
            <w:r w:rsidR="00636144">
              <w:rPr>
                <w:rFonts w:ascii="Times New Roman" w:hAnsi="Times New Roman"/>
                <w:b/>
                <w:sz w:val="24"/>
                <w:szCs w:val="24"/>
                <w:lang w:eastAsia="en-US"/>
              </w:rPr>
              <w:t xml:space="preserve">     </w:t>
            </w:r>
          </w:p>
          <w:p w:rsidR="00300555" w:rsidRPr="0004341D" w:rsidRDefault="00636144" w:rsidP="00300555">
            <w:pPr>
              <w:widowControl w:val="0"/>
              <w:tabs>
                <w:tab w:val="left" w:pos="567"/>
                <w:tab w:val="left" w:pos="709"/>
              </w:tabs>
              <w:autoSpaceDE w:val="0"/>
              <w:autoSpaceDN w:val="0"/>
              <w:adjustRightInd w:val="0"/>
              <w:jc w:val="center"/>
              <w:rPr>
                <w:rFonts w:ascii="Times New Roman" w:hAnsi="Times New Roman"/>
                <w:b/>
                <w:sz w:val="24"/>
                <w:szCs w:val="24"/>
                <w:lang w:eastAsia="en-US"/>
              </w:rPr>
            </w:pPr>
            <w:r>
              <w:rPr>
                <w:rFonts w:ascii="Times New Roman" w:hAnsi="Times New Roman"/>
                <w:b/>
                <w:sz w:val="24"/>
                <w:szCs w:val="24"/>
                <w:lang w:eastAsia="en-US"/>
              </w:rPr>
              <w:t xml:space="preserve"> </w:t>
            </w:r>
            <w:r w:rsidR="00300555" w:rsidRPr="0004341D">
              <w:rPr>
                <w:rFonts w:ascii="Times New Roman" w:hAnsi="Times New Roman"/>
                <w:b/>
                <w:sz w:val="24"/>
                <w:szCs w:val="24"/>
                <w:lang w:eastAsia="en-US"/>
              </w:rPr>
              <w:t>Закон Республики Казахстан от 30 июня 2017 года</w:t>
            </w:r>
          </w:p>
          <w:p w:rsidR="00966CBB" w:rsidRPr="00966CBB" w:rsidRDefault="00300555" w:rsidP="001935B3">
            <w:pPr>
              <w:shd w:val="clear" w:color="auto" w:fill="FFFFFF"/>
              <w:jc w:val="both"/>
              <w:textAlignment w:val="baseline"/>
              <w:rPr>
                <w:rFonts w:ascii="Times New Roman" w:hAnsi="Times New Roman"/>
                <w:b/>
                <w:sz w:val="24"/>
                <w:szCs w:val="24"/>
                <w:lang w:val="kk-KZ" w:eastAsia="en-US"/>
              </w:rPr>
            </w:pPr>
            <w:r w:rsidRPr="0004341D">
              <w:rPr>
                <w:rFonts w:ascii="Times New Roman" w:hAnsi="Times New Roman"/>
                <w:b/>
                <w:sz w:val="24"/>
                <w:szCs w:val="24"/>
                <w:lang w:eastAsia="en-US"/>
              </w:rPr>
              <w:t>«О внесении изменений и дополнений в некоторые законодательные акты Республики Казахстан по вопросам здравоохранения»</w:t>
            </w:r>
          </w:p>
        </w:tc>
      </w:tr>
      <w:tr w:rsidR="00300555" w:rsidRPr="0047071F" w:rsidTr="00092D2E">
        <w:trPr>
          <w:trHeight w:val="9063"/>
        </w:trPr>
        <w:tc>
          <w:tcPr>
            <w:tcW w:w="706" w:type="dxa"/>
            <w:gridSpan w:val="2"/>
            <w:tcBorders>
              <w:top w:val="single" w:sz="4" w:space="0" w:color="auto"/>
              <w:left w:val="single" w:sz="4" w:space="0" w:color="auto"/>
              <w:bottom w:val="single" w:sz="4" w:space="0" w:color="auto"/>
              <w:right w:val="single" w:sz="4" w:space="0" w:color="auto"/>
            </w:tcBorders>
          </w:tcPr>
          <w:p w:rsidR="00300555" w:rsidRDefault="00636144" w:rsidP="00300555">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59</w:t>
            </w:r>
          </w:p>
        </w:tc>
        <w:tc>
          <w:tcPr>
            <w:tcW w:w="1244" w:type="dxa"/>
            <w:tcBorders>
              <w:top w:val="single" w:sz="4" w:space="0" w:color="auto"/>
              <w:left w:val="single" w:sz="4" w:space="0" w:color="auto"/>
              <w:bottom w:val="single" w:sz="4" w:space="0" w:color="auto"/>
              <w:right w:val="single" w:sz="4" w:space="0" w:color="auto"/>
            </w:tcBorders>
          </w:tcPr>
          <w:p w:rsidR="00300555" w:rsidRPr="009A0B6B" w:rsidRDefault="00300555" w:rsidP="00300555">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попункт 1) пункта 2 статьи 1</w:t>
            </w:r>
          </w:p>
        </w:tc>
        <w:tc>
          <w:tcPr>
            <w:tcW w:w="4820" w:type="dxa"/>
            <w:tcBorders>
              <w:top w:val="single" w:sz="4" w:space="0" w:color="auto"/>
              <w:left w:val="single" w:sz="4" w:space="0" w:color="auto"/>
              <w:bottom w:val="single" w:sz="4" w:space="0" w:color="auto"/>
              <w:right w:val="single" w:sz="4" w:space="0" w:color="auto"/>
            </w:tcBorders>
          </w:tcPr>
          <w:p w:rsidR="00300555" w:rsidRPr="00686066" w:rsidRDefault="00300555" w:rsidP="00300555">
            <w:pPr>
              <w:jc w:val="both"/>
              <w:rPr>
                <w:rFonts w:ascii="Times New Roman" w:hAnsi="Times New Roman" w:cs="Times New Roman"/>
                <w:sz w:val="24"/>
                <w:szCs w:val="24"/>
                <w:lang w:eastAsia="en-US"/>
              </w:rPr>
            </w:pPr>
            <w:r w:rsidRPr="0004341D">
              <w:rPr>
                <w:rFonts w:ascii="Times New Roman" w:hAnsi="Times New Roman" w:cs="Times New Roman"/>
                <w:sz w:val="24"/>
                <w:szCs w:val="24"/>
                <w:lang w:val="kk-KZ" w:eastAsia="en-US"/>
              </w:rPr>
              <w:t>пункт 1 статьи 7</w:t>
            </w:r>
            <w:r>
              <w:rPr>
                <w:rFonts w:ascii="Times New Roman" w:hAnsi="Times New Roman" w:cs="Times New Roman"/>
                <w:sz w:val="24"/>
                <w:szCs w:val="24"/>
                <w:lang w:val="kk-KZ" w:eastAsia="en-US"/>
              </w:rPr>
              <w:t>0 после слов «в области спорта,» дополнить словами «</w:t>
            </w:r>
            <w:r w:rsidRPr="0004341D">
              <w:rPr>
                <w:rFonts w:ascii="Times New Roman" w:hAnsi="Times New Roman" w:cs="Times New Roman"/>
                <w:sz w:val="24"/>
                <w:szCs w:val="24"/>
                <w:lang w:val="kk-KZ" w:eastAsia="en-US"/>
              </w:rPr>
              <w:t>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w:t>
            </w:r>
            <w:r>
              <w:rPr>
                <w:rFonts w:ascii="Times New Roman" w:hAnsi="Times New Roman" w:cs="Times New Roman"/>
                <w:sz w:val="24"/>
                <w:szCs w:val="24"/>
                <w:lang w:val="kk-KZ" w:eastAsia="en-US"/>
              </w:rPr>
              <w:t>»;</w:t>
            </w:r>
          </w:p>
        </w:tc>
        <w:tc>
          <w:tcPr>
            <w:tcW w:w="4819" w:type="dxa"/>
            <w:tcBorders>
              <w:top w:val="single" w:sz="4" w:space="0" w:color="auto"/>
              <w:left w:val="single" w:sz="4" w:space="0" w:color="auto"/>
              <w:bottom w:val="single" w:sz="4" w:space="0" w:color="auto"/>
              <w:right w:val="single" w:sz="4" w:space="0" w:color="auto"/>
            </w:tcBorders>
          </w:tcPr>
          <w:p w:rsidR="009C7EE8" w:rsidRDefault="00300555"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r w:rsidRPr="0004341D">
              <w:rPr>
                <w:rFonts w:ascii="Times New Roman" w:hAnsi="Times New Roman" w:cs="Times New Roman"/>
                <w:sz w:val="24"/>
                <w:szCs w:val="24"/>
                <w:lang w:val="kk-KZ" w:eastAsia="en-US"/>
              </w:rPr>
              <w:t>пункт 1 статьи 7</w:t>
            </w:r>
            <w:r>
              <w:rPr>
                <w:rFonts w:ascii="Times New Roman" w:hAnsi="Times New Roman" w:cs="Times New Roman"/>
                <w:sz w:val="24"/>
                <w:szCs w:val="24"/>
                <w:lang w:val="kk-KZ" w:eastAsia="en-US"/>
              </w:rPr>
              <w:t xml:space="preserve">0 после слов </w:t>
            </w:r>
            <w:r w:rsidRPr="0004341D">
              <w:rPr>
                <w:rFonts w:ascii="Times New Roman" w:hAnsi="Times New Roman" w:cs="Times New Roman"/>
                <w:b/>
                <w:sz w:val="24"/>
                <w:szCs w:val="24"/>
                <w:lang w:val="kk-KZ" w:eastAsia="en-US"/>
              </w:rPr>
              <w:t>«в с ферах образования» дополнить словами «физической культуры и спорта,»</w:t>
            </w:r>
            <w:r>
              <w:rPr>
                <w:rFonts w:ascii="Times New Roman" w:hAnsi="Times New Roman" w:cs="Times New Roman"/>
                <w:sz w:val="24"/>
                <w:szCs w:val="24"/>
                <w:lang w:val="kk-KZ" w:eastAsia="en-US"/>
              </w:rPr>
              <w:t xml:space="preserve"> «в области спорта,» дополнить словами «</w:t>
            </w:r>
            <w:r w:rsidRPr="0004341D">
              <w:rPr>
                <w:rFonts w:ascii="Times New Roman" w:hAnsi="Times New Roman" w:cs="Times New Roman"/>
                <w:sz w:val="24"/>
                <w:szCs w:val="24"/>
                <w:lang w:val="kk-KZ" w:eastAsia="en-US"/>
              </w:rPr>
              <w:t>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w:t>
            </w:r>
            <w:r>
              <w:rPr>
                <w:rFonts w:ascii="Times New Roman" w:hAnsi="Times New Roman" w:cs="Times New Roman"/>
                <w:sz w:val="24"/>
                <w:szCs w:val="24"/>
                <w:lang w:val="kk-KZ" w:eastAsia="en-US"/>
              </w:rPr>
              <w:t>»;</w:t>
            </w: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p w:rsidR="00E506AE" w:rsidRPr="00E506AE" w:rsidRDefault="00E506AE" w:rsidP="00300555">
            <w:pPr>
              <w:widowControl w:val="0"/>
              <w:tabs>
                <w:tab w:val="left" w:pos="567"/>
                <w:tab w:val="left" w:pos="709"/>
              </w:tabs>
              <w:autoSpaceDE w:val="0"/>
              <w:autoSpaceDN w:val="0"/>
              <w:adjustRightInd w:val="0"/>
              <w:jc w:val="both"/>
              <w:rPr>
                <w:rFonts w:ascii="Times New Roman" w:hAnsi="Times New Roman" w:cs="Times New Roman"/>
                <w:sz w:val="24"/>
                <w:szCs w:val="24"/>
                <w:lang w:val="kk-KZ" w:eastAsia="en-US"/>
              </w:rPr>
            </w:pPr>
          </w:p>
        </w:tc>
        <w:tc>
          <w:tcPr>
            <w:tcW w:w="3261" w:type="dxa"/>
            <w:vMerge w:val="restart"/>
            <w:tcBorders>
              <w:top w:val="single" w:sz="4" w:space="0" w:color="auto"/>
              <w:left w:val="single" w:sz="4" w:space="0" w:color="auto"/>
              <w:right w:val="single" w:sz="4" w:space="0" w:color="auto"/>
            </w:tcBorders>
          </w:tcPr>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sidRPr="004016C1">
              <w:rPr>
                <w:rFonts w:ascii="Times New Roman" w:hAnsi="Times New Roman"/>
                <w:bCs/>
                <w:sz w:val="24"/>
                <w:szCs w:val="24"/>
              </w:rPr>
              <w:t>Платные услуги будут оказывать государственные учреждения в сфере физической культуры и спорта, в том числе детско-юношеские спортивные школы, центры подготовки олимпийского резерва. На сегодняшний день спортивные  школы-интернаты оказывают платные услуги как организации  сферы образования.</w:t>
            </w:r>
          </w:p>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sidRPr="004016C1">
              <w:rPr>
                <w:rFonts w:ascii="Times New Roman" w:hAnsi="Times New Roman"/>
                <w:bCs/>
                <w:sz w:val="24"/>
                <w:szCs w:val="24"/>
              </w:rPr>
              <w:t>Государственные учреждения в сфере физической культуры и спорта могут предоставлять спортивные услуги на платной основе сверх объемов услуг, оказываемых за счет бюджетных средств, в частности:</w:t>
            </w:r>
          </w:p>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Pr="004016C1">
              <w:rPr>
                <w:rFonts w:ascii="Times New Roman" w:hAnsi="Times New Roman"/>
                <w:bCs/>
                <w:sz w:val="24"/>
                <w:szCs w:val="24"/>
              </w:rPr>
              <w:t xml:space="preserve">реализация дополнительных программ (склонностей и интересов в области спорта, повышения квалификации специалистов), </w:t>
            </w:r>
          </w:p>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sidRPr="004016C1">
              <w:rPr>
                <w:rFonts w:ascii="Times New Roman" w:hAnsi="Times New Roman"/>
                <w:bCs/>
                <w:sz w:val="24"/>
                <w:szCs w:val="24"/>
              </w:rPr>
              <w:t xml:space="preserve">- организация и проведение различных мероприятий: спортивных соревнований, </w:t>
            </w:r>
            <w:r w:rsidRPr="004016C1">
              <w:rPr>
                <w:rFonts w:ascii="Times New Roman" w:hAnsi="Times New Roman"/>
                <w:bCs/>
                <w:sz w:val="24"/>
                <w:szCs w:val="24"/>
              </w:rPr>
              <w:lastRenderedPageBreak/>
              <w:t>семинаров,</w:t>
            </w:r>
            <w:r>
              <w:rPr>
                <w:rFonts w:ascii="Times New Roman" w:hAnsi="Times New Roman"/>
                <w:bCs/>
                <w:sz w:val="24"/>
                <w:szCs w:val="24"/>
              </w:rPr>
              <w:t xml:space="preserve"> </w:t>
            </w:r>
            <w:r w:rsidRPr="004016C1">
              <w:rPr>
                <w:rFonts w:ascii="Times New Roman" w:hAnsi="Times New Roman"/>
                <w:bCs/>
                <w:sz w:val="24"/>
                <w:szCs w:val="24"/>
              </w:rPr>
              <w:t>совещаний, конференций</w:t>
            </w:r>
            <w:r>
              <w:rPr>
                <w:rFonts w:ascii="Times New Roman" w:hAnsi="Times New Roman"/>
                <w:bCs/>
                <w:sz w:val="24"/>
                <w:szCs w:val="24"/>
              </w:rPr>
              <w:t xml:space="preserve"> </w:t>
            </w:r>
            <w:r w:rsidRPr="004016C1">
              <w:rPr>
                <w:rFonts w:ascii="Times New Roman" w:hAnsi="Times New Roman"/>
                <w:bCs/>
                <w:sz w:val="24"/>
                <w:szCs w:val="24"/>
              </w:rPr>
              <w:t xml:space="preserve">среди обучающихся и воспитанников, </w:t>
            </w:r>
          </w:p>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sidRPr="004016C1">
              <w:rPr>
                <w:rFonts w:ascii="Times New Roman" w:hAnsi="Times New Roman"/>
                <w:bCs/>
                <w:sz w:val="24"/>
                <w:szCs w:val="24"/>
              </w:rPr>
              <w:t xml:space="preserve">- предоставление в пользование спортивных инвентарей, организации летнего отдыха, </w:t>
            </w:r>
          </w:p>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sidRPr="004016C1">
              <w:rPr>
                <w:rFonts w:ascii="Times New Roman" w:hAnsi="Times New Roman"/>
                <w:bCs/>
                <w:sz w:val="24"/>
                <w:szCs w:val="24"/>
              </w:rPr>
              <w:t xml:space="preserve">- обеспечение питания обучающихся и воспитанников, участников различных мероприятий, проводимых в организациях спорта. </w:t>
            </w:r>
          </w:p>
          <w:p w:rsidR="00300555" w:rsidRPr="004016C1" w:rsidRDefault="00300555" w:rsidP="00300555">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rPr>
            </w:pPr>
            <w:r w:rsidRPr="004016C1">
              <w:rPr>
                <w:rFonts w:ascii="Times New Roman" w:hAnsi="Times New Roman"/>
                <w:bCs/>
                <w:sz w:val="24"/>
                <w:szCs w:val="24"/>
              </w:rPr>
              <w:t>Доходы от платных услуг будут израсходованы на нужды данного учреждения, в том числе на приобретение спортивного инвентаря, спортивной формы и т.д.</w:t>
            </w:r>
          </w:p>
        </w:tc>
      </w:tr>
      <w:tr w:rsidR="00300555" w:rsidRPr="0047071F" w:rsidTr="00845D7B">
        <w:trPr>
          <w:trHeight w:val="4260"/>
        </w:trPr>
        <w:tc>
          <w:tcPr>
            <w:tcW w:w="706" w:type="dxa"/>
            <w:gridSpan w:val="2"/>
            <w:tcBorders>
              <w:top w:val="single" w:sz="4" w:space="0" w:color="auto"/>
              <w:left w:val="single" w:sz="4" w:space="0" w:color="auto"/>
              <w:bottom w:val="single" w:sz="4" w:space="0" w:color="auto"/>
              <w:right w:val="single" w:sz="4" w:space="0" w:color="auto"/>
            </w:tcBorders>
          </w:tcPr>
          <w:p w:rsidR="00300555" w:rsidRDefault="00300555" w:rsidP="00300555">
            <w:pPr>
              <w:jc w:val="center"/>
              <w:rPr>
                <w:rFonts w:ascii="Times New Roman" w:hAnsi="Times New Roman"/>
                <w:sz w:val="24"/>
                <w:szCs w:val="24"/>
                <w:lang w:val="kk-KZ" w:eastAsia="en-US"/>
              </w:rPr>
            </w:pPr>
            <w:r>
              <w:rPr>
                <w:rFonts w:ascii="Times New Roman" w:hAnsi="Times New Roman"/>
                <w:sz w:val="24"/>
                <w:szCs w:val="24"/>
                <w:lang w:val="kk-KZ" w:eastAsia="en-US"/>
              </w:rPr>
              <w:lastRenderedPageBreak/>
              <w:t>6</w:t>
            </w:r>
            <w:r w:rsidR="00A94760">
              <w:rPr>
                <w:rFonts w:ascii="Times New Roman" w:hAnsi="Times New Roman"/>
                <w:sz w:val="24"/>
                <w:szCs w:val="24"/>
                <w:lang w:val="kk-KZ" w:eastAsia="en-US"/>
              </w:rPr>
              <w:t>0</w:t>
            </w:r>
          </w:p>
        </w:tc>
        <w:tc>
          <w:tcPr>
            <w:tcW w:w="1244" w:type="dxa"/>
            <w:tcBorders>
              <w:top w:val="single" w:sz="4" w:space="0" w:color="auto"/>
              <w:left w:val="single" w:sz="4" w:space="0" w:color="auto"/>
              <w:bottom w:val="single" w:sz="4" w:space="0" w:color="auto"/>
              <w:right w:val="single" w:sz="4" w:space="0" w:color="auto"/>
            </w:tcBorders>
          </w:tcPr>
          <w:p w:rsidR="00300555" w:rsidRPr="009A0B6B" w:rsidRDefault="00300555" w:rsidP="00300555">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Подпункт 1) пункта 15 статьи 1</w:t>
            </w:r>
          </w:p>
        </w:tc>
        <w:tc>
          <w:tcPr>
            <w:tcW w:w="4820" w:type="dxa"/>
            <w:tcBorders>
              <w:top w:val="single" w:sz="4" w:space="0" w:color="auto"/>
              <w:left w:val="single" w:sz="4" w:space="0" w:color="auto"/>
              <w:bottom w:val="single" w:sz="4" w:space="0" w:color="auto"/>
              <w:right w:val="single" w:sz="4" w:space="0" w:color="auto"/>
            </w:tcBorders>
          </w:tcPr>
          <w:p w:rsidR="00300555" w:rsidRPr="00686066" w:rsidRDefault="00300555" w:rsidP="00300555">
            <w:pPr>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пункт 2</w:t>
            </w:r>
            <w:r w:rsidRPr="0004341D">
              <w:rPr>
                <w:rFonts w:ascii="Times New Roman" w:hAnsi="Times New Roman" w:cs="Times New Roman"/>
                <w:sz w:val="24"/>
                <w:szCs w:val="24"/>
                <w:lang w:val="kk-KZ" w:eastAsia="en-US"/>
              </w:rPr>
              <w:t xml:space="preserve"> статьи </w:t>
            </w:r>
            <w:r>
              <w:rPr>
                <w:rFonts w:ascii="Times New Roman" w:hAnsi="Times New Roman" w:cs="Times New Roman"/>
                <w:sz w:val="24"/>
                <w:szCs w:val="24"/>
                <w:lang w:val="kk-KZ" w:eastAsia="en-US"/>
              </w:rPr>
              <w:t>161 после слов «в области спорта,» дополнить словами «</w:t>
            </w:r>
            <w:r w:rsidRPr="0004341D">
              <w:rPr>
                <w:rFonts w:ascii="Times New Roman" w:hAnsi="Times New Roman" w:cs="Times New Roman"/>
                <w:sz w:val="24"/>
                <w:szCs w:val="24"/>
                <w:lang w:val="kk-KZ" w:eastAsia="en-US"/>
              </w:rPr>
              <w:t>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w:t>
            </w:r>
            <w:r>
              <w:rPr>
                <w:rFonts w:ascii="Times New Roman" w:hAnsi="Times New Roman" w:cs="Times New Roman"/>
                <w:sz w:val="24"/>
                <w:szCs w:val="24"/>
                <w:lang w:val="kk-KZ" w:eastAsia="en-US"/>
              </w:rPr>
              <w:t>»;</w:t>
            </w:r>
          </w:p>
        </w:tc>
        <w:tc>
          <w:tcPr>
            <w:tcW w:w="4819" w:type="dxa"/>
            <w:tcBorders>
              <w:top w:val="single" w:sz="4" w:space="0" w:color="auto"/>
              <w:left w:val="single" w:sz="4" w:space="0" w:color="auto"/>
              <w:bottom w:val="single" w:sz="4" w:space="0" w:color="auto"/>
              <w:right w:val="single" w:sz="4" w:space="0" w:color="auto"/>
            </w:tcBorders>
          </w:tcPr>
          <w:p w:rsidR="00300555" w:rsidRPr="0004341D" w:rsidRDefault="00300555" w:rsidP="00300555">
            <w:pPr>
              <w:widowControl w:val="0"/>
              <w:tabs>
                <w:tab w:val="left" w:pos="567"/>
                <w:tab w:val="left" w:pos="709"/>
              </w:tabs>
              <w:autoSpaceDE w:val="0"/>
              <w:autoSpaceDN w:val="0"/>
              <w:adjustRightInd w:val="0"/>
              <w:jc w:val="both"/>
              <w:rPr>
                <w:rFonts w:ascii="Times New Roman" w:hAnsi="Times New Roman"/>
                <w:b/>
                <w:sz w:val="24"/>
                <w:szCs w:val="24"/>
                <w:lang w:eastAsia="en-US"/>
              </w:rPr>
            </w:pPr>
            <w:r>
              <w:rPr>
                <w:rFonts w:ascii="Times New Roman" w:hAnsi="Times New Roman" w:cs="Times New Roman"/>
                <w:sz w:val="24"/>
                <w:szCs w:val="24"/>
                <w:lang w:val="kk-KZ" w:eastAsia="en-US"/>
              </w:rPr>
              <w:t>пункт 2</w:t>
            </w:r>
            <w:r w:rsidRPr="0004341D">
              <w:rPr>
                <w:rFonts w:ascii="Times New Roman" w:hAnsi="Times New Roman" w:cs="Times New Roman"/>
                <w:sz w:val="24"/>
                <w:szCs w:val="24"/>
                <w:lang w:val="kk-KZ" w:eastAsia="en-US"/>
              </w:rPr>
              <w:t xml:space="preserve"> статьи </w:t>
            </w:r>
            <w:r>
              <w:rPr>
                <w:rFonts w:ascii="Times New Roman" w:hAnsi="Times New Roman" w:cs="Times New Roman"/>
                <w:sz w:val="24"/>
                <w:szCs w:val="24"/>
                <w:lang w:val="kk-KZ" w:eastAsia="en-US"/>
              </w:rPr>
              <w:t xml:space="preserve">161 после слов </w:t>
            </w:r>
            <w:r w:rsidRPr="0004341D">
              <w:rPr>
                <w:rFonts w:ascii="Times New Roman" w:hAnsi="Times New Roman" w:cs="Times New Roman"/>
                <w:b/>
                <w:sz w:val="24"/>
                <w:szCs w:val="24"/>
                <w:lang w:val="kk-KZ" w:eastAsia="en-US"/>
              </w:rPr>
              <w:t>«в с ферах образования» дополнить словами «физической культуры и спорта,»</w:t>
            </w:r>
            <w:r>
              <w:rPr>
                <w:rFonts w:ascii="Times New Roman" w:hAnsi="Times New Roman" w:cs="Times New Roman"/>
                <w:sz w:val="24"/>
                <w:szCs w:val="24"/>
                <w:lang w:val="kk-KZ" w:eastAsia="en-US"/>
              </w:rPr>
              <w:t xml:space="preserve"> «в области спорта,» дополнить словами «</w:t>
            </w:r>
            <w:r w:rsidRPr="0004341D">
              <w:rPr>
                <w:rFonts w:ascii="Times New Roman" w:hAnsi="Times New Roman" w:cs="Times New Roman"/>
                <w:sz w:val="24"/>
                <w:szCs w:val="24"/>
                <w:lang w:val="kk-KZ" w:eastAsia="en-US"/>
              </w:rPr>
              <w:t>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w:t>
            </w:r>
            <w:r>
              <w:rPr>
                <w:rFonts w:ascii="Times New Roman" w:hAnsi="Times New Roman" w:cs="Times New Roman"/>
                <w:sz w:val="24"/>
                <w:szCs w:val="24"/>
                <w:lang w:val="kk-KZ" w:eastAsia="en-US"/>
              </w:rPr>
              <w:t>»;</w:t>
            </w:r>
          </w:p>
        </w:tc>
        <w:tc>
          <w:tcPr>
            <w:tcW w:w="3261" w:type="dxa"/>
            <w:vMerge/>
            <w:tcBorders>
              <w:left w:val="single" w:sz="4" w:space="0" w:color="auto"/>
              <w:bottom w:val="single" w:sz="4" w:space="0" w:color="auto"/>
              <w:right w:val="single" w:sz="4" w:space="0" w:color="auto"/>
            </w:tcBorders>
          </w:tcPr>
          <w:p w:rsidR="00300555" w:rsidRPr="00182C27" w:rsidRDefault="00300555" w:rsidP="00300555">
            <w:pPr>
              <w:shd w:val="clear" w:color="auto" w:fill="FFFFFF"/>
              <w:jc w:val="both"/>
              <w:textAlignment w:val="baseline"/>
              <w:rPr>
                <w:rFonts w:ascii="Times New Roman" w:hAnsi="Times New Roman" w:cs="Times New Roman"/>
                <w:sz w:val="24"/>
                <w:szCs w:val="24"/>
              </w:rPr>
            </w:pPr>
          </w:p>
        </w:tc>
      </w:tr>
    </w:tbl>
    <w:p w:rsidR="007755F2" w:rsidRPr="0047071F" w:rsidRDefault="007755F2" w:rsidP="005B4F60">
      <w:pPr>
        <w:rPr>
          <w:rFonts w:ascii="Times New Roman" w:hAnsi="Times New Roman" w:cs="Times New Roman"/>
          <w:b/>
          <w:sz w:val="24"/>
          <w:szCs w:val="24"/>
        </w:rPr>
      </w:pPr>
    </w:p>
    <w:p w:rsidR="00744B8F" w:rsidRPr="00E34576" w:rsidRDefault="00C04975" w:rsidP="002C13E9">
      <w:pPr>
        <w:spacing w:after="0" w:line="240" w:lineRule="auto"/>
        <w:ind w:firstLine="709"/>
        <w:rPr>
          <w:rFonts w:ascii="Times New Roman" w:hAnsi="Times New Roman" w:cs="Times New Roman"/>
          <w:b/>
          <w:sz w:val="24"/>
          <w:szCs w:val="24"/>
        </w:rPr>
      </w:pPr>
      <w:r w:rsidRPr="0047071F">
        <w:rPr>
          <w:rFonts w:ascii="Times New Roman" w:hAnsi="Times New Roman" w:cs="Times New Roman"/>
          <w:b/>
          <w:sz w:val="24"/>
          <w:szCs w:val="24"/>
        </w:rPr>
        <w:t>Министр</w:t>
      </w:r>
      <w:r w:rsidR="007755F2" w:rsidRPr="0047071F">
        <w:rPr>
          <w:rFonts w:ascii="Times New Roman" w:hAnsi="Times New Roman" w:cs="Times New Roman"/>
          <w:b/>
          <w:sz w:val="24"/>
          <w:szCs w:val="24"/>
        </w:rPr>
        <w:t xml:space="preserve"> культуры и спорта </w:t>
      </w:r>
      <w:r w:rsidR="002C13E9" w:rsidRPr="0047071F">
        <w:rPr>
          <w:rFonts w:ascii="Times New Roman" w:hAnsi="Times New Roman" w:cs="Times New Roman"/>
          <w:b/>
          <w:sz w:val="24"/>
          <w:szCs w:val="24"/>
        </w:rPr>
        <w:t>Республики Казахстан</w:t>
      </w:r>
      <w:r w:rsidRPr="0047071F">
        <w:rPr>
          <w:rFonts w:ascii="Times New Roman" w:hAnsi="Times New Roman" w:cs="Times New Roman"/>
          <w:b/>
          <w:sz w:val="24"/>
          <w:szCs w:val="24"/>
        </w:rPr>
        <w:tab/>
      </w:r>
      <w:r w:rsidRPr="0047071F">
        <w:rPr>
          <w:rFonts w:ascii="Times New Roman" w:hAnsi="Times New Roman" w:cs="Times New Roman"/>
          <w:b/>
          <w:sz w:val="24"/>
          <w:szCs w:val="24"/>
        </w:rPr>
        <w:tab/>
      </w:r>
      <w:r w:rsidR="007755F2" w:rsidRPr="0047071F">
        <w:rPr>
          <w:rFonts w:ascii="Times New Roman" w:hAnsi="Times New Roman" w:cs="Times New Roman"/>
          <w:b/>
          <w:sz w:val="24"/>
          <w:szCs w:val="24"/>
        </w:rPr>
        <w:t xml:space="preserve">           </w:t>
      </w:r>
      <w:r w:rsidR="002C13E9" w:rsidRPr="0047071F">
        <w:rPr>
          <w:rFonts w:ascii="Times New Roman" w:hAnsi="Times New Roman" w:cs="Times New Roman"/>
          <w:b/>
          <w:sz w:val="24"/>
          <w:szCs w:val="24"/>
        </w:rPr>
        <w:t xml:space="preserve">                                                                             </w:t>
      </w:r>
      <w:r w:rsidR="00A72ED0" w:rsidRPr="0047071F">
        <w:rPr>
          <w:rFonts w:ascii="Times New Roman" w:hAnsi="Times New Roman" w:cs="Times New Roman"/>
          <w:b/>
          <w:sz w:val="24"/>
          <w:szCs w:val="24"/>
        </w:rPr>
        <w:t xml:space="preserve">А. </w:t>
      </w:r>
      <w:proofErr w:type="spellStart"/>
      <w:r w:rsidR="00A72ED0" w:rsidRPr="0047071F">
        <w:rPr>
          <w:rFonts w:ascii="Times New Roman" w:hAnsi="Times New Roman" w:cs="Times New Roman"/>
          <w:b/>
          <w:sz w:val="24"/>
          <w:szCs w:val="24"/>
        </w:rPr>
        <w:t>Мухамедиулы</w:t>
      </w:r>
      <w:proofErr w:type="spellEnd"/>
      <w:r w:rsidR="00A72ED0" w:rsidRPr="00E34576">
        <w:rPr>
          <w:rFonts w:ascii="Times New Roman" w:hAnsi="Times New Roman" w:cs="Times New Roman"/>
          <w:b/>
          <w:sz w:val="24"/>
          <w:szCs w:val="24"/>
        </w:rPr>
        <w:t xml:space="preserve"> </w:t>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r w:rsidRPr="00E34576">
        <w:rPr>
          <w:rFonts w:ascii="Times New Roman" w:hAnsi="Times New Roman" w:cs="Times New Roman"/>
          <w:b/>
          <w:sz w:val="24"/>
          <w:szCs w:val="24"/>
        </w:rPr>
        <w:tab/>
      </w:r>
    </w:p>
    <w:sectPr w:rsidR="00744B8F" w:rsidRPr="00E34576" w:rsidSect="00092D2E">
      <w:headerReference w:type="default" r:id="rId8"/>
      <w:pgSz w:w="16838" w:h="11906" w:orient="landscape"/>
      <w:pgMar w:top="1701" w:right="567"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51" w:rsidRDefault="00694751" w:rsidP="00DC6535">
      <w:pPr>
        <w:spacing w:after="0" w:line="240" w:lineRule="auto"/>
      </w:pPr>
      <w:r>
        <w:separator/>
      </w:r>
    </w:p>
  </w:endnote>
  <w:endnote w:type="continuationSeparator" w:id="0">
    <w:p w:rsidR="00694751" w:rsidRDefault="00694751" w:rsidP="00DC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51" w:rsidRDefault="00694751" w:rsidP="00DC6535">
      <w:pPr>
        <w:spacing w:after="0" w:line="240" w:lineRule="auto"/>
      </w:pPr>
      <w:r>
        <w:separator/>
      </w:r>
    </w:p>
  </w:footnote>
  <w:footnote w:type="continuationSeparator" w:id="0">
    <w:p w:rsidR="00694751" w:rsidRDefault="00694751" w:rsidP="00DC6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18288"/>
    </w:sdtPr>
    <w:sdtEndPr>
      <w:rPr>
        <w:rFonts w:ascii="Times New Roman" w:hAnsi="Times New Roman" w:cs="Times New Roman"/>
        <w:sz w:val="24"/>
        <w:szCs w:val="24"/>
      </w:rPr>
    </w:sdtEndPr>
    <w:sdtContent>
      <w:p w:rsidR="001935B3" w:rsidRPr="00314E92" w:rsidRDefault="001935B3" w:rsidP="00A72ED0">
        <w:pPr>
          <w:pStyle w:val="af"/>
          <w:jc w:val="center"/>
          <w:rPr>
            <w:rFonts w:ascii="Times New Roman" w:hAnsi="Times New Roman" w:cs="Times New Roman"/>
            <w:sz w:val="24"/>
            <w:szCs w:val="24"/>
          </w:rPr>
        </w:pPr>
        <w:r w:rsidRPr="00314E92">
          <w:rPr>
            <w:rFonts w:ascii="Times New Roman" w:hAnsi="Times New Roman" w:cs="Times New Roman"/>
            <w:sz w:val="24"/>
            <w:szCs w:val="24"/>
          </w:rPr>
          <w:fldChar w:fldCharType="begin"/>
        </w:r>
        <w:r w:rsidRPr="00314E92">
          <w:rPr>
            <w:rFonts w:ascii="Times New Roman" w:hAnsi="Times New Roman" w:cs="Times New Roman"/>
            <w:sz w:val="24"/>
            <w:szCs w:val="24"/>
          </w:rPr>
          <w:instrText>PAGE   \* MERGEFORMAT</w:instrText>
        </w:r>
        <w:r w:rsidRPr="00314E92">
          <w:rPr>
            <w:rFonts w:ascii="Times New Roman" w:hAnsi="Times New Roman" w:cs="Times New Roman"/>
            <w:sz w:val="24"/>
            <w:szCs w:val="24"/>
          </w:rPr>
          <w:fldChar w:fldCharType="separate"/>
        </w:r>
        <w:r>
          <w:rPr>
            <w:rFonts w:ascii="Times New Roman" w:hAnsi="Times New Roman" w:cs="Times New Roman"/>
            <w:noProof/>
            <w:sz w:val="24"/>
            <w:szCs w:val="24"/>
          </w:rPr>
          <w:t>47</w:t>
        </w:r>
        <w:r w:rsidRPr="00314E92">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1B"/>
    <w:multiLevelType w:val="hybridMultilevel"/>
    <w:tmpl w:val="711C9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76D8F"/>
    <w:multiLevelType w:val="hybridMultilevel"/>
    <w:tmpl w:val="67F21D4E"/>
    <w:lvl w:ilvl="0" w:tplc="9D9850C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62790"/>
    <w:multiLevelType w:val="hybridMultilevel"/>
    <w:tmpl w:val="EA06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10E70"/>
    <w:multiLevelType w:val="hybridMultilevel"/>
    <w:tmpl w:val="49827D90"/>
    <w:lvl w:ilvl="0" w:tplc="AB72B41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
    <w:nsid w:val="17070EB4"/>
    <w:multiLevelType w:val="hybridMultilevel"/>
    <w:tmpl w:val="DE54BCD8"/>
    <w:lvl w:ilvl="0" w:tplc="487E6ABC">
      <w:start w:val="62"/>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411CA"/>
    <w:multiLevelType w:val="hybridMultilevel"/>
    <w:tmpl w:val="DC3A45BA"/>
    <w:lvl w:ilvl="0" w:tplc="3EC6C5E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8BE5C79"/>
    <w:multiLevelType w:val="hybridMultilevel"/>
    <w:tmpl w:val="558C5D9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C0FAA"/>
    <w:multiLevelType w:val="hybridMultilevel"/>
    <w:tmpl w:val="D8FE26F0"/>
    <w:lvl w:ilvl="0" w:tplc="B526FF7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F4DDD"/>
    <w:multiLevelType w:val="hybridMultilevel"/>
    <w:tmpl w:val="E1029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D0E76"/>
    <w:multiLevelType w:val="hybridMultilevel"/>
    <w:tmpl w:val="E8D6143C"/>
    <w:lvl w:ilvl="0" w:tplc="D7B2819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0">
    <w:nsid w:val="4AE31DFC"/>
    <w:multiLevelType w:val="hybridMultilevel"/>
    <w:tmpl w:val="386E4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80213"/>
    <w:multiLevelType w:val="hybridMultilevel"/>
    <w:tmpl w:val="2E3AC0C4"/>
    <w:lvl w:ilvl="0" w:tplc="A7D652B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7BB52AE3"/>
    <w:multiLevelType w:val="hybridMultilevel"/>
    <w:tmpl w:val="B45A8778"/>
    <w:lvl w:ilvl="0" w:tplc="76C0345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5"/>
  </w:num>
  <w:num w:numId="5">
    <w:abstractNumId w:val="4"/>
  </w:num>
  <w:num w:numId="6">
    <w:abstractNumId w:val="8"/>
  </w:num>
  <w:num w:numId="7">
    <w:abstractNumId w:val="6"/>
  </w:num>
  <w:num w:numId="8">
    <w:abstractNumId w:val="10"/>
  </w:num>
  <w:num w:numId="9">
    <w:abstractNumId w:val="9"/>
  </w:num>
  <w:num w:numId="10">
    <w:abstractNumId w:val="2"/>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141"/>
  <w:drawingGridHorizontalSpacing w:val="110"/>
  <w:displayHorizontalDrawingGridEvery w:val="2"/>
  <w:characterSpacingControl w:val="doNotCompress"/>
  <w:hdrShapeDefaults>
    <o:shapedefaults v:ext="edit" spidmax="307202"/>
  </w:hdrShapeDefaults>
  <w:footnotePr>
    <w:footnote w:id="-1"/>
    <w:footnote w:id="0"/>
  </w:footnotePr>
  <w:endnotePr>
    <w:endnote w:id="-1"/>
    <w:endnote w:id="0"/>
  </w:endnotePr>
  <w:compat>
    <w:useFELayout/>
  </w:compat>
  <w:rsids>
    <w:rsidRoot w:val="00DF0360"/>
    <w:rsid w:val="00000564"/>
    <w:rsid w:val="00000B89"/>
    <w:rsid w:val="00002F33"/>
    <w:rsid w:val="00003CB5"/>
    <w:rsid w:val="00007353"/>
    <w:rsid w:val="00013862"/>
    <w:rsid w:val="00013A3E"/>
    <w:rsid w:val="000141E8"/>
    <w:rsid w:val="0001498F"/>
    <w:rsid w:val="00014F6C"/>
    <w:rsid w:val="000178FA"/>
    <w:rsid w:val="0002021D"/>
    <w:rsid w:val="00022695"/>
    <w:rsid w:val="00024574"/>
    <w:rsid w:val="00027035"/>
    <w:rsid w:val="0003095E"/>
    <w:rsid w:val="00032E9E"/>
    <w:rsid w:val="000350F7"/>
    <w:rsid w:val="00037DB9"/>
    <w:rsid w:val="00040D43"/>
    <w:rsid w:val="0004341D"/>
    <w:rsid w:val="0005005B"/>
    <w:rsid w:val="00063616"/>
    <w:rsid w:val="00066BA6"/>
    <w:rsid w:val="00066DDC"/>
    <w:rsid w:val="000729CF"/>
    <w:rsid w:val="00074E0F"/>
    <w:rsid w:val="000759F1"/>
    <w:rsid w:val="00077BFE"/>
    <w:rsid w:val="000817E5"/>
    <w:rsid w:val="00082FDE"/>
    <w:rsid w:val="0008512C"/>
    <w:rsid w:val="000852ED"/>
    <w:rsid w:val="00086D79"/>
    <w:rsid w:val="0008731E"/>
    <w:rsid w:val="0009131C"/>
    <w:rsid w:val="0009211C"/>
    <w:rsid w:val="00092124"/>
    <w:rsid w:val="000924AD"/>
    <w:rsid w:val="00092D2E"/>
    <w:rsid w:val="00093636"/>
    <w:rsid w:val="000972C7"/>
    <w:rsid w:val="000A0465"/>
    <w:rsid w:val="000A1BDA"/>
    <w:rsid w:val="000A2735"/>
    <w:rsid w:val="000A4DEC"/>
    <w:rsid w:val="000A5BE0"/>
    <w:rsid w:val="000A5FFF"/>
    <w:rsid w:val="000A7519"/>
    <w:rsid w:val="000A79EF"/>
    <w:rsid w:val="000C41A9"/>
    <w:rsid w:val="000C6080"/>
    <w:rsid w:val="000D22F7"/>
    <w:rsid w:val="000D33CB"/>
    <w:rsid w:val="000D6111"/>
    <w:rsid w:val="000E01EC"/>
    <w:rsid w:val="000E138B"/>
    <w:rsid w:val="000E62E9"/>
    <w:rsid w:val="00102516"/>
    <w:rsid w:val="00102DBD"/>
    <w:rsid w:val="00106A70"/>
    <w:rsid w:val="00111CA7"/>
    <w:rsid w:val="00112212"/>
    <w:rsid w:val="001124A1"/>
    <w:rsid w:val="00114437"/>
    <w:rsid w:val="00114B19"/>
    <w:rsid w:val="00115C93"/>
    <w:rsid w:val="00116265"/>
    <w:rsid w:val="00117F63"/>
    <w:rsid w:val="00121901"/>
    <w:rsid w:val="00124A29"/>
    <w:rsid w:val="00136E92"/>
    <w:rsid w:val="0013796E"/>
    <w:rsid w:val="00140725"/>
    <w:rsid w:val="00144B90"/>
    <w:rsid w:val="00145D71"/>
    <w:rsid w:val="001468A7"/>
    <w:rsid w:val="00146B3D"/>
    <w:rsid w:val="00147629"/>
    <w:rsid w:val="001476CE"/>
    <w:rsid w:val="00150ECA"/>
    <w:rsid w:val="001525E5"/>
    <w:rsid w:val="00157B15"/>
    <w:rsid w:val="00160B12"/>
    <w:rsid w:val="00161616"/>
    <w:rsid w:val="001621C5"/>
    <w:rsid w:val="00163956"/>
    <w:rsid w:val="00166F3D"/>
    <w:rsid w:val="00167D92"/>
    <w:rsid w:val="00167E30"/>
    <w:rsid w:val="00170F97"/>
    <w:rsid w:val="001747B0"/>
    <w:rsid w:val="0017764A"/>
    <w:rsid w:val="00182C27"/>
    <w:rsid w:val="001834F8"/>
    <w:rsid w:val="00183F21"/>
    <w:rsid w:val="00185147"/>
    <w:rsid w:val="001860D0"/>
    <w:rsid w:val="00186BD4"/>
    <w:rsid w:val="001916BC"/>
    <w:rsid w:val="001935B3"/>
    <w:rsid w:val="00194D16"/>
    <w:rsid w:val="001953D4"/>
    <w:rsid w:val="001A1F5C"/>
    <w:rsid w:val="001A31D4"/>
    <w:rsid w:val="001A6092"/>
    <w:rsid w:val="001A6786"/>
    <w:rsid w:val="001A6FF3"/>
    <w:rsid w:val="001A7100"/>
    <w:rsid w:val="001B097E"/>
    <w:rsid w:val="001B2D30"/>
    <w:rsid w:val="001C02CD"/>
    <w:rsid w:val="001C2A36"/>
    <w:rsid w:val="001C6698"/>
    <w:rsid w:val="001C7FE8"/>
    <w:rsid w:val="001D21CC"/>
    <w:rsid w:val="001D2EC5"/>
    <w:rsid w:val="001D2F41"/>
    <w:rsid w:val="001D607A"/>
    <w:rsid w:val="001D7763"/>
    <w:rsid w:val="001E0E62"/>
    <w:rsid w:val="001E1E89"/>
    <w:rsid w:val="001E21C0"/>
    <w:rsid w:val="001E3793"/>
    <w:rsid w:val="001E4E2F"/>
    <w:rsid w:val="001F4F0B"/>
    <w:rsid w:val="001F6BA2"/>
    <w:rsid w:val="002016D4"/>
    <w:rsid w:val="00204F92"/>
    <w:rsid w:val="00206A99"/>
    <w:rsid w:val="0020717F"/>
    <w:rsid w:val="0021085F"/>
    <w:rsid w:val="00212A5F"/>
    <w:rsid w:val="00214462"/>
    <w:rsid w:val="002269EF"/>
    <w:rsid w:val="00227304"/>
    <w:rsid w:val="00227B45"/>
    <w:rsid w:val="00231B13"/>
    <w:rsid w:val="00231FE0"/>
    <w:rsid w:val="00247869"/>
    <w:rsid w:val="00252210"/>
    <w:rsid w:val="00253D97"/>
    <w:rsid w:val="002616EF"/>
    <w:rsid w:val="00263149"/>
    <w:rsid w:val="00265506"/>
    <w:rsid w:val="002673FC"/>
    <w:rsid w:val="00270DEC"/>
    <w:rsid w:val="002722CF"/>
    <w:rsid w:val="002751B1"/>
    <w:rsid w:val="002754D5"/>
    <w:rsid w:val="002772EB"/>
    <w:rsid w:val="0027767A"/>
    <w:rsid w:val="00283391"/>
    <w:rsid w:val="00284144"/>
    <w:rsid w:val="002841B3"/>
    <w:rsid w:val="00284615"/>
    <w:rsid w:val="00286E7A"/>
    <w:rsid w:val="002926A1"/>
    <w:rsid w:val="002932C2"/>
    <w:rsid w:val="0029535D"/>
    <w:rsid w:val="00297C4B"/>
    <w:rsid w:val="002A0695"/>
    <w:rsid w:val="002A1C07"/>
    <w:rsid w:val="002A2A1A"/>
    <w:rsid w:val="002A410E"/>
    <w:rsid w:val="002A64F4"/>
    <w:rsid w:val="002A6575"/>
    <w:rsid w:val="002A67FD"/>
    <w:rsid w:val="002A7CE0"/>
    <w:rsid w:val="002A7FD7"/>
    <w:rsid w:val="002B271A"/>
    <w:rsid w:val="002B593E"/>
    <w:rsid w:val="002C026A"/>
    <w:rsid w:val="002C0CAE"/>
    <w:rsid w:val="002C13E9"/>
    <w:rsid w:val="002C685E"/>
    <w:rsid w:val="002C795F"/>
    <w:rsid w:val="002D16C6"/>
    <w:rsid w:val="002D1886"/>
    <w:rsid w:val="002D3970"/>
    <w:rsid w:val="002D443F"/>
    <w:rsid w:val="002D519F"/>
    <w:rsid w:val="002D5421"/>
    <w:rsid w:val="002E2CEA"/>
    <w:rsid w:val="002E3449"/>
    <w:rsid w:val="002E60EC"/>
    <w:rsid w:val="002F1E74"/>
    <w:rsid w:val="00300555"/>
    <w:rsid w:val="00300B90"/>
    <w:rsid w:val="00300EE5"/>
    <w:rsid w:val="00302F85"/>
    <w:rsid w:val="00303731"/>
    <w:rsid w:val="00304083"/>
    <w:rsid w:val="00305CCE"/>
    <w:rsid w:val="00306664"/>
    <w:rsid w:val="003140F1"/>
    <w:rsid w:val="00314E92"/>
    <w:rsid w:val="00314F63"/>
    <w:rsid w:val="003154A3"/>
    <w:rsid w:val="00317680"/>
    <w:rsid w:val="003218DA"/>
    <w:rsid w:val="00324F40"/>
    <w:rsid w:val="00331778"/>
    <w:rsid w:val="00335DFF"/>
    <w:rsid w:val="00337D59"/>
    <w:rsid w:val="00350E44"/>
    <w:rsid w:val="00351E6A"/>
    <w:rsid w:val="00352F4B"/>
    <w:rsid w:val="003574D4"/>
    <w:rsid w:val="00357A99"/>
    <w:rsid w:val="0036283F"/>
    <w:rsid w:val="003637F3"/>
    <w:rsid w:val="00365FF1"/>
    <w:rsid w:val="0036659F"/>
    <w:rsid w:val="0036755C"/>
    <w:rsid w:val="00370882"/>
    <w:rsid w:val="00373433"/>
    <w:rsid w:val="00373912"/>
    <w:rsid w:val="00375029"/>
    <w:rsid w:val="00377C00"/>
    <w:rsid w:val="00377E27"/>
    <w:rsid w:val="0038124A"/>
    <w:rsid w:val="0038126D"/>
    <w:rsid w:val="00383DA6"/>
    <w:rsid w:val="00384435"/>
    <w:rsid w:val="003900C3"/>
    <w:rsid w:val="00390924"/>
    <w:rsid w:val="00391191"/>
    <w:rsid w:val="00391CCB"/>
    <w:rsid w:val="00392EF6"/>
    <w:rsid w:val="003932B3"/>
    <w:rsid w:val="00393845"/>
    <w:rsid w:val="0039462F"/>
    <w:rsid w:val="00394B59"/>
    <w:rsid w:val="0039519D"/>
    <w:rsid w:val="003960D3"/>
    <w:rsid w:val="00397910"/>
    <w:rsid w:val="00397945"/>
    <w:rsid w:val="00397B83"/>
    <w:rsid w:val="003A4807"/>
    <w:rsid w:val="003A612E"/>
    <w:rsid w:val="003B0959"/>
    <w:rsid w:val="003B36D0"/>
    <w:rsid w:val="003B3DCB"/>
    <w:rsid w:val="003B736E"/>
    <w:rsid w:val="003B7E0B"/>
    <w:rsid w:val="003C39C1"/>
    <w:rsid w:val="003C4C72"/>
    <w:rsid w:val="003C4FED"/>
    <w:rsid w:val="003C59CB"/>
    <w:rsid w:val="003C5CC3"/>
    <w:rsid w:val="003C5F0A"/>
    <w:rsid w:val="003D02C1"/>
    <w:rsid w:val="003D3370"/>
    <w:rsid w:val="003D3E04"/>
    <w:rsid w:val="003D61A0"/>
    <w:rsid w:val="003D7156"/>
    <w:rsid w:val="003D741E"/>
    <w:rsid w:val="003E2822"/>
    <w:rsid w:val="003E372A"/>
    <w:rsid w:val="003E406E"/>
    <w:rsid w:val="003E51CB"/>
    <w:rsid w:val="003E6BF6"/>
    <w:rsid w:val="003F310C"/>
    <w:rsid w:val="003F4017"/>
    <w:rsid w:val="003F43DC"/>
    <w:rsid w:val="003F47D5"/>
    <w:rsid w:val="003F48BA"/>
    <w:rsid w:val="003F4A3B"/>
    <w:rsid w:val="004005E7"/>
    <w:rsid w:val="004014E3"/>
    <w:rsid w:val="004016C1"/>
    <w:rsid w:val="004020DF"/>
    <w:rsid w:val="0040451D"/>
    <w:rsid w:val="00406415"/>
    <w:rsid w:val="0040718F"/>
    <w:rsid w:val="004139BF"/>
    <w:rsid w:val="0041403F"/>
    <w:rsid w:val="00414B28"/>
    <w:rsid w:val="00414C8C"/>
    <w:rsid w:val="004155AD"/>
    <w:rsid w:val="004168CB"/>
    <w:rsid w:val="00417245"/>
    <w:rsid w:val="0042127F"/>
    <w:rsid w:val="004219E9"/>
    <w:rsid w:val="0042298D"/>
    <w:rsid w:val="004251A3"/>
    <w:rsid w:val="00431210"/>
    <w:rsid w:val="0043184A"/>
    <w:rsid w:val="00432ED1"/>
    <w:rsid w:val="00437BF0"/>
    <w:rsid w:val="0044009B"/>
    <w:rsid w:val="00442A4C"/>
    <w:rsid w:val="00443AD3"/>
    <w:rsid w:val="00450778"/>
    <w:rsid w:val="00454496"/>
    <w:rsid w:val="00454C1D"/>
    <w:rsid w:val="0045541F"/>
    <w:rsid w:val="00461849"/>
    <w:rsid w:val="0046386C"/>
    <w:rsid w:val="00463AB4"/>
    <w:rsid w:val="00464CD2"/>
    <w:rsid w:val="00465BD6"/>
    <w:rsid w:val="0047071F"/>
    <w:rsid w:val="0047371B"/>
    <w:rsid w:val="0047416A"/>
    <w:rsid w:val="004800E0"/>
    <w:rsid w:val="004804B6"/>
    <w:rsid w:val="00480948"/>
    <w:rsid w:val="00480F23"/>
    <w:rsid w:val="0048118D"/>
    <w:rsid w:val="0048620F"/>
    <w:rsid w:val="004905C1"/>
    <w:rsid w:val="004909C3"/>
    <w:rsid w:val="00491435"/>
    <w:rsid w:val="0049197F"/>
    <w:rsid w:val="004935F1"/>
    <w:rsid w:val="00493631"/>
    <w:rsid w:val="004953B6"/>
    <w:rsid w:val="0049562A"/>
    <w:rsid w:val="004A49D1"/>
    <w:rsid w:val="004B2309"/>
    <w:rsid w:val="004B39D1"/>
    <w:rsid w:val="004B4C2C"/>
    <w:rsid w:val="004C4A0A"/>
    <w:rsid w:val="004C4C6C"/>
    <w:rsid w:val="004C5A66"/>
    <w:rsid w:val="004D043F"/>
    <w:rsid w:val="004D0BB6"/>
    <w:rsid w:val="004D3A48"/>
    <w:rsid w:val="004D3D4D"/>
    <w:rsid w:val="004D4AD2"/>
    <w:rsid w:val="004D52D5"/>
    <w:rsid w:val="004E23B8"/>
    <w:rsid w:val="004E371C"/>
    <w:rsid w:val="004E631B"/>
    <w:rsid w:val="004E6577"/>
    <w:rsid w:val="004F0CA2"/>
    <w:rsid w:val="004F2661"/>
    <w:rsid w:val="004F4DED"/>
    <w:rsid w:val="004F4E00"/>
    <w:rsid w:val="004F6331"/>
    <w:rsid w:val="00503E8C"/>
    <w:rsid w:val="00504727"/>
    <w:rsid w:val="005060B5"/>
    <w:rsid w:val="00511056"/>
    <w:rsid w:val="00513C5D"/>
    <w:rsid w:val="0051439B"/>
    <w:rsid w:val="00516096"/>
    <w:rsid w:val="00516BCD"/>
    <w:rsid w:val="00517EDC"/>
    <w:rsid w:val="005200B5"/>
    <w:rsid w:val="0052191B"/>
    <w:rsid w:val="00523380"/>
    <w:rsid w:val="005244A6"/>
    <w:rsid w:val="00531419"/>
    <w:rsid w:val="00532E59"/>
    <w:rsid w:val="005333D1"/>
    <w:rsid w:val="005334C2"/>
    <w:rsid w:val="00541D39"/>
    <w:rsid w:val="00542273"/>
    <w:rsid w:val="00543ACC"/>
    <w:rsid w:val="00545269"/>
    <w:rsid w:val="00547803"/>
    <w:rsid w:val="00550DF6"/>
    <w:rsid w:val="00553D1C"/>
    <w:rsid w:val="00554194"/>
    <w:rsid w:val="00561763"/>
    <w:rsid w:val="005626CD"/>
    <w:rsid w:val="0056427C"/>
    <w:rsid w:val="0056479A"/>
    <w:rsid w:val="005668B2"/>
    <w:rsid w:val="00567A66"/>
    <w:rsid w:val="00572FA2"/>
    <w:rsid w:val="00573066"/>
    <w:rsid w:val="00574D8B"/>
    <w:rsid w:val="005752C7"/>
    <w:rsid w:val="00581DB7"/>
    <w:rsid w:val="005831BD"/>
    <w:rsid w:val="00590FC0"/>
    <w:rsid w:val="00592AFD"/>
    <w:rsid w:val="005B3565"/>
    <w:rsid w:val="005B3B0C"/>
    <w:rsid w:val="005B4F60"/>
    <w:rsid w:val="005B7453"/>
    <w:rsid w:val="005C00B0"/>
    <w:rsid w:val="005C0D27"/>
    <w:rsid w:val="005C1E45"/>
    <w:rsid w:val="005C489F"/>
    <w:rsid w:val="005C4EDF"/>
    <w:rsid w:val="005C54DE"/>
    <w:rsid w:val="005D34E8"/>
    <w:rsid w:val="005D3CD8"/>
    <w:rsid w:val="005D4D18"/>
    <w:rsid w:val="005D7196"/>
    <w:rsid w:val="005E069F"/>
    <w:rsid w:val="005E35EB"/>
    <w:rsid w:val="005E4C31"/>
    <w:rsid w:val="005E73AC"/>
    <w:rsid w:val="005E7D3F"/>
    <w:rsid w:val="005F0008"/>
    <w:rsid w:val="005F1063"/>
    <w:rsid w:val="005F459B"/>
    <w:rsid w:val="005F5803"/>
    <w:rsid w:val="005F6674"/>
    <w:rsid w:val="005F6C34"/>
    <w:rsid w:val="006035A9"/>
    <w:rsid w:val="0060430B"/>
    <w:rsid w:val="006054EE"/>
    <w:rsid w:val="00611CC6"/>
    <w:rsid w:val="006168BE"/>
    <w:rsid w:val="00616CC1"/>
    <w:rsid w:val="006201E8"/>
    <w:rsid w:val="006305AB"/>
    <w:rsid w:val="0063286D"/>
    <w:rsid w:val="00636109"/>
    <w:rsid w:val="00636144"/>
    <w:rsid w:val="00637764"/>
    <w:rsid w:val="006409F3"/>
    <w:rsid w:val="0064177D"/>
    <w:rsid w:val="00641C69"/>
    <w:rsid w:val="00643AD4"/>
    <w:rsid w:val="00646640"/>
    <w:rsid w:val="00650058"/>
    <w:rsid w:val="00650CCA"/>
    <w:rsid w:val="00650E6E"/>
    <w:rsid w:val="00651C1E"/>
    <w:rsid w:val="006530A1"/>
    <w:rsid w:val="006558FD"/>
    <w:rsid w:val="00657518"/>
    <w:rsid w:val="00661FC8"/>
    <w:rsid w:val="00663D22"/>
    <w:rsid w:val="00664BC3"/>
    <w:rsid w:val="006650B4"/>
    <w:rsid w:val="00665724"/>
    <w:rsid w:val="00667E09"/>
    <w:rsid w:val="00670985"/>
    <w:rsid w:val="006721AF"/>
    <w:rsid w:val="00672C00"/>
    <w:rsid w:val="00673CEB"/>
    <w:rsid w:val="00674226"/>
    <w:rsid w:val="00674BDF"/>
    <w:rsid w:val="00677804"/>
    <w:rsid w:val="0068048D"/>
    <w:rsid w:val="00680B8B"/>
    <w:rsid w:val="0068230B"/>
    <w:rsid w:val="006824E1"/>
    <w:rsid w:val="0068472B"/>
    <w:rsid w:val="00685C39"/>
    <w:rsid w:val="00686066"/>
    <w:rsid w:val="006874DE"/>
    <w:rsid w:val="006907DC"/>
    <w:rsid w:val="00690FB7"/>
    <w:rsid w:val="006912C7"/>
    <w:rsid w:val="00691EF8"/>
    <w:rsid w:val="00692DEE"/>
    <w:rsid w:val="00694751"/>
    <w:rsid w:val="006A066A"/>
    <w:rsid w:val="006A1804"/>
    <w:rsid w:val="006A4C8B"/>
    <w:rsid w:val="006B526B"/>
    <w:rsid w:val="006B6258"/>
    <w:rsid w:val="006C199A"/>
    <w:rsid w:val="006C220C"/>
    <w:rsid w:val="006C2B33"/>
    <w:rsid w:val="006C3A8F"/>
    <w:rsid w:val="006C7FCC"/>
    <w:rsid w:val="006D01F5"/>
    <w:rsid w:val="006D0EC3"/>
    <w:rsid w:val="006D10C1"/>
    <w:rsid w:val="006D1545"/>
    <w:rsid w:val="006D17F8"/>
    <w:rsid w:val="006D4F5B"/>
    <w:rsid w:val="006D7C14"/>
    <w:rsid w:val="006E00D3"/>
    <w:rsid w:val="006E1911"/>
    <w:rsid w:val="006E644D"/>
    <w:rsid w:val="006E7463"/>
    <w:rsid w:val="006E7649"/>
    <w:rsid w:val="006F0010"/>
    <w:rsid w:val="006F2B0C"/>
    <w:rsid w:val="006F54C8"/>
    <w:rsid w:val="006F5E39"/>
    <w:rsid w:val="00701319"/>
    <w:rsid w:val="00731B2B"/>
    <w:rsid w:val="0073257B"/>
    <w:rsid w:val="007328AE"/>
    <w:rsid w:val="00733859"/>
    <w:rsid w:val="00736BC5"/>
    <w:rsid w:val="00736DB9"/>
    <w:rsid w:val="0073747A"/>
    <w:rsid w:val="00740D63"/>
    <w:rsid w:val="007423C5"/>
    <w:rsid w:val="007449A8"/>
    <w:rsid w:val="00744B8F"/>
    <w:rsid w:val="0074657C"/>
    <w:rsid w:val="00754214"/>
    <w:rsid w:val="00755CFF"/>
    <w:rsid w:val="007560C5"/>
    <w:rsid w:val="00756F8A"/>
    <w:rsid w:val="0076039D"/>
    <w:rsid w:val="00761424"/>
    <w:rsid w:val="00762E4F"/>
    <w:rsid w:val="0076639A"/>
    <w:rsid w:val="007706C7"/>
    <w:rsid w:val="00770E83"/>
    <w:rsid w:val="007726AC"/>
    <w:rsid w:val="007736C0"/>
    <w:rsid w:val="007755B9"/>
    <w:rsid w:val="007755F2"/>
    <w:rsid w:val="0078157C"/>
    <w:rsid w:val="00781811"/>
    <w:rsid w:val="00783047"/>
    <w:rsid w:val="007840D4"/>
    <w:rsid w:val="00786BD8"/>
    <w:rsid w:val="00795ABE"/>
    <w:rsid w:val="00796AF6"/>
    <w:rsid w:val="00797996"/>
    <w:rsid w:val="007A0C88"/>
    <w:rsid w:val="007A3492"/>
    <w:rsid w:val="007A4ABB"/>
    <w:rsid w:val="007B260E"/>
    <w:rsid w:val="007B657C"/>
    <w:rsid w:val="007C0232"/>
    <w:rsid w:val="007C039E"/>
    <w:rsid w:val="007C2DB8"/>
    <w:rsid w:val="007C53D3"/>
    <w:rsid w:val="007C5484"/>
    <w:rsid w:val="007C5E43"/>
    <w:rsid w:val="007C6309"/>
    <w:rsid w:val="007D0E51"/>
    <w:rsid w:val="007D35E9"/>
    <w:rsid w:val="007D3F15"/>
    <w:rsid w:val="007D610B"/>
    <w:rsid w:val="007E118E"/>
    <w:rsid w:val="007E3BE9"/>
    <w:rsid w:val="007E4F28"/>
    <w:rsid w:val="007E6DFA"/>
    <w:rsid w:val="007E744B"/>
    <w:rsid w:val="007F11AD"/>
    <w:rsid w:val="007F1E1D"/>
    <w:rsid w:val="007F3E22"/>
    <w:rsid w:val="007F7A9E"/>
    <w:rsid w:val="00802179"/>
    <w:rsid w:val="0080497B"/>
    <w:rsid w:val="00804C4A"/>
    <w:rsid w:val="008148C4"/>
    <w:rsid w:val="00816042"/>
    <w:rsid w:val="008172DB"/>
    <w:rsid w:val="00820A7C"/>
    <w:rsid w:val="008225F1"/>
    <w:rsid w:val="008227DB"/>
    <w:rsid w:val="00824E2E"/>
    <w:rsid w:val="008258E6"/>
    <w:rsid w:val="00825A36"/>
    <w:rsid w:val="00825EA2"/>
    <w:rsid w:val="00833588"/>
    <w:rsid w:val="00834AAD"/>
    <w:rsid w:val="00836A99"/>
    <w:rsid w:val="008376A5"/>
    <w:rsid w:val="00840CA8"/>
    <w:rsid w:val="00841A3C"/>
    <w:rsid w:val="00844162"/>
    <w:rsid w:val="008448EF"/>
    <w:rsid w:val="00845D7B"/>
    <w:rsid w:val="00846CC2"/>
    <w:rsid w:val="00851583"/>
    <w:rsid w:val="00854529"/>
    <w:rsid w:val="00855299"/>
    <w:rsid w:val="008569B9"/>
    <w:rsid w:val="00857B19"/>
    <w:rsid w:val="00860BC7"/>
    <w:rsid w:val="00861EBE"/>
    <w:rsid w:val="008626CA"/>
    <w:rsid w:val="00862CCF"/>
    <w:rsid w:val="008650CD"/>
    <w:rsid w:val="008651DA"/>
    <w:rsid w:val="00865717"/>
    <w:rsid w:val="00865E66"/>
    <w:rsid w:val="00870670"/>
    <w:rsid w:val="00875543"/>
    <w:rsid w:val="0087600D"/>
    <w:rsid w:val="00876AF2"/>
    <w:rsid w:val="0088023E"/>
    <w:rsid w:val="00881E3B"/>
    <w:rsid w:val="00881F4F"/>
    <w:rsid w:val="00886582"/>
    <w:rsid w:val="0088762D"/>
    <w:rsid w:val="008903EC"/>
    <w:rsid w:val="008916F0"/>
    <w:rsid w:val="00892B1A"/>
    <w:rsid w:val="00894484"/>
    <w:rsid w:val="008944E9"/>
    <w:rsid w:val="0089487F"/>
    <w:rsid w:val="008A08B9"/>
    <w:rsid w:val="008A30B4"/>
    <w:rsid w:val="008A60C3"/>
    <w:rsid w:val="008B0625"/>
    <w:rsid w:val="008B0A2D"/>
    <w:rsid w:val="008B19CF"/>
    <w:rsid w:val="008B40FF"/>
    <w:rsid w:val="008B7DD1"/>
    <w:rsid w:val="008C0EE1"/>
    <w:rsid w:val="008C15D1"/>
    <w:rsid w:val="008C382C"/>
    <w:rsid w:val="008C48DF"/>
    <w:rsid w:val="008C5DE0"/>
    <w:rsid w:val="008D10F2"/>
    <w:rsid w:val="008D1452"/>
    <w:rsid w:val="008D1750"/>
    <w:rsid w:val="008D18DF"/>
    <w:rsid w:val="008D1F80"/>
    <w:rsid w:val="008D1FDD"/>
    <w:rsid w:val="008D5C0D"/>
    <w:rsid w:val="008E00F7"/>
    <w:rsid w:val="008E2AE0"/>
    <w:rsid w:val="008E5AF0"/>
    <w:rsid w:val="008E6484"/>
    <w:rsid w:val="008E6AAB"/>
    <w:rsid w:val="008F02B5"/>
    <w:rsid w:val="008F3372"/>
    <w:rsid w:val="008F342B"/>
    <w:rsid w:val="008F3CE2"/>
    <w:rsid w:val="008F51D3"/>
    <w:rsid w:val="008F53C3"/>
    <w:rsid w:val="00903BC0"/>
    <w:rsid w:val="00903D4A"/>
    <w:rsid w:val="009041D4"/>
    <w:rsid w:val="00904ADC"/>
    <w:rsid w:val="00904DE7"/>
    <w:rsid w:val="00906AB1"/>
    <w:rsid w:val="0091102C"/>
    <w:rsid w:val="00912E7B"/>
    <w:rsid w:val="00914B05"/>
    <w:rsid w:val="00920C07"/>
    <w:rsid w:val="0092388D"/>
    <w:rsid w:val="0092433C"/>
    <w:rsid w:val="0092698B"/>
    <w:rsid w:val="009333EB"/>
    <w:rsid w:val="0093391E"/>
    <w:rsid w:val="00933E30"/>
    <w:rsid w:val="009348B8"/>
    <w:rsid w:val="0093559C"/>
    <w:rsid w:val="00936008"/>
    <w:rsid w:val="009360CD"/>
    <w:rsid w:val="00940E03"/>
    <w:rsid w:val="009429FC"/>
    <w:rsid w:val="00947E15"/>
    <w:rsid w:val="00947ED2"/>
    <w:rsid w:val="0095025B"/>
    <w:rsid w:val="009518ED"/>
    <w:rsid w:val="00953528"/>
    <w:rsid w:val="00954E91"/>
    <w:rsid w:val="0095526E"/>
    <w:rsid w:val="00955684"/>
    <w:rsid w:val="00961A6D"/>
    <w:rsid w:val="0096305D"/>
    <w:rsid w:val="009638A6"/>
    <w:rsid w:val="0096463B"/>
    <w:rsid w:val="00966CBB"/>
    <w:rsid w:val="009670FA"/>
    <w:rsid w:val="00970FAC"/>
    <w:rsid w:val="0097264C"/>
    <w:rsid w:val="00975645"/>
    <w:rsid w:val="00975E9F"/>
    <w:rsid w:val="0097665F"/>
    <w:rsid w:val="009778DC"/>
    <w:rsid w:val="009778E0"/>
    <w:rsid w:val="009815C1"/>
    <w:rsid w:val="00981C73"/>
    <w:rsid w:val="00982232"/>
    <w:rsid w:val="0098714B"/>
    <w:rsid w:val="009872C3"/>
    <w:rsid w:val="0098797A"/>
    <w:rsid w:val="00987DAE"/>
    <w:rsid w:val="00990779"/>
    <w:rsid w:val="00994F24"/>
    <w:rsid w:val="00995099"/>
    <w:rsid w:val="00996818"/>
    <w:rsid w:val="00997CA9"/>
    <w:rsid w:val="009A01A9"/>
    <w:rsid w:val="009A0B6B"/>
    <w:rsid w:val="009A2EE5"/>
    <w:rsid w:val="009A3FA3"/>
    <w:rsid w:val="009A5396"/>
    <w:rsid w:val="009A64BD"/>
    <w:rsid w:val="009B0F09"/>
    <w:rsid w:val="009B2E05"/>
    <w:rsid w:val="009B403F"/>
    <w:rsid w:val="009B46F1"/>
    <w:rsid w:val="009B6375"/>
    <w:rsid w:val="009C04C2"/>
    <w:rsid w:val="009C0C19"/>
    <w:rsid w:val="009C2578"/>
    <w:rsid w:val="009C2EB1"/>
    <w:rsid w:val="009C3286"/>
    <w:rsid w:val="009C487C"/>
    <w:rsid w:val="009C7EE8"/>
    <w:rsid w:val="009D6973"/>
    <w:rsid w:val="009D7008"/>
    <w:rsid w:val="009E2036"/>
    <w:rsid w:val="009E2E3D"/>
    <w:rsid w:val="009F17CD"/>
    <w:rsid w:val="009F19D8"/>
    <w:rsid w:val="009F1D5E"/>
    <w:rsid w:val="009F3756"/>
    <w:rsid w:val="009F3D2C"/>
    <w:rsid w:val="009F6537"/>
    <w:rsid w:val="009F6EE0"/>
    <w:rsid w:val="00A002E4"/>
    <w:rsid w:val="00A0709F"/>
    <w:rsid w:val="00A12AA0"/>
    <w:rsid w:val="00A15719"/>
    <w:rsid w:val="00A16A80"/>
    <w:rsid w:val="00A20DDE"/>
    <w:rsid w:val="00A212E1"/>
    <w:rsid w:val="00A22C25"/>
    <w:rsid w:val="00A22FA0"/>
    <w:rsid w:val="00A24D97"/>
    <w:rsid w:val="00A26DC9"/>
    <w:rsid w:val="00A34FC1"/>
    <w:rsid w:val="00A3732C"/>
    <w:rsid w:val="00A41544"/>
    <w:rsid w:val="00A4341B"/>
    <w:rsid w:val="00A435DB"/>
    <w:rsid w:val="00A43EB9"/>
    <w:rsid w:val="00A4697C"/>
    <w:rsid w:val="00A477BD"/>
    <w:rsid w:val="00A557CE"/>
    <w:rsid w:val="00A56125"/>
    <w:rsid w:val="00A5668C"/>
    <w:rsid w:val="00A56EFA"/>
    <w:rsid w:val="00A56F41"/>
    <w:rsid w:val="00A60FE1"/>
    <w:rsid w:val="00A62031"/>
    <w:rsid w:val="00A621EF"/>
    <w:rsid w:val="00A62C52"/>
    <w:rsid w:val="00A63DE8"/>
    <w:rsid w:val="00A64830"/>
    <w:rsid w:val="00A65386"/>
    <w:rsid w:val="00A658A8"/>
    <w:rsid w:val="00A71617"/>
    <w:rsid w:val="00A72ED0"/>
    <w:rsid w:val="00A73120"/>
    <w:rsid w:val="00A732E3"/>
    <w:rsid w:val="00A80090"/>
    <w:rsid w:val="00A816D6"/>
    <w:rsid w:val="00A82153"/>
    <w:rsid w:val="00A82E73"/>
    <w:rsid w:val="00A93A37"/>
    <w:rsid w:val="00A94760"/>
    <w:rsid w:val="00A95955"/>
    <w:rsid w:val="00A9612E"/>
    <w:rsid w:val="00A9652E"/>
    <w:rsid w:val="00AA6253"/>
    <w:rsid w:val="00AA6E30"/>
    <w:rsid w:val="00AB0A76"/>
    <w:rsid w:val="00AB0ABD"/>
    <w:rsid w:val="00AB1F97"/>
    <w:rsid w:val="00AB43BF"/>
    <w:rsid w:val="00AC058D"/>
    <w:rsid w:val="00AC11B9"/>
    <w:rsid w:val="00AC18BD"/>
    <w:rsid w:val="00AC1EE2"/>
    <w:rsid w:val="00AC6F76"/>
    <w:rsid w:val="00AC7729"/>
    <w:rsid w:val="00AD0010"/>
    <w:rsid w:val="00AD3713"/>
    <w:rsid w:val="00AE01DF"/>
    <w:rsid w:val="00AE54B1"/>
    <w:rsid w:val="00AF77DA"/>
    <w:rsid w:val="00AF7E3E"/>
    <w:rsid w:val="00B02134"/>
    <w:rsid w:val="00B03850"/>
    <w:rsid w:val="00B05049"/>
    <w:rsid w:val="00B05877"/>
    <w:rsid w:val="00B119D2"/>
    <w:rsid w:val="00B122D8"/>
    <w:rsid w:val="00B15FE2"/>
    <w:rsid w:val="00B17A8A"/>
    <w:rsid w:val="00B17AB2"/>
    <w:rsid w:val="00B20E67"/>
    <w:rsid w:val="00B2322D"/>
    <w:rsid w:val="00B248DD"/>
    <w:rsid w:val="00B24CC4"/>
    <w:rsid w:val="00B32E39"/>
    <w:rsid w:val="00B331F1"/>
    <w:rsid w:val="00B343CE"/>
    <w:rsid w:val="00B41028"/>
    <w:rsid w:val="00B45023"/>
    <w:rsid w:val="00B45F04"/>
    <w:rsid w:val="00B53CBA"/>
    <w:rsid w:val="00B53D12"/>
    <w:rsid w:val="00B60375"/>
    <w:rsid w:val="00B638D7"/>
    <w:rsid w:val="00B65163"/>
    <w:rsid w:val="00B65211"/>
    <w:rsid w:val="00B66348"/>
    <w:rsid w:val="00B7001B"/>
    <w:rsid w:val="00B74F87"/>
    <w:rsid w:val="00B750B2"/>
    <w:rsid w:val="00B81696"/>
    <w:rsid w:val="00B81A1F"/>
    <w:rsid w:val="00B82135"/>
    <w:rsid w:val="00B8245A"/>
    <w:rsid w:val="00B8403A"/>
    <w:rsid w:val="00B847C2"/>
    <w:rsid w:val="00B85197"/>
    <w:rsid w:val="00B91470"/>
    <w:rsid w:val="00B95776"/>
    <w:rsid w:val="00B979A4"/>
    <w:rsid w:val="00B97C4D"/>
    <w:rsid w:val="00BA4627"/>
    <w:rsid w:val="00BA589F"/>
    <w:rsid w:val="00BA6B12"/>
    <w:rsid w:val="00BA7724"/>
    <w:rsid w:val="00BA79B3"/>
    <w:rsid w:val="00BB02F2"/>
    <w:rsid w:val="00BB18E9"/>
    <w:rsid w:val="00BB1AA8"/>
    <w:rsid w:val="00BB1DD6"/>
    <w:rsid w:val="00BB2E6A"/>
    <w:rsid w:val="00BB38CE"/>
    <w:rsid w:val="00BB4413"/>
    <w:rsid w:val="00BB447D"/>
    <w:rsid w:val="00BB531C"/>
    <w:rsid w:val="00BC30AF"/>
    <w:rsid w:val="00BC6651"/>
    <w:rsid w:val="00BD0471"/>
    <w:rsid w:val="00BD312A"/>
    <w:rsid w:val="00BD47C2"/>
    <w:rsid w:val="00BD6D4C"/>
    <w:rsid w:val="00BD7FF1"/>
    <w:rsid w:val="00BE1E5B"/>
    <w:rsid w:val="00BE28D1"/>
    <w:rsid w:val="00BE2A2F"/>
    <w:rsid w:val="00BE3ABC"/>
    <w:rsid w:val="00BE40F5"/>
    <w:rsid w:val="00BE5F17"/>
    <w:rsid w:val="00BE6EDE"/>
    <w:rsid w:val="00BF0188"/>
    <w:rsid w:val="00BF2275"/>
    <w:rsid w:val="00C0068E"/>
    <w:rsid w:val="00C0095D"/>
    <w:rsid w:val="00C02473"/>
    <w:rsid w:val="00C0364B"/>
    <w:rsid w:val="00C042D1"/>
    <w:rsid w:val="00C04975"/>
    <w:rsid w:val="00C04D11"/>
    <w:rsid w:val="00C112EE"/>
    <w:rsid w:val="00C11697"/>
    <w:rsid w:val="00C11A8E"/>
    <w:rsid w:val="00C12D30"/>
    <w:rsid w:val="00C15E11"/>
    <w:rsid w:val="00C21BEC"/>
    <w:rsid w:val="00C21D29"/>
    <w:rsid w:val="00C22902"/>
    <w:rsid w:val="00C23F1D"/>
    <w:rsid w:val="00C24B53"/>
    <w:rsid w:val="00C257BD"/>
    <w:rsid w:val="00C25BC9"/>
    <w:rsid w:val="00C30004"/>
    <w:rsid w:val="00C303E4"/>
    <w:rsid w:val="00C317BF"/>
    <w:rsid w:val="00C3353A"/>
    <w:rsid w:val="00C33C07"/>
    <w:rsid w:val="00C33D03"/>
    <w:rsid w:val="00C35347"/>
    <w:rsid w:val="00C36B82"/>
    <w:rsid w:val="00C36E00"/>
    <w:rsid w:val="00C40E5F"/>
    <w:rsid w:val="00C476C7"/>
    <w:rsid w:val="00C50AD9"/>
    <w:rsid w:val="00C552D8"/>
    <w:rsid w:val="00C57722"/>
    <w:rsid w:val="00C60930"/>
    <w:rsid w:val="00C642DA"/>
    <w:rsid w:val="00C64F1A"/>
    <w:rsid w:val="00C65B38"/>
    <w:rsid w:val="00C6630F"/>
    <w:rsid w:val="00C717FB"/>
    <w:rsid w:val="00C71A2E"/>
    <w:rsid w:val="00C724DB"/>
    <w:rsid w:val="00C80745"/>
    <w:rsid w:val="00C827A1"/>
    <w:rsid w:val="00C82D25"/>
    <w:rsid w:val="00C8390E"/>
    <w:rsid w:val="00C83B79"/>
    <w:rsid w:val="00C85F82"/>
    <w:rsid w:val="00C87613"/>
    <w:rsid w:val="00C906B7"/>
    <w:rsid w:val="00C94B49"/>
    <w:rsid w:val="00C96104"/>
    <w:rsid w:val="00CA2AAC"/>
    <w:rsid w:val="00CA4005"/>
    <w:rsid w:val="00CA4BBC"/>
    <w:rsid w:val="00CA508C"/>
    <w:rsid w:val="00CA6017"/>
    <w:rsid w:val="00CA75F3"/>
    <w:rsid w:val="00CB091D"/>
    <w:rsid w:val="00CB3644"/>
    <w:rsid w:val="00CB53A5"/>
    <w:rsid w:val="00CB60C0"/>
    <w:rsid w:val="00CB7A2A"/>
    <w:rsid w:val="00CC0C62"/>
    <w:rsid w:val="00CC45E5"/>
    <w:rsid w:val="00CD0EDA"/>
    <w:rsid w:val="00CD50DB"/>
    <w:rsid w:val="00CE02A7"/>
    <w:rsid w:val="00CE38AF"/>
    <w:rsid w:val="00CE3F72"/>
    <w:rsid w:val="00CE7FAD"/>
    <w:rsid w:val="00CF0225"/>
    <w:rsid w:val="00CF0B48"/>
    <w:rsid w:val="00CF6586"/>
    <w:rsid w:val="00D01F56"/>
    <w:rsid w:val="00D02DC9"/>
    <w:rsid w:val="00D05FB2"/>
    <w:rsid w:val="00D103C5"/>
    <w:rsid w:val="00D11000"/>
    <w:rsid w:val="00D12F9E"/>
    <w:rsid w:val="00D14149"/>
    <w:rsid w:val="00D14840"/>
    <w:rsid w:val="00D15E94"/>
    <w:rsid w:val="00D16455"/>
    <w:rsid w:val="00D205FF"/>
    <w:rsid w:val="00D264D9"/>
    <w:rsid w:val="00D270F8"/>
    <w:rsid w:val="00D27E8D"/>
    <w:rsid w:val="00D27FD3"/>
    <w:rsid w:val="00D4064C"/>
    <w:rsid w:val="00D452CD"/>
    <w:rsid w:val="00D4660B"/>
    <w:rsid w:val="00D47E05"/>
    <w:rsid w:val="00D50BB6"/>
    <w:rsid w:val="00D55CE6"/>
    <w:rsid w:val="00D56351"/>
    <w:rsid w:val="00D563AB"/>
    <w:rsid w:val="00D57A1D"/>
    <w:rsid w:val="00D609A3"/>
    <w:rsid w:val="00D60E91"/>
    <w:rsid w:val="00D611CB"/>
    <w:rsid w:val="00D63897"/>
    <w:rsid w:val="00D63F2D"/>
    <w:rsid w:val="00D63F52"/>
    <w:rsid w:val="00D750BC"/>
    <w:rsid w:val="00D81A42"/>
    <w:rsid w:val="00D84664"/>
    <w:rsid w:val="00D9081D"/>
    <w:rsid w:val="00D90C0A"/>
    <w:rsid w:val="00D91BE0"/>
    <w:rsid w:val="00D96ED9"/>
    <w:rsid w:val="00D96FDA"/>
    <w:rsid w:val="00D976FD"/>
    <w:rsid w:val="00D9784D"/>
    <w:rsid w:val="00D97F0B"/>
    <w:rsid w:val="00DA179C"/>
    <w:rsid w:val="00DA3881"/>
    <w:rsid w:val="00DB0AAB"/>
    <w:rsid w:val="00DB1F51"/>
    <w:rsid w:val="00DB2B86"/>
    <w:rsid w:val="00DB43EB"/>
    <w:rsid w:val="00DB4ECC"/>
    <w:rsid w:val="00DB7A83"/>
    <w:rsid w:val="00DC044F"/>
    <w:rsid w:val="00DC0C28"/>
    <w:rsid w:val="00DC3D9B"/>
    <w:rsid w:val="00DC471D"/>
    <w:rsid w:val="00DC5D45"/>
    <w:rsid w:val="00DC6535"/>
    <w:rsid w:val="00DD5F21"/>
    <w:rsid w:val="00DD62C9"/>
    <w:rsid w:val="00DE119F"/>
    <w:rsid w:val="00DE40AD"/>
    <w:rsid w:val="00DE4CA8"/>
    <w:rsid w:val="00DE67B4"/>
    <w:rsid w:val="00DE6D4A"/>
    <w:rsid w:val="00DF0360"/>
    <w:rsid w:val="00DF15B2"/>
    <w:rsid w:val="00DF5A3E"/>
    <w:rsid w:val="00E0541F"/>
    <w:rsid w:val="00E06C8E"/>
    <w:rsid w:val="00E10748"/>
    <w:rsid w:val="00E107B2"/>
    <w:rsid w:val="00E163FC"/>
    <w:rsid w:val="00E17CD5"/>
    <w:rsid w:val="00E233DF"/>
    <w:rsid w:val="00E2418F"/>
    <w:rsid w:val="00E25509"/>
    <w:rsid w:val="00E302E5"/>
    <w:rsid w:val="00E3150B"/>
    <w:rsid w:val="00E31529"/>
    <w:rsid w:val="00E32C32"/>
    <w:rsid w:val="00E32E1D"/>
    <w:rsid w:val="00E33955"/>
    <w:rsid w:val="00E339C3"/>
    <w:rsid w:val="00E34576"/>
    <w:rsid w:val="00E35F36"/>
    <w:rsid w:val="00E37510"/>
    <w:rsid w:val="00E37BEA"/>
    <w:rsid w:val="00E410F5"/>
    <w:rsid w:val="00E42697"/>
    <w:rsid w:val="00E42DAB"/>
    <w:rsid w:val="00E432BE"/>
    <w:rsid w:val="00E43686"/>
    <w:rsid w:val="00E442E0"/>
    <w:rsid w:val="00E448F0"/>
    <w:rsid w:val="00E506AE"/>
    <w:rsid w:val="00E51058"/>
    <w:rsid w:val="00E511F6"/>
    <w:rsid w:val="00E51CF6"/>
    <w:rsid w:val="00E52BD0"/>
    <w:rsid w:val="00E5302B"/>
    <w:rsid w:val="00E5589B"/>
    <w:rsid w:val="00E55DE3"/>
    <w:rsid w:val="00E60C9C"/>
    <w:rsid w:val="00E62400"/>
    <w:rsid w:val="00E637F9"/>
    <w:rsid w:val="00E7040E"/>
    <w:rsid w:val="00E72573"/>
    <w:rsid w:val="00E730AE"/>
    <w:rsid w:val="00E755D9"/>
    <w:rsid w:val="00E7709F"/>
    <w:rsid w:val="00E77CCA"/>
    <w:rsid w:val="00E8070F"/>
    <w:rsid w:val="00E84D92"/>
    <w:rsid w:val="00E902AE"/>
    <w:rsid w:val="00E910A7"/>
    <w:rsid w:val="00E91755"/>
    <w:rsid w:val="00E963B2"/>
    <w:rsid w:val="00E97549"/>
    <w:rsid w:val="00EA0A85"/>
    <w:rsid w:val="00EA2945"/>
    <w:rsid w:val="00EA2F74"/>
    <w:rsid w:val="00EA35EC"/>
    <w:rsid w:val="00EA3B0E"/>
    <w:rsid w:val="00EA58E7"/>
    <w:rsid w:val="00EA66CE"/>
    <w:rsid w:val="00EA7B53"/>
    <w:rsid w:val="00EB174B"/>
    <w:rsid w:val="00EB48AF"/>
    <w:rsid w:val="00EC0FA8"/>
    <w:rsid w:val="00EC2F82"/>
    <w:rsid w:val="00EC556A"/>
    <w:rsid w:val="00EC6CB9"/>
    <w:rsid w:val="00ED2916"/>
    <w:rsid w:val="00ED5F92"/>
    <w:rsid w:val="00EE1472"/>
    <w:rsid w:val="00EE43C4"/>
    <w:rsid w:val="00EE572F"/>
    <w:rsid w:val="00EF1D8A"/>
    <w:rsid w:val="00EF2577"/>
    <w:rsid w:val="00EF5112"/>
    <w:rsid w:val="00EF59BD"/>
    <w:rsid w:val="00EF5D1F"/>
    <w:rsid w:val="00EF6335"/>
    <w:rsid w:val="00EF7297"/>
    <w:rsid w:val="00F00B64"/>
    <w:rsid w:val="00F03D00"/>
    <w:rsid w:val="00F0439E"/>
    <w:rsid w:val="00F04716"/>
    <w:rsid w:val="00F048EC"/>
    <w:rsid w:val="00F121AC"/>
    <w:rsid w:val="00F13601"/>
    <w:rsid w:val="00F154C4"/>
    <w:rsid w:val="00F15766"/>
    <w:rsid w:val="00F17D54"/>
    <w:rsid w:val="00F209A7"/>
    <w:rsid w:val="00F23844"/>
    <w:rsid w:val="00F25F51"/>
    <w:rsid w:val="00F2640A"/>
    <w:rsid w:val="00F31DFA"/>
    <w:rsid w:val="00F33433"/>
    <w:rsid w:val="00F345E6"/>
    <w:rsid w:val="00F3480C"/>
    <w:rsid w:val="00F354EA"/>
    <w:rsid w:val="00F40A67"/>
    <w:rsid w:val="00F418BB"/>
    <w:rsid w:val="00F41AA1"/>
    <w:rsid w:val="00F43991"/>
    <w:rsid w:val="00F45E9D"/>
    <w:rsid w:val="00F4712F"/>
    <w:rsid w:val="00F4728C"/>
    <w:rsid w:val="00F510ED"/>
    <w:rsid w:val="00F52F7E"/>
    <w:rsid w:val="00F52FA0"/>
    <w:rsid w:val="00F53254"/>
    <w:rsid w:val="00F5450D"/>
    <w:rsid w:val="00F54926"/>
    <w:rsid w:val="00F564D6"/>
    <w:rsid w:val="00F56558"/>
    <w:rsid w:val="00F573A1"/>
    <w:rsid w:val="00F57A03"/>
    <w:rsid w:val="00F60305"/>
    <w:rsid w:val="00F608DC"/>
    <w:rsid w:val="00F62C21"/>
    <w:rsid w:val="00F63341"/>
    <w:rsid w:val="00F63345"/>
    <w:rsid w:val="00F6666C"/>
    <w:rsid w:val="00F6716D"/>
    <w:rsid w:val="00F73395"/>
    <w:rsid w:val="00F778F7"/>
    <w:rsid w:val="00F817A1"/>
    <w:rsid w:val="00F832EA"/>
    <w:rsid w:val="00F83998"/>
    <w:rsid w:val="00F863F5"/>
    <w:rsid w:val="00F86699"/>
    <w:rsid w:val="00F91B49"/>
    <w:rsid w:val="00F924B7"/>
    <w:rsid w:val="00F92611"/>
    <w:rsid w:val="00F95DFA"/>
    <w:rsid w:val="00F95F0D"/>
    <w:rsid w:val="00F9798A"/>
    <w:rsid w:val="00FA105E"/>
    <w:rsid w:val="00FA2E85"/>
    <w:rsid w:val="00FA447B"/>
    <w:rsid w:val="00FA6BAA"/>
    <w:rsid w:val="00FB002A"/>
    <w:rsid w:val="00FB47F3"/>
    <w:rsid w:val="00FC1BFA"/>
    <w:rsid w:val="00FC5083"/>
    <w:rsid w:val="00FD277F"/>
    <w:rsid w:val="00FD2FA9"/>
    <w:rsid w:val="00FE1653"/>
    <w:rsid w:val="00FE261D"/>
    <w:rsid w:val="00FE28BE"/>
    <w:rsid w:val="00FF2079"/>
    <w:rsid w:val="00FF2607"/>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8E"/>
  </w:style>
  <w:style w:type="paragraph" w:styleId="3">
    <w:name w:val="heading 3"/>
    <w:basedOn w:val="a"/>
    <w:link w:val="30"/>
    <w:uiPriority w:val="9"/>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
    <w:link w:val="a4"/>
    <w:uiPriority w:val="1"/>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
    <w:link w:val="a3"/>
    <w:uiPriority w:val="1"/>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 w:type="character" w:customStyle="1" w:styleId="FontStyle75">
    <w:name w:val="Font Style75"/>
    <w:rsid w:val="0093559C"/>
    <w:rPr>
      <w:rFonts w:ascii="Times New Roman" w:hAnsi="Times New Roman" w:cs="Times New Roman"/>
      <w:sz w:val="26"/>
      <w:szCs w:val="26"/>
    </w:rPr>
  </w:style>
  <w:style w:type="character" w:customStyle="1" w:styleId="af8">
    <w:name w:val="Основной текст_"/>
    <w:basedOn w:val="a0"/>
    <w:link w:val="1"/>
    <w:rsid w:val="0093559C"/>
    <w:rPr>
      <w:rFonts w:ascii="Times New Roman" w:eastAsia="Times New Roman" w:hAnsi="Times New Roman" w:cs="Times New Roman"/>
      <w:shd w:val="clear" w:color="auto" w:fill="FFFFFF"/>
    </w:rPr>
  </w:style>
  <w:style w:type="paragraph" w:customStyle="1" w:styleId="1">
    <w:name w:val="Основной текст1"/>
    <w:basedOn w:val="a"/>
    <w:link w:val="af8"/>
    <w:rsid w:val="0093559C"/>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fontstyle750">
    <w:name w:val="fontstyle75"/>
    <w:basedOn w:val="a0"/>
    <w:rsid w:val="0023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
    <w:link w:val="a4"/>
    <w:uiPriority w:val="1"/>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
    <w:link w:val="a3"/>
    <w:uiPriority w:val="1"/>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lang w:val="x-none" w:eastAsia="x-non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lang w:val="x-none" w:eastAsia="x-non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058964">
      <w:bodyDiv w:val="1"/>
      <w:marLeft w:val="0"/>
      <w:marRight w:val="0"/>
      <w:marTop w:val="0"/>
      <w:marBottom w:val="0"/>
      <w:divBdr>
        <w:top w:val="none" w:sz="0" w:space="0" w:color="auto"/>
        <w:left w:val="none" w:sz="0" w:space="0" w:color="auto"/>
        <w:bottom w:val="none" w:sz="0" w:space="0" w:color="auto"/>
        <w:right w:val="none" w:sz="0" w:space="0" w:color="auto"/>
      </w:divBdr>
    </w:div>
    <w:div w:id="44572072">
      <w:bodyDiv w:val="1"/>
      <w:marLeft w:val="0"/>
      <w:marRight w:val="0"/>
      <w:marTop w:val="0"/>
      <w:marBottom w:val="0"/>
      <w:divBdr>
        <w:top w:val="none" w:sz="0" w:space="0" w:color="auto"/>
        <w:left w:val="none" w:sz="0" w:space="0" w:color="auto"/>
        <w:bottom w:val="none" w:sz="0" w:space="0" w:color="auto"/>
        <w:right w:val="none" w:sz="0" w:space="0" w:color="auto"/>
      </w:divBdr>
    </w:div>
    <w:div w:id="65541953">
      <w:bodyDiv w:val="1"/>
      <w:marLeft w:val="0"/>
      <w:marRight w:val="0"/>
      <w:marTop w:val="0"/>
      <w:marBottom w:val="0"/>
      <w:divBdr>
        <w:top w:val="none" w:sz="0" w:space="0" w:color="auto"/>
        <w:left w:val="none" w:sz="0" w:space="0" w:color="auto"/>
        <w:bottom w:val="none" w:sz="0" w:space="0" w:color="auto"/>
        <w:right w:val="none" w:sz="0" w:space="0" w:color="auto"/>
      </w:divBdr>
    </w:div>
    <w:div w:id="84886074">
      <w:bodyDiv w:val="1"/>
      <w:marLeft w:val="0"/>
      <w:marRight w:val="0"/>
      <w:marTop w:val="0"/>
      <w:marBottom w:val="0"/>
      <w:divBdr>
        <w:top w:val="none" w:sz="0" w:space="0" w:color="auto"/>
        <w:left w:val="none" w:sz="0" w:space="0" w:color="auto"/>
        <w:bottom w:val="none" w:sz="0" w:space="0" w:color="auto"/>
        <w:right w:val="none" w:sz="0" w:space="0" w:color="auto"/>
      </w:divBdr>
    </w:div>
    <w:div w:id="113868047">
      <w:bodyDiv w:val="1"/>
      <w:marLeft w:val="0"/>
      <w:marRight w:val="0"/>
      <w:marTop w:val="0"/>
      <w:marBottom w:val="0"/>
      <w:divBdr>
        <w:top w:val="none" w:sz="0" w:space="0" w:color="auto"/>
        <w:left w:val="none" w:sz="0" w:space="0" w:color="auto"/>
        <w:bottom w:val="none" w:sz="0" w:space="0" w:color="auto"/>
        <w:right w:val="none" w:sz="0" w:space="0" w:color="auto"/>
      </w:divBdr>
    </w:div>
    <w:div w:id="148639144">
      <w:bodyDiv w:val="1"/>
      <w:marLeft w:val="0"/>
      <w:marRight w:val="0"/>
      <w:marTop w:val="0"/>
      <w:marBottom w:val="0"/>
      <w:divBdr>
        <w:top w:val="none" w:sz="0" w:space="0" w:color="auto"/>
        <w:left w:val="none" w:sz="0" w:space="0" w:color="auto"/>
        <w:bottom w:val="none" w:sz="0" w:space="0" w:color="auto"/>
        <w:right w:val="none" w:sz="0" w:space="0" w:color="auto"/>
      </w:divBdr>
    </w:div>
    <w:div w:id="157506038">
      <w:bodyDiv w:val="1"/>
      <w:marLeft w:val="0"/>
      <w:marRight w:val="0"/>
      <w:marTop w:val="0"/>
      <w:marBottom w:val="0"/>
      <w:divBdr>
        <w:top w:val="none" w:sz="0" w:space="0" w:color="auto"/>
        <w:left w:val="none" w:sz="0" w:space="0" w:color="auto"/>
        <w:bottom w:val="none" w:sz="0" w:space="0" w:color="auto"/>
        <w:right w:val="none" w:sz="0" w:space="0" w:color="auto"/>
      </w:divBdr>
    </w:div>
    <w:div w:id="198324020">
      <w:bodyDiv w:val="1"/>
      <w:marLeft w:val="0"/>
      <w:marRight w:val="0"/>
      <w:marTop w:val="0"/>
      <w:marBottom w:val="0"/>
      <w:divBdr>
        <w:top w:val="none" w:sz="0" w:space="0" w:color="auto"/>
        <w:left w:val="none" w:sz="0" w:space="0" w:color="auto"/>
        <w:bottom w:val="none" w:sz="0" w:space="0" w:color="auto"/>
        <w:right w:val="none" w:sz="0" w:space="0" w:color="auto"/>
      </w:divBdr>
    </w:div>
    <w:div w:id="202250614">
      <w:bodyDiv w:val="1"/>
      <w:marLeft w:val="0"/>
      <w:marRight w:val="0"/>
      <w:marTop w:val="0"/>
      <w:marBottom w:val="0"/>
      <w:divBdr>
        <w:top w:val="none" w:sz="0" w:space="0" w:color="auto"/>
        <w:left w:val="none" w:sz="0" w:space="0" w:color="auto"/>
        <w:bottom w:val="none" w:sz="0" w:space="0" w:color="auto"/>
        <w:right w:val="none" w:sz="0" w:space="0" w:color="auto"/>
      </w:divBdr>
    </w:div>
    <w:div w:id="222299075">
      <w:bodyDiv w:val="1"/>
      <w:marLeft w:val="0"/>
      <w:marRight w:val="0"/>
      <w:marTop w:val="0"/>
      <w:marBottom w:val="0"/>
      <w:divBdr>
        <w:top w:val="none" w:sz="0" w:space="0" w:color="auto"/>
        <w:left w:val="none" w:sz="0" w:space="0" w:color="auto"/>
        <w:bottom w:val="none" w:sz="0" w:space="0" w:color="auto"/>
        <w:right w:val="none" w:sz="0" w:space="0" w:color="auto"/>
      </w:divBdr>
    </w:div>
    <w:div w:id="228224224">
      <w:bodyDiv w:val="1"/>
      <w:marLeft w:val="0"/>
      <w:marRight w:val="0"/>
      <w:marTop w:val="0"/>
      <w:marBottom w:val="0"/>
      <w:divBdr>
        <w:top w:val="none" w:sz="0" w:space="0" w:color="auto"/>
        <w:left w:val="none" w:sz="0" w:space="0" w:color="auto"/>
        <w:bottom w:val="none" w:sz="0" w:space="0" w:color="auto"/>
        <w:right w:val="none" w:sz="0" w:space="0" w:color="auto"/>
      </w:divBdr>
    </w:div>
    <w:div w:id="248807282">
      <w:bodyDiv w:val="1"/>
      <w:marLeft w:val="0"/>
      <w:marRight w:val="0"/>
      <w:marTop w:val="0"/>
      <w:marBottom w:val="0"/>
      <w:divBdr>
        <w:top w:val="none" w:sz="0" w:space="0" w:color="auto"/>
        <w:left w:val="none" w:sz="0" w:space="0" w:color="auto"/>
        <w:bottom w:val="none" w:sz="0" w:space="0" w:color="auto"/>
        <w:right w:val="none" w:sz="0" w:space="0" w:color="auto"/>
      </w:divBdr>
    </w:div>
    <w:div w:id="353845569">
      <w:bodyDiv w:val="1"/>
      <w:marLeft w:val="0"/>
      <w:marRight w:val="0"/>
      <w:marTop w:val="0"/>
      <w:marBottom w:val="0"/>
      <w:divBdr>
        <w:top w:val="none" w:sz="0" w:space="0" w:color="auto"/>
        <w:left w:val="none" w:sz="0" w:space="0" w:color="auto"/>
        <w:bottom w:val="none" w:sz="0" w:space="0" w:color="auto"/>
        <w:right w:val="none" w:sz="0" w:space="0" w:color="auto"/>
      </w:divBdr>
    </w:div>
    <w:div w:id="378362863">
      <w:bodyDiv w:val="1"/>
      <w:marLeft w:val="0"/>
      <w:marRight w:val="0"/>
      <w:marTop w:val="0"/>
      <w:marBottom w:val="0"/>
      <w:divBdr>
        <w:top w:val="none" w:sz="0" w:space="0" w:color="auto"/>
        <w:left w:val="none" w:sz="0" w:space="0" w:color="auto"/>
        <w:bottom w:val="none" w:sz="0" w:space="0" w:color="auto"/>
        <w:right w:val="none" w:sz="0" w:space="0" w:color="auto"/>
      </w:divBdr>
    </w:div>
    <w:div w:id="379785393">
      <w:bodyDiv w:val="1"/>
      <w:marLeft w:val="0"/>
      <w:marRight w:val="0"/>
      <w:marTop w:val="0"/>
      <w:marBottom w:val="0"/>
      <w:divBdr>
        <w:top w:val="none" w:sz="0" w:space="0" w:color="auto"/>
        <w:left w:val="none" w:sz="0" w:space="0" w:color="auto"/>
        <w:bottom w:val="none" w:sz="0" w:space="0" w:color="auto"/>
        <w:right w:val="none" w:sz="0" w:space="0" w:color="auto"/>
      </w:divBdr>
    </w:div>
    <w:div w:id="506755307">
      <w:bodyDiv w:val="1"/>
      <w:marLeft w:val="0"/>
      <w:marRight w:val="0"/>
      <w:marTop w:val="0"/>
      <w:marBottom w:val="0"/>
      <w:divBdr>
        <w:top w:val="none" w:sz="0" w:space="0" w:color="auto"/>
        <w:left w:val="none" w:sz="0" w:space="0" w:color="auto"/>
        <w:bottom w:val="none" w:sz="0" w:space="0" w:color="auto"/>
        <w:right w:val="none" w:sz="0" w:space="0" w:color="auto"/>
      </w:divBdr>
    </w:div>
    <w:div w:id="518203346">
      <w:bodyDiv w:val="1"/>
      <w:marLeft w:val="0"/>
      <w:marRight w:val="0"/>
      <w:marTop w:val="0"/>
      <w:marBottom w:val="0"/>
      <w:divBdr>
        <w:top w:val="none" w:sz="0" w:space="0" w:color="auto"/>
        <w:left w:val="none" w:sz="0" w:space="0" w:color="auto"/>
        <w:bottom w:val="none" w:sz="0" w:space="0" w:color="auto"/>
        <w:right w:val="none" w:sz="0" w:space="0" w:color="auto"/>
      </w:divBdr>
    </w:div>
    <w:div w:id="535001464">
      <w:bodyDiv w:val="1"/>
      <w:marLeft w:val="0"/>
      <w:marRight w:val="0"/>
      <w:marTop w:val="0"/>
      <w:marBottom w:val="0"/>
      <w:divBdr>
        <w:top w:val="none" w:sz="0" w:space="0" w:color="auto"/>
        <w:left w:val="none" w:sz="0" w:space="0" w:color="auto"/>
        <w:bottom w:val="none" w:sz="0" w:space="0" w:color="auto"/>
        <w:right w:val="none" w:sz="0" w:space="0" w:color="auto"/>
      </w:divBdr>
    </w:div>
    <w:div w:id="705833294">
      <w:bodyDiv w:val="1"/>
      <w:marLeft w:val="0"/>
      <w:marRight w:val="0"/>
      <w:marTop w:val="0"/>
      <w:marBottom w:val="0"/>
      <w:divBdr>
        <w:top w:val="none" w:sz="0" w:space="0" w:color="auto"/>
        <w:left w:val="none" w:sz="0" w:space="0" w:color="auto"/>
        <w:bottom w:val="none" w:sz="0" w:space="0" w:color="auto"/>
        <w:right w:val="none" w:sz="0" w:space="0" w:color="auto"/>
      </w:divBdr>
    </w:div>
    <w:div w:id="710033666">
      <w:bodyDiv w:val="1"/>
      <w:marLeft w:val="0"/>
      <w:marRight w:val="0"/>
      <w:marTop w:val="0"/>
      <w:marBottom w:val="0"/>
      <w:divBdr>
        <w:top w:val="none" w:sz="0" w:space="0" w:color="auto"/>
        <w:left w:val="none" w:sz="0" w:space="0" w:color="auto"/>
        <w:bottom w:val="none" w:sz="0" w:space="0" w:color="auto"/>
        <w:right w:val="none" w:sz="0" w:space="0" w:color="auto"/>
      </w:divBdr>
    </w:div>
    <w:div w:id="803156610">
      <w:bodyDiv w:val="1"/>
      <w:marLeft w:val="0"/>
      <w:marRight w:val="0"/>
      <w:marTop w:val="0"/>
      <w:marBottom w:val="0"/>
      <w:divBdr>
        <w:top w:val="none" w:sz="0" w:space="0" w:color="auto"/>
        <w:left w:val="none" w:sz="0" w:space="0" w:color="auto"/>
        <w:bottom w:val="none" w:sz="0" w:space="0" w:color="auto"/>
        <w:right w:val="none" w:sz="0" w:space="0" w:color="auto"/>
      </w:divBdr>
    </w:div>
    <w:div w:id="849101547">
      <w:bodyDiv w:val="1"/>
      <w:marLeft w:val="0"/>
      <w:marRight w:val="0"/>
      <w:marTop w:val="0"/>
      <w:marBottom w:val="0"/>
      <w:divBdr>
        <w:top w:val="none" w:sz="0" w:space="0" w:color="auto"/>
        <w:left w:val="none" w:sz="0" w:space="0" w:color="auto"/>
        <w:bottom w:val="none" w:sz="0" w:space="0" w:color="auto"/>
        <w:right w:val="none" w:sz="0" w:space="0" w:color="auto"/>
      </w:divBdr>
    </w:div>
    <w:div w:id="1053504909">
      <w:bodyDiv w:val="1"/>
      <w:marLeft w:val="0"/>
      <w:marRight w:val="0"/>
      <w:marTop w:val="0"/>
      <w:marBottom w:val="0"/>
      <w:divBdr>
        <w:top w:val="none" w:sz="0" w:space="0" w:color="auto"/>
        <w:left w:val="none" w:sz="0" w:space="0" w:color="auto"/>
        <w:bottom w:val="none" w:sz="0" w:space="0" w:color="auto"/>
        <w:right w:val="none" w:sz="0" w:space="0" w:color="auto"/>
      </w:divBdr>
    </w:div>
    <w:div w:id="1078868171">
      <w:bodyDiv w:val="1"/>
      <w:marLeft w:val="0"/>
      <w:marRight w:val="0"/>
      <w:marTop w:val="0"/>
      <w:marBottom w:val="0"/>
      <w:divBdr>
        <w:top w:val="none" w:sz="0" w:space="0" w:color="auto"/>
        <w:left w:val="none" w:sz="0" w:space="0" w:color="auto"/>
        <w:bottom w:val="none" w:sz="0" w:space="0" w:color="auto"/>
        <w:right w:val="none" w:sz="0" w:space="0" w:color="auto"/>
      </w:divBdr>
      <w:divsChild>
        <w:div w:id="764308679">
          <w:marLeft w:val="0"/>
          <w:marRight w:val="0"/>
          <w:marTop w:val="0"/>
          <w:marBottom w:val="0"/>
          <w:divBdr>
            <w:top w:val="none" w:sz="0" w:space="0" w:color="auto"/>
            <w:left w:val="none" w:sz="0" w:space="0" w:color="auto"/>
            <w:bottom w:val="none" w:sz="0" w:space="0" w:color="auto"/>
            <w:right w:val="none" w:sz="0" w:space="0" w:color="auto"/>
          </w:divBdr>
        </w:div>
      </w:divsChild>
    </w:div>
    <w:div w:id="1091927494">
      <w:bodyDiv w:val="1"/>
      <w:marLeft w:val="0"/>
      <w:marRight w:val="0"/>
      <w:marTop w:val="0"/>
      <w:marBottom w:val="0"/>
      <w:divBdr>
        <w:top w:val="none" w:sz="0" w:space="0" w:color="auto"/>
        <w:left w:val="none" w:sz="0" w:space="0" w:color="auto"/>
        <w:bottom w:val="none" w:sz="0" w:space="0" w:color="auto"/>
        <w:right w:val="none" w:sz="0" w:space="0" w:color="auto"/>
      </w:divBdr>
    </w:div>
    <w:div w:id="1107652670">
      <w:bodyDiv w:val="1"/>
      <w:marLeft w:val="0"/>
      <w:marRight w:val="0"/>
      <w:marTop w:val="0"/>
      <w:marBottom w:val="0"/>
      <w:divBdr>
        <w:top w:val="none" w:sz="0" w:space="0" w:color="auto"/>
        <w:left w:val="none" w:sz="0" w:space="0" w:color="auto"/>
        <w:bottom w:val="none" w:sz="0" w:space="0" w:color="auto"/>
        <w:right w:val="none" w:sz="0" w:space="0" w:color="auto"/>
      </w:divBdr>
    </w:div>
    <w:div w:id="1142307665">
      <w:bodyDiv w:val="1"/>
      <w:marLeft w:val="0"/>
      <w:marRight w:val="0"/>
      <w:marTop w:val="0"/>
      <w:marBottom w:val="0"/>
      <w:divBdr>
        <w:top w:val="none" w:sz="0" w:space="0" w:color="auto"/>
        <w:left w:val="none" w:sz="0" w:space="0" w:color="auto"/>
        <w:bottom w:val="none" w:sz="0" w:space="0" w:color="auto"/>
        <w:right w:val="none" w:sz="0" w:space="0" w:color="auto"/>
      </w:divBdr>
    </w:div>
    <w:div w:id="1151218494">
      <w:bodyDiv w:val="1"/>
      <w:marLeft w:val="0"/>
      <w:marRight w:val="0"/>
      <w:marTop w:val="0"/>
      <w:marBottom w:val="0"/>
      <w:divBdr>
        <w:top w:val="none" w:sz="0" w:space="0" w:color="auto"/>
        <w:left w:val="none" w:sz="0" w:space="0" w:color="auto"/>
        <w:bottom w:val="none" w:sz="0" w:space="0" w:color="auto"/>
        <w:right w:val="none" w:sz="0" w:space="0" w:color="auto"/>
      </w:divBdr>
    </w:div>
    <w:div w:id="1193035965">
      <w:bodyDiv w:val="1"/>
      <w:marLeft w:val="0"/>
      <w:marRight w:val="0"/>
      <w:marTop w:val="0"/>
      <w:marBottom w:val="0"/>
      <w:divBdr>
        <w:top w:val="none" w:sz="0" w:space="0" w:color="auto"/>
        <w:left w:val="none" w:sz="0" w:space="0" w:color="auto"/>
        <w:bottom w:val="none" w:sz="0" w:space="0" w:color="auto"/>
        <w:right w:val="none" w:sz="0" w:space="0" w:color="auto"/>
      </w:divBdr>
    </w:div>
    <w:div w:id="1212959796">
      <w:bodyDiv w:val="1"/>
      <w:marLeft w:val="0"/>
      <w:marRight w:val="0"/>
      <w:marTop w:val="0"/>
      <w:marBottom w:val="0"/>
      <w:divBdr>
        <w:top w:val="none" w:sz="0" w:space="0" w:color="auto"/>
        <w:left w:val="none" w:sz="0" w:space="0" w:color="auto"/>
        <w:bottom w:val="none" w:sz="0" w:space="0" w:color="auto"/>
        <w:right w:val="none" w:sz="0" w:space="0" w:color="auto"/>
      </w:divBdr>
    </w:div>
    <w:div w:id="1230381162">
      <w:bodyDiv w:val="1"/>
      <w:marLeft w:val="0"/>
      <w:marRight w:val="0"/>
      <w:marTop w:val="0"/>
      <w:marBottom w:val="0"/>
      <w:divBdr>
        <w:top w:val="none" w:sz="0" w:space="0" w:color="auto"/>
        <w:left w:val="none" w:sz="0" w:space="0" w:color="auto"/>
        <w:bottom w:val="none" w:sz="0" w:space="0" w:color="auto"/>
        <w:right w:val="none" w:sz="0" w:space="0" w:color="auto"/>
      </w:divBdr>
    </w:div>
    <w:div w:id="1304503924">
      <w:bodyDiv w:val="1"/>
      <w:marLeft w:val="0"/>
      <w:marRight w:val="0"/>
      <w:marTop w:val="0"/>
      <w:marBottom w:val="0"/>
      <w:divBdr>
        <w:top w:val="none" w:sz="0" w:space="0" w:color="auto"/>
        <w:left w:val="none" w:sz="0" w:space="0" w:color="auto"/>
        <w:bottom w:val="none" w:sz="0" w:space="0" w:color="auto"/>
        <w:right w:val="none" w:sz="0" w:space="0" w:color="auto"/>
      </w:divBdr>
    </w:div>
    <w:div w:id="1354453346">
      <w:bodyDiv w:val="1"/>
      <w:marLeft w:val="0"/>
      <w:marRight w:val="0"/>
      <w:marTop w:val="0"/>
      <w:marBottom w:val="0"/>
      <w:divBdr>
        <w:top w:val="none" w:sz="0" w:space="0" w:color="auto"/>
        <w:left w:val="none" w:sz="0" w:space="0" w:color="auto"/>
        <w:bottom w:val="none" w:sz="0" w:space="0" w:color="auto"/>
        <w:right w:val="none" w:sz="0" w:space="0" w:color="auto"/>
      </w:divBdr>
    </w:div>
    <w:div w:id="1373848367">
      <w:bodyDiv w:val="1"/>
      <w:marLeft w:val="0"/>
      <w:marRight w:val="0"/>
      <w:marTop w:val="0"/>
      <w:marBottom w:val="0"/>
      <w:divBdr>
        <w:top w:val="none" w:sz="0" w:space="0" w:color="auto"/>
        <w:left w:val="none" w:sz="0" w:space="0" w:color="auto"/>
        <w:bottom w:val="none" w:sz="0" w:space="0" w:color="auto"/>
        <w:right w:val="none" w:sz="0" w:space="0" w:color="auto"/>
      </w:divBdr>
    </w:div>
    <w:div w:id="1412897501">
      <w:bodyDiv w:val="1"/>
      <w:marLeft w:val="0"/>
      <w:marRight w:val="0"/>
      <w:marTop w:val="0"/>
      <w:marBottom w:val="0"/>
      <w:divBdr>
        <w:top w:val="none" w:sz="0" w:space="0" w:color="auto"/>
        <w:left w:val="none" w:sz="0" w:space="0" w:color="auto"/>
        <w:bottom w:val="none" w:sz="0" w:space="0" w:color="auto"/>
        <w:right w:val="none" w:sz="0" w:space="0" w:color="auto"/>
      </w:divBdr>
    </w:div>
    <w:div w:id="1430393929">
      <w:bodyDiv w:val="1"/>
      <w:marLeft w:val="0"/>
      <w:marRight w:val="0"/>
      <w:marTop w:val="0"/>
      <w:marBottom w:val="0"/>
      <w:divBdr>
        <w:top w:val="none" w:sz="0" w:space="0" w:color="auto"/>
        <w:left w:val="none" w:sz="0" w:space="0" w:color="auto"/>
        <w:bottom w:val="none" w:sz="0" w:space="0" w:color="auto"/>
        <w:right w:val="none" w:sz="0" w:space="0" w:color="auto"/>
      </w:divBdr>
    </w:div>
    <w:div w:id="1436097280">
      <w:bodyDiv w:val="1"/>
      <w:marLeft w:val="0"/>
      <w:marRight w:val="0"/>
      <w:marTop w:val="0"/>
      <w:marBottom w:val="0"/>
      <w:divBdr>
        <w:top w:val="none" w:sz="0" w:space="0" w:color="auto"/>
        <w:left w:val="none" w:sz="0" w:space="0" w:color="auto"/>
        <w:bottom w:val="none" w:sz="0" w:space="0" w:color="auto"/>
        <w:right w:val="none" w:sz="0" w:space="0" w:color="auto"/>
      </w:divBdr>
    </w:div>
    <w:div w:id="1454904415">
      <w:bodyDiv w:val="1"/>
      <w:marLeft w:val="0"/>
      <w:marRight w:val="0"/>
      <w:marTop w:val="0"/>
      <w:marBottom w:val="0"/>
      <w:divBdr>
        <w:top w:val="none" w:sz="0" w:space="0" w:color="auto"/>
        <w:left w:val="none" w:sz="0" w:space="0" w:color="auto"/>
        <w:bottom w:val="none" w:sz="0" w:space="0" w:color="auto"/>
        <w:right w:val="none" w:sz="0" w:space="0" w:color="auto"/>
      </w:divBdr>
    </w:div>
    <w:div w:id="1470199358">
      <w:bodyDiv w:val="1"/>
      <w:marLeft w:val="0"/>
      <w:marRight w:val="0"/>
      <w:marTop w:val="0"/>
      <w:marBottom w:val="0"/>
      <w:divBdr>
        <w:top w:val="none" w:sz="0" w:space="0" w:color="auto"/>
        <w:left w:val="none" w:sz="0" w:space="0" w:color="auto"/>
        <w:bottom w:val="none" w:sz="0" w:space="0" w:color="auto"/>
        <w:right w:val="none" w:sz="0" w:space="0" w:color="auto"/>
      </w:divBdr>
    </w:div>
    <w:div w:id="1517502497">
      <w:bodyDiv w:val="1"/>
      <w:marLeft w:val="0"/>
      <w:marRight w:val="0"/>
      <w:marTop w:val="0"/>
      <w:marBottom w:val="0"/>
      <w:divBdr>
        <w:top w:val="none" w:sz="0" w:space="0" w:color="auto"/>
        <w:left w:val="none" w:sz="0" w:space="0" w:color="auto"/>
        <w:bottom w:val="none" w:sz="0" w:space="0" w:color="auto"/>
        <w:right w:val="none" w:sz="0" w:space="0" w:color="auto"/>
      </w:divBdr>
    </w:div>
    <w:div w:id="1532961091">
      <w:bodyDiv w:val="1"/>
      <w:marLeft w:val="0"/>
      <w:marRight w:val="0"/>
      <w:marTop w:val="0"/>
      <w:marBottom w:val="0"/>
      <w:divBdr>
        <w:top w:val="none" w:sz="0" w:space="0" w:color="auto"/>
        <w:left w:val="none" w:sz="0" w:space="0" w:color="auto"/>
        <w:bottom w:val="none" w:sz="0" w:space="0" w:color="auto"/>
        <w:right w:val="none" w:sz="0" w:space="0" w:color="auto"/>
      </w:divBdr>
    </w:div>
    <w:div w:id="1552184876">
      <w:bodyDiv w:val="1"/>
      <w:marLeft w:val="0"/>
      <w:marRight w:val="0"/>
      <w:marTop w:val="0"/>
      <w:marBottom w:val="0"/>
      <w:divBdr>
        <w:top w:val="none" w:sz="0" w:space="0" w:color="auto"/>
        <w:left w:val="none" w:sz="0" w:space="0" w:color="auto"/>
        <w:bottom w:val="none" w:sz="0" w:space="0" w:color="auto"/>
        <w:right w:val="none" w:sz="0" w:space="0" w:color="auto"/>
      </w:divBdr>
    </w:div>
    <w:div w:id="1609041452">
      <w:bodyDiv w:val="1"/>
      <w:marLeft w:val="0"/>
      <w:marRight w:val="0"/>
      <w:marTop w:val="0"/>
      <w:marBottom w:val="0"/>
      <w:divBdr>
        <w:top w:val="none" w:sz="0" w:space="0" w:color="auto"/>
        <w:left w:val="none" w:sz="0" w:space="0" w:color="auto"/>
        <w:bottom w:val="none" w:sz="0" w:space="0" w:color="auto"/>
        <w:right w:val="none" w:sz="0" w:space="0" w:color="auto"/>
      </w:divBdr>
    </w:div>
    <w:div w:id="1625304139">
      <w:bodyDiv w:val="1"/>
      <w:marLeft w:val="0"/>
      <w:marRight w:val="0"/>
      <w:marTop w:val="0"/>
      <w:marBottom w:val="0"/>
      <w:divBdr>
        <w:top w:val="none" w:sz="0" w:space="0" w:color="auto"/>
        <w:left w:val="none" w:sz="0" w:space="0" w:color="auto"/>
        <w:bottom w:val="none" w:sz="0" w:space="0" w:color="auto"/>
        <w:right w:val="none" w:sz="0" w:space="0" w:color="auto"/>
      </w:divBdr>
    </w:div>
    <w:div w:id="1651060237">
      <w:bodyDiv w:val="1"/>
      <w:marLeft w:val="0"/>
      <w:marRight w:val="0"/>
      <w:marTop w:val="0"/>
      <w:marBottom w:val="0"/>
      <w:divBdr>
        <w:top w:val="none" w:sz="0" w:space="0" w:color="auto"/>
        <w:left w:val="none" w:sz="0" w:space="0" w:color="auto"/>
        <w:bottom w:val="none" w:sz="0" w:space="0" w:color="auto"/>
        <w:right w:val="none" w:sz="0" w:space="0" w:color="auto"/>
      </w:divBdr>
    </w:div>
    <w:div w:id="1680933041">
      <w:bodyDiv w:val="1"/>
      <w:marLeft w:val="0"/>
      <w:marRight w:val="0"/>
      <w:marTop w:val="0"/>
      <w:marBottom w:val="0"/>
      <w:divBdr>
        <w:top w:val="none" w:sz="0" w:space="0" w:color="auto"/>
        <w:left w:val="none" w:sz="0" w:space="0" w:color="auto"/>
        <w:bottom w:val="none" w:sz="0" w:space="0" w:color="auto"/>
        <w:right w:val="none" w:sz="0" w:space="0" w:color="auto"/>
      </w:divBdr>
    </w:div>
    <w:div w:id="1776752320">
      <w:bodyDiv w:val="1"/>
      <w:marLeft w:val="0"/>
      <w:marRight w:val="0"/>
      <w:marTop w:val="0"/>
      <w:marBottom w:val="0"/>
      <w:divBdr>
        <w:top w:val="none" w:sz="0" w:space="0" w:color="auto"/>
        <w:left w:val="none" w:sz="0" w:space="0" w:color="auto"/>
        <w:bottom w:val="none" w:sz="0" w:space="0" w:color="auto"/>
        <w:right w:val="none" w:sz="0" w:space="0" w:color="auto"/>
      </w:divBdr>
    </w:div>
    <w:div w:id="1812549883">
      <w:bodyDiv w:val="1"/>
      <w:marLeft w:val="0"/>
      <w:marRight w:val="0"/>
      <w:marTop w:val="0"/>
      <w:marBottom w:val="0"/>
      <w:divBdr>
        <w:top w:val="none" w:sz="0" w:space="0" w:color="auto"/>
        <w:left w:val="none" w:sz="0" w:space="0" w:color="auto"/>
        <w:bottom w:val="none" w:sz="0" w:space="0" w:color="auto"/>
        <w:right w:val="none" w:sz="0" w:space="0" w:color="auto"/>
      </w:divBdr>
    </w:div>
    <w:div w:id="1831367061">
      <w:bodyDiv w:val="1"/>
      <w:marLeft w:val="0"/>
      <w:marRight w:val="0"/>
      <w:marTop w:val="0"/>
      <w:marBottom w:val="0"/>
      <w:divBdr>
        <w:top w:val="none" w:sz="0" w:space="0" w:color="auto"/>
        <w:left w:val="none" w:sz="0" w:space="0" w:color="auto"/>
        <w:bottom w:val="none" w:sz="0" w:space="0" w:color="auto"/>
        <w:right w:val="none" w:sz="0" w:space="0" w:color="auto"/>
      </w:divBdr>
    </w:div>
    <w:div w:id="1883863301">
      <w:bodyDiv w:val="1"/>
      <w:marLeft w:val="0"/>
      <w:marRight w:val="0"/>
      <w:marTop w:val="0"/>
      <w:marBottom w:val="0"/>
      <w:divBdr>
        <w:top w:val="none" w:sz="0" w:space="0" w:color="auto"/>
        <w:left w:val="none" w:sz="0" w:space="0" w:color="auto"/>
        <w:bottom w:val="none" w:sz="0" w:space="0" w:color="auto"/>
        <w:right w:val="none" w:sz="0" w:space="0" w:color="auto"/>
      </w:divBdr>
    </w:div>
    <w:div w:id="20735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F515-13D1-4957-9D98-BE6B8DD8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53</Pages>
  <Words>12509</Words>
  <Characters>71304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Акылбекова</dc:creator>
  <cp:lastModifiedBy>a.zeinelova</cp:lastModifiedBy>
  <cp:revision>54</cp:revision>
  <cp:lastPrinted>2018-10-03T04:40:00Z</cp:lastPrinted>
  <dcterms:created xsi:type="dcterms:W3CDTF">2018-08-14T03:53:00Z</dcterms:created>
  <dcterms:modified xsi:type="dcterms:W3CDTF">2018-10-03T04:48:00Z</dcterms:modified>
</cp:coreProperties>
</file>