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26" w:rsidRPr="00BA5626" w:rsidRDefault="00BA5626" w:rsidP="0043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«Қазақстан Республикасының </w:t>
      </w:r>
      <w:proofErr w:type="spellStart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кейбір</w:t>
      </w:r>
      <w:proofErr w:type="spellEnd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заңнамалық </w:t>
      </w:r>
      <w:proofErr w:type="spellStart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актілеріне</w:t>
      </w:r>
      <w:proofErr w:type="spellEnd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мемлекеттік</w:t>
      </w:r>
      <w:proofErr w:type="spellEnd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қызмет мәселелері </w:t>
      </w:r>
      <w:proofErr w:type="spellStart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өзгерістер мен толықтырулар </w:t>
      </w:r>
      <w:proofErr w:type="spellStart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енгізу</w:t>
      </w:r>
      <w:proofErr w:type="spellEnd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туралы</w:t>
      </w:r>
      <w:proofErr w:type="spellEnd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Қазақстан </w:t>
      </w:r>
      <w:proofErr w:type="spellStart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Республикасы</w:t>
      </w:r>
      <w:proofErr w:type="spellEnd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Заңының </w:t>
      </w:r>
      <w:proofErr w:type="spellStart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жобасы</w:t>
      </w:r>
      <w:proofErr w:type="spellEnd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</w:p>
    <w:p w:rsidR="00BA5626" w:rsidRPr="00BA5626" w:rsidRDefault="00BA5626" w:rsidP="0043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САЛЫСТЫРМА КЕСТЕ </w:t>
      </w:r>
    </w:p>
    <w:p w:rsidR="00BA5626" w:rsidRPr="000B60B1" w:rsidRDefault="00BA5626" w:rsidP="0043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A5626" w:rsidRPr="00BA5626" w:rsidRDefault="00BA5626" w:rsidP="0043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</w:t>
      </w:r>
    </w:p>
    <w:p w:rsidR="00BA5626" w:rsidRPr="00BA5626" w:rsidRDefault="00BA5626" w:rsidP="0043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Закона Республики Казахстан «О внесении изменений и дополнений в некоторые законодательные акты Республики Казахстан по вопросам государственной службы»</w:t>
      </w:r>
    </w:p>
    <w:p w:rsidR="00BA5626" w:rsidRPr="00BA5626" w:rsidRDefault="00BA5626" w:rsidP="00431534">
      <w:pPr>
        <w:tabs>
          <w:tab w:val="left" w:pos="1065"/>
          <w:tab w:val="center" w:pos="46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1347"/>
        <w:gridCol w:w="2519"/>
        <w:gridCol w:w="3059"/>
        <w:gridCol w:w="2852"/>
        <w:gridCol w:w="2666"/>
        <w:gridCol w:w="1589"/>
      </w:tblGrid>
      <w:tr w:rsidR="00282A00" w:rsidRPr="00BA5626" w:rsidTr="009D66B5">
        <w:trPr>
          <w:trHeight w:val="17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0" w:rsidRPr="003528A4" w:rsidRDefault="00282A00" w:rsidP="004315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  <w:r w:rsidRPr="003528A4">
              <w:rPr>
                <w:rFonts w:ascii="KZ Times New Roman" w:hAnsi="KZ Times New Roman"/>
                <w:b/>
                <w:bCs/>
                <w:lang w:val="kk-KZ"/>
              </w:rPr>
              <w:t>Р/с</w:t>
            </w:r>
          </w:p>
          <w:p w:rsidR="00282A00" w:rsidRPr="003528A4" w:rsidRDefault="00282A00" w:rsidP="004315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  <w:r w:rsidRPr="003528A4">
              <w:rPr>
                <w:rFonts w:ascii="KZ Times New Roman" w:hAnsi="KZ Times New Roman"/>
                <w:b/>
                <w:bCs/>
                <w:lang w:val="kk-KZ"/>
              </w:rPr>
              <w:t>№</w:t>
            </w:r>
          </w:p>
          <w:p w:rsidR="00282A00" w:rsidRPr="00282A00" w:rsidRDefault="00282A00" w:rsidP="004315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0A" w:rsidRPr="00D22F0A" w:rsidRDefault="00D22F0A" w:rsidP="00D22F0A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  <w:r w:rsidRPr="00D22F0A">
              <w:rPr>
                <w:rFonts w:ascii="KZ Times New Roman" w:hAnsi="KZ Times New Roman"/>
                <w:b/>
                <w:bCs/>
                <w:lang w:val="kk-KZ"/>
              </w:rPr>
              <w:t>Құры-лымдық бөлігі</w:t>
            </w:r>
          </w:p>
          <w:p w:rsidR="00282A00" w:rsidRPr="00282A00" w:rsidRDefault="00282A00" w:rsidP="00431534">
            <w:pPr>
              <w:keepNext/>
              <w:keepLines/>
              <w:suppressAutoHyphens/>
              <w:spacing w:after="0" w:line="240" w:lineRule="auto"/>
              <w:ind w:left="34" w:hanging="34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00" w:rsidRPr="00282A00" w:rsidRDefault="00282A00" w:rsidP="00431534">
            <w:pPr>
              <w:keepNext/>
              <w:keepLines/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  <w:r w:rsidRPr="00282A00">
              <w:rPr>
                <w:rFonts w:ascii="KZ Times New Roman" w:hAnsi="KZ Times New Roman"/>
                <w:b/>
                <w:bCs/>
                <w:lang w:val="kk-KZ"/>
              </w:rPr>
              <w:t>Заңнамалық актінің редакциясы</w:t>
            </w:r>
          </w:p>
          <w:p w:rsidR="00282A00" w:rsidRPr="00282A00" w:rsidRDefault="00282A00" w:rsidP="00431534">
            <w:pPr>
              <w:keepNext/>
              <w:keepLines/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00" w:rsidRPr="003528A4" w:rsidRDefault="00282A00" w:rsidP="004315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  <w:r w:rsidRPr="003528A4">
              <w:rPr>
                <w:rFonts w:ascii="KZ Times New Roman" w:hAnsi="KZ Times New Roman"/>
                <w:b/>
                <w:bCs/>
                <w:lang w:val="kk-KZ"/>
              </w:rPr>
              <w:t>Жоба</w:t>
            </w:r>
            <w:r w:rsidR="00B52F8B">
              <w:rPr>
                <w:rFonts w:ascii="KZ Times New Roman" w:hAnsi="KZ Times New Roman"/>
                <w:b/>
                <w:bCs/>
                <w:lang w:val="kk-KZ"/>
              </w:rPr>
              <w:t>ның</w:t>
            </w:r>
            <w:r w:rsidRPr="003528A4">
              <w:rPr>
                <w:rFonts w:ascii="KZ Times New Roman" w:hAnsi="KZ Times New Roman"/>
                <w:b/>
                <w:bCs/>
                <w:lang w:val="kk-KZ"/>
              </w:rPr>
              <w:t xml:space="preserve"> редакциясы</w:t>
            </w:r>
          </w:p>
          <w:p w:rsidR="00282A00" w:rsidRPr="003528A4" w:rsidRDefault="00282A00" w:rsidP="004315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</w:p>
          <w:p w:rsidR="00282A00" w:rsidRPr="00282A00" w:rsidRDefault="00282A00" w:rsidP="004315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00" w:rsidRPr="003528A4" w:rsidRDefault="00282A00" w:rsidP="004315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  <w:r w:rsidRPr="003528A4">
              <w:rPr>
                <w:rFonts w:ascii="KZ Times New Roman" w:hAnsi="KZ Times New Roman"/>
                <w:b/>
                <w:bCs/>
                <w:lang w:val="kk-KZ"/>
              </w:rPr>
              <w:t>Ұсынылып отырған өзгерістің немесе толықтырудың редакциясы</w:t>
            </w:r>
          </w:p>
          <w:p w:rsidR="00282A00" w:rsidRPr="00282A00" w:rsidRDefault="00282A00" w:rsidP="004315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00" w:rsidRPr="003528A4" w:rsidRDefault="00282A00" w:rsidP="004315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  <w:r w:rsidRPr="003528A4">
              <w:rPr>
                <w:rFonts w:ascii="KZ Times New Roman" w:hAnsi="KZ Times New Roman"/>
                <w:b/>
                <w:bCs/>
                <w:lang w:val="kk-KZ"/>
              </w:rPr>
              <w:t>Өзгерістің немесе толықтырудың авторы және оның негіздемесі</w:t>
            </w:r>
          </w:p>
          <w:p w:rsidR="00282A00" w:rsidRPr="00282A00" w:rsidRDefault="00282A00" w:rsidP="004315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00" w:rsidRPr="00282A00" w:rsidRDefault="00282A00" w:rsidP="0043153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KZ Times New Roman" w:hAnsi="KZ Times New Roman"/>
                <w:b/>
                <w:bCs/>
                <w:lang w:val="kk-KZ"/>
              </w:rPr>
            </w:pPr>
            <w:r w:rsidRPr="00282A00">
              <w:rPr>
                <w:rFonts w:ascii="KZ Times New Roman" w:hAnsi="KZ Times New Roman"/>
                <w:b/>
                <w:bCs/>
                <w:lang w:val="kk-KZ"/>
              </w:rPr>
              <w:t>Бас комитеттің шешімі. Негіздеме (қабылданба-</w:t>
            </w:r>
          </w:p>
          <w:p w:rsidR="00282A00" w:rsidRPr="00282A00" w:rsidRDefault="00282A00" w:rsidP="0043153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KZ Times New Roman" w:hAnsi="KZ Times New Roman"/>
                <w:b/>
                <w:bCs/>
                <w:lang w:val="kk-KZ"/>
              </w:rPr>
            </w:pPr>
            <w:r w:rsidRPr="00282A00">
              <w:rPr>
                <w:rFonts w:ascii="KZ Times New Roman" w:hAnsi="KZ Times New Roman"/>
                <w:b/>
                <w:bCs/>
                <w:lang w:val="kk-KZ"/>
              </w:rPr>
              <w:t>ған жағдайда)</w:t>
            </w:r>
          </w:p>
        </w:tc>
      </w:tr>
      <w:tr w:rsidR="005428AE" w:rsidRPr="00BA5626" w:rsidTr="009D66B5">
        <w:trPr>
          <w:trHeight w:val="184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E" w:rsidRPr="00BA5626" w:rsidRDefault="005428AE" w:rsidP="0098510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</w:t>
            </w:r>
            <w:r w:rsidR="00985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элемент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Редакция</w:t>
            </w:r>
          </w:p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законодательного акта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Редакция проекта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Редакция предлагаемого изменения или дополнения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изменения или дополнения и его обоснование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головного комитета. </w:t>
            </w:r>
            <w:proofErr w:type="spellStart"/>
            <w:proofErr w:type="gramStart"/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</w:t>
            </w:r>
            <w:proofErr w:type="spellEnd"/>
            <w:r w:rsidR="003B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случае </w:t>
            </w:r>
            <w:proofErr w:type="spellStart"/>
            <w:proofErr w:type="gramStart"/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неприня</w:t>
            </w:r>
            <w:proofErr w:type="spellEnd"/>
            <w:r w:rsidR="003B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  <w:proofErr w:type="gramEnd"/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28AE" w:rsidRPr="00BA5626" w:rsidTr="009D66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428AE" w:rsidRPr="00BA5626" w:rsidTr="009D66B5">
        <w:tc>
          <w:tcPr>
            <w:tcW w:w="14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E8" w:rsidRPr="007424E8" w:rsidRDefault="007424E8" w:rsidP="00431534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1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«Құқық қорғау қызметі туралы» 2011 жылғы 6 қаңтардағы Қазақстан Республикасының Заңы</w:t>
            </w:r>
          </w:p>
          <w:p w:rsidR="005428AE" w:rsidRDefault="005428AE" w:rsidP="00431534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Закон Республики Казахстан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7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правоохранительной службе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77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6 января 2011 года</w:t>
            </w:r>
          </w:p>
          <w:p w:rsidR="005428AE" w:rsidRPr="00BA5626" w:rsidRDefault="005428AE" w:rsidP="00431534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8AE" w:rsidRPr="00BA5626" w:rsidTr="009D66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4" w:rsidRPr="00431534" w:rsidRDefault="0043153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1-баптың жаңа </w:t>
            </w:r>
            <w:r w:rsidR="00CF0F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1-тармағы</w:t>
            </w:r>
          </w:p>
          <w:p w:rsidR="00431534" w:rsidRDefault="0043153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76AE" w:rsidRDefault="001276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76AE" w:rsidRDefault="001276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341E" w:rsidRDefault="003B341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8E4" w:rsidRDefault="00BA68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8E4" w:rsidRDefault="00BA68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пункт 1 статьи 1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4" w:rsidRPr="00431534" w:rsidRDefault="0043153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Жоқ. </w:t>
            </w:r>
          </w:p>
          <w:p w:rsidR="00431534" w:rsidRDefault="0043153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4E" w:rsidRDefault="00BA604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76AE" w:rsidRDefault="001276A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76AE" w:rsidRDefault="001276A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341E" w:rsidRDefault="003B341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8E4" w:rsidRDefault="00BA68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8E4" w:rsidRDefault="00BA68E4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428AE" w:rsidRPr="00BA5626" w:rsidRDefault="005428A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Отсутствует.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4" w:rsidRPr="00431534" w:rsidRDefault="0043153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Жоқ. </w:t>
            </w:r>
          </w:p>
          <w:p w:rsidR="00431534" w:rsidRDefault="0043153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4E4" w:rsidRDefault="00AC14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04E" w:rsidRDefault="00BA604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76AE" w:rsidRDefault="001276A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276AE" w:rsidRDefault="001276A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341E" w:rsidRDefault="003B341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8E4" w:rsidRDefault="00BA68E4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B341E" w:rsidRDefault="003B341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428AE" w:rsidRPr="00BA5626" w:rsidRDefault="005428A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4" w:rsidRDefault="003B341E" w:rsidP="00431534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Жобаның 1-бабы м</w:t>
            </w:r>
            <w:r w:rsidR="0043153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ынадай мазмұндағы жаңа 1-тармақпен толықтырылсын:</w:t>
            </w:r>
          </w:p>
          <w:p w:rsidR="00546D0D" w:rsidRPr="00546D0D" w:rsidRDefault="008002AF" w:rsidP="00546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546D0D" w:rsidRPr="00546D0D">
              <w:rPr>
                <w:rFonts w:ascii="Times New Roman" w:hAnsi="Times New Roman" w:cs="Times New Roman"/>
                <w:b/>
                <w:lang w:val="kk-KZ"/>
              </w:rPr>
              <w:t xml:space="preserve">«1. «Құқық қорғау қызметі туралы»                       </w:t>
            </w:r>
            <w:r w:rsidR="00546D0D" w:rsidRPr="00546D0D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2011 жылғы 6 қаңтардағы Қазақстан Республикасының Заңы-на (Қазақстан Республикасы Парламентінің Жаршысы, 2011 ж., № 1, </w:t>
            </w:r>
            <w:r w:rsidR="00BA68E4"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  <w:r w:rsidR="00546D0D" w:rsidRPr="00546D0D">
              <w:rPr>
                <w:rFonts w:ascii="Times New Roman" w:hAnsi="Times New Roman" w:cs="Times New Roman"/>
                <w:b/>
                <w:lang w:val="kk-KZ"/>
              </w:rPr>
              <w:t xml:space="preserve">4-құжат; № 19,                          145-құжат; 2012 ж., № 3, 26-құжат; № 5, 41-құжат; № 8, 64-құжат; 2013 ж.,     № 7, 34, 36-құжаттар;                 № 14, 75-құжат; 2014 ж.,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546D0D" w:rsidRPr="00546D0D">
              <w:rPr>
                <w:rFonts w:ascii="Times New Roman" w:hAnsi="Times New Roman" w:cs="Times New Roman"/>
                <w:b/>
                <w:lang w:val="kk-KZ"/>
              </w:rPr>
              <w:t xml:space="preserve">№ 7, 37-құжат; № 8;                  49-құжат; № 14,                          84-құжат; № 16;                           90-құжат; № 21,                        122-құжат; № 23,                      143-құжат; 2015 ж.,                     № 20-I, 111-құжат;                       № 21-III, 135-құжат;                     № 22-II, 148-құжат;                    № 22-III, 149-құжат;                   № 22-V, 154-құжат;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46D0D" w:rsidRPr="00546D0D">
                <w:rPr>
                  <w:rFonts w:ascii="Times New Roman" w:hAnsi="Times New Roman" w:cs="Times New Roman"/>
                  <w:b/>
                  <w:lang w:val="kk-KZ"/>
                </w:rPr>
                <w:t>2016 г</w:t>
              </w:r>
            </w:smartTag>
            <w:r w:rsidR="00546D0D" w:rsidRPr="00546D0D">
              <w:rPr>
                <w:rFonts w:ascii="Times New Roman" w:hAnsi="Times New Roman" w:cs="Times New Roman"/>
                <w:b/>
                <w:lang w:val="kk-KZ"/>
              </w:rPr>
              <w:t>., № 7-I, 50-құжат):</w:t>
            </w:r>
          </w:p>
          <w:p w:rsidR="00546D0D" w:rsidRPr="00546D0D" w:rsidRDefault="00546D0D" w:rsidP="00546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46D0D">
              <w:rPr>
                <w:rFonts w:ascii="Times New Roman" w:hAnsi="Times New Roman" w:cs="Times New Roman"/>
                <w:b/>
                <w:lang w:val="kk-KZ"/>
              </w:rPr>
              <w:t xml:space="preserve">  22-1-бап мынадай мазмұндағы жаңа </w:t>
            </w:r>
            <w:r w:rsidR="00BA68E4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</w:t>
            </w:r>
            <w:r w:rsidRPr="00546D0D">
              <w:rPr>
                <w:rFonts w:ascii="Times New Roman" w:hAnsi="Times New Roman" w:cs="Times New Roman"/>
                <w:b/>
                <w:lang w:val="kk-KZ"/>
              </w:rPr>
              <w:t>5-тармақпен толықтырылсын:</w:t>
            </w:r>
          </w:p>
          <w:p w:rsidR="00546D0D" w:rsidRPr="00546D0D" w:rsidRDefault="00546D0D" w:rsidP="00546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46D0D">
              <w:rPr>
                <w:rFonts w:ascii="Times New Roman" w:hAnsi="Times New Roman" w:cs="Times New Roman"/>
                <w:b/>
                <w:lang w:val="kk-KZ"/>
              </w:rPr>
              <w:t xml:space="preserve">  «5. Сыбайлас жемқорлыққа қарсы қызметтің қызметкерлері үшін тізбесін Қазақстан Республикасының Президенті бекітетін </w:t>
            </w:r>
            <w:r w:rsidRPr="00546D0D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жоғары басшы құрамның лауазымдары көзделеді. </w:t>
            </w:r>
          </w:p>
          <w:p w:rsidR="00546D0D" w:rsidRPr="00546D0D" w:rsidRDefault="00546D0D" w:rsidP="00546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46D0D">
              <w:rPr>
                <w:rFonts w:ascii="Times New Roman" w:hAnsi="Times New Roman" w:cs="Times New Roman"/>
                <w:b/>
                <w:lang w:val="kk-KZ"/>
              </w:rPr>
              <w:t>Сыбайлас жемқорлыққа қарсы қызметтің жоғары басшы құрамдағы қызметкерлері үшін                 3-санатты жоғары біліктілік сыныбы белгіленеді. Сыбайлас жемқорлыққа қарсы қызметтің жоғары басшы құрамдағы қызметкерлеріне біліктілік сыныбында болу мерзімі белгіленбейді.</w:t>
            </w:r>
          </w:p>
          <w:p w:rsidR="00390D40" w:rsidRPr="003B341E" w:rsidRDefault="00546D0D" w:rsidP="00546D0D">
            <w:pPr>
              <w:spacing w:after="0" w:line="240" w:lineRule="auto"/>
              <w:jc w:val="both"/>
              <w:rPr>
                <w:rFonts w:ascii="KZ Times New Roman" w:hAnsi="KZ Times New Roman"/>
                <w:bCs/>
                <w:lang w:val="kk-KZ"/>
              </w:rPr>
            </w:pPr>
            <w:r w:rsidRPr="00546D0D">
              <w:rPr>
                <w:rFonts w:ascii="Times New Roman" w:hAnsi="Times New Roman" w:cs="Times New Roman"/>
                <w:b/>
                <w:lang w:val="kk-KZ"/>
              </w:rPr>
              <w:t>3-санатты жоғары біліктілік сыныбы «генерал-майор» арнаулы атағына және «3-сыныпты мемлекеттік кеңесші» сыныптық шеніне сәйкес келеді.».».</w:t>
            </w:r>
            <w:r w:rsidRPr="00AE15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B341E" w:rsidRPr="003B341E">
              <w:rPr>
                <w:rFonts w:ascii="KZ Times New Roman" w:hAnsi="KZ Times New Roman"/>
                <w:bCs/>
                <w:i/>
                <w:lang w:val="kk-KZ"/>
              </w:rPr>
              <w:t>Тармақтардың кейінгі нөмірленуі өзгертілсін.</w:t>
            </w:r>
            <w:r w:rsidR="00390D40" w:rsidRPr="003B341E">
              <w:rPr>
                <w:rFonts w:ascii="KZ Times New Roman" w:hAnsi="KZ Times New Roman"/>
                <w:bCs/>
                <w:lang w:val="kk-KZ"/>
              </w:rPr>
              <w:t xml:space="preserve"> </w:t>
            </w:r>
          </w:p>
          <w:p w:rsidR="003B341E" w:rsidRDefault="003B341E" w:rsidP="00431534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428AE" w:rsidRDefault="00BA604E" w:rsidP="00431534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Статью 1 проекта д</w:t>
            </w:r>
            <w:r w:rsidR="005428AE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ополнить новым пунктом 1 следующего содержания:</w:t>
            </w:r>
          </w:p>
          <w:p w:rsidR="005428AE" w:rsidRDefault="005428AE" w:rsidP="00431534">
            <w:pPr>
              <w:pStyle w:val="a5"/>
              <w:ind w:firstLine="1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39C0">
              <w:rPr>
                <w:rFonts w:ascii="Times New Roman" w:eastAsia="Times New Roman" w:hAnsi="Times New Roman"/>
                <w:b/>
                <w:sz w:val="24"/>
                <w:szCs w:val="24"/>
              </w:rPr>
              <w:t>«1.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56C5" w:rsidRPr="00E356C5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E356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63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Закон Республики Казахстан от 6 января 2011 года «О </w:t>
            </w:r>
            <w:r w:rsidRPr="0094633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правоохранительной службе»</w:t>
            </w:r>
            <w:r w:rsidR="00BA604E" w:rsidRPr="00BA604E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BA604E" w:rsidRPr="00BA604E">
              <w:rPr>
                <w:rFonts w:ascii="Times New Roman" w:eastAsia="Times New Roman" w:hAnsi="Times New Roman"/>
                <w:b/>
                <w:sz w:val="24"/>
                <w:szCs w:val="24"/>
              </w:rPr>
              <w:t>(Ведомости Парламента Республики Казахстан, 2011 г., № 1, ст.4; № 19, ст.145; 2012 г., № 3, ст.26; № 5, ст.41; № 8, ст.64; 2013 г., № 7, ст.34, 36; № 14, ст.75; 2014 г., № 7, ст.37; № 8; ст.49; № 14, ст.84; № 16; ст.90; № 21, ст.122; № 23, ст.143; 2015 г., № 20-</w:t>
            </w:r>
            <w:r w:rsidR="00BA604E" w:rsidRPr="00BA604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A604E" w:rsidRPr="00BA604E">
              <w:rPr>
                <w:rFonts w:ascii="Times New Roman" w:eastAsia="Times New Roman" w:hAnsi="Times New Roman"/>
                <w:b/>
                <w:sz w:val="24"/>
                <w:szCs w:val="24"/>
              </w:rPr>
              <w:t>, ст.111; № 21-</w:t>
            </w:r>
            <w:r w:rsidR="00BA604E" w:rsidRPr="00BA604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BA604E" w:rsidRPr="00BA604E">
              <w:rPr>
                <w:rFonts w:ascii="Times New Roman" w:eastAsia="Times New Roman" w:hAnsi="Times New Roman"/>
                <w:b/>
                <w:sz w:val="24"/>
                <w:szCs w:val="24"/>
              </w:rPr>
              <w:t>, ст.135;                  № 22-II, ст.148; № 22-III, ст.149; № 22-V, ст.154; 2016 г., № 7-</w:t>
            </w:r>
            <w:r w:rsidR="00BA604E" w:rsidRPr="00BA604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A604E" w:rsidRPr="00BA604E">
              <w:rPr>
                <w:rFonts w:ascii="Times New Roman" w:eastAsia="Times New Roman" w:hAnsi="Times New Roman"/>
                <w:b/>
                <w:sz w:val="24"/>
                <w:szCs w:val="24"/>
              </w:rPr>
              <w:t>, ст.50):</w:t>
            </w:r>
          </w:p>
          <w:p w:rsidR="005428AE" w:rsidRDefault="005428AE" w:rsidP="00431534">
            <w:pPr>
              <w:pStyle w:val="a5"/>
              <w:ind w:firstLine="19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E012E">
              <w:rPr>
                <w:rFonts w:ascii="Times New Roman" w:hAnsi="Times New Roman"/>
                <w:b/>
                <w:bCs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AE01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дополнить пунктом 5 следующего содержания:</w:t>
            </w:r>
          </w:p>
          <w:p w:rsidR="005428AE" w:rsidRPr="00E50FBE" w:rsidRDefault="005428AE" w:rsidP="00431534">
            <w:pPr>
              <w:pStyle w:val="a5"/>
              <w:ind w:firstLine="19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E01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E50FBE">
              <w:rPr>
                <w:rFonts w:ascii="Times New Roman" w:hAnsi="Times New Roman"/>
                <w:b/>
                <w:bCs/>
                <w:sz w:val="24"/>
                <w:szCs w:val="24"/>
              </w:rPr>
              <w:t>Для сотрудников антикоррупционной службы предусматриваются должности высшего начальствующего состава, перечень которых утверждается Президентом Республики Казахстан.</w:t>
            </w:r>
          </w:p>
          <w:p w:rsidR="005428AE" w:rsidRPr="00E50FBE" w:rsidRDefault="005428AE" w:rsidP="00431534">
            <w:pPr>
              <w:widowControl w:val="0"/>
              <w:spacing w:after="0" w:line="240" w:lineRule="auto"/>
              <w:ind w:firstLine="19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0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Для сотрудников антикоррупционной службы высшего начальствующего состава устанавливается высший квалификационный класс 3 категории.</w:t>
            </w:r>
          </w:p>
          <w:p w:rsidR="005428AE" w:rsidRPr="00E50FBE" w:rsidRDefault="005428AE" w:rsidP="00431534">
            <w:pPr>
              <w:widowControl w:val="0"/>
              <w:spacing w:after="0" w:line="240" w:lineRule="auto"/>
              <w:ind w:firstLine="19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0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пребывания в квалификационном классе сотрудникам антикоррупционной службы высшего начальствующего состава не устанавливается.</w:t>
            </w:r>
          </w:p>
          <w:p w:rsidR="005428AE" w:rsidRDefault="005428AE" w:rsidP="00BA604E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0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Высший квалификационный класс 3 категории соответствует специальному званию «генерал-майор» и классному чину «государственный советник 3 класса»</w:t>
            </w:r>
            <w:r w:rsidRPr="00AE01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B341E" w:rsidRPr="00BA604E" w:rsidRDefault="00BA604E" w:rsidP="000B60B1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1E9B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>Последующую нумерацию пунктов изменить.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4" w:rsidRDefault="00D27FFB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Депутат</w:t>
            </w:r>
          </w:p>
          <w:p w:rsidR="00D27FFB" w:rsidRDefault="00D27FFB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Е.Ө. Бектұрғанов</w:t>
            </w:r>
          </w:p>
          <w:p w:rsidR="00D27FFB" w:rsidRDefault="009D1BB1" w:rsidP="00D27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Жоғары әскери, арнаулы атақтар мен сыныптық шендерді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беру тәртібі мен өлшемшарттарын жетілдіру мақсатында. Бүгінгі күні жоғары әскери, арнаулы атақтар мен сыныптық шендер тізбесі</w:t>
            </w:r>
            <w:r w:rsidR="00B52F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сыбайлас жемқорлыққа қарсы қызметті қоспағанда, барлық құқық қорғау органдары мен арнаулы органдар үшін белгіленген. </w:t>
            </w:r>
          </w:p>
          <w:p w:rsidR="009D1BB1" w:rsidRPr="009D1BB1" w:rsidRDefault="008002AF" w:rsidP="00D27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D1B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Сыбайлас жемқорлыққа қарсы қызмет Агенттіктің ведомствосы болып табылады, ол Мемлекет басшысына есеп береді және ұлттық қауіпсіздік</w:t>
            </w:r>
            <w:r w:rsidR="001160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</w:t>
            </w:r>
            <w:r w:rsidR="009D1B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60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төндіретін </w:t>
            </w:r>
            <w:r w:rsidR="009D1B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негізгі</w:t>
            </w:r>
            <w:r w:rsidR="001160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қауіп-қатерлердің бірі болып табылатын </w:t>
            </w:r>
            <w:r w:rsidR="009D1B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сыбайлас жемқорлыққа қарсы іс-қимыл бойынша құқық қорғау функцияларын жүзеге асырады</w:t>
            </w:r>
            <w:r w:rsidR="001160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1160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Ұлттық бюроның қазіргі мәртебесін, оның </w:t>
            </w:r>
            <w:r w:rsidR="001160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басшысы Президент болып тағайындалғанын ескере отырып, Ұлттық бюро басшысы мен оның екі орынбасары үшін жоғары санатты біліктілік сыныбын (генерал-майор) енгізу ұсынылады (барлығы 3 лауазым).    </w:t>
            </w:r>
            <w:r w:rsidR="009D1B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341E" w:rsidRDefault="003B341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276AE" w:rsidRDefault="001276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276AE" w:rsidRDefault="001276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276AE" w:rsidRDefault="001276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A68E4" w:rsidRDefault="00BA68E4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428AE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</w:t>
            </w:r>
          </w:p>
          <w:p w:rsidR="005428AE" w:rsidRPr="00BA5626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Бектурганов Е.У. </w:t>
            </w:r>
          </w:p>
          <w:p w:rsidR="005428AE" w:rsidRPr="004039C0" w:rsidRDefault="005428AE" w:rsidP="00431534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</w:t>
            </w:r>
            <w:r w:rsidRPr="0040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овершенствования порядка и критериев присвоения высших воинских, специальных званий и классных </w:t>
            </w:r>
            <w:r w:rsidRPr="0040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0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Сегодня, перечень </w:t>
            </w:r>
            <w:r w:rsidRPr="0012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высших воинских, специальных званий и классных чинов </w:t>
            </w:r>
            <w:r w:rsidRPr="0040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для всех правоохранительных и специальных органов, за исклю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антикоррупционной службы.</w:t>
            </w:r>
          </w:p>
          <w:p w:rsidR="005428AE" w:rsidRPr="004039C0" w:rsidRDefault="005428AE" w:rsidP="00431534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0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является ведомством Агентства, которое подотчетно Главе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0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полноценно осуществляет правоохранительные функции по противодействию коррупции, которая является одной из основных угроз национальной безопасности.</w:t>
            </w:r>
          </w:p>
          <w:p w:rsidR="005428AE" w:rsidRPr="004039C0" w:rsidRDefault="005428AE" w:rsidP="00431534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нынешний статус Национального бюро, назначение его руководителя Президентом, </w:t>
            </w:r>
            <w:r w:rsidRPr="0040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предлагается ввести квалификационные классы высшей категории (генерал-майор) для руководителя Национального бюро и его двух заместителей (всего 3 должности).</w:t>
            </w:r>
          </w:p>
          <w:p w:rsidR="005428AE" w:rsidRDefault="005428AE" w:rsidP="00431534">
            <w:pPr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56C5" w:rsidRDefault="00E356C5" w:rsidP="00431534">
            <w:pPr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6C5" w:rsidRDefault="00E356C5" w:rsidP="00431534">
            <w:pPr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6C5" w:rsidRPr="00BA5626" w:rsidRDefault="00E356C5" w:rsidP="00431534">
            <w:pPr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AE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Қабылданды </w:t>
            </w: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604E" w:rsidRDefault="00BA604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276AE" w:rsidRDefault="001276A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276AE" w:rsidRDefault="001276A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B341E" w:rsidRDefault="003B341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68E4" w:rsidRDefault="00BA68E4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B341E" w:rsidRDefault="003B341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9357F" w:rsidRPr="0059357F" w:rsidRDefault="0059357F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Принято </w:t>
            </w:r>
          </w:p>
        </w:tc>
      </w:tr>
      <w:tr w:rsidR="005428AE" w:rsidRPr="00BA5626" w:rsidTr="009D66B5">
        <w:tc>
          <w:tcPr>
            <w:tcW w:w="14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9" w:rsidRPr="005B5C19" w:rsidRDefault="005B5C19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«Қазақстан Республикасының мемлекеттік қызметі туралы» 2015 жылғы 23 қарашадағы Қазақстан Республикасының Заңы</w:t>
            </w:r>
          </w:p>
          <w:p w:rsidR="005428AE" w:rsidRDefault="005428AE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 Республики Казахстан «</w:t>
            </w:r>
            <w:r w:rsidRPr="001A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государственной службе Республики Казахстан</w:t>
            </w:r>
            <w:r w:rsidRPr="0081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от </w:t>
            </w:r>
            <w:r w:rsidRPr="001A1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ноября 2015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1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</w:p>
          <w:p w:rsidR="005428AE" w:rsidRPr="00BA5626" w:rsidRDefault="005428AE" w:rsidP="00F40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8AE" w:rsidRPr="00BA5626" w:rsidTr="009D66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E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9" w:rsidRPr="00472613" w:rsidRDefault="00472613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1-баптың 1-тармағы 1) тармақша</w:t>
            </w:r>
            <w:r w:rsidR="004574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сының бірінші абзацы </w:t>
            </w:r>
          </w:p>
          <w:p w:rsidR="00A709E9" w:rsidRDefault="00A709E9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8AE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первый подпункта 1) </w:t>
            </w:r>
          </w:p>
          <w:p w:rsidR="005428AE" w:rsidRPr="00F5346D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 1 статьи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3" w:rsidRPr="00472613" w:rsidRDefault="00472613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Жоқ. </w:t>
            </w:r>
          </w:p>
          <w:p w:rsidR="00472613" w:rsidRDefault="00472613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613" w:rsidRDefault="00472613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613" w:rsidRDefault="00472613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613" w:rsidRDefault="00472613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613" w:rsidRDefault="00472613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613" w:rsidRDefault="00472613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613" w:rsidRDefault="00472613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8AE" w:rsidRDefault="005428AE" w:rsidP="00431534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Отсутствует.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3" w:rsidRPr="00472613" w:rsidRDefault="00472613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26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1) 15</w:t>
            </w:r>
            <w:hyperlink r:id="rId7" w:anchor="z131" w:history="1">
              <w:r w:rsidRPr="004726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-баптың</w:t>
              </w:r>
            </w:hyperlink>
            <w:r w:rsidRPr="004726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3-тармағының </w:t>
            </w:r>
            <w:r w:rsidRPr="0047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үшінші абзацы</w:t>
            </w:r>
            <w:r w:rsidRPr="004726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мынадай редакцияда жазылсын:</w:t>
            </w:r>
          </w:p>
          <w:p w:rsidR="00472613" w:rsidRPr="00472613" w:rsidRDefault="00472613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613" w:rsidRDefault="00472613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613" w:rsidRDefault="00472613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613" w:rsidRDefault="00472613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428AE" w:rsidRPr="00472613" w:rsidRDefault="005428AE" w:rsidP="00431534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26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1) абзац третий пункта 3 статьи 15  изложить в следующей редакции: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3" w:rsidRDefault="00472613" w:rsidP="00431534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«үшінші абзацы»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деген сөздер </w:t>
            </w:r>
            <w:r w:rsidRPr="0047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«үшінші бөлігі»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деген сөздермен ауыстырылсын.</w:t>
            </w:r>
          </w:p>
          <w:p w:rsidR="00472613" w:rsidRDefault="00472613" w:rsidP="00431534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613" w:rsidRDefault="00472613" w:rsidP="00431534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613" w:rsidRDefault="00472613" w:rsidP="00431534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72613" w:rsidRDefault="00472613" w:rsidP="00431534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428AE" w:rsidRDefault="005428AE" w:rsidP="00431534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Слова «</w:t>
            </w:r>
            <w:r w:rsidRPr="00545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абзац третий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заменить словами «</w:t>
            </w:r>
            <w:r w:rsidRPr="00545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часть третью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13" w:rsidRDefault="00472613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Халықаралық істер, қорғаныс және қауіпсіздік комитеті</w:t>
            </w:r>
          </w:p>
          <w:p w:rsidR="00472613" w:rsidRPr="00472613" w:rsidRDefault="00472613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26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Заң техникасы. </w:t>
            </w:r>
          </w:p>
          <w:p w:rsidR="00472613" w:rsidRDefault="00472613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2613" w:rsidRDefault="00472613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2613" w:rsidRDefault="00472613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2613" w:rsidRDefault="00472613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428AE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Комитет по международным делам, обороне и безопасности</w:t>
            </w:r>
          </w:p>
          <w:p w:rsidR="005428AE" w:rsidRDefault="005428AE" w:rsidP="004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13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Юридическая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AE" w:rsidRDefault="00971E9B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1E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Қабылданды</w:t>
            </w:r>
          </w:p>
          <w:p w:rsidR="00971E9B" w:rsidRDefault="00971E9B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71E9B" w:rsidRDefault="00971E9B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71E9B" w:rsidRDefault="00971E9B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71E9B" w:rsidRDefault="00971E9B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71E9B" w:rsidRDefault="00971E9B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71E9B" w:rsidRDefault="00971E9B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71E9B" w:rsidRDefault="00971E9B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71E9B" w:rsidRPr="00BA5626" w:rsidRDefault="00971E9B" w:rsidP="0043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Принято </w:t>
            </w:r>
          </w:p>
        </w:tc>
      </w:tr>
      <w:tr w:rsidR="00A90546" w:rsidRPr="00BA5626" w:rsidTr="009D66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1-баптың 1-тармағы-ның жаңа 2) тармақ-шасы</w:t>
            </w: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20F" w:rsidRPr="000213F2" w:rsidRDefault="0011120F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20F" w:rsidRPr="000213F2" w:rsidRDefault="0011120F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20F" w:rsidRPr="000213F2" w:rsidRDefault="0011120F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20F" w:rsidRPr="000213F2" w:rsidRDefault="0011120F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20F" w:rsidRDefault="0011120F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1B9" w:rsidRDefault="001501B9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AD9" w:rsidRDefault="00B64AD9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подпункт 2) </w:t>
            </w: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 1 </w:t>
            </w: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Pr="000213F2" w:rsidRDefault="001501B9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1. Жалпы конкурс «Б»</w:t>
            </w:r>
            <w:r w:rsidR="00A90546"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корпусының бос немесе уақытша бос төменгі мемлекеттік әкімшілік лауазымына, сондай-ақ осы Заңның 29-бабының </w:t>
            </w:r>
            <w:r w:rsidR="00C86873" w:rsidRPr="00C86873">
              <w:fldChar w:fldCharType="begin"/>
            </w:r>
            <w:r w:rsidR="00A669A7">
              <w:instrText xml:space="preserve"> HYPERLINK "http://adilet.zan.kz/kaz/docs/Z1500000416" \l "z280" </w:instrText>
            </w:r>
            <w:r w:rsidR="00C86873" w:rsidRPr="00C86873">
              <w:fldChar w:fldCharType="separate"/>
            </w:r>
            <w:r w:rsidR="00A90546" w:rsidRPr="0002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3-тармағында</w:t>
            </w:r>
            <w:r w:rsidR="00C8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fldChar w:fldCharType="end"/>
            </w:r>
            <w:r w:rsidR="00A90546"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көздел-ген жағдайларда төменгі лауазым болып табылмайтын өзге де бос немесе уақытша бос мемлекеттік әкімшілік лауазымға орналасу үшін өткізіледі.</w:t>
            </w:r>
          </w:p>
          <w:p w:rsidR="00A90546" w:rsidRPr="000213F2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1120F" w:rsidRPr="000213F2" w:rsidRDefault="0011120F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1120F" w:rsidRPr="000213F2" w:rsidRDefault="0011120F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1120F" w:rsidRPr="000213F2" w:rsidRDefault="0011120F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1120F" w:rsidRDefault="0011120F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501B9" w:rsidRPr="000213F2" w:rsidRDefault="001501B9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1120F" w:rsidRDefault="0011120F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Общий конкурс проводится для занятия административной государственной низовой должности корпуса «Б», являющейся вакантной или временно вакантной, а также иной вакантной или временно вакантной административной государственной должности, не являющейся низовой должностью, в случаях, предусмотренных      пунктом 3 статьи 29 настоящего Закона.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Жоқ.</w:t>
            </w: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20F" w:rsidRPr="000213F2" w:rsidRDefault="0011120F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20F" w:rsidRPr="000213F2" w:rsidRDefault="0011120F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20F" w:rsidRPr="000213F2" w:rsidRDefault="0011120F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20F" w:rsidRPr="000213F2" w:rsidRDefault="0011120F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20F" w:rsidRDefault="0011120F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AD9" w:rsidRDefault="00B64AD9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1B9" w:rsidRDefault="001501B9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AE15AB" w:rsidRDefault="008002AF" w:rsidP="0015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</w:t>
            </w:r>
            <w:proofErr w:type="spellStart"/>
            <w:r w:rsidR="001501B9" w:rsidRPr="00AE15AB">
              <w:rPr>
                <w:rFonts w:ascii="Times New Roman" w:hAnsi="Times New Roman" w:cs="Times New Roman"/>
                <w:sz w:val="24"/>
                <w:szCs w:val="24"/>
              </w:rPr>
              <w:t>Мынадай</w:t>
            </w:r>
            <w:proofErr w:type="spellEnd"/>
            <w:r w:rsidR="001501B9" w:rsidRPr="00AE15AB">
              <w:rPr>
                <w:rFonts w:ascii="Times New Roman" w:hAnsi="Times New Roman" w:cs="Times New Roman"/>
                <w:sz w:val="24"/>
                <w:szCs w:val="24"/>
              </w:rPr>
              <w:t xml:space="preserve"> мазмұндағы жаңа 2) тармақшамен толықтырылсын:</w:t>
            </w:r>
          </w:p>
          <w:p w:rsidR="001501B9" w:rsidRPr="00AE15AB" w:rsidRDefault="001501B9" w:rsidP="0015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 xml:space="preserve">«2) 28-баптың 1-тармағы </w:t>
            </w:r>
            <w:proofErr w:type="spellStart"/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мынадай</w:t>
            </w:r>
            <w:proofErr w:type="spellEnd"/>
            <w:r w:rsidRPr="00AE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редакцияда</w:t>
            </w:r>
            <w:proofErr w:type="spellEnd"/>
            <w:r w:rsidRPr="00AE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жазылсын</w:t>
            </w:r>
            <w:proofErr w:type="spellEnd"/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0546" w:rsidRPr="000213F2" w:rsidRDefault="001501B9" w:rsidP="001501B9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«1. Жалпы конкурс «Б» корпусының бос немесе уақытша бос болып табылатын төменгі мемлекеттік әкімшілік лауазымына, сондай-ақ осы Заңның                                       29-бабының </w:t>
            </w:r>
            <w:r w:rsidRPr="00AE15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2-1 және                  </w:t>
            </w:r>
            <w:r w:rsidR="00C86873" w:rsidRPr="00C86873">
              <w:fldChar w:fldCharType="begin"/>
            </w:r>
            <w:r w:rsidRPr="00784B51">
              <w:rPr>
                <w:lang w:val="kk-KZ"/>
              </w:rPr>
              <w:instrText xml:space="preserve"> HYPERLINK "http://adilet.zan.kz/kaz/docs/Z1500000416" \l "z280" </w:instrText>
            </w:r>
            <w:r w:rsidR="00C86873" w:rsidRPr="00C86873">
              <w:fldChar w:fldCharType="separate"/>
            </w:r>
            <w:r w:rsidRPr="00AE15AB"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kk-KZ"/>
              </w:rPr>
              <w:t>3-тармақтарында</w:t>
            </w:r>
            <w:r w:rsidRPr="00AE15A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 </w:t>
            </w:r>
            <w:r w:rsidR="00C86873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AE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көзделген жағдайларда төменгі лауазым болып табылмайтын өзге бос </w:t>
            </w:r>
            <w:r w:rsidRPr="00AE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немесе уақытша бос мемлекеттік әкімшілік лауазы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мға орналасу үшін өткізіледі.».».</w:t>
            </w:r>
          </w:p>
          <w:p w:rsidR="00B32369" w:rsidRPr="000213F2" w:rsidRDefault="00B32369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1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Тармақшалардың  кейінгі нөмірленуі өзгертілсін.</w:t>
            </w:r>
          </w:p>
          <w:p w:rsidR="0011120F" w:rsidRPr="000213F2" w:rsidRDefault="0011120F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Pr="000213F2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Дополнить новым подпунктом 2) следующего содержания:</w:t>
            </w:r>
          </w:p>
          <w:p w:rsidR="00A90546" w:rsidRPr="000213F2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«2) пункт 1 статьи 28 изложить в следующей редакции:</w:t>
            </w:r>
          </w:p>
          <w:p w:rsidR="00A90546" w:rsidRPr="000213F2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«1. Общий конкурс проводится для занятия административной государственной низовой должности корпуса «Б», являющейся вакантной или временно вакантной, а также иной вакантной или временно вакантной административной государственной должности, не являющейся низовой должностью, в случаях, предусмотренных            </w:t>
            </w:r>
            <w:r w:rsidRPr="0002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пунктами 2-1</w:t>
            </w: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  3</w:t>
            </w: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статьи 29 настоящего Закона.».</w:t>
            </w:r>
          </w:p>
          <w:p w:rsidR="00A90546" w:rsidRPr="000213F2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13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Последующую нумерацию подпунктов изменить.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Халықаралық істер, қорғаныс және қауіпсіздік комитеті</w:t>
            </w:r>
          </w:p>
          <w:p w:rsidR="00A90546" w:rsidRPr="00472613" w:rsidRDefault="001501B9" w:rsidP="00A9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A905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Құқықтық олқылықты жою мақсатында. Заң жобасымен </w:t>
            </w:r>
            <w:r w:rsidR="00A90546" w:rsidRPr="004726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90546" w:rsidRPr="00A905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бос немесе уақытша бос мемлекеттік әкімшілік лауазымға орналасу</w:t>
            </w:r>
            <w:r w:rsidR="00A905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үшін жалпы конкурс өткізудің өзге де жағдайлары енгізіледі.</w:t>
            </w: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11120F" w:rsidRDefault="0011120F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11120F" w:rsidRDefault="0011120F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11120F" w:rsidRPr="000213F2" w:rsidRDefault="0011120F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1120F" w:rsidRDefault="0011120F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501B9" w:rsidRDefault="001501B9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4AD9" w:rsidRDefault="00B64AD9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0546" w:rsidRPr="000213F2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Комитет по международным делам, обороне и безопасности</w:t>
            </w:r>
          </w:p>
          <w:p w:rsidR="00A90546" w:rsidRPr="00E22F29" w:rsidRDefault="00A90546" w:rsidP="00A9054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 целью исключения правового пробела. Законопроектом вводятся иные случаи проведения общего конкурса на вакантную или временно вакантную административную государственную должность.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ED" w:rsidRPr="00872CED" w:rsidRDefault="00872CED" w:rsidP="00872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2C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Қабылданды</w:t>
            </w:r>
          </w:p>
          <w:p w:rsidR="00A90546" w:rsidRP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20F" w:rsidRDefault="0011120F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20F" w:rsidRDefault="0011120F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20F" w:rsidRDefault="0011120F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1B9" w:rsidRDefault="001501B9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AD9" w:rsidRDefault="00B64AD9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AD9" w:rsidRPr="00872CED" w:rsidRDefault="00872CED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Принято </w:t>
            </w:r>
          </w:p>
          <w:p w:rsidR="00B64AD9" w:rsidRDefault="00B64AD9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20F" w:rsidRDefault="0011120F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20F" w:rsidRDefault="0011120F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546" w:rsidRPr="00F10DFA" w:rsidRDefault="00A90546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546" w:rsidRPr="00BA5626" w:rsidTr="009D66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Pr="002E589C" w:rsidRDefault="002E589C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1-баптың 1-тармағы 2) тармақша-сының екінші  абзацы</w:t>
            </w:r>
          </w:p>
          <w:p w:rsidR="00A90546" w:rsidRPr="00472613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90546" w:rsidRPr="00F5346D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бзац</w:t>
            </w:r>
            <w:r w:rsidR="00B64A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  </w:t>
            </w:r>
            <w:r w:rsidRPr="00F53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подпункта 2) </w:t>
            </w: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6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 1 статьи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Жоқ. </w:t>
            </w: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Pr="004574AD" w:rsidRDefault="00A90546" w:rsidP="00A905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574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мынадай мазмұндағы 2-1-тармақпен толықтырылсын:</w:t>
            </w:r>
          </w:p>
          <w:p w:rsidR="00A90546" w:rsidRPr="004574AD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CE135E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5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пунктом 2-1  следующего содержания:</w:t>
            </w:r>
          </w:p>
          <w:p w:rsidR="00A90546" w:rsidRPr="0008722E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Мынадай редакцияда жазылсын:</w:t>
            </w:r>
          </w:p>
          <w:p w:rsidR="00A90546" w:rsidRPr="00FA27EC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2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«мынадай мазмұндағы 2-1 және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FA2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4-1-тармақтармен толықтырылсын:».</w:t>
            </w:r>
          </w:p>
          <w:p w:rsidR="00A90546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Изложить в следующей редакции:</w:t>
            </w:r>
          </w:p>
          <w:p w:rsidR="00A90546" w:rsidRPr="00CE135E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«дополнить пунктами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E1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2-1 и 4-1 следующего содержания:»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90546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Халықаралық істер, қорғаныс және қауіпсіздік комитеті</w:t>
            </w:r>
          </w:p>
          <w:p w:rsidR="00A90546" w:rsidRPr="00472613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26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Заң техникасы. </w:t>
            </w: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0546" w:rsidRPr="00F77D80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Комитет по межд</w:t>
            </w:r>
            <w:r w:rsidRPr="00F7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ународным делам, обороне и безопасности</w:t>
            </w:r>
          </w:p>
          <w:p w:rsidR="00A90546" w:rsidRPr="004313F0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13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Юридическая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Қабылданды </w:t>
            </w: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P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Принято </w:t>
            </w:r>
          </w:p>
        </w:tc>
      </w:tr>
      <w:tr w:rsidR="00A90546" w:rsidRPr="00BA5626" w:rsidTr="009D66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Default="002E589C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905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1-баптың 1-тармағы 2) тармақша-сының үшінші  абзацы</w:t>
            </w:r>
          </w:p>
          <w:p w:rsidR="00A90546" w:rsidRPr="00D34E0E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546" w:rsidRPr="00F5346D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</w:t>
            </w:r>
            <w:r w:rsidRPr="00F53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подпункта 2) </w:t>
            </w: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46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 1 статьи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Жоқ. </w:t>
            </w: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Pr="00D34E0E" w:rsidRDefault="00A90546" w:rsidP="00A9054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</w:t>
            </w:r>
            <w:r w:rsidRPr="00D34E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«2-1. Мемлекеттік органның осы мемлекеттік органның мемлекеттік қызметшілері арасында ішкі конкурс аяқталғаннан кейін жалпы конкурс өткізуге құқығы бар.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D34E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90546" w:rsidRPr="00D34E0E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Pr="00D34E0E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Pr="00D34E0E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34E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«2-1. Государственный орган имеет право проводить общий конкурс после завершения внутреннего конкурса среди государственных служащих данного государственного органа.</w:t>
            </w:r>
          </w:p>
          <w:p w:rsidR="00A90546" w:rsidRPr="00D34E0E" w:rsidRDefault="00A90546" w:rsidP="00A90546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AE15AB" w:rsidRDefault="001501B9" w:rsidP="0015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Мынадай редакцияда жазылсын:</w:t>
            </w:r>
          </w:p>
          <w:p w:rsidR="00A90546" w:rsidRPr="003870CC" w:rsidRDefault="001501B9" w:rsidP="001501B9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E15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«2-1. Егер осы мемлекеттік органның мемлекеттік қызметшілері арасында ішкі конкурс өткізген кезде конкурстық комиссияның немесе бірыңғай конкурстық комиссияның оң қорытындысын алған қатысушы болмаса, уәкілетті орган айқындайтын  </w:t>
            </w:r>
            <w:r w:rsidRPr="00AE15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жағдайларда мемлекеттік орган барлық мемлекеттік органдардың мемлекеттік қызметшілері арасында ішкі конкурс өткізбестен,  жалпы конкурс өткізе алады.».</w:t>
            </w:r>
          </w:p>
          <w:p w:rsidR="00A90546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Изложить в следующей редакции:</w:t>
            </w:r>
          </w:p>
          <w:p w:rsidR="00A90546" w:rsidRPr="006B6C3F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74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2-1. Если</w:t>
            </w:r>
            <w:r w:rsidRPr="00874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проведении внутреннего конкурса среди государственных служащих данного государственного органа отсутствует </w:t>
            </w:r>
            <w:r w:rsidRPr="006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участник, получивши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6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положительное заключение конкурсной комиссии или единой конкурсной комиссии, государственный орган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может без проведения внутреннего </w:t>
            </w:r>
            <w:r w:rsidRPr="006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конкурса среди государственных служащих всех государственных органов </w:t>
            </w:r>
            <w:r w:rsidRPr="006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6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общий конкурс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6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Pr="00E44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случаях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определяемых </w:t>
            </w:r>
            <w:r w:rsidRPr="006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уполномоченным органом</w:t>
            </w:r>
            <w:proofErr w:type="gramStart"/>
            <w:r w:rsidR="009D6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.»</w:t>
            </w:r>
            <w:r w:rsidRPr="006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A90546" w:rsidRPr="0008722E" w:rsidRDefault="00A90546" w:rsidP="00A9054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Халықаралық істер, қорғаныс және қауіпсіздік комитеті</w:t>
            </w:r>
            <w:r w:rsidR="001C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1C1ACB" w:rsidRDefault="001C1ACB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депутат </w:t>
            </w:r>
          </w:p>
          <w:p w:rsidR="001C1ACB" w:rsidRDefault="001C1ACB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М.М. Махамбетов</w:t>
            </w:r>
          </w:p>
          <w:p w:rsidR="00A90546" w:rsidRDefault="001501B9" w:rsidP="00A9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A905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Редакцияны нақтылау. Бос мемлекеттік лауазымға конкурс өткізу бойынша кейінгі кезеңдер конкурстық комиссияның оң қорытындысын алған қатысушы болмаған жағдайда ғана өткізіледі. Бұдан басқа, </w:t>
            </w:r>
            <w:r w:rsidR="00A905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мемлекеттік орган ішкі конкурстың екінші кезеңін өткізбестен, қаңдай жағдайларда жалпы конкурс өткізе алатынын регламенттеу қажет.</w:t>
            </w:r>
          </w:p>
          <w:p w:rsidR="00A90546" w:rsidRDefault="00A90546" w:rsidP="00A9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0546" w:rsidRDefault="00A90546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международным делам, обороне и безопасности</w:t>
            </w:r>
            <w:r w:rsidR="001C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1C1ACB" w:rsidRDefault="001C1ACB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депутат </w:t>
            </w:r>
          </w:p>
          <w:p w:rsidR="001C1ACB" w:rsidRPr="001C1ACB" w:rsidRDefault="001C1ACB" w:rsidP="00A9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Махамбетов М.М.</w:t>
            </w:r>
          </w:p>
          <w:p w:rsidR="00A90546" w:rsidRPr="0008722E" w:rsidRDefault="00A90546" w:rsidP="000B60B1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редакции</w:t>
            </w:r>
            <w:r w:rsidRPr="004771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Последующие этапы по проведению конкурса на вакантную государственную должность проводятся только в случаях отсутствия участника получившего положительное заключение конкурсной комиссии. Кроме того, необходимо регламентировать в каких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орган может проводить общий конкурс без проведения второго этапа внутреннего конкурса.</w:t>
            </w:r>
            <w:r w:rsidRPr="0047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46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Қабылданды </w:t>
            </w: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E589C" w:rsidRPr="002E589C" w:rsidRDefault="002E589C" w:rsidP="00A90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Принято </w:t>
            </w:r>
          </w:p>
        </w:tc>
      </w:tr>
      <w:tr w:rsidR="002E589C" w:rsidRPr="002E589C" w:rsidTr="009D66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C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6.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C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1-баптың 1-тармағы 2) тармақша-сының төртінші  абзацы</w:t>
            </w:r>
          </w:p>
          <w:p w:rsidR="002E589C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E356C5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E356C5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E356C5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E356C5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E356C5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Pr="00E356C5" w:rsidRDefault="006B03F8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Pr="00E356C5" w:rsidRDefault="006B03F8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Pr="00E356C5" w:rsidRDefault="006B03F8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Pr="00E356C5" w:rsidRDefault="006B03F8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Pr="00E356C5" w:rsidRDefault="006B03F8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Pr="00E356C5" w:rsidRDefault="006B03F8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Pr="00E356C5" w:rsidRDefault="006B03F8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Pr="00E356C5" w:rsidRDefault="006B03F8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четвертый подпункта 2) </w:t>
            </w:r>
          </w:p>
          <w:p w:rsidR="002E589C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статьи 1</w:t>
            </w:r>
          </w:p>
          <w:p w:rsidR="002E589C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Жоқ. </w:t>
            </w:r>
          </w:p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BA5626" w:rsidRDefault="002E589C" w:rsidP="002E589C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Отсутствует.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C" w:rsidRPr="009A1D09" w:rsidRDefault="002E589C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1D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Бұл ретте жалпы конкурсқа қатысатын </w:t>
            </w:r>
            <w:r w:rsidRPr="009A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қызметтегі</w:t>
            </w:r>
            <w:r w:rsidRPr="009A1D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мемлекеттік қызметшілер тестілеу мен жеке қасиеттерін бағалаудан өтпейді.</w:t>
            </w:r>
          </w:p>
          <w:p w:rsidR="002E589C" w:rsidRDefault="002E589C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89C" w:rsidRDefault="002E589C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89C" w:rsidRDefault="002E589C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89C" w:rsidRDefault="002E589C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89C" w:rsidRDefault="002E589C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89C" w:rsidRDefault="002E589C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89C" w:rsidRDefault="002E589C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3F8" w:rsidRDefault="006B03F8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3F8" w:rsidRDefault="006B03F8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3F8" w:rsidRDefault="006B03F8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3F8" w:rsidRDefault="006B03F8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3F8" w:rsidRDefault="006B03F8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3F8" w:rsidRDefault="006B03F8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3F8" w:rsidRDefault="006B03F8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89C" w:rsidRDefault="002E589C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89C" w:rsidRDefault="002E589C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</w:t>
            </w:r>
            <w:r w:rsidRPr="009F7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действующие</w:t>
            </w:r>
            <w:r w:rsidRPr="009F7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служащие, участвующие в общем конкурсе, тестирование и оценку </w:t>
            </w:r>
            <w:r w:rsidRPr="009F7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личных качеств не проходят.»;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AE15AB" w:rsidRDefault="001501B9" w:rsidP="00150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</w:t>
            </w:r>
            <w:r w:rsidRPr="00AE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Мынадай редакцияда жазылсын:</w:t>
            </w:r>
          </w:p>
          <w:p w:rsidR="002E589C" w:rsidRPr="000213F2" w:rsidRDefault="001501B9" w:rsidP="0015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«Бұл ретте жалпы конкурсқа қатысатын </w:t>
            </w:r>
            <w:r w:rsidRPr="00AE15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қызметшілер мен осы баптың 5-тармағында аталған  адамдар</w:t>
            </w:r>
            <w:r w:rsidRPr="00AE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тесттен және жеке қасиеттерін бағалаудан өтпейді.».</w:t>
            </w:r>
          </w:p>
          <w:p w:rsidR="002E589C" w:rsidRPr="000213F2" w:rsidRDefault="002E589C" w:rsidP="002E589C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0213F2" w:rsidRDefault="002E589C" w:rsidP="002E589C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0213F2" w:rsidRDefault="002E589C" w:rsidP="002E589C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0213F2" w:rsidRDefault="002E589C" w:rsidP="002E589C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0213F2" w:rsidRDefault="002E589C" w:rsidP="002E589C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0213F2" w:rsidRDefault="002E589C" w:rsidP="002E589C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0213F2" w:rsidRDefault="002E589C" w:rsidP="002E589C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0213F2" w:rsidRDefault="002E589C" w:rsidP="002E589C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E589C" w:rsidRPr="000213F2" w:rsidRDefault="002E589C" w:rsidP="002E589C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Pr="000213F2" w:rsidRDefault="006B03F8" w:rsidP="002E589C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B03F8" w:rsidRPr="000213F2" w:rsidRDefault="006B03F8" w:rsidP="006B03F8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2E589C" w:rsidRPr="000213F2" w:rsidRDefault="006B03F8" w:rsidP="00BB0CD7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 этом </w:t>
            </w:r>
            <w:r w:rsidRPr="000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государственные служащие и лица, </w:t>
            </w:r>
            <w:r w:rsidRPr="000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указанные в пункте 5 настоящей статьи</w:t>
            </w: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участвующие в общем конкурсе, тестирование и оценку личных качеств не проходят.».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C" w:rsidRPr="000213F2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1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Халықаралық істер, қорғаныс және қауіпсіздік комитеті</w:t>
            </w:r>
          </w:p>
          <w:p w:rsidR="002E589C" w:rsidRPr="000213F2" w:rsidRDefault="0052397A" w:rsidP="002E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E589C"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Редакцияны нақтылау. «Қазақстан Республикасының мемлекеттік қызметі туралы» қолданыстағы Заңда «қызметтегі мемлекеттік қызметшілер» деген ұғым жоқ.</w:t>
            </w:r>
            <w:r w:rsidR="006B03F8"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Сонымен қатар, «Қазақстан Республикасының мемлекеттік қызметі туралы» ҚР Заңының 29-бабының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</w:t>
            </w:r>
            <w:r w:rsidR="006B03F8" w:rsidRPr="000213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5-тармағына енгізіліп отырған түзетуге сәйкес келтіру.</w:t>
            </w:r>
          </w:p>
          <w:p w:rsidR="002E589C" w:rsidRPr="000213F2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589C" w:rsidRPr="000213F2" w:rsidRDefault="002E589C" w:rsidP="002E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по международным делам, обороне и безопасности </w:t>
            </w:r>
          </w:p>
          <w:p w:rsidR="002E589C" w:rsidRPr="000213F2" w:rsidRDefault="002E589C" w:rsidP="002E589C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редакции. </w:t>
            </w:r>
            <w:r w:rsidRPr="000213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действующем Законе «О государственной службе Республики Казахстан» отсутствует понятие «действующие государственные служащие».</w:t>
            </w:r>
            <w:r w:rsidR="006B03F8" w:rsidRPr="000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приведение в соответствие с поправкой, вносимой в   пункт 5 статьи 29 Закона РК «О государственной службе Республики Казахстан».</w:t>
            </w:r>
          </w:p>
          <w:p w:rsidR="002E589C" w:rsidRPr="000213F2" w:rsidRDefault="002E589C" w:rsidP="002E589C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C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Қабылданды </w:t>
            </w: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B03F8" w:rsidRPr="006B03F8" w:rsidRDefault="006B03F8" w:rsidP="002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Принято </w:t>
            </w:r>
          </w:p>
        </w:tc>
      </w:tr>
      <w:tr w:rsidR="00C61087" w:rsidRPr="00BA5626" w:rsidTr="009D66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Pr="00BA5626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1-баптың 1-тармағы 2) тармақша-сының бесінші  абзацы</w:t>
            </w: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пятый подпункта 2) </w:t>
            </w: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 1 статьи 1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Pr="006B06A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Жоқ. </w:t>
            </w: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47B" w:rsidRDefault="00DF647B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Pr="00BA5626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Отсутствует.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Default="00C61087" w:rsidP="00C610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06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мынадай мазмұндағы 4-1-тармақпен толықтырылсын:</w:t>
            </w:r>
          </w:p>
          <w:p w:rsidR="00C61087" w:rsidRDefault="00C61087" w:rsidP="00C6108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Pr="00D94F89" w:rsidRDefault="00C61087" w:rsidP="00C6108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8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пунктом 4-1 следующего содержания:</w:t>
            </w:r>
          </w:p>
          <w:p w:rsidR="00C61087" w:rsidRDefault="00C61087" w:rsidP="00C6108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Pr="00876D81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Алып тасталсын. </w:t>
            </w:r>
          </w:p>
          <w:p w:rsidR="00C61087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Исключить.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Халықаралық істер, қорғаныс және қауіпсіздік комитеті</w:t>
            </w:r>
          </w:p>
          <w:p w:rsidR="00C61087" w:rsidRPr="00472613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26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Заң техникасы. </w:t>
            </w: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6B5" w:rsidRDefault="009D66B5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61087" w:rsidRPr="000471C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Комитет по международным делам, обороне и безопасности</w:t>
            </w:r>
          </w:p>
          <w:p w:rsidR="00C61087" w:rsidRPr="00D94F89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8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техника.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Қабылданды </w:t>
            </w: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Принято </w:t>
            </w:r>
          </w:p>
          <w:p w:rsidR="00C61087" w:rsidRP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1087" w:rsidRPr="00BA5626" w:rsidTr="009D66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Default="00F529E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C61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1-баптың 1-тармағы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2) тармақша-сының алтыншы   абзацы</w:t>
            </w:r>
          </w:p>
          <w:p w:rsidR="00C61087" w:rsidRPr="00F96F18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шестой подпункта 2) </w:t>
            </w: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 1 статьи 1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Pr="004D0AAF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Жоқ. </w:t>
            </w: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087" w:rsidRPr="00BA5626" w:rsidRDefault="00C61087" w:rsidP="00C6108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Отсутствует.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Pr="00F836C5" w:rsidRDefault="00C61087" w:rsidP="00C6108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36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«4-1. Жаңа мемлекеттік орган құрылған кезде осы </w:t>
            </w:r>
            <w:r w:rsidRPr="00F836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мемлекеттік органның мемлекеттік қызметшілері арасында ішкі конкурс өткізілместен, барлық мемлекеттік органдардың мемлекеттік қызметшілері арасында ішкі конкурс өткізіледі.»;</w:t>
            </w:r>
          </w:p>
          <w:p w:rsidR="00C61087" w:rsidRDefault="00C61087" w:rsidP="00C6108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61087" w:rsidRPr="00F836C5" w:rsidRDefault="00C61087" w:rsidP="00C6108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36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«4-1. При создании нового государственного органа внутренний конкурс среди государственных служащих всех государственных органов проводится без проведения внутреннего конкурса среди государственных служащих данного государственного органа.»;</w:t>
            </w:r>
          </w:p>
          <w:p w:rsidR="00C61087" w:rsidRPr="00F836C5" w:rsidRDefault="00C61087" w:rsidP="00C6108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89" w:rsidRPr="00AE15AB" w:rsidRDefault="00F22589" w:rsidP="00F2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</w:t>
            </w:r>
            <w:r w:rsidRPr="00AE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Мынадай редакцияда жазылсын:</w:t>
            </w:r>
          </w:p>
          <w:p w:rsidR="00C61087" w:rsidRPr="00F836C5" w:rsidRDefault="00F22589" w:rsidP="00F22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AE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5562" w:rsidRPr="000B60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«4.</w:t>
            </w:r>
            <w:r w:rsidRPr="000B60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AE15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Мемлекеттік орган құрылған кезде осы мемлекеттік органның мемлекеттік қызметшілері арасында ішкі конкурс өткізілмейді.».</w:t>
            </w:r>
          </w:p>
          <w:p w:rsidR="00C61087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Изложить в следующей редакции:</w:t>
            </w:r>
          </w:p>
          <w:p w:rsidR="00C61087" w:rsidRPr="000E55A6" w:rsidRDefault="00C61087" w:rsidP="00C61087">
            <w:pPr>
              <w:spacing w:after="0" w:line="240" w:lineRule="auto"/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BE76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4.1.</w:t>
            </w:r>
            <w:r w:rsidRPr="00BE76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создании государственного органа внутренний конкурс среди государственных служащих данного государственного органа не проводится.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="000E55A6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Халықаралық істер, қорғаныс және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қауіпсіздік комитеті</w:t>
            </w:r>
            <w:r w:rsidR="00DF6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DF647B" w:rsidRDefault="00DF647B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депутат </w:t>
            </w:r>
          </w:p>
          <w:p w:rsidR="00DF647B" w:rsidRDefault="00DF647B" w:rsidP="00C6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М.М. Махамбетов</w:t>
            </w:r>
          </w:p>
          <w:p w:rsidR="00C61087" w:rsidRPr="00472613" w:rsidRDefault="005514C2" w:rsidP="00C6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F64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6108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едакция</w:t>
            </w:r>
            <w:r w:rsidR="00DF647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 түзету. Ішкі конкурсты өткізу тәртібіне сәйкес келтіру.</w:t>
            </w:r>
            <w:r w:rsidR="00C61087" w:rsidRPr="004726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61087" w:rsidRPr="00F836C5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C61087" w:rsidRPr="00F836C5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Комитет по международным делам, обороне и безопасности</w:t>
            </w:r>
            <w:r w:rsidR="00DF647B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,</w:t>
            </w:r>
          </w:p>
          <w:p w:rsidR="00DF647B" w:rsidRDefault="00DF647B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депутат</w:t>
            </w:r>
          </w:p>
          <w:p w:rsidR="00DF647B" w:rsidRPr="00DF647B" w:rsidRDefault="00DF647B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 xml:space="preserve"> Махамбетов М.М. </w:t>
            </w:r>
          </w:p>
          <w:p w:rsidR="00DF647B" w:rsidRPr="00F10DFA" w:rsidRDefault="00DF647B" w:rsidP="00DF647B">
            <w:pPr>
              <w:spacing w:after="0" w:line="240" w:lineRule="atLeast"/>
              <w:ind w:firstLine="178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0DFA">
              <w:rPr>
                <w:rFonts w:ascii="Times New Roman" w:eastAsia="Calibri" w:hAnsi="Times New Roman" w:cs="Times New Roman"/>
                <w:sz w:val="24"/>
                <w:szCs w:val="28"/>
              </w:rPr>
              <w:t>Редакционная поправка.</w:t>
            </w:r>
          </w:p>
          <w:p w:rsidR="00C61087" w:rsidRPr="00533697" w:rsidRDefault="00DF647B" w:rsidP="00DF647B">
            <w:pPr>
              <w:spacing w:after="0" w:line="240" w:lineRule="auto"/>
              <w:ind w:firstLine="178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10D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Приведение в 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порядком проведения внутреннего</w:t>
            </w:r>
            <w:r w:rsidRPr="00F10DF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Қабылданды </w:t>
            </w: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61087" w:rsidRPr="00C61087" w:rsidRDefault="00C61087" w:rsidP="00C61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Принято </w:t>
            </w:r>
          </w:p>
        </w:tc>
      </w:tr>
      <w:tr w:rsidR="00F529E7" w:rsidRPr="00AC435D" w:rsidTr="009D66B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7" w:rsidRPr="00AC435D" w:rsidRDefault="00F529E7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2" w:rsidRPr="00AC435D" w:rsidRDefault="000E55A6" w:rsidP="003F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435D">
              <w:rPr>
                <w:rFonts w:ascii="Times New Roman" w:hAnsi="Times New Roman" w:cs="Times New Roman"/>
                <w:sz w:val="24"/>
                <w:szCs w:val="24"/>
              </w:rPr>
              <w:t xml:space="preserve">1-баптың 1-тармағы 2) тармақша-сының </w:t>
            </w:r>
            <w:proofErr w:type="gramStart"/>
            <w:r w:rsidRPr="00AC435D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AC435D">
              <w:rPr>
                <w:rFonts w:ascii="Times New Roman" w:hAnsi="Times New Roman" w:cs="Times New Roman"/>
                <w:sz w:val="24"/>
                <w:szCs w:val="24"/>
              </w:rPr>
              <w:t xml:space="preserve">ңа </w:t>
            </w:r>
            <w:proofErr w:type="spellStart"/>
            <w:r w:rsidRPr="00AC435D">
              <w:rPr>
                <w:rFonts w:ascii="Times New Roman" w:hAnsi="Times New Roman" w:cs="Times New Roman"/>
                <w:sz w:val="24"/>
                <w:szCs w:val="24"/>
              </w:rPr>
              <w:t>жетінші</w:t>
            </w:r>
            <w:proofErr w:type="spellEnd"/>
            <w:r w:rsidRPr="00AC43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сегізінші</w:t>
            </w:r>
            <w:r w:rsidRPr="00AC435D">
              <w:rPr>
                <w:rFonts w:ascii="Times New Roman" w:hAnsi="Times New Roman" w:cs="Times New Roman"/>
                <w:sz w:val="24"/>
                <w:szCs w:val="24"/>
              </w:rPr>
              <w:t xml:space="preserve">   абзац</w:t>
            </w:r>
            <w:r w:rsidRPr="00AC43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proofErr w:type="spellStart"/>
            <w:r w:rsidRPr="00AC43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3F4182" w:rsidRPr="00AC435D" w:rsidRDefault="003F4182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82" w:rsidRPr="00AC435D" w:rsidRDefault="003F4182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47B" w:rsidRPr="00AC435D" w:rsidRDefault="00DF647B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9E7" w:rsidRPr="00AC435D" w:rsidRDefault="00F529E7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</w:t>
            </w:r>
            <w:r w:rsidR="009D66B5" w:rsidRPr="00AC43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абзац</w:t>
            </w:r>
            <w:r w:rsidR="009D66B5" w:rsidRPr="00AC435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седьмой </w:t>
            </w:r>
            <w:r w:rsidR="009D66B5" w:rsidRPr="00AC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восьмой </w:t>
            </w: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 2) </w:t>
            </w:r>
          </w:p>
          <w:p w:rsidR="00F529E7" w:rsidRPr="00AC435D" w:rsidRDefault="00F529E7" w:rsidP="00F5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 1 статьи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2" w:rsidRPr="00AC435D" w:rsidRDefault="003F4182" w:rsidP="00F529E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5. Адам мемлекеттік әкімшілік қызметтен шығарылған күннен бастап күнтізбелік отыз күн ішінде, егер ол өзге де жеке және заңды тұлғалармен еңбек қатынастарында тұрмаған болса, сондай-ақ Қазақстан </w:t>
            </w: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Республикасының аумағынан тыс жерлерге шықпаса, ішкі конкурст</w:t>
            </w:r>
            <w:r w:rsidR="008002AF" w:rsidRPr="00AC43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ың қорытындылары бойынша «Б»</w:t>
            </w: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корпусының мемлекеттік әкімшілік лауазымына орналасуға құқылы.</w:t>
            </w:r>
          </w:p>
          <w:p w:rsidR="003F4182" w:rsidRPr="00AC435D" w:rsidRDefault="003F4182" w:rsidP="00F529E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514C2" w:rsidRPr="00AC435D" w:rsidRDefault="005514C2" w:rsidP="00F529E7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B60B1" w:rsidRPr="00AC435D" w:rsidRDefault="00F529E7" w:rsidP="000B60B1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Лицо в течение тридцати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«Б» по итогам внутреннего конкурса при условии, если он не состоял в трудовых отношениях с иными</w:t>
            </w:r>
          </w:p>
          <w:p w:rsidR="000B60B1" w:rsidRPr="00AC435D" w:rsidRDefault="000B60B1" w:rsidP="000B60B1">
            <w:pPr>
              <w:spacing w:after="0" w:line="240" w:lineRule="auto"/>
              <w:ind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529E7" w:rsidRPr="00AC435D" w:rsidRDefault="00F529E7" w:rsidP="000B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физическими и юридическими лицами, а также не выезжал за пределы Республики Казахстан.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Жоқ. </w:t>
            </w: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F4182" w:rsidRPr="00AC435D" w:rsidRDefault="003F4182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6B5" w:rsidRPr="00AC435D" w:rsidRDefault="009D66B5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9E7" w:rsidRPr="00AC435D" w:rsidRDefault="00F529E7" w:rsidP="00F529E7">
            <w:pPr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2" w:rsidRPr="00237E23" w:rsidRDefault="00BF3781" w:rsidP="00551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</w:t>
            </w:r>
            <w:r w:rsidR="005514C2" w:rsidRPr="0023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Мынадай мазмұндағы жаңа жетінші </w:t>
            </w:r>
            <w:r w:rsidR="005514C2" w:rsidRPr="00AC43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сегізінші </w:t>
            </w:r>
            <w:r w:rsidR="005514C2" w:rsidRPr="0023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абзац</w:t>
            </w:r>
            <w:r w:rsidR="005514C2" w:rsidRPr="00AC43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тармен</w:t>
            </w:r>
            <w:r w:rsidR="005514C2" w:rsidRPr="00237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толықтырылсын:</w:t>
            </w:r>
          </w:p>
          <w:p w:rsidR="005514C2" w:rsidRPr="00AC435D" w:rsidRDefault="005514C2" w:rsidP="00551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«5-тармақтың бірінші бөлігі мынадай редакцияда жазылсын:</w:t>
            </w:r>
          </w:p>
          <w:p w:rsidR="003F4182" w:rsidRPr="00AC435D" w:rsidRDefault="005514C2" w:rsidP="005514C2">
            <w:pPr>
              <w:spacing w:after="0" w:line="240" w:lineRule="auto"/>
              <w:ind w:firstLine="10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AC43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«5. Адам мемлекеттік әкімшілік қызметтен шығарылған күннен бастап күнтізбелік отыз </w:t>
            </w:r>
            <w:r w:rsidRPr="00AC43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күн ішінде, егер ол өзге де жеке және заңды тұлғалармен еңбек қатынастарында тұрмаса, сондай-ақ Қазақстан Республикасынан тыс жерге шықпаса, ішкі конкурстың </w:t>
            </w:r>
            <w:r w:rsidRPr="00AC43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немесе осы баптың  2-1-тармағына сәйкес өткізілген жалпы конкурстың</w:t>
            </w:r>
            <w:r w:rsidRPr="00AC43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</w:t>
            </w:r>
            <w:r w:rsidR="00B95962" w:rsidRPr="00AC43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C43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бойынша «Б» корпусының мемлекеттік әкімшілік лауазымына орналасуға құқылы.».».</w:t>
            </w:r>
          </w:p>
          <w:p w:rsidR="00DF647B" w:rsidRPr="00AC435D" w:rsidRDefault="00DF647B" w:rsidP="00F529E7">
            <w:pPr>
              <w:spacing w:after="0" w:line="240" w:lineRule="atLeast"/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  <w:p w:rsidR="00F529E7" w:rsidRPr="00AC435D" w:rsidRDefault="00F529E7" w:rsidP="00F529E7">
            <w:pPr>
              <w:spacing w:after="0" w:line="240" w:lineRule="atLeast"/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435D">
              <w:rPr>
                <w:rFonts w:ascii="Times New Roman" w:eastAsia="Calibri" w:hAnsi="Times New Roman" w:cs="Times New Roman"/>
                <w:sz w:val="24"/>
                <w:szCs w:val="28"/>
              </w:rPr>
              <w:t>Дополнить новым</w:t>
            </w:r>
            <w:r w:rsidR="009D66B5" w:rsidRPr="00AC435D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AC43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абзац</w:t>
            </w:r>
            <w:r w:rsidR="009D66B5" w:rsidRPr="00AC435D">
              <w:rPr>
                <w:rFonts w:ascii="Times New Roman" w:eastAsia="Calibri" w:hAnsi="Times New Roman" w:cs="Times New Roman"/>
                <w:sz w:val="24"/>
                <w:szCs w:val="28"/>
              </w:rPr>
              <w:t>ами</w:t>
            </w:r>
            <w:r w:rsidRPr="00AC43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седьмым</w:t>
            </w:r>
            <w:r w:rsidR="009D66B5" w:rsidRPr="00AC43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восьмым</w:t>
            </w:r>
            <w:r w:rsidRPr="00AC43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следующего содержания:</w:t>
            </w:r>
          </w:p>
          <w:p w:rsidR="00F529E7" w:rsidRPr="00AC435D" w:rsidRDefault="00F529E7" w:rsidP="00F529E7">
            <w:pPr>
              <w:spacing w:after="0" w:line="240" w:lineRule="atLeast"/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435D">
              <w:rPr>
                <w:rFonts w:ascii="Times New Roman" w:eastAsia="Calibri" w:hAnsi="Times New Roman" w:cs="Times New Roman"/>
                <w:sz w:val="24"/>
                <w:szCs w:val="28"/>
              </w:rPr>
              <w:t>«часть первую пункта 5 изложить в следующей редакции:</w:t>
            </w:r>
          </w:p>
          <w:p w:rsidR="000E55A6" w:rsidRPr="00AC435D" w:rsidRDefault="00F529E7" w:rsidP="00F529E7">
            <w:pPr>
              <w:spacing w:after="0" w:line="240" w:lineRule="auto"/>
              <w:ind w:firstLine="1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4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«5. </w:t>
            </w:r>
            <w:r w:rsidRPr="00AC435D">
              <w:rPr>
                <w:rFonts w:ascii="Times New Roman" w:hAnsi="Times New Roman" w:cs="Times New Roman"/>
                <w:sz w:val="24"/>
                <w:szCs w:val="24"/>
              </w:rPr>
              <w:t xml:space="preserve">Лицо в течение тридцати календарных дней со дня увольнения с административной государственной службы вправе занять </w:t>
            </w:r>
            <w:proofErr w:type="gramStart"/>
            <w:r w:rsidRPr="00AC435D">
              <w:rPr>
                <w:rFonts w:ascii="Times New Roman" w:hAnsi="Times New Roman" w:cs="Times New Roman"/>
                <w:sz w:val="24"/>
                <w:szCs w:val="24"/>
              </w:rPr>
              <w:t>административную</w:t>
            </w:r>
            <w:proofErr w:type="gramEnd"/>
            <w:r w:rsidRPr="00AC435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</w:t>
            </w:r>
            <w:r w:rsidR="000E55A6" w:rsidRPr="00AC43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</w:t>
            </w:r>
          </w:p>
          <w:p w:rsidR="000E55A6" w:rsidRPr="00AC435D" w:rsidRDefault="000E55A6" w:rsidP="00F529E7">
            <w:pPr>
              <w:spacing w:after="0" w:line="240" w:lineRule="auto"/>
              <w:ind w:firstLine="1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29E7" w:rsidRPr="00AC435D" w:rsidRDefault="00F529E7" w:rsidP="000E5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35D">
              <w:rPr>
                <w:rFonts w:ascii="Times New Roman" w:hAnsi="Times New Roman" w:cs="Times New Roman"/>
                <w:sz w:val="24"/>
                <w:szCs w:val="24"/>
              </w:rPr>
              <w:t>должность корпуса «Б» по итогам внутреннего конкурса </w:t>
            </w:r>
            <w:r w:rsidRPr="00AC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  проведенного в соответствии с пунктом 2-1 </w:t>
            </w:r>
            <w:r w:rsidR="0054293D" w:rsidRPr="00AC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настоящей статьи </w:t>
            </w:r>
            <w:r w:rsidR="00971E9B" w:rsidRPr="00AC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бщего конкурса</w:t>
            </w:r>
            <w:r w:rsidRPr="00AC435D">
              <w:rPr>
                <w:rFonts w:ascii="Times New Roman" w:hAnsi="Times New Roman" w:cs="Times New Roman"/>
                <w:sz w:val="24"/>
                <w:szCs w:val="24"/>
              </w:rPr>
              <w:t> при условии, если он не состоял в трудовых отношениях с иными физическими и юридическими лицами, а также не выезжал за пределы Республики Казахстан</w:t>
            </w:r>
            <w:proofErr w:type="gramStart"/>
            <w:r w:rsidRPr="00AC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35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F529E7" w:rsidRPr="00AC435D" w:rsidRDefault="00F529E7" w:rsidP="00F529E7">
            <w:pPr>
              <w:spacing w:after="0" w:line="240" w:lineRule="auto"/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B" w:rsidRPr="00AC435D" w:rsidRDefault="00571D6B" w:rsidP="0057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Халықаралық істер, қорғаныс және қауіпсіздік комитеті</w:t>
            </w:r>
          </w:p>
          <w:p w:rsidR="00571D6B" w:rsidRPr="00AC435D" w:rsidRDefault="008002AF" w:rsidP="0057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43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0E55A6" w:rsidRPr="00AC43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Құқықтық олқылықты жою мақсатындағы редакциялық түзету. Мемлекеттік органдарға ішкі конкурсты өткізбеу мүмкіндігін беруге байланысты осы </w:t>
            </w:r>
            <w:r w:rsidR="000E55A6" w:rsidRPr="00AC43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санаттағы адамдар үшін жалпы конкурсқа қатысу мүмкіндігін көздеу қажет.</w:t>
            </w:r>
            <w:r w:rsidR="00571D6B" w:rsidRPr="00AC43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571D6B" w:rsidRPr="00AC435D" w:rsidRDefault="00571D6B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</w:p>
          <w:p w:rsidR="00F529E7" w:rsidRPr="00AC435D" w:rsidRDefault="00F529E7" w:rsidP="00F529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C435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Комитет по международным делам, обороне и безопасности</w:t>
            </w:r>
          </w:p>
          <w:p w:rsidR="00F529E7" w:rsidRPr="00AC435D" w:rsidRDefault="00F529E7" w:rsidP="00F529E7">
            <w:pPr>
              <w:spacing w:after="0" w:line="240" w:lineRule="atLeast"/>
              <w:ind w:firstLine="178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C435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Редакционная поправка с целью исключения правового пробела. В связи предоставлением возможности государственным органам не проводить внутренний конкурс, необходимо для данной категории лиц </w:t>
            </w:r>
            <w:r w:rsidRPr="00AC435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предусмотреть  возможность участия в общем конкурсе.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B" w:rsidRPr="00AC435D" w:rsidRDefault="00872CED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C43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Қабылданды</w:t>
            </w: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872CED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C43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Принято </w:t>
            </w: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D6B" w:rsidRPr="00AC435D" w:rsidRDefault="00571D6B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9E7" w:rsidRPr="00AC435D" w:rsidRDefault="00F529E7" w:rsidP="00F5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52E5" w:rsidRPr="00AC435D" w:rsidRDefault="00E252E5" w:rsidP="00431534">
      <w:pPr>
        <w:spacing w:after="0" w:line="240" w:lineRule="auto"/>
      </w:pPr>
    </w:p>
    <w:p w:rsidR="00550780" w:rsidRPr="00AC435D" w:rsidRDefault="00550780" w:rsidP="0043153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Ескерту</w:t>
      </w:r>
      <w:proofErr w:type="spellEnd"/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Заң жобасының мәтіні «Құқықтық </w:t>
      </w:r>
      <w:proofErr w:type="spellStart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</w:t>
      </w:r>
      <w:proofErr w:type="spellEnd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Қазақстан </w:t>
      </w:r>
      <w:proofErr w:type="spellStart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Заңының </w:t>
      </w:r>
      <w:proofErr w:type="spellStart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талаптарына</w:t>
      </w:r>
      <w:proofErr w:type="spellEnd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 техникасының қағидаларына және әдеби </w:t>
      </w:r>
      <w:proofErr w:type="spellStart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нормаларына</w:t>
      </w:r>
      <w:proofErr w:type="spellEnd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келтірілсін</w:t>
      </w:r>
      <w:proofErr w:type="spellEnd"/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780" w:rsidRPr="00AC435D" w:rsidRDefault="00550780" w:rsidP="00431534">
      <w:pPr>
        <w:keepNext/>
        <w:keepLines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Текст законопроекта привести в соответствие с правилами юридической техники и нормами литературного языка в соответствии с требованиями Закона Республики Казахстан «О правовых актах».</w:t>
      </w:r>
    </w:p>
    <w:p w:rsidR="00550780" w:rsidRPr="00AC435D" w:rsidRDefault="00550780" w:rsidP="0043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80" w:rsidRPr="00AC435D" w:rsidRDefault="00550780" w:rsidP="0043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50780" w:rsidRPr="00550780" w:rsidRDefault="00550780" w:rsidP="0043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Комитет төрағасы           </w:t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C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М.Әшімбаев</w:t>
      </w:r>
    </w:p>
    <w:p w:rsidR="00550780" w:rsidRDefault="00550780" w:rsidP="00431534">
      <w:pPr>
        <w:spacing w:after="0" w:line="240" w:lineRule="auto"/>
      </w:pPr>
    </w:p>
    <w:sectPr w:rsidR="00550780" w:rsidSect="009D6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77" w:rsidRDefault="00AF6677">
      <w:pPr>
        <w:spacing w:after="0" w:line="240" w:lineRule="auto"/>
      </w:pPr>
      <w:r>
        <w:separator/>
      </w:r>
    </w:p>
  </w:endnote>
  <w:endnote w:type="continuationSeparator" w:id="0">
    <w:p w:rsidR="00AF6677" w:rsidRDefault="00AF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23" w:rsidRDefault="00237E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7376"/>
      <w:docPartObj>
        <w:docPartGallery w:val="Page Numbers (Bottom of Page)"/>
        <w:docPartUnique/>
      </w:docPartObj>
    </w:sdtPr>
    <w:sdtContent>
      <w:bookmarkStart w:id="0" w:name="_GoBack" w:displacedByCustomXml="prev"/>
      <w:p w:rsidR="007041EF" w:rsidRDefault="00C86873">
        <w:pPr>
          <w:pStyle w:val="a3"/>
          <w:jc w:val="right"/>
        </w:pPr>
        <w:r>
          <w:fldChar w:fldCharType="begin"/>
        </w:r>
        <w:r w:rsidR="007041EF">
          <w:instrText xml:space="preserve"> PAGE   \* MERGEFORMAT </w:instrText>
        </w:r>
        <w:r>
          <w:fldChar w:fldCharType="separate"/>
        </w:r>
        <w:r w:rsidR="0098510E">
          <w:rPr>
            <w:noProof/>
          </w:rPr>
          <w:t>1</w:t>
        </w:r>
        <w:r>
          <w:rPr>
            <w:noProof/>
          </w:rPr>
          <w:fldChar w:fldCharType="end"/>
        </w:r>
      </w:p>
      <w:bookmarkEnd w:id="0" w:displacedByCustomXml="next"/>
    </w:sdtContent>
  </w:sdt>
  <w:p w:rsidR="007041EF" w:rsidRDefault="007041E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23" w:rsidRDefault="00237E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77" w:rsidRDefault="00AF6677">
      <w:pPr>
        <w:spacing w:after="0" w:line="240" w:lineRule="auto"/>
      </w:pPr>
      <w:r>
        <w:separator/>
      </w:r>
    </w:p>
  </w:footnote>
  <w:footnote w:type="continuationSeparator" w:id="0">
    <w:p w:rsidR="00AF6677" w:rsidRDefault="00AF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23" w:rsidRDefault="00237E2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23" w:rsidRDefault="00237E2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23" w:rsidRDefault="00237E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3023"/>
    <w:multiLevelType w:val="hybridMultilevel"/>
    <w:tmpl w:val="36BADCA8"/>
    <w:lvl w:ilvl="0" w:tplc="028859B6">
      <w:start w:val="1"/>
      <w:numFmt w:val="decimal"/>
      <w:lvlText w:val="%1)"/>
      <w:lvlJc w:val="left"/>
      <w:pPr>
        <w:ind w:left="5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13725"/>
    <w:multiLevelType w:val="hybridMultilevel"/>
    <w:tmpl w:val="2D9E90A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23F2D"/>
    <w:multiLevelType w:val="hybridMultilevel"/>
    <w:tmpl w:val="38BE21C0"/>
    <w:lvl w:ilvl="0" w:tplc="0276DF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2894BFD"/>
    <w:multiLevelType w:val="hybridMultilevel"/>
    <w:tmpl w:val="1E2034F2"/>
    <w:lvl w:ilvl="0" w:tplc="6A9A3366">
      <w:start w:val="1"/>
      <w:numFmt w:val="decimal"/>
      <w:lvlText w:val="%1)"/>
      <w:lvlJc w:val="left"/>
      <w:pPr>
        <w:ind w:left="677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626"/>
    <w:rsid w:val="000213F2"/>
    <w:rsid w:val="00034595"/>
    <w:rsid w:val="00042BC9"/>
    <w:rsid w:val="00046453"/>
    <w:rsid w:val="000471C7"/>
    <w:rsid w:val="00062542"/>
    <w:rsid w:val="0008722E"/>
    <w:rsid w:val="000B60B1"/>
    <w:rsid w:val="000E55A6"/>
    <w:rsid w:val="0011120F"/>
    <w:rsid w:val="00116014"/>
    <w:rsid w:val="00126C81"/>
    <w:rsid w:val="001276AE"/>
    <w:rsid w:val="001501B9"/>
    <w:rsid w:val="0017289E"/>
    <w:rsid w:val="00193233"/>
    <w:rsid w:val="001A1AE8"/>
    <w:rsid w:val="001C1ACB"/>
    <w:rsid w:val="001C33EF"/>
    <w:rsid w:val="001C56D3"/>
    <w:rsid w:val="001D1E95"/>
    <w:rsid w:val="001E5947"/>
    <w:rsid w:val="001E60C5"/>
    <w:rsid w:val="00200162"/>
    <w:rsid w:val="00237E23"/>
    <w:rsid w:val="002774DB"/>
    <w:rsid w:val="00282498"/>
    <w:rsid w:val="00282A00"/>
    <w:rsid w:val="002E589C"/>
    <w:rsid w:val="002F2190"/>
    <w:rsid w:val="00330754"/>
    <w:rsid w:val="00365C02"/>
    <w:rsid w:val="00373F80"/>
    <w:rsid w:val="00375B44"/>
    <w:rsid w:val="003870CC"/>
    <w:rsid w:val="00390D40"/>
    <w:rsid w:val="003B341E"/>
    <w:rsid w:val="003F4182"/>
    <w:rsid w:val="004021D9"/>
    <w:rsid w:val="004039C0"/>
    <w:rsid w:val="004105D8"/>
    <w:rsid w:val="004313F0"/>
    <w:rsid w:val="00431534"/>
    <w:rsid w:val="004574AD"/>
    <w:rsid w:val="00472613"/>
    <w:rsid w:val="004771B4"/>
    <w:rsid w:val="00491AFA"/>
    <w:rsid w:val="004929B0"/>
    <w:rsid w:val="004D0AAF"/>
    <w:rsid w:val="004E7347"/>
    <w:rsid w:val="004F7DF0"/>
    <w:rsid w:val="004F7EB0"/>
    <w:rsid w:val="0052397A"/>
    <w:rsid w:val="00524AB5"/>
    <w:rsid w:val="00524D48"/>
    <w:rsid w:val="00533697"/>
    <w:rsid w:val="005428AE"/>
    <w:rsid w:val="0054293D"/>
    <w:rsid w:val="00545393"/>
    <w:rsid w:val="00546D0D"/>
    <w:rsid w:val="00550780"/>
    <w:rsid w:val="005514C2"/>
    <w:rsid w:val="00571D6B"/>
    <w:rsid w:val="0059357F"/>
    <w:rsid w:val="005B5C19"/>
    <w:rsid w:val="006335B5"/>
    <w:rsid w:val="006434B4"/>
    <w:rsid w:val="00672450"/>
    <w:rsid w:val="006B03F8"/>
    <w:rsid w:val="006B06A7"/>
    <w:rsid w:val="006B5A6F"/>
    <w:rsid w:val="006B6C3F"/>
    <w:rsid w:val="006C315A"/>
    <w:rsid w:val="006C5964"/>
    <w:rsid w:val="006D2E8F"/>
    <w:rsid w:val="006F6591"/>
    <w:rsid w:val="007041EF"/>
    <w:rsid w:val="007424E8"/>
    <w:rsid w:val="00760C7C"/>
    <w:rsid w:val="0076623F"/>
    <w:rsid w:val="007C1432"/>
    <w:rsid w:val="008002AF"/>
    <w:rsid w:val="00803DC5"/>
    <w:rsid w:val="00815FD6"/>
    <w:rsid w:val="00872CED"/>
    <w:rsid w:val="008743A7"/>
    <w:rsid w:val="008760BE"/>
    <w:rsid w:val="00876D81"/>
    <w:rsid w:val="008C36E4"/>
    <w:rsid w:val="008C729B"/>
    <w:rsid w:val="00906D27"/>
    <w:rsid w:val="009220B1"/>
    <w:rsid w:val="0092358C"/>
    <w:rsid w:val="00946335"/>
    <w:rsid w:val="00971E9B"/>
    <w:rsid w:val="0098510E"/>
    <w:rsid w:val="00985562"/>
    <w:rsid w:val="009A1D09"/>
    <w:rsid w:val="009C7547"/>
    <w:rsid w:val="009D1BB1"/>
    <w:rsid w:val="009D66B5"/>
    <w:rsid w:val="009F7F31"/>
    <w:rsid w:val="00A1462A"/>
    <w:rsid w:val="00A539E0"/>
    <w:rsid w:val="00A6516A"/>
    <w:rsid w:val="00A669A7"/>
    <w:rsid w:val="00A709E9"/>
    <w:rsid w:val="00A718A8"/>
    <w:rsid w:val="00A747D1"/>
    <w:rsid w:val="00A9001F"/>
    <w:rsid w:val="00A90546"/>
    <w:rsid w:val="00A90B8D"/>
    <w:rsid w:val="00AC14E4"/>
    <w:rsid w:val="00AC435D"/>
    <w:rsid w:val="00AC4814"/>
    <w:rsid w:val="00AE012E"/>
    <w:rsid w:val="00AF16FA"/>
    <w:rsid w:val="00AF6677"/>
    <w:rsid w:val="00B32369"/>
    <w:rsid w:val="00B52F8B"/>
    <w:rsid w:val="00B629A1"/>
    <w:rsid w:val="00B64AD9"/>
    <w:rsid w:val="00B95962"/>
    <w:rsid w:val="00BA5626"/>
    <w:rsid w:val="00BA604E"/>
    <w:rsid w:val="00BA68E4"/>
    <w:rsid w:val="00BB0CD7"/>
    <w:rsid w:val="00BC7E24"/>
    <w:rsid w:val="00BE76CB"/>
    <w:rsid w:val="00BF3781"/>
    <w:rsid w:val="00C01795"/>
    <w:rsid w:val="00C61087"/>
    <w:rsid w:val="00C86873"/>
    <w:rsid w:val="00CA3C07"/>
    <w:rsid w:val="00CD6C5A"/>
    <w:rsid w:val="00CE135E"/>
    <w:rsid w:val="00CF0F45"/>
    <w:rsid w:val="00D06123"/>
    <w:rsid w:val="00D22F0A"/>
    <w:rsid w:val="00D23EEE"/>
    <w:rsid w:val="00D27FFB"/>
    <w:rsid w:val="00D34E0E"/>
    <w:rsid w:val="00D419A0"/>
    <w:rsid w:val="00D5350D"/>
    <w:rsid w:val="00D94F89"/>
    <w:rsid w:val="00DC4F66"/>
    <w:rsid w:val="00DD6B7B"/>
    <w:rsid w:val="00DF08CD"/>
    <w:rsid w:val="00DF647B"/>
    <w:rsid w:val="00E10145"/>
    <w:rsid w:val="00E12ACA"/>
    <w:rsid w:val="00E252E5"/>
    <w:rsid w:val="00E270B4"/>
    <w:rsid w:val="00E356C5"/>
    <w:rsid w:val="00E44ADC"/>
    <w:rsid w:val="00E50FBE"/>
    <w:rsid w:val="00E72468"/>
    <w:rsid w:val="00E81A99"/>
    <w:rsid w:val="00E831A5"/>
    <w:rsid w:val="00ED71C3"/>
    <w:rsid w:val="00F22589"/>
    <w:rsid w:val="00F40BD7"/>
    <w:rsid w:val="00F41CF1"/>
    <w:rsid w:val="00F529E7"/>
    <w:rsid w:val="00F5346D"/>
    <w:rsid w:val="00F77D80"/>
    <w:rsid w:val="00F836C5"/>
    <w:rsid w:val="00F912B0"/>
    <w:rsid w:val="00F96F18"/>
    <w:rsid w:val="00FA27EC"/>
    <w:rsid w:val="00FB0772"/>
    <w:rsid w:val="00FB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66"/>
  </w:style>
  <w:style w:type="paragraph" w:styleId="1">
    <w:name w:val="heading 1"/>
    <w:basedOn w:val="a"/>
    <w:link w:val="10"/>
    <w:uiPriority w:val="9"/>
    <w:qFormat/>
    <w:rsid w:val="00282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5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A5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AE0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82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8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4726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546"/>
  </w:style>
  <w:style w:type="paragraph" w:styleId="a8">
    <w:name w:val="Balloon Text"/>
    <w:basedOn w:val="a"/>
    <w:link w:val="a9"/>
    <w:uiPriority w:val="99"/>
    <w:semiHidden/>
    <w:unhideWhenUsed/>
    <w:rsid w:val="0003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59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3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7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5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A5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AE0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82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8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4726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546"/>
  </w:style>
  <w:style w:type="paragraph" w:styleId="a8">
    <w:name w:val="Balloon Text"/>
    <w:basedOn w:val="a"/>
    <w:link w:val="a9"/>
    <w:uiPriority w:val="99"/>
    <w:semiHidden/>
    <w:unhideWhenUsed/>
    <w:rsid w:val="0003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59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3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7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K070000212_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2016-11-14T06:40:00Z</cp:lastPrinted>
  <dcterms:created xsi:type="dcterms:W3CDTF">2016-11-14T10:31:00Z</dcterms:created>
  <dcterms:modified xsi:type="dcterms:W3CDTF">2016-11-14T10:41:00Z</dcterms:modified>
</cp:coreProperties>
</file>